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06" w:rsidRDefault="00267206" w:rsidP="00C41E49">
      <w:pPr>
        <w:spacing w:line="480" w:lineRule="auto"/>
        <w:jc w:val="center"/>
        <w:rPr>
          <w:sz w:val="28"/>
          <w:szCs w:val="28"/>
        </w:rPr>
      </w:pPr>
      <w:bookmarkStart w:id="0" w:name="_Toc485118901"/>
    </w:p>
    <w:p w:rsidR="00C41E49" w:rsidRPr="00267206" w:rsidRDefault="00267206" w:rsidP="00267206">
      <w:pPr>
        <w:widowControl/>
        <w:autoSpaceDE/>
        <w:autoSpaceDN/>
        <w:adjustRightInd/>
        <w:rPr>
          <w:sz w:val="28"/>
          <w:szCs w:val="28"/>
        </w:rPr>
      </w:pPr>
      <w:r>
        <w:rPr>
          <w:noProof/>
          <w:sz w:val="28"/>
          <w:szCs w:val="28"/>
        </w:rPr>
        <w:drawing>
          <wp:inline distT="0" distB="0" distL="0" distR="0">
            <wp:extent cx="5940425" cy="85683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568365"/>
                    </a:xfrm>
                    <a:prstGeom prst="rect">
                      <a:avLst/>
                    </a:prstGeom>
                    <a:noFill/>
                    <a:ln w="9525">
                      <a:noFill/>
                      <a:miter lim="800000"/>
                      <a:headEnd/>
                      <a:tailEnd/>
                    </a:ln>
                  </pic:spPr>
                </pic:pic>
              </a:graphicData>
            </a:graphic>
          </wp:inline>
        </w:drawing>
      </w:r>
    </w:p>
    <w:p w:rsidR="00C41E49" w:rsidRDefault="00C41E49" w:rsidP="00C41E49">
      <w:pPr>
        <w:rPr>
          <w:sz w:val="32"/>
        </w:rPr>
      </w:pPr>
      <w:r>
        <w:br w:type="page"/>
      </w:r>
    </w:p>
    <w:p w:rsidR="006F408D" w:rsidRPr="006F408D" w:rsidRDefault="006F408D" w:rsidP="006F408D">
      <w:pPr>
        <w:pStyle w:val="a6"/>
        <w:spacing w:after="240"/>
        <w:rPr>
          <w:sz w:val="36"/>
          <w:szCs w:val="36"/>
        </w:rPr>
      </w:pPr>
      <w:r w:rsidRPr="006F408D">
        <w:rPr>
          <w:sz w:val="36"/>
          <w:szCs w:val="36"/>
        </w:rPr>
        <w:lastRenderedPageBreak/>
        <w:t>Оглавление</w:t>
      </w:r>
    </w:p>
    <w:p w:rsidR="001D6D64" w:rsidRDefault="00593308">
      <w:pPr>
        <w:pStyle w:val="11"/>
        <w:rPr>
          <w:rFonts w:ascii="Calibri" w:hAnsi="Calibri"/>
          <w:sz w:val="22"/>
          <w:szCs w:val="22"/>
        </w:rPr>
      </w:pPr>
      <w:r w:rsidRPr="00593308">
        <w:fldChar w:fldCharType="begin"/>
      </w:r>
      <w:r w:rsidR="006F408D">
        <w:instrText xml:space="preserve"> TOC \o "1-3" \h \z \u </w:instrText>
      </w:r>
      <w:r w:rsidRPr="00593308">
        <w:fldChar w:fldCharType="separate"/>
      </w:r>
      <w:hyperlink w:anchor="_Toc503479139" w:history="1">
        <w:r w:rsidR="001D6D64" w:rsidRPr="00CE7688">
          <w:rPr>
            <w:rStyle w:val="a7"/>
            <w:b/>
            <w:lang w:val="en-US"/>
          </w:rPr>
          <w:t>I</w:t>
        </w:r>
        <w:r w:rsidR="001D6D64" w:rsidRPr="00CE7688">
          <w:rPr>
            <w:rStyle w:val="a7"/>
            <w:b/>
          </w:rPr>
          <w:t>. Общие положения</w:t>
        </w:r>
        <w:r w:rsidR="001D6D64">
          <w:rPr>
            <w:webHidden/>
          </w:rPr>
          <w:tab/>
        </w:r>
        <w:r>
          <w:rPr>
            <w:webHidden/>
          </w:rPr>
          <w:fldChar w:fldCharType="begin"/>
        </w:r>
        <w:r w:rsidR="001D6D64">
          <w:rPr>
            <w:webHidden/>
          </w:rPr>
          <w:instrText xml:space="preserve"> PAGEREF _Toc503479139 \h </w:instrText>
        </w:r>
        <w:r>
          <w:rPr>
            <w:webHidden/>
          </w:rPr>
        </w:r>
        <w:r>
          <w:rPr>
            <w:webHidden/>
          </w:rPr>
          <w:fldChar w:fldCharType="separate"/>
        </w:r>
        <w:r w:rsidR="004A69F1">
          <w:rPr>
            <w:webHidden/>
          </w:rPr>
          <w:t>3</w:t>
        </w:r>
        <w:r>
          <w:rPr>
            <w:webHidden/>
          </w:rPr>
          <w:fldChar w:fldCharType="end"/>
        </w:r>
      </w:hyperlink>
    </w:p>
    <w:p w:rsidR="001D6D64" w:rsidRDefault="00593308">
      <w:pPr>
        <w:pStyle w:val="11"/>
        <w:rPr>
          <w:rFonts w:ascii="Calibri" w:hAnsi="Calibri"/>
          <w:sz w:val="22"/>
          <w:szCs w:val="22"/>
        </w:rPr>
      </w:pPr>
      <w:hyperlink w:anchor="_Toc503479140" w:history="1">
        <w:r w:rsidR="001D6D64" w:rsidRPr="00CE7688">
          <w:rPr>
            <w:rStyle w:val="a7"/>
            <w:b/>
            <w:lang w:val="en-US"/>
          </w:rPr>
          <w:t>II</w:t>
        </w:r>
        <w:r w:rsidR="001D6D64" w:rsidRPr="00CE7688">
          <w:rPr>
            <w:rStyle w:val="a7"/>
            <w:b/>
          </w:rPr>
          <w:t>. Трудовой договор</w:t>
        </w:r>
        <w:r w:rsidR="001D6D64">
          <w:rPr>
            <w:webHidden/>
          </w:rPr>
          <w:tab/>
        </w:r>
        <w:r>
          <w:rPr>
            <w:webHidden/>
          </w:rPr>
          <w:fldChar w:fldCharType="begin"/>
        </w:r>
        <w:r w:rsidR="001D6D64">
          <w:rPr>
            <w:webHidden/>
          </w:rPr>
          <w:instrText xml:space="preserve"> PAGEREF _Toc503479140 \h </w:instrText>
        </w:r>
        <w:r>
          <w:rPr>
            <w:webHidden/>
          </w:rPr>
        </w:r>
        <w:r>
          <w:rPr>
            <w:webHidden/>
          </w:rPr>
          <w:fldChar w:fldCharType="separate"/>
        </w:r>
        <w:r w:rsidR="004A69F1">
          <w:rPr>
            <w:webHidden/>
          </w:rPr>
          <w:t>4</w:t>
        </w:r>
        <w:r>
          <w:rPr>
            <w:webHidden/>
          </w:rPr>
          <w:fldChar w:fldCharType="end"/>
        </w:r>
      </w:hyperlink>
    </w:p>
    <w:p w:rsidR="001D6D64" w:rsidRDefault="00593308">
      <w:pPr>
        <w:pStyle w:val="11"/>
        <w:rPr>
          <w:rFonts w:ascii="Calibri" w:hAnsi="Calibri"/>
          <w:sz w:val="22"/>
          <w:szCs w:val="22"/>
        </w:rPr>
      </w:pPr>
      <w:hyperlink w:anchor="_Toc503479141" w:history="1">
        <w:r w:rsidR="001D6D64" w:rsidRPr="00CE7688">
          <w:rPr>
            <w:rStyle w:val="a7"/>
            <w:b/>
            <w:lang w:val="en-US"/>
          </w:rPr>
          <w:t>III</w:t>
        </w:r>
        <w:r w:rsidR="001D6D64" w:rsidRPr="00CE7688">
          <w:rPr>
            <w:rStyle w:val="a7"/>
            <w:b/>
          </w:rPr>
          <w:t>. Профессиональная подготовка, переподготовка и  повышение квалификации работников</w:t>
        </w:r>
        <w:r w:rsidR="001D6D64">
          <w:rPr>
            <w:webHidden/>
          </w:rPr>
          <w:tab/>
        </w:r>
        <w:r>
          <w:rPr>
            <w:webHidden/>
          </w:rPr>
          <w:fldChar w:fldCharType="begin"/>
        </w:r>
        <w:r w:rsidR="001D6D64">
          <w:rPr>
            <w:webHidden/>
          </w:rPr>
          <w:instrText xml:space="preserve"> PAGEREF _Toc503479141 \h </w:instrText>
        </w:r>
        <w:r>
          <w:rPr>
            <w:webHidden/>
          </w:rPr>
        </w:r>
        <w:r>
          <w:rPr>
            <w:webHidden/>
          </w:rPr>
          <w:fldChar w:fldCharType="separate"/>
        </w:r>
        <w:r w:rsidR="004A69F1">
          <w:rPr>
            <w:webHidden/>
          </w:rPr>
          <w:t>6</w:t>
        </w:r>
        <w:r>
          <w:rPr>
            <w:webHidden/>
          </w:rPr>
          <w:fldChar w:fldCharType="end"/>
        </w:r>
      </w:hyperlink>
    </w:p>
    <w:p w:rsidR="001D6D64" w:rsidRDefault="00593308">
      <w:pPr>
        <w:pStyle w:val="11"/>
        <w:rPr>
          <w:rFonts w:ascii="Calibri" w:hAnsi="Calibri"/>
          <w:sz w:val="22"/>
          <w:szCs w:val="22"/>
        </w:rPr>
      </w:pPr>
      <w:hyperlink w:anchor="_Toc503479142" w:history="1">
        <w:r w:rsidR="001D6D64" w:rsidRPr="00CE7688">
          <w:rPr>
            <w:rStyle w:val="a7"/>
            <w:b/>
            <w:lang w:val="en-US"/>
          </w:rPr>
          <w:t>IV</w:t>
        </w:r>
        <w:r w:rsidR="001D6D64" w:rsidRPr="00CE7688">
          <w:rPr>
            <w:rStyle w:val="a7"/>
            <w:b/>
          </w:rPr>
          <w:t>. Высвобождение работников и содействие их трудоустройству</w:t>
        </w:r>
        <w:r w:rsidR="001D6D64">
          <w:rPr>
            <w:webHidden/>
          </w:rPr>
          <w:tab/>
        </w:r>
        <w:r>
          <w:rPr>
            <w:webHidden/>
          </w:rPr>
          <w:fldChar w:fldCharType="begin"/>
        </w:r>
        <w:r w:rsidR="001D6D64">
          <w:rPr>
            <w:webHidden/>
          </w:rPr>
          <w:instrText xml:space="preserve"> PAGEREF _Toc503479142 \h </w:instrText>
        </w:r>
        <w:r>
          <w:rPr>
            <w:webHidden/>
          </w:rPr>
        </w:r>
        <w:r>
          <w:rPr>
            <w:webHidden/>
          </w:rPr>
          <w:fldChar w:fldCharType="separate"/>
        </w:r>
        <w:r w:rsidR="004A69F1">
          <w:rPr>
            <w:webHidden/>
          </w:rPr>
          <w:t>6</w:t>
        </w:r>
        <w:r>
          <w:rPr>
            <w:webHidden/>
          </w:rPr>
          <w:fldChar w:fldCharType="end"/>
        </w:r>
      </w:hyperlink>
    </w:p>
    <w:p w:rsidR="001D6D64" w:rsidRDefault="00593308">
      <w:pPr>
        <w:pStyle w:val="11"/>
        <w:rPr>
          <w:rFonts w:ascii="Calibri" w:hAnsi="Calibri"/>
          <w:sz w:val="22"/>
          <w:szCs w:val="22"/>
        </w:rPr>
      </w:pPr>
      <w:hyperlink w:anchor="_Toc503479143" w:history="1">
        <w:r w:rsidR="001D6D64" w:rsidRPr="00CE7688">
          <w:rPr>
            <w:rStyle w:val="a7"/>
            <w:b/>
            <w:lang w:val="en-US"/>
          </w:rPr>
          <w:t>V</w:t>
        </w:r>
        <w:r w:rsidR="001D6D64" w:rsidRPr="00CE7688">
          <w:rPr>
            <w:rStyle w:val="a7"/>
            <w:b/>
          </w:rPr>
          <w:t>. Рабочее время и время отдыха</w:t>
        </w:r>
        <w:r w:rsidR="001D6D64">
          <w:rPr>
            <w:webHidden/>
          </w:rPr>
          <w:tab/>
        </w:r>
        <w:r>
          <w:rPr>
            <w:webHidden/>
          </w:rPr>
          <w:fldChar w:fldCharType="begin"/>
        </w:r>
        <w:r w:rsidR="001D6D64">
          <w:rPr>
            <w:webHidden/>
          </w:rPr>
          <w:instrText xml:space="preserve"> PAGEREF _Toc503479143 \h </w:instrText>
        </w:r>
        <w:r>
          <w:rPr>
            <w:webHidden/>
          </w:rPr>
        </w:r>
        <w:r>
          <w:rPr>
            <w:webHidden/>
          </w:rPr>
          <w:fldChar w:fldCharType="separate"/>
        </w:r>
        <w:r w:rsidR="004A69F1">
          <w:rPr>
            <w:webHidden/>
          </w:rPr>
          <w:t>7</w:t>
        </w:r>
        <w:r>
          <w:rPr>
            <w:webHidden/>
          </w:rPr>
          <w:fldChar w:fldCharType="end"/>
        </w:r>
      </w:hyperlink>
    </w:p>
    <w:p w:rsidR="001D6D64" w:rsidRDefault="00593308">
      <w:pPr>
        <w:pStyle w:val="11"/>
        <w:rPr>
          <w:rFonts w:ascii="Calibri" w:hAnsi="Calibri"/>
          <w:sz w:val="22"/>
          <w:szCs w:val="22"/>
        </w:rPr>
      </w:pPr>
      <w:hyperlink w:anchor="_Toc503479144" w:history="1">
        <w:r w:rsidR="001D6D64" w:rsidRPr="00CE7688">
          <w:rPr>
            <w:rStyle w:val="a7"/>
            <w:b/>
            <w:lang w:val="en-US"/>
          </w:rPr>
          <w:t>VI</w:t>
        </w:r>
        <w:r w:rsidR="001D6D64" w:rsidRPr="00CE7688">
          <w:rPr>
            <w:rStyle w:val="a7"/>
            <w:b/>
          </w:rPr>
          <w:t>. Оплата и нормирование труда</w:t>
        </w:r>
        <w:r w:rsidR="001D6D64">
          <w:rPr>
            <w:webHidden/>
          </w:rPr>
          <w:tab/>
        </w:r>
        <w:r>
          <w:rPr>
            <w:webHidden/>
          </w:rPr>
          <w:fldChar w:fldCharType="begin"/>
        </w:r>
        <w:r w:rsidR="001D6D64">
          <w:rPr>
            <w:webHidden/>
          </w:rPr>
          <w:instrText xml:space="preserve"> PAGEREF _Toc503479144 \h </w:instrText>
        </w:r>
        <w:r>
          <w:rPr>
            <w:webHidden/>
          </w:rPr>
        </w:r>
        <w:r>
          <w:rPr>
            <w:webHidden/>
          </w:rPr>
          <w:fldChar w:fldCharType="separate"/>
        </w:r>
        <w:r w:rsidR="004A69F1">
          <w:rPr>
            <w:webHidden/>
          </w:rPr>
          <w:t>10</w:t>
        </w:r>
        <w:r>
          <w:rPr>
            <w:webHidden/>
          </w:rPr>
          <w:fldChar w:fldCharType="end"/>
        </w:r>
      </w:hyperlink>
    </w:p>
    <w:p w:rsidR="001D6D64" w:rsidRDefault="00593308">
      <w:pPr>
        <w:pStyle w:val="11"/>
        <w:rPr>
          <w:rFonts w:ascii="Calibri" w:hAnsi="Calibri"/>
          <w:sz w:val="22"/>
          <w:szCs w:val="22"/>
        </w:rPr>
      </w:pPr>
      <w:hyperlink w:anchor="_Toc503479145" w:history="1">
        <w:r w:rsidR="001D6D64" w:rsidRPr="00CE7688">
          <w:rPr>
            <w:rStyle w:val="a7"/>
            <w:b/>
            <w:lang w:val="en-US"/>
          </w:rPr>
          <w:t>VII</w:t>
        </w:r>
        <w:r w:rsidR="001D6D64" w:rsidRPr="00CE7688">
          <w:rPr>
            <w:rStyle w:val="a7"/>
            <w:b/>
          </w:rPr>
          <w:t>. Социальные льготы, гарантии и компенсации</w:t>
        </w:r>
        <w:r w:rsidR="001D6D64">
          <w:rPr>
            <w:webHidden/>
          </w:rPr>
          <w:tab/>
        </w:r>
        <w:r>
          <w:rPr>
            <w:webHidden/>
          </w:rPr>
          <w:fldChar w:fldCharType="begin"/>
        </w:r>
        <w:r w:rsidR="001D6D64">
          <w:rPr>
            <w:webHidden/>
          </w:rPr>
          <w:instrText xml:space="preserve"> PAGEREF _Toc503479145 \h </w:instrText>
        </w:r>
        <w:r>
          <w:rPr>
            <w:webHidden/>
          </w:rPr>
        </w:r>
        <w:r>
          <w:rPr>
            <w:webHidden/>
          </w:rPr>
          <w:fldChar w:fldCharType="separate"/>
        </w:r>
        <w:r w:rsidR="004A69F1">
          <w:rPr>
            <w:webHidden/>
          </w:rPr>
          <w:t>11</w:t>
        </w:r>
        <w:r>
          <w:rPr>
            <w:webHidden/>
          </w:rPr>
          <w:fldChar w:fldCharType="end"/>
        </w:r>
      </w:hyperlink>
    </w:p>
    <w:p w:rsidR="001D6D64" w:rsidRDefault="00593308">
      <w:pPr>
        <w:pStyle w:val="11"/>
        <w:rPr>
          <w:rFonts w:ascii="Calibri" w:hAnsi="Calibri"/>
          <w:sz w:val="22"/>
          <w:szCs w:val="22"/>
        </w:rPr>
      </w:pPr>
      <w:hyperlink w:anchor="_Toc503479146" w:history="1">
        <w:r w:rsidR="001D6D64" w:rsidRPr="00CE7688">
          <w:rPr>
            <w:rStyle w:val="a7"/>
            <w:b/>
            <w:lang w:val="en-US"/>
          </w:rPr>
          <w:t>VIII</w:t>
        </w:r>
        <w:r w:rsidR="001D6D64" w:rsidRPr="00CE7688">
          <w:rPr>
            <w:rStyle w:val="a7"/>
            <w:b/>
          </w:rPr>
          <w:t>. Охрана труда и здоровья</w:t>
        </w:r>
        <w:r w:rsidR="001D6D64">
          <w:rPr>
            <w:webHidden/>
          </w:rPr>
          <w:tab/>
        </w:r>
        <w:r>
          <w:rPr>
            <w:webHidden/>
          </w:rPr>
          <w:fldChar w:fldCharType="begin"/>
        </w:r>
        <w:r w:rsidR="001D6D64">
          <w:rPr>
            <w:webHidden/>
          </w:rPr>
          <w:instrText xml:space="preserve"> PAGEREF _Toc503479146 \h </w:instrText>
        </w:r>
        <w:r>
          <w:rPr>
            <w:webHidden/>
          </w:rPr>
        </w:r>
        <w:r>
          <w:rPr>
            <w:webHidden/>
          </w:rPr>
          <w:fldChar w:fldCharType="separate"/>
        </w:r>
        <w:r w:rsidR="004A69F1">
          <w:rPr>
            <w:webHidden/>
          </w:rPr>
          <w:t>12</w:t>
        </w:r>
        <w:r>
          <w:rPr>
            <w:webHidden/>
          </w:rPr>
          <w:fldChar w:fldCharType="end"/>
        </w:r>
      </w:hyperlink>
    </w:p>
    <w:p w:rsidR="001D6D64" w:rsidRDefault="00593308">
      <w:pPr>
        <w:pStyle w:val="11"/>
        <w:rPr>
          <w:rFonts w:ascii="Calibri" w:hAnsi="Calibri"/>
          <w:sz w:val="22"/>
          <w:szCs w:val="22"/>
        </w:rPr>
      </w:pPr>
      <w:hyperlink w:anchor="_Toc503479147" w:history="1">
        <w:r w:rsidR="001D6D64" w:rsidRPr="00CE7688">
          <w:rPr>
            <w:rStyle w:val="a7"/>
            <w:b/>
            <w:lang w:val="en-US"/>
          </w:rPr>
          <w:t>IX</w:t>
        </w:r>
        <w:r w:rsidR="001D6D64" w:rsidRPr="00CE7688">
          <w:rPr>
            <w:rStyle w:val="a7"/>
            <w:b/>
          </w:rPr>
          <w:t>. Гарантии профсоюзной деятельности</w:t>
        </w:r>
        <w:r w:rsidR="001D6D64">
          <w:rPr>
            <w:webHidden/>
          </w:rPr>
          <w:tab/>
        </w:r>
        <w:r>
          <w:rPr>
            <w:webHidden/>
          </w:rPr>
          <w:fldChar w:fldCharType="begin"/>
        </w:r>
        <w:r w:rsidR="001D6D64">
          <w:rPr>
            <w:webHidden/>
          </w:rPr>
          <w:instrText xml:space="preserve"> PAGEREF _Toc503479147 \h </w:instrText>
        </w:r>
        <w:r>
          <w:rPr>
            <w:webHidden/>
          </w:rPr>
        </w:r>
        <w:r>
          <w:rPr>
            <w:webHidden/>
          </w:rPr>
          <w:fldChar w:fldCharType="separate"/>
        </w:r>
        <w:r w:rsidR="004A69F1">
          <w:rPr>
            <w:webHidden/>
          </w:rPr>
          <w:t>13</w:t>
        </w:r>
        <w:r>
          <w:rPr>
            <w:webHidden/>
          </w:rPr>
          <w:fldChar w:fldCharType="end"/>
        </w:r>
      </w:hyperlink>
    </w:p>
    <w:p w:rsidR="001D6D64" w:rsidRDefault="00593308">
      <w:pPr>
        <w:pStyle w:val="11"/>
        <w:rPr>
          <w:rFonts w:ascii="Calibri" w:hAnsi="Calibri"/>
          <w:sz w:val="22"/>
          <w:szCs w:val="22"/>
        </w:rPr>
      </w:pPr>
      <w:hyperlink w:anchor="_Toc503479148" w:history="1">
        <w:r w:rsidR="001D6D64" w:rsidRPr="00CE7688">
          <w:rPr>
            <w:rStyle w:val="a7"/>
            <w:b/>
            <w:lang w:val="en-US"/>
          </w:rPr>
          <w:t>X</w:t>
        </w:r>
        <w:r w:rsidR="001D6D64" w:rsidRPr="00CE7688">
          <w:rPr>
            <w:rStyle w:val="a7"/>
            <w:b/>
          </w:rPr>
          <w:t>. Обязательства профкома</w:t>
        </w:r>
        <w:r w:rsidR="001D6D64">
          <w:rPr>
            <w:webHidden/>
          </w:rPr>
          <w:tab/>
        </w:r>
        <w:r>
          <w:rPr>
            <w:webHidden/>
          </w:rPr>
          <w:fldChar w:fldCharType="begin"/>
        </w:r>
        <w:r w:rsidR="001D6D64">
          <w:rPr>
            <w:webHidden/>
          </w:rPr>
          <w:instrText xml:space="preserve"> PAGEREF _Toc503479148 \h </w:instrText>
        </w:r>
        <w:r>
          <w:rPr>
            <w:webHidden/>
          </w:rPr>
        </w:r>
        <w:r>
          <w:rPr>
            <w:webHidden/>
          </w:rPr>
          <w:fldChar w:fldCharType="separate"/>
        </w:r>
        <w:r w:rsidR="004A69F1">
          <w:rPr>
            <w:webHidden/>
          </w:rPr>
          <w:t>15</w:t>
        </w:r>
        <w:r>
          <w:rPr>
            <w:webHidden/>
          </w:rPr>
          <w:fldChar w:fldCharType="end"/>
        </w:r>
      </w:hyperlink>
    </w:p>
    <w:p w:rsidR="001D6D64" w:rsidRDefault="00593308">
      <w:pPr>
        <w:pStyle w:val="11"/>
        <w:rPr>
          <w:rFonts w:ascii="Calibri" w:hAnsi="Calibri"/>
          <w:sz w:val="22"/>
          <w:szCs w:val="22"/>
        </w:rPr>
      </w:pPr>
      <w:hyperlink w:anchor="_Toc503479149" w:history="1">
        <w:r w:rsidR="001D6D64" w:rsidRPr="00CE7688">
          <w:rPr>
            <w:rStyle w:val="a7"/>
            <w:b/>
            <w:lang w:val="en-US"/>
          </w:rPr>
          <w:t>XI</w:t>
        </w:r>
        <w:r w:rsidR="001D6D64" w:rsidRPr="00CE7688">
          <w:rPr>
            <w:rStyle w:val="a7"/>
            <w:b/>
          </w:rPr>
          <w:t>. Права, обязанности и ответственность работников.</w:t>
        </w:r>
        <w:r w:rsidR="001D6D64">
          <w:rPr>
            <w:webHidden/>
          </w:rPr>
          <w:tab/>
        </w:r>
        <w:r>
          <w:rPr>
            <w:webHidden/>
          </w:rPr>
          <w:fldChar w:fldCharType="begin"/>
        </w:r>
        <w:r w:rsidR="001D6D64">
          <w:rPr>
            <w:webHidden/>
          </w:rPr>
          <w:instrText xml:space="preserve"> PAGEREF _Toc503479149 \h </w:instrText>
        </w:r>
        <w:r>
          <w:rPr>
            <w:webHidden/>
          </w:rPr>
        </w:r>
        <w:r>
          <w:rPr>
            <w:webHidden/>
          </w:rPr>
          <w:fldChar w:fldCharType="separate"/>
        </w:r>
        <w:r w:rsidR="004A69F1">
          <w:rPr>
            <w:webHidden/>
          </w:rPr>
          <w:t>16</w:t>
        </w:r>
        <w:r>
          <w:rPr>
            <w:webHidden/>
          </w:rPr>
          <w:fldChar w:fldCharType="end"/>
        </w:r>
      </w:hyperlink>
    </w:p>
    <w:p w:rsidR="001D6D64" w:rsidRDefault="00593308">
      <w:pPr>
        <w:pStyle w:val="11"/>
        <w:rPr>
          <w:rFonts w:ascii="Calibri" w:hAnsi="Calibri"/>
          <w:sz w:val="22"/>
          <w:szCs w:val="22"/>
        </w:rPr>
      </w:pPr>
      <w:hyperlink w:anchor="_Toc503479150" w:history="1">
        <w:r w:rsidR="001D6D64" w:rsidRPr="00CE7688">
          <w:rPr>
            <w:rStyle w:val="a7"/>
            <w:b/>
            <w:lang w:val="en-US"/>
          </w:rPr>
          <w:t>XII</w:t>
        </w:r>
        <w:r w:rsidR="001D6D64" w:rsidRPr="00CE7688">
          <w:rPr>
            <w:rStyle w:val="a7"/>
            <w:b/>
          </w:rPr>
          <w:t>. Контроль за выполнением коллективного договора</w:t>
        </w:r>
        <w:r w:rsidR="001D6D64">
          <w:rPr>
            <w:webHidden/>
          </w:rPr>
          <w:tab/>
        </w:r>
        <w:r>
          <w:rPr>
            <w:webHidden/>
          </w:rPr>
          <w:fldChar w:fldCharType="begin"/>
        </w:r>
        <w:r w:rsidR="001D6D64">
          <w:rPr>
            <w:webHidden/>
          </w:rPr>
          <w:instrText xml:space="preserve"> PAGEREF _Toc503479150 \h </w:instrText>
        </w:r>
        <w:r>
          <w:rPr>
            <w:webHidden/>
          </w:rPr>
        </w:r>
        <w:r>
          <w:rPr>
            <w:webHidden/>
          </w:rPr>
          <w:fldChar w:fldCharType="separate"/>
        </w:r>
        <w:r w:rsidR="004A69F1">
          <w:rPr>
            <w:webHidden/>
          </w:rPr>
          <w:t>16</w:t>
        </w:r>
        <w:r>
          <w:rPr>
            <w:webHidden/>
          </w:rPr>
          <w:fldChar w:fldCharType="end"/>
        </w:r>
      </w:hyperlink>
    </w:p>
    <w:p w:rsidR="006F408D" w:rsidRDefault="00593308">
      <w:r>
        <w:fldChar w:fldCharType="end"/>
      </w:r>
    </w:p>
    <w:p w:rsidR="006F408D" w:rsidRDefault="006F408D" w:rsidP="006F408D">
      <w:pPr>
        <w:pStyle w:val="1"/>
        <w:numPr>
          <w:ilvl w:val="0"/>
          <w:numId w:val="0"/>
        </w:numPr>
        <w:rPr>
          <w:b/>
        </w:rPr>
      </w:pPr>
    </w:p>
    <w:p w:rsidR="006F408D" w:rsidRDefault="006F408D" w:rsidP="006F408D">
      <w:r>
        <w:br w:type="page"/>
      </w:r>
    </w:p>
    <w:p w:rsidR="00F465AD" w:rsidRPr="00093C9F" w:rsidRDefault="006F408D" w:rsidP="006F408D">
      <w:pPr>
        <w:pStyle w:val="1"/>
        <w:numPr>
          <w:ilvl w:val="0"/>
          <w:numId w:val="0"/>
        </w:numPr>
        <w:rPr>
          <w:b/>
        </w:rPr>
      </w:pPr>
      <w:bookmarkStart w:id="1" w:name="_Toc503479139"/>
      <w:r>
        <w:rPr>
          <w:b/>
          <w:lang w:val="en-US"/>
        </w:rPr>
        <w:lastRenderedPageBreak/>
        <w:t>I</w:t>
      </w:r>
      <w:r w:rsidRPr="006F408D">
        <w:rPr>
          <w:b/>
        </w:rPr>
        <w:t xml:space="preserve">. </w:t>
      </w:r>
      <w:r w:rsidR="00F465AD" w:rsidRPr="00093C9F">
        <w:rPr>
          <w:b/>
        </w:rPr>
        <w:t>Общие положения</w:t>
      </w:r>
      <w:bookmarkEnd w:id="0"/>
      <w:bookmarkEnd w:id="1"/>
    </w:p>
    <w:p w:rsidR="00F465AD" w:rsidRPr="00F465AD" w:rsidRDefault="00F465AD" w:rsidP="00F465AD">
      <w:pPr>
        <w:shd w:val="clear" w:color="auto" w:fill="FFFFFF"/>
        <w:spacing w:line="274" w:lineRule="exact"/>
        <w:jc w:val="center"/>
        <w:rPr>
          <w:sz w:val="28"/>
          <w:szCs w:val="22"/>
        </w:rPr>
      </w:pPr>
    </w:p>
    <w:p w:rsidR="00B70713" w:rsidRPr="00B70713" w:rsidRDefault="00F465AD" w:rsidP="00C41E49">
      <w:pPr>
        <w:pStyle w:val="a3"/>
        <w:numPr>
          <w:ilvl w:val="1"/>
          <w:numId w:val="41"/>
        </w:numPr>
        <w:ind w:left="0" w:firstLine="851"/>
        <w:jc w:val="both"/>
        <w:rPr>
          <w:sz w:val="24"/>
        </w:rPr>
      </w:pPr>
      <w:r w:rsidRPr="00B70713">
        <w:rPr>
          <w:sz w:val="24"/>
        </w:rPr>
        <w:t xml:space="preserve">Настоящий коллективный договор заключен между работодателем и </w:t>
      </w:r>
      <w:r w:rsidRPr="00B70713">
        <w:rPr>
          <w:spacing w:val="-1"/>
          <w:sz w:val="24"/>
        </w:rPr>
        <w:t xml:space="preserve">работниками и является правовым актом, регулирующим социально трудовые отношения в </w:t>
      </w:r>
      <w:r w:rsidRPr="00B70713">
        <w:rPr>
          <w:bCs/>
          <w:sz w:val="24"/>
        </w:rPr>
        <w:t>Муниципальном бюджетном образовательном учреждении «</w:t>
      </w:r>
      <w:r w:rsidR="00403011">
        <w:rPr>
          <w:bCs/>
          <w:sz w:val="24"/>
        </w:rPr>
        <w:t>Ильинская</w:t>
      </w:r>
      <w:r w:rsidRPr="00B70713">
        <w:rPr>
          <w:bCs/>
          <w:sz w:val="24"/>
        </w:rPr>
        <w:t xml:space="preserve"> средняя общеобразовательная школа»</w:t>
      </w:r>
      <w:r w:rsidR="00B70713">
        <w:rPr>
          <w:bCs/>
          <w:sz w:val="24"/>
        </w:rPr>
        <w:t>.</w:t>
      </w:r>
    </w:p>
    <w:p w:rsidR="00F465AD" w:rsidRPr="00B70713" w:rsidRDefault="00F465AD" w:rsidP="00C41E49">
      <w:pPr>
        <w:pStyle w:val="a3"/>
        <w:numPr>
          <w:ilvl w:val="1"/>
          <w:numId w:val="41"/>
        </w:numPr>
        <w:ind w:left="0" w:firstLine="851"/>
        <w:jc w:val="both"/>
        <w:rPr>
          <w:sz w:val="24"/>
        </w:rPr>
      </w:pPr>
      <w:r w:rsidRPr="00B70713">
        <w:rPr>
          <w:sz w:val="24"/>
        </w:rPr>
        <w:t xml:space="preserve">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w:t>
      </w:r>
      <w:r w:rsidRPr="00B70713">
        <w:rPr>
          <w:spacing w:val="-2"/>
          <w:sz w:val="24"/>
        </w:rPr>
        <w:t>установлению</w:t>
      </w:r>
      <w:r w:rsidRPr="00B70713">
        <w:rPr>
          <w:sz w:val="24"/>
        </w:rPr>
        <w:t xml:space="preserve"> </w:t>
      </w:r>
      <w:r w:rsidRPr="00B70713">
        <w:rPr>
          <w:spacing w:val="-1"/>
          <w:sz w:val="24"/>
        </w:rPr>
        <w:t xml:space="preserve">дополнительных </w:t>
      </w:r>
      <w:r w:rsidRPr="00B70713">
        <w:rPr>
          <w:spacing w:val="-2"/>
          <w:sz w:val="24"/>
        </w:rPr>
        <w:t>социально-экономических,</w:t>
      </w:r>
      <w:r w:rsidRPr="00B70713">
        <w:rPr>
          <w:sz w:val="24"/>
        </w:rPr>
        <w:t xml:space="preserve"> </w:t>
      </w:r>
      <w:r w:rsidRPr="00B70713">
        <w:rPr>
          <w:spacing w:val="-5"/>
          <w:sz w:val="24"/>
        </w:rPr>
        <w:t>правовых</w:t>
      </w:r>
      <w:r w:rsidRPr="00B70713">
        <w:rPr>
          <w:sz w:val="24"/>
        </w:rPr>
        <w:t xml:space="preserve">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региональным и территориальным соглашениями.</w:t>
      </w:r>
    </w:p>
    <w:p w:rsidR="00F465AD" w:rsidRPr="00C41E49" w:rsidRDefault="00F465AD" w:rsidP="00C41E49">
      <w:pPr>
        <w:pStyle w:val="a3"/>
        <w:numPr>
          <w:ilvl w:val="1"/>
          <w:numId w:val="41"/>
        </w:numPr>
        <w:ind w:left="0" w:firstLine="851"/>
        <w:jc w:val="both"/>
        <w:rPr>
          <w:spacing w:val="-15"/>
          <w:sz w:val="24"/>
        </w:rPr>
      </w:pPr>
      <w:r w:rsidRPr="00C41E49">
        <w:rPr>
          <w:spacing w:val="-1"/>
          <w:sz w:val="24"/>
        </w:rPr>
        <w:t xml:space="preserve">Сторонами коллективного договора являются: с одной стороны </w:t>
      </w:r>
      <w:r w:rsidRPr="00C41E49">
        <w:rPr>
          <w:b/>
          <w:spacing w:val="-1"/>
          <w:sz w:val="24"/>
        </w:rPr>
        <w:t>-</w:t>
      </w:r>
      <w:r w:rsidRPr="00C41E49">
        <w:rPr>
          <w:spacing w:val="-1"/>
          <w:sz w:val="24"/>
        </w:rPr>
        <w:t xml:space="preserve"> работники учреждения </w:t>
      </w:r>
      <w:r w:rsidRPr="00C41E49">
        <w:rPr>
          <w:sz w:val="24"/>
        </w:rPr>
        <w:t>МБОУ «</w:t>
      </w:r>
      <w:r w:rsidR="00403011">
        <w:rPr>
          <w:sz w:val="24"/>
        </w:rPr>
        <w:t>Ильинская</w:t>
      </w:r>
      <w:r w:rsidRPr="00C41E49">
        <w:rPr>
          <w:sz w:val="24"/>
        </w:rPr>
        <w:t xml:space="preserve"> СОШ» в лице их представителя </w:t>
      </w:r>
      <w:r w:rsidRPr="00C41E49">
        <w:rPr>
          <w:b/>
          <w:sz w:val="24"/>
        </w:rPr>
        <w:t>-</w:t>
      </w:r>
      <w:r w:rsidRPr="00C41E49">
        <w:rPr>
          <w:sz w:val="24"/>
        </w:rPr>
        <w:t xml:space="preserve"> профсоюзной организации (далее профком), председателем первичной профсоюзной организации, с другой стороны </w:t>
      </w:r>
      <w:r w:rsidRPr="00C41E49">
        <w:rPr>
          <w:b/>
          <w:sz w:val="24"/>
        </w:rPr>
        <w:t>-</w:t>
      </w:r>
      <w:r w:rsidRPr="00C41E49">
        <w:rPr>
          <w:sz w:val="24"/>
        </w:rPr>
        <w:t xml:space="preserve"> работодатель в лице его представителя – директора МБОУ «</w:t>
      </w:r>
      <w:r w:rsidR="00403011">
        <w:rPr>
          <w:sz w:val="24"/>
        </w:rPr>
        <w:t>Ильинская</w:t>
      </w:r>
      <w:r w:rsidRPr="00C41E49">
        <w:rPr>
          <w:sz w:val="24"/>
        </w:rPr>
        <w:t xml:space="preserve"> СОШ».</w:t>
      </w:r>
    </w:p>
    <w:p w:rsidR="00F465AD" w:rsidRPr="00C41E49" w:rsidRDefault="00F465AD" w:rsidP="00C41E49">
      <w:pPr>
        <w:pStyle w:val="a3"/>
        <w:numPr>
          <w:ilvl w:val="1"/>
          <w:numId w:val="41"/>
        </w:numPr>
        <w:ind w:left="0" w:firstLine="851"/>
        <w:jc w:val="both"/>
        <w:rPr>
          <w:b/>
          <w:bCs/>
          <w:spacing w:val="-9"/>
          <w:sz w:val="24"/>
        </w:rPr>
      </w:pPr>
      <w:r w:rsidRPr="00C41E49">
        <w:rPr>
          <w:sz w:val="24"/>
        </w:rPr>
        <w:t>Работники, не являющиеся членами профсоюза, имеют право уполномочить профком представлять их интересы во взаимоотношениях с работодате</w:t>
      </w:r>
      <w:r w:rsidRPr="00C41E49">
        <w:rPr>
          <w:spacing w:val="-1"/>
          <w:sz w:val="24"/>
        </w:rPr>
        <w:t>лем (ст. 30-31 ТК РФ)</w:t>
      </w:r>
    </w:p>
    <w:p w:rsidR="00F465AD" w:rsidRPr="00C41E49" w:rsidRDefault="00F465AD" w:rsidP="00C41E49">
      <w:pPr>
        <w:pStyle w:val="a3"/>
        <w:numPr>
          <w:ilvl w:val="1"/>
          <w:numId w:val="41"/>
        </w:numPr>
        <w:ind w:left="0" w:firstLine="851"/>
        <w:jc w:val="both"/>
        <w:rPr>
          <w:sz w:val="24"/>
        </w:rPr>
      </w:pPr>
      <w:r w:rsidRPr="00C41E49">
        <w:rPr>
          <w:sz w:val="24"/>
        </w:rPr>
        <w:t>Действие настоящего коллективного договора распространяется на всех работников МБОУ «</w:t>
      </w:r>
      <w:r w:rsidR="00403011">
        <w:rPr>
          <w:sz w:val="24"/>
        </w:rPr>
        <w:t>Ильинская</w:t>
      </w:r>
      <w:r w:rsidRPr="00C41E49">
        <w:rPr>
          <w:sz w:val="24"/>
        </w:rPr>
        <w:t xml:space="preserve"> СОШ».</w:t>
      </w:r>
    </w:p>
    <w:p w:rsidR="00F465AD" w:rsidRPr="00C41E49" w:rsidRDefault="00C41E49" w:rsidP="00C41E49">
      <w:pPr>
        <w:ind w:firstLine="851"/>
        <w:jc w:val="both"/>
        <w:rPr>
          <w:sz w:val="24"/>
        </w:rPr>
      </w:pPr>
      <w:r>
        <w:rPr>
          <w:sz w:val="24"/>
        </w:rPr>
        <w:t xml:space="preserve">1.6. </w:t>
      </w:r>
      <w:r w:rsidR="00F465AD" w:rsidRPr="00C41E49">
        <w:rPr>
          <w:sz w:val="24"/>
        </w:rPr>
        <w:t xml:space="preserve">Стороны договорились, что текст коллективного договора должен быть </w:t>
      </w:r>
      <w:r w:rsidR="00F465AD" w:rsidRPr="00F465AD">
        <w:t xml:space="preserve">доведен </w:t>
      </w:r>
      <w:r w:rsidR="00F465AD" w:rsidRPr="00C41E49">
        <w:rPr>
          <w:sz w:val="24"/>
        </w:rPr>
        <w:t>работодателем до сведения работников в течение 7 дней после его подписания.</w:t>
      </w:r>
    </w:p>
    <w:p w:rsidR="00F465AD" w:rsidRPr="00F465AD" w:rsidRDefault="00F465AD" w:rsidP="00F465AD">
      <w:pPr>
        <w:shd w:val="clear" w:color="auto" w:fill="FFFFFF"/>
        <w:spacing w:line="274" w:lineRule="exact"/>
        <w:ind w:right="2" w:firstLine="709"/>
        <w:jc w:val="both"/>
        <w:rPr>
          <w:sz w:val="24"/>
          <w:szCs w:val="22"/>
        </w:rPr>
      </w:pPr>
      <w:r w:rsidRPr="00F465AD">
        <w:rPr>
          <w:sz w:val="24"/>
          <w:szCs w:val="22"/>
        </w:rPr>
        <w:t>1.7. Профком обязуется разъяснить работникам положения коллективного договора, содействовать его реализации.</w:t>
      </w:r>
    </w:p>
    <w:p w:rsidR="00F465AD" w:rsidRPr="00F465AD" w:rsidRDefault="00F465AD" w:rsidP="00F465AD">
      <w:pPr>
        <w:shd w:val="clear" w:color="auto" w:fill="FFFFFF"/>
        <w:tabs>
          <w:tab w:val="left" w:pos="468"/>
        </w:tabs>
        <w:spacing w:line="274" w:lineRule="exact"/>
        <w:ind w:right="2" w:firstLine="709"/>
        <w:jc w:val="both"/>
        <w:rPr>
          <w:sz w:val="24"/>
          <w:szCs w:val="22"/>
        </w:rPr>
      </w:pPr>
      <w:r w:rsidRPr="00F465AD">
        <w:rPr>
          <w:spacing w:val="-9"/>
          <w:sz w:val="24"/>
          <w:szCs w:val="22"/>
        </w:rPr>
        <w:t>1.8.</w:t>
      </w:r>
      <w:r w:rsidRPr="00F465AD">
        <w:rPr>
          <w:sz w:val="24"/>
          <w:szCs w:val="22"/>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465AD" w:rsidRPr="00F465AD" w:rsidRDefault="00F465AD" w:rsidP="00F465AD">
      <w:pPr>
        <w:shd w:val="clear" w:color="auto" w:fill="FFFFFF"/>
        <w:tabs>
          <w:tab w:val="left" w:pos="497"/>
        </w:tabs>
        <w:spacing w:line="274" w:lineRule="exact"/>
        <w:ind w:right="2" w:firstLine="709"/>
        <w:jc w:val="both"/>
        <w:rPr>
          <w:spacing w:val="-11"/>
          <w:sz w:val="24"/>
          <w:szCs w:val="22"/>
        </w:rPr>
      </w:pPr>
      <w:r w:rsidRPr="00F465AD">
        <w:rPr>
          <w:sz w:val="24"/>
          <w:szCs w:val="22"/>
        </w:rPr>
        <w:t>1.9. При ликвидации учреждения коллективный договор сохраняет свое действие в течение всего срока проведения ликвидации.</w:t>
      </w:r>
    </w:p>
    <w:p w:rsidR="00F465AD" w:rsidRPr="00F465AD" w:rsidRDefault="00F465AD" w:rsidP="00F465AD">
      <w:pPr>
        <w:shd w:val="clear" w:color="auto" w:fill="FFFFFF"/>
        <w:tabs>
          <w:tab w:val="left" w:pos="497"/>
        </w:tabs>
        <w:spacing w:line="274" w:lineRule="exact"/>
        <w:ind w:right="2" w:firstLine="709"/>
        <w:jc w:val="both"/>
        <w:rPr>
          <w:spacing w:val="-11"/>
          <w:sz w:val="24"/>
          <w:szCs w:val="22"/>
        </w:rPr>
      </w:pPr>
      <w:r w:rsidRPr="00F465AD">
        <w:rPr>
          <w:sz w:val="24"/>
          <w:szCs w:val="22"/>
        </w:rPr>
        <w:t>1.10.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F465AD" w:rsidRPr="00F465AD" w:rsidRDefault="00F465AD" w:rsidP="00F465AD">
      <w:pPr>
        <w:shd w:val="clear" w:color="auto" w:fill="FFFFFF"/>
        <w:tabs>
          <w:tab w:val="left" w:pos="634"/>
        </w:tabs>
        <w:spacing w:line="274" w:lineRule="exact"/>
        <w:ind w:right="2" w:firstLine="709"/>
        <w:jc w:val="both"/>
        <w:rPr>
          <w:b/>
          <w:bCs/>
          <w:spacing w:val="-10"/>
          <w:sz w:val="24"/>
          <w:szCs w:val="22"/>
        </w:rPr>
      </w:pPr>
      <w:r w:rsidRPr="00F465AD">
        <w:rPr>
          <w:sz w:val="24"/>
          <w:szCs w:val="22"/>
        </w:rPr>
        <w:t>1.11.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сторонами при его заключении.</w:t>
      </w:r>
    </w:p>
    <w:p w:rsidR="00F465AD" w:rsidRPr="00F465AD" w:rsidRDefault="00F465AD" w:rsidP="00F465AD">
      <w:pPr>
        <w:shd w:val="clear" w:color="auto" w:fill="FFFFFF"/>
        <w:tabs>
          <w:tab w:val="left" w:pos="634"/>
        </w:tabs>
        <w:spacing w:line="274" w:lineRule="exact"/>
        <w:ind w:right="2" w:firstLine="709"/>
        <w:jc w:val="both"/>
        <w:rPr>
          <w:sz w:val="24"/>
          <w:szCs w:val="22"/>
        </w:rPr>
      </w:pPr>
      <w:r w:rsidRPr="00F465AD">
        <w:rPr>
          <w:sz w:val="24"/>
          <w:szCs w:val="22"/>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465AD" w:rsidRPr="00F465AD" w:rsidRDefault="00F465AD" w:rsidP="00F465AD">
      <w:pPr>
        <w:shd w:val="clear" w:color="auto" w:fill="FFFFFF"/>
        <w:tabs>
          <w:tab w:val="left" w:pos="641"/>
        </w:tabs>
        <w:spacing w:line="274" w:lineRule="exact"/>
        <w:ind w:right="2" w:firstLine="709"/>
        <w:jc w:val="both"/>
        <w:rPr>
          <w:sz w:val="24"/>
          <w:szCs w:val="22"/>
        </w:rPr>
      </w:pPr>
      <w:r w:rsidRPr="00F465AD">
        <w:rPr>
          <w:sz w:val="24"/>
          <w:szCs w:val="22"/>
        </w:rPr>
        <w:t>1.13. Пересмотр обязательств сторон настоящего договора возможен только по обоюдному согласию сторон и не может приводить к снижению уровня социально-экономического положения работников учреждения, предусмотренных ранее действовавшими обязательствами.</w:t>
      </w:r>
    </w:p>
    <w:p w:rsidR="00F465AD" w:rsidRPr="00F465AD" w:rsidRDefault="00F465AD" w:rsidP="00F465AD">
      <w:pPr>
        <w:shd w:val="clear" w:color="auto" w:fill="FFFFFF"/>
        <w:tabs>
          <w:tab w:val="left" w:pos="641"/>
        </w:tabs>
        <w:spacing w:line="274" w:lineRule="exact"/>
        <w:ind w:right="2" w:firstLine="709"/>
        <w:jc w:val="both"/>
        <w:rPr>
          <w:b/>
          <w:bCs/>
          <w:sz w:val="24"/>
          <w:szCs w:val="22"/>
        </w:rPr>
      </w:pPr>
      <w:r w:rsidRPr="00F465AD">
        <w:rPr>
          <w:sz w:val="24"/>
          <w:szCs w:val="22"/>
        </w:rPr>
        <w:t>1.14. В досудебном порядке спорные вопросы по развитию и реализации положений коллективного договора решаются сторонами с помощью переговоров.</w:t>
      </w:r>
    </w:p>
    <w:p w:rsidR="00F465AD" w:rsidRPr="00F465AD" w:rsidRDefault="00F465AD" w:rsidP="00F465AD">
      <w:pPr>
        <w:shd w:val="clear" w:color="auto" w:fill="FFFFFF"/>
        <w:tabs>
          <w:tab w:val="left" w:pos="554"/>
        </w:tabs>
        <w:spacing w:line="274" w:lineRule="exact"/>
        <w:ind w:right="2" w:firstLine="709"/>
        <w:jc w:val="both"/>
        <w:rPr>
          <w:sz w:val="24"/>
          <w:szCs w:val="22"/>
        </w:rPr>
      </w:pPr>
      <w:r w:rsidRPr="00F465AD">
        <w:rPr>
          <w:bCs/>
          <w:sz w:val="24"/>
          <w:szCs w:val="22"/>
        </w:rPr>
        <w:t>1.15.</w:t>
      </w:r>
      <w:r w:rsidRPr="00F465AD">
        <w:rPr>
          <w:b/>
          <w:bCs/>
          <w:sz w:val="24"/>
          <w:szCs w:val="22"/>
        </w:rPr>
        <w:t xml:space="preserve"> </w:t>
      </w:r>
      <w:r w:rsidRPr="00F465AD">
        <w:rPr>
          <w:bCs/>
          <w:sz w:val="24"/>
          <w:szCs w:val="22"/>
        </w:rPr>
        <w:t>Н</w:t>
      </w:r>
      <w:r w:rsidRPr="00F465AD">
        <w:rPr>
          <w:sz w:val="24"/>
          <w:szCs w:val="22"/>
        </w:rPr>
        <w:t>астоящий договор вступает в силу с момента его подписания сторонами.</w:t>
      </w:r>
    </w:p>
    <w:p w:rsidR="00F465AD" w:rsidRPr="00F465AD" w:rsidRDefault="00F465AD" w:rsidP="00F465AD">
      <w:pPr>
        <w:shd w:val="clear" w:color="auto" w:fill="FFFFFF"/>
        <w:tabs>
          <w:tab w:val="left" w:pos="641"/>
        </w:tabs>
        <w:spacing w:line="274" w:lineRule="exact"/>
        <w:ind w:right="2" w:firstLine="709"/>
        <w:jc w:val="both"/>
        <w:rPr>
          <w:bCs/>
          <w:sz w:val="24"/>
          <w:szCs w:val="22"/>
        </w:rPr>
      </w:pPr>
      <w:r w:rsidRPr="00F465AD">
        <w:rPr>
          <w:bCs/>
          <w:sz w:val="24"/>
          <w:szCs w:val="22"/>
        </w:rPr>
        <w:t>1.16. Настоящий коллективный договор действует в течение  3</w:t>
      </w:r>
      <w:r w:rsidRPr="00F465AD">
        <w:rPr>
          <w:b/>
          <w:bCs/>
          <w:sz w:val="24"/>
          <w:szCs w:val="22"/>
        </w:rPr>
        <w:t>-</w:t>
      </w:r>
      <w:r w:rsidRPr="00F465AD">
        <w:rPr>
          <w:bCs/>
          <w:sz w:val="24"/>
          <w:szCs w:val="22"/>
        </w:rPr>
        <w:t>х</w:t>
      </w:r>
      <w:r w:rsidRPr="00F465AD">
        <w:rPr>
          <w:bCs/>
          <w:sz w:val="24"/>
          <w:szCs w:val="22"/>
          <w:vertAlign w:val="superscript"/>
        </w:rPr>
        <w:t xml:space="preserve">  </w:t>
      </w:r>
      <w:r w:rsidRPr="00F465AD">
        <w:rPr>
          <w:bCs/>
          <w:sz w:val="24"/>
          <w:szCs w:val="22"/>
        </w:rPr>
        <w:t>лет со дня подписания.</w:t>
      </w:r>
    </w:p>
    <w:p w:rsidR="0084227B" w:rsidRDefault="00F465AD" w:rsidP="0084227B">
      <w:pPr>
        <w:shd w:val="clear" w:color="auto" w:fill="FFFFFF"/>
        <w:tabs>
          <w:tab w:val="left" w:pos="641"/>
        </w:tabs>
        <w:spacing w:line="274" w:lineRule="exact"/>
        <w:ind w:right="2" w:firstLine="709"/>
        <w:jc w:val="both"/>
        <w:rPr>
          <w:bCs/>
          <w:sz w:val="24"/>
          <w:szCs w:val="22"/>
        </w:rPr>
      </w:pPr>
      <w:r w:rsidRPr="00F465AD">
        <w:rPr>
          <w:bCs/>
          <w:sz w:val="24"/>
          <w:szCs w:val="22"/>
        </w:rPr>
        <w:t xml:space="preserve">1.17. </w:t>
      </w:r>
      <w:r w:rsidR="0084227B" w:rsidRPr="0084227B">
        <w:rPr>
          <w:bCs/>
          <w:sz w:val="24"/>
          <w:szCs w:val="22"/>
        </w:rP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385276" w:rsidRDefault="00385276" w:rsidP="0084227B">
      <w:pPr>
        <w:shd w:val="clear" w:color="auto" w:fill="FFFFFF"/>
        <w:tabs>
          <w:tab w:val="left" w:pos="641"/>
        </w:tabs>
        <w:spacing w:line="274" w:lineRule="exact"/>
        <w:ind w:right="2" w:firstLine="709"/>
        <w:jc w:val="both"/>
        <w:rPr>
          <w:bCs/>
          <w:sz w:val="24"/>
          <w:szCs w:val="22"/>
        </w:rPr>
      </w:pPr>
    </w:p>
    <w:p w:rsidR="00385276" w:rsidRDefault="00385276" w:rsidP="0084227B">
      <w:pPr>
        <w:shd w:val="clear" w:color="auto" w:fill="FFFFFF"/>
        <w:tabs>
          <w:tab w:val="left" w:pos="641"/>
        </w:tabs>
        <w:spacing w:line="274" w:lineRule="exact"/>
        <w:ind w:right="2" w:firstLine="709"/>
        <w:jc w:val="both"/>
        <w:rPr>
          <w:bCs/>
          <w:sz w:val="24"/>
          <w:szCs w:val="22"/>
        </w:rPr>
      </w:pPr>
    </w:p>
    <w:p w:rsidR="00385276" w:rsidRDefault="00385276" w:rsidP="0084227B">
      <w:pPr>
        <w:shd w:val="clear" w:color="auto" w:fill="FFFFFF"/>
        <w:tabs>
          <w:tab w:val="left" w:pos="641"/>
        </w:tabs>
        <w:spacing w:line="274" w:lineRule="exact"/>
        <w:ind w:right="2" w:firstLine="709"/>
        <w:jc w:val="both"/>
        <w:rPr>
          <w:bCs/>
          <w:sz w:val="24"/>
          <w:szCs w:val="22"/>
        </w:rPr>
      </w:pPr>
    </w:p>
    <w:p w:rsidR="00385276" w:rsidRDefault="00385276" w:rsidP="0084227B">
      <w:pPr>
        <w:shd w:val="clear" w:color="auto" w:fill="FFFFFF"/>
        <w:tabs>
          <w:tab w:val="left" w:pos="641"/>
        </w:tabs>
        <w:spacing w:line="274" w:lineRule="exact"/>
        <w:ind w:right="2" w:firstLine="709"/>
        <w:jc w:val="both"/>
        <w:rPr>
          <w:bCs/>
          <w:sz w:val="24"/>
          <w:szCs w:val="22"/>
        </w:rPr>
      </w:pPr>
    </w:p>
    <w:p w:rsidR="00385276" w:rsidRDefault="00385276" w:rsidP="0084227B">
      <w:pPr>
        <w:shd w:val="clear" w:color="auto" w:fill="FFFFFF"/>
        <w:tabs>
          <w:tab w:val="left" w:pos="641"/>
        </w:tabs>
        <w:spacing w:line="274" w:lineRule="exact"/>
        <w:ind w:right="2" w:firstLine="709"/>
        <w:jc w:val="both"/>
        <w:rPr>
          <w:bCs/>
          <w:sz w:val="24"/>
          <w:szCs w:val="22"/>
        </w:rPr>
      </w:pPr>
    </w:p>
    <w:p w:rsidR="00F465AD" w:rsidRPr="0084227B" w:rsidRDefault="00F465AD" w:rsidP="0084227B">
      <w:pPr>
        <w:shd w:val="clear" w:color="auto" w:fill="FFFFFF"/>
        <w:tabs>
          <w:tab w:val="left" w:pos="641"/>
        </w:tabs>
        <w:spacing w:line="274" w:lineRule="exact"/>
        <w:ind w:right="2" w:firstLine="709"/>
        <w:jc w:val="both"/>
        <w:rPr>
          <w:sz w:val="24"/>
          <w:szCs w:val="22"/>
        </w:rPr>
      </w:pPr>
      <w:r w:rsidRPr="0084227B">
        <w:rPr>
          <w:sz w:val="24"/>
          <w:szCs w:val="22"/>
        </w:rPr>
        <w:lastRenderedPageBreak/>
        <w:t>1.19. Стороны определяют следующие формы управления образовательным учреждением непосредственно работниками и через профсоюзный комитет первичной профсоюзной организации (далее профком):</w:t>
      </w:r>
    </w:p>
    <w:p w:rsidR="00F465AD" w:rsidRPr="0084227B" w:rsidRDefault="00F465AD" w:rsidP="00F465AD">
      <w:pPr>
        <w:pStyle w:val="a3"/>
        <w:numPr>
          <w:ilvl w:val="0"/>
          <w:numId w:val="4"/>
        </w:numPr>
        <w:ind w:right="2"/>
        <w:jc w:val="both"/>
        <w:rPr>
          <w:sz w:val="24"/>
          <w:szCs w:val="22"/>
        </w:rPr>
      </w:pPr>
      <w:r w:rsidRPr="0084227B">
        <w:rPr>
          <w:sz w:val="24"/>
          <w:szCs w:val="22"/>
        </w:rPr>
        <w:t>- согласование с профкомом решений работодателя в случаях, предусмотренных ТК РФ и настоящим коллективным договором;</w:t>
      </w:r>
    </w:p>
    <w:p w:rsidR="00F465AD" w:rsidRPr="0084227B" w:rsidRDefault="00F465AD" w:rsidP="00F465AD">
      <w:pPr>
        <w:pStyle w:val="a3"/>
        <w:numPr>
          <w:ilvl w:val="0"/>
          <w:numId w:val="4"/>
        </w:numPr>
        <w:ind w:right="2"/>
        <w:jc w:val="both"/>
        <w:rPr>
          <w:sz w:val="24"/>
          <w:szCs w:val="22"/>
        </w:rPr>
      </w:pPr>
      <w:r w:rsidRPr="0084227B">
        <w:rPr>
          <w:sz w:val="24"/>
          <w:szCs w:val="22"/>
        </w:rPr>
        <w:t>- проведение профкомом консультаций с работниками по вопросам принятия локальных нормативных актов;</w:t>
      </w:r>
    </w:p>
    <w:p w:rsidR="00F465AD" w:rsidRPr="0084227B" w:rsidRDefault="00F465AD" w:rsidP="00F465AD">
      <w:pPr>
        <w:pStyle w:val="a3"/>
        <w:numPr>
          <w:ilvl w:val="0"/>
          <w:numId w:val="4"/>
        </w:numPr>
        <w:ind w:right="2"/>
        <w:jc w:val="both"/>
        <w:rPr>
          <w:sz w:val="24"/>
          <w:szCs w:val="22"/>
        </w:rPr>
      </w:pPr>
      <w:r w:rsidRPr="0084227B">
        <w:rPr>
          <w:sz w:val="24"/>
          <w:szCs w:val="22"/>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w:t>
      </w:r>
    </w:p>
    <w:p w:rsidR="00F465AD" w:rsidRPr="0084227B" w:rsidRDefault="00F465AD" w:rsidP="00F465AD">
      <w:pPr>
        <w:pStyle w:val="a3"/>
        <w:numPr>
          <w:ilvl w:val="0"/>
          <w:numId w:val="4"/>
        </w:numPr>
        <w:ind w:right="2"/>
        <w:jc w:val="both"/>
        <w:rPr>
          <w:sz w:val="24"/>
          <w:szCs w:val="22"/>
        </w:rPr>
      </w:pPr>
      <w:r w:rsidRPr="0084227B">
        <w:rPr>
          <w:sz w:val="24"/>
          <w:szCs w:val="22"/>
        </w:rPr>
        <w:t xml:space="preserve">- обсуждение с работодателем вопросов о работе образовательного учреждения, внесение предложений по её  совершенствованию;   </w:t>
      </w:r>
    </w:p>
    <w:p w:rsidR="00F465AD" w:rsidRPr="0084227B" w:rsidRDefault="00F465AD" w:rsidP="00F465AD">
      <w:pPr>
        <w:pStyle w:val="a3"/>
        <w:numPr>
          <w:ilvl w:val="0"/>
          <w:numId w:val="4"/>
        </w:numPr>
        <w:ind w:right="2"/>
        <w:jc w:val="both"/>
        <w:rPr>
          <w:sz w:val="24"/>
          <w:szCs w:val="22"/>
        </w:rPr>
      </w:pPr>
      <w:r w:rsidRPr="0084227B">
        <w:rPr>
          <w:sz w:val="24"/>
          <w:szCs w:val="22"/>
        </w:rPr>
        <w:t>- обсуждение планов социально-экономического развития образовательного учреждения;</w:t>
      </w:r>
    </w:p>
    <w:p w:rsidR="00F465AD" w:rsidRPr="0084227B" w:rsidRDefault="00F465AD" w:rsidP="00F465AD">
      <w:pPr>
        <w:pStyle w:val="a3"/>
        <w:numPr>
          <w:ilvl w:val="0"/>
          <w:numId w:val="4"/>
        </w:numPr>
        <w:ind w:right="2"/>
        <w:jc w:val="both"/>
        <w:rPr>
          <w:sz w:val="24"/>
          <w:szCs w:val="22"/>
        </w:rPr>
      </w:pPr>
      <w:r w:rsidRPr="0084227B">
        <w:rPr>
          <w:sz w:val="24"/>
          <w:szCs w:val="22"/>
        </w:rPr>
        <w:t>- другие формы.</w:t>
      </w:r>
    </w:p>
    <w:p w:rsidR="0084227B" w:rsidRPr="00093C9F" w:rsidRDefault="0084227B" w:rsidP="006F408D">
      <w:pPr>
        <w:pStyle w:val="1"/>
        <w:numPr>
          <w:ilvl w:val="0"/>
          <w:numId w:val="0"/>
        </w:numPr>
        <w:spacing w:before="240" w:after="240"/>
        <w:rPr>
          <w:b/>
        </w:rPr>
      </w:pPr>
      <w:bookmarkStart w:id="2" w:name="_Toc485118902"/>
      <w:bookmarkStart w:id="3" w:name="_Toc503479140"/>
      <w:r w:rsidRPr="00093C9F">
        <w:rPr>
          <w:b/>
          <w:lang w:val="en-US"/>
        </w:rPr>
        <w:t>II</w:t>
      </w:r>
      <w:r w:rsidRPr="00093C9F">
        <w:rPr>
          <w:b/>
        </w:rPr>
        <w:t>. Трудовой договор</w:t>
      </w:r>
      <w:bookmarkEnd w:id="2"/>
      <w:bookmarkEnd w:id="3"/>
    </w:p>
    <w:p w:rsidR="0084227B" w:rsidRPr="0084227B" w:rsidRDefault="0084227B" w:rsidP="00093C9F">
      <w:pPr>
        <w:numPr>
          <w:ilvl w:val="0"/>
          <w:numId w:val="5"/>
        </w:numPr>
        <w:shd w:val="clear" w:color="auto" w:fill="FFFFFF"/>
        <w:tabs>
          <w:tab w:val="left" w:pos="497"/>
        </w:tabs>
        <w:spacing w:before="240" w:line="274" w:lineRule="exact"/>
        <w:ind w:right="22" w:firstLine="709"/>
        <w:jc w:val="both"/>
        <w:rPr>
          <w:b/>
          <w:bCs/>
          <w:spacing w:val="-4"/>
          <w:sz w:val="24"/>
          <w:szCs w:val="22"/>
        </w:rPr>
      </w:pPr>
      <w:r w:rsidRPr="0084227B">
        <w:rPr>
          <w:sz w:val="24"/>
          <w:szCs w:val="22"/>
        </w:rPr>
        <w:t xml:space="preserve">Содержание трудового договора, порядок его заключения, изменения и распоряжения определяются в соответствии с ТК РФ, другими законодательными и нормативными </w:t>
      </w:r>
      <w:r w:rsidRPr="0084227B">
        <w:rPr>
          <w:spacing w:val="-1"/>
          <w:sz w:val="24"/>
          <w:szCs w:val="22"/>
        </w:rPr>
        <w:t>правовыми актами. Условия  трудового договора не могут ухудшать положение работников по сравнению с действующим трудовым законодательством.</w:t>
      </w:r>
    </w:p>
    <w:p w:rsidR="0084227B" w:rsidRPr="0084227B" w:rsidRDefault="0084227B" w:rsidP="0084227B">
      <w:pPr>
        <w:numPr>
          <w:ilvl w:val="0"/>
          <w:numId w:val="5"/>
        </w:numPr>
        <w:shd w:val="clear" w:color="auto" w:fill="FFFFFF"/>
        <w:tabs>
          <w:tab w:val="left" w:pos="497"/>
        </w:tabs>
        <w:spacing w:line="274" w:lineRule="exact"/>
        <w:ind w:right="22" w:firstLine="709"/>
        <w:jc w:val="both"/>
        <w:rPr>
          <w:spacing w:val="-5"/>
          <w:sz w:val="24"/>
          <w:szCs w:val="22"/>
        </w:rPr>
      </w:pPr>
      <w:r w:rsidRPr="0084227B">
        <w:rPr>
          <w:sz w:val="24"/>
          <w:szCs w:val="22"/>
        </w:rPr>
        <w:t>Трудовой договор заключается с работниками в письменной форме в двух экземплярах, каждый из которых подписывается работодателем и работником. Один экземпляр трудового договора передаётся работнику, другой хранится у работодателя в личном деле работника.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в личном деле работника.</w:t>
      </w:r>
    </w:p>
    <w:p w:rsidR="0084227B" w:rsidRPr="0084227B" w:rsidRDefault="0084227B" w:rsidP="0084227B">
      <w:pPr>
        <w:numPr>
          <w:ilvl w:val="0"/>
          <w:numId w:val="5"/>
        </w:numPr>
        <w:shd w:val="clear" w:color="auto" w:fill="FFFFFF"/>
        <w:tabs>
          <w:tab w:val="left" w:pos="497"/>
        </w:tabs>
        <w:spacing w:line="274" w:lineRule="exact"/>
        <w:ind w:right="22" w:firstLine="709"/>
        <w:jc w:val="both"/>
        <w:rPr>
          <w:spacing w:val="-5"/>
          <w:sz w:val="24"/>
          <w:szCs w:val="22"/>
        </w:rPr>
      </w:pPr>
      <w:r w:rsidRPr="0084227B">
        <w:rPr>
          <w:sz w:val="24"/>
          <w:szCs w:val="22"/>
        </w:rPr>
        <w:t>Трудовой договор является основанием для издания приказа о приёме на работу.</w:t>
      </w:r>
    </w:p>
    <w:p w:rsidR="0084227B" w:rsidRPr="0084227B" w:rsidRDefault="0084227B" w:rsidP="0084227B">
      <w:pPr>
        <w:numPr>
          <w:ilvl w:val="0"/>
          <w:numId w:val="5"/>
        </w:numPr>
        <w:shd w:val="clear" w:color="auto" w:fill="FFFFFF"/>
        <w:tabs>
          <w:tab w:val="left" w:pos="497"/>
        </w:tabs>
        <w:spacing w:line="274" w:lineRule="exact"/>
        <w:ind w:right="22" w:firstLine="709"/>
        <w:jc w:val="both"/>
        <w:rPr>
          <w:spacing w:val="-5"/>
          <w:sz w:val="24"/>
          <w:szCs w:val="22"/>
        </w:rPr>
      </w:pPr>
      <w:r w:rsidRPr="0084227B">
        <w:rPr>
          <w:sz w:val="24"/>
          <w:szCs w:val="22"/>
        </w:rPr>
        <w:t xml:space="preserve">Трудовой договор с работником заключается, как правило, на неопределенный срок. Срочный трудовой договор может заключаться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 </w:t>
      </w:r>
    </w:p>
    <w:p w:rsidR="0084227B" w:rsidRPr="0084227B" w:rsidRDefault="0084227B" w:rsidP="0084227B">
      <w:pPr>
        <w:numPr>
          <w:ilvl w:val="0"/>
          <w:numId w:val="5"/>
        </w:numPr>
        <w:shd w:val="clear" w:color="auto" w:fill="FFFFFF"/>
        <w:tabs>
          <w:tab w:val="left" w:pos="0"/>
        </w:tabs>
        <w:spacing w:line="274" w:lineRule="exact"/>
        <w:ind w:right="22" w:firstLine="709"/>
        <w:jc w:val="both"/>
        <w:rPr>
          <w:spacing w:val="-5"/>
          <w:sz w:val="24"/>
          <w:szCs w:val="22"/>
        </w:rPr>
      </w:pPr>
      <w:r w:rsidRPr="0084227B">
        <w:rPr>
          <w:sz w:val="24"/>
          <w:szCs w:val="22"/>
        </w:rPr>
        <w:t>В трудовом договоре указываются его реквизиты, а также оговариваются обязательные условия, предусмотренные ст. 57 ТК РФ, в том числе режим и продолжительность рабочего времени, условия оплаты труда, компенсации и др. Условия трудового договора, определенные сторонами, могут быть изменены только по соглашению сторон и в письменной форме (ст. 72 ТК РФ).</w:t>
      </w:r>
    </w:p>
    <w:p w:rsidR="0084227B" w:rsidRPr="0084227B" w:rsidRDefault="0084227B" w:rsidP="0084227B">
      <w:pPr>
        <w:numPr>
          <w:ilvl w:val="0"/>
          <w:numId w:val="5"/>
        </w:numPr>
        <w:shd w:val="clear" w:color="auto" w:fill="FFFFFF"/>
        <w:tabs>
          <w:tab w:val="left" w:pos="497"/>
        </w:tabs>
        <w:spacing w:line="274" w:lineRule="exact"/>
        <w:ind w:right="22" w:firstLine="709"/>
        <w:jc w:val="both"/>
        <w:rPr>
          <w:spacing w:val="-5"/>
          <w:sz w:val="24"/>
          <w:szCs w:val="22"/>
        </w:rPr>
      </w:pPr>
      <w:r w:rsidRPr="0084227B">
        <w:rPr>
          <w:sz w:val="24"/>
          <w:szCs w:val="22"/>
        </w:rPr>
        <w:t xml:space="preserve">Объем учебной нагрузки педагогическим работникам в соответствии с п. </w:t>
      </w:r>
      <w:r w:rsidRPr="0084227B">
        <w:rPr>
          <w:iCs/>
          <w:sz w:val="24"/>
          <w:szCs w:val="22"/>
        </w:rPr>
        <w:t>66</w:t>
      </w:r>
      <w:r w:rsidRPr="0084227B">
        <w:rPr>
          <w:i/>
          <w:iCs/>
          <w:sz w:val="24"/>
          <w:szCs w:val="22"/>
        </w:rPr>
        <w:t xml:space="preserve"> </w:t>
      </w:r>
      <w:r w:rsidRPr="0084227B">
        <w:rPr>
          <w:sz w:val="24"/>
          <w:szCs w:val="22"/>
        </w:rPr>
        <w:t>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Объем учетной нагрузки педагогического работника определяется тарификацией на начало учебного года и может быть изменен сторонами только с письменного согласия работника.</w:t>
      </w:r>
    </w:p>
    <w:p w:rsidR="0084227B" w:rsidRPr="0084227B" w:rsidRDefault="0084227B" w:rsidP="0084227B">
      <w:pPr>
        <w:shd w:val="clear" w:color="auto" w:fill="FFFFFF"/>
        <w:spacing w:line="274" w:lineRule="exact"/>
        <w:ind w:right="22" w:firstLine="709"/>
        <w:jc w:val="both"/>
        <w:rPr>
          <w:sz w:val="24"/>
          <w:szCs w:val="22"/>
        </w:rPr>
      </w:pPr>
      <w:r w:rsidRPr="0084227B">
        <w:rPr>
          <w:sz w:val="24"/>
          <w:szCs w:val="22"/>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385276" w:rsidRDefault="0084227B" w:rsidP="0084227B">
      <w:pPr>
        <w:shd w:val="clear" w:color="auto" w:fill="FFFFFF"/>
        <w:spacing w:line="274" w:lineRule="exact"/>
        <w:ind w:right="22" w:firstLine="709"/>
        <w:jc w:val="both"/>
        <w:rPr>
          <w:sz w:val="24"/>
          <w:szCs w:val="22"/>
        </w:rPr>
      </w:pPr>
      <w:r w:rsidRPr="0084227B">
        <w:rPr>
          <w:sz w:val="24"/>
          <w:szCs w:val="22"/>
        </w:rPr>
        <w:t xml:space="preserve">2.7.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преемственность преподавания предметов в классах. Объем учебной нагрузки в пределах одной ставки,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w:t>
      </w:r>
    </w:p>
    <w:p w:rsidR="00385276" w:rsidRDefault="00385276" w:rsidP="0084227B">
      <w:pPr>
        <w:shd w:val="clear" w:color="auto" w:fill="FFFFFF"/>
        <w:spacing w:line="274" w:lineRule="exact"/>
        <w:ind w:right="22" w:firstLine="709"/>
        <w:jc w:val="both"/>
        <w:rPr>
          <w:sz w:val="24"/>
          <w:szCs w:val="22"/>
        </w:rPr>
      </w:pPr>
    </w:p>
    <w:p w:rsidR="00385276" w:rsidRDefault="00385276" w:rsidP="0084227B">
      <w:pPr>
        <w:shd w:val="clear" w:color="auto" w:fill="FFFFFF"/>
        <w:spacing w:line="274" w:lineRule="exact"/>
        <w:ind w:right="22" w:firstLine="709"/>
        <w:jc w:val="both"/>
        <w:rPr>
          <w:sz w:val="24"/>
          <w:szCs w:val="22"/>
        </w:rPr>
      </w:pPr>
    </w:p>
    <w:p w:rsidR="00385276" w:rsidRDefault="00385276" w:rsidP="0084227B">
      <w:pPr>
        <w:shd w:val="clear" w:color="auto" w:fill="FFFFFF"/>
        <w:spacing w:line="274" w:lineRule="exact"/>
        <w:ind w:right="22" w:firstLine="709"/>
        <w:jc w:val="both"/>
        <w:rPr>
          <w:sz w:val="24"/>
          <w:szCs w:val="22"/>
        </w:rPr>
      </w:pPr>
    </w:p>
    <w:p w:rsidR="00F826A0" w:rsidRPr="0084227B" w:rsidRDefault="0084227B" w:rsidP="0084227B">
      <w:pPr>
        <w:shd w:val="clear" w:color="auto" w:fill="FFFFFF"/>
        <w:spacing w:line="274" w:lineRule="exact"/>
        <w:ind w:right="22" w:firstLine="709"/>
        <w:jc w:val="both"/>
        <w:rPr>
          <w:sz w:val="24"/>
          <w:szCs w:val="22"/>
        </w:rPr>
      </w:pPr>
      <w:r w:rsidRPr="0084227B">
        <w:rPr>
          <w:sz w:val="24"/>
          <w:szCs w:val="22"/>
        </w:rPr>
        <w:lastRenderedPageBreak/>
        <w:t xml:space="preserve">предусмотренных учебным планом. Учебная нагрузка учителей может </w:t>
      </w:r>
      <w:r w:rsidRPr="0084227B">
        <w:rPr>
          <w:spacing w:val="-1"/>
          <w:sz w:val="24"/>
          <w:szCs w:val="22"/>
        </w:rPr>
        <w:t xml:space="preserve">быть разной в первом и втором учебных полугодиях. Объём учебной нагрузки учителей </w:t>
      </w:r>
      <w:r w:rsidRPr="0084227B">
        <w:rPr>
          <w:sz w:val="24"/>
          <w:szCs w:val="22"/>
        </w:rPr>
        <w:t>меньше нормы часов за ставку заработной платы устанавливается только с их письменного согласия.</w:t>
      </w:r>
    </w:p>
    <w:p w:rsidR="0084227B" w:rsidRPr="0084227B" w:rsidRDefault="0084227B" w:rsidP="0084227B">
      <w:pPr>
        <w:shd w:val="clear" w:color="auto" w:fill="FFFFFF"/>
        <w:spacing w:line="274" w:lineRule="exact"/>
        <w:ind w:right="22" w:firstLine="709"/>
        <w:jc w:val="both"/>
        <w:rPr>
          <w:sz w:val="24"/>
          <w:szCs w:val="22"/>
        </w:rPr>
      </w:pPr>
      <w:r w:rsidRPr="0084227B">
        <w:rPr>
          <w:sz w:val="24"/>
          <w:szCs w:val="22"/>
        </w:rPr>
        <w:t>2.8. 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 учителями.</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2.9.Учебная нагрузка на выходные и нерабочие праздничные дни не планируется.</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2.10. Уменьшение или увеличение учебной нагрузки учителя в пределах одной ставки в течение учебного года по сравнению с учебной нагрузкой, оговорённой в трудовом договоре или приказе руководителя учреждения, возможны только:</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а) по взаимному согласию сторон;</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б) по инициативе работодателя в случаях:</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 уменьшения количества часов по учебным планам и программам, сокращения количества групп обучающихся;</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 временного увеличения объёма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увеличенной учебной нагрузки без его согласия не может превышать одного месяца в течение календарного года);</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 восстановления на работу педагогического работника, ранее выполнявшего эту учебную нагрузку;</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 возвращения на работу женщины, прервавшей отпуск по уходу за ребёнком до достижения им возраста трёх лет или после окончания этого отпуска.</w:t>
      </w:r>
    </w:p>
    <w:p w:rsidR="0084227B" w:rsidRPr="0084227B" w:rsidRDefault="0084227B" w:rsidP="0084227B">
      <w:pPr>
        <w:shd w:val="clear" w:color="auto" w:fill="FFFFFF"/>
        <w:spacing w:line="274" w:lineRule="exact"/>
        <w:ind w:right="22" w:firstLine="709"/>
        <w:jc w:val="both"/>
        <w:rPr>
          <w:sz w:val="24"/>
          <w:szCs w:val="24"/>
        </w:rPr>
      </w:pPr>
      <w:r w:rsidRPr="0084227B">
        <w:rPr>
          <w:sz w:val="24"/>
          <w:szCs w:val="24"/>
        </w:rPr>
        <w:t>В указанных в пункте «б» случаях для изменения учебной нагрузки по инициативе работодателя согласие работника не требуется.</w:t>
      </w:r>
    </w:p>
    <w:p w:rsidR="0084227B" w:rsidRPr="0084227B" w:rsidRDefault="0084227B" w:rsidP="0084227B">
      <w:pPr>
        <w:shd w:val="clear" w:color="auto" w:fill="FFFFFF"/>
        <w:spacing w:line="274" w:lineRule="exact"/>
        <w:ind w:right="22" w:firstLine="709"/>
        <w:jc w:val="both"/>
        <w:rPr>
          <w:spacing w:val="-1"/>
          <w:sz w:val="24"/>
          <w:szCs w:val="22"/>
        </w:rPr>
      </w:pPr>
      <w:r w:rsidRPr="0084227B">
        <w:rPr>
          <w:sz w:val="24"/>
          <w:szCs w:val="22"/>
        </w:rPr>
        <w:t xml:space="preserve">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изменение количества часов работы по учебному плану, а также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w:t>
      </w:r>
      <w:r w:rsidRPr="0084227B">
        <w:rPr>
          <w:spacing w:val="-1"/>
          <w:sz w:val="24"/>
          <w:szCs w:val="22"/>
        </w:rPr>
        <w:t xml:space="preserve">об оплате труда. Если работник не согласен с продолжением работы в новых условиях, то </w:t>
      </w:r>
      <w:r w:rsidRPr="0084227B">
        <w:rPr>
          <w:sz w:val="24"/>
          <w:szCs w:val="22"/>
        </w:rPr>
        <w:t xml:space="preserve">работодатель обязан в письменной форме предложить ему иную имеющуюся в </w:t>
      </w:r>
      <w:r w:rsidRPr="0084227B">
        <w:rPr>
          <w:spacing w:val="-1"/>
          <w:sz w:val="24"/>
          <w:szCs w:val="22"/>
        </w:rPr>
        <w:t xml:space="preserve">учреждении работу, соответствующую его квалификации и состоянию здоровья. </w:t>
      </w:r>
    </w:p>
    <w:p w:rsidR="0084227B" w:rsidRPr="0084227B" w:rsidRDefault="0084227B" w:rsidP="0084227B">
      <w:pPr>
        <w:shd w:val="clear" w:color="auto" w:fill="FFFFFF"/>
        <w:spacing w:line="274" w:lineRule="exact"/>
        <w:ind w:right="22" w:firstLine="709"/>
        <w:jc w:val="both"/>
        <w:rPr>
          <w:spacing w:val="-1"/>
          <w:sz w:val="24"/>
          <w:szCs w:val="22"/>
        </w:rPr>
      </w:pPr>
      <w:r w:rsidRPr="0084227B">
        <w:rPr>
          <w:spacing w:val="-1"/>
          <w:sz w:val="24"/>
          <w:szCs w:val="22"/>
        </w:rPr>
        <w:t xml:space="preserve">2.12. Работодатель или его полномочный представитель обязан при заключении трудового </w:t>
      </w:r>
      <w:r w:rsidRPr="0084227B">
        <w:rPr>
          <w:sz w:val="24"/>
          <w:szCs w:val="22"/>
        </w:rPr>
        <w:t xml:space="preserve">договора с работником ознакомить его под роспись с настоящим коллективным договором, Уставом учреждения, правилами внутреннего трудового распорядка и </w:t>
      </w:r>
      <w:r w:rsidRPr="0084227B">
        <w:rPr>
          <w:spacing w:val="-1"/>
          <w:sz w:val="24"/>
          <w:szCs w:val="22"/>
        </w:rPr>
        <w:t>иными локальными нормативными актами, действующими в учреждении, затрагивающими права работника.</w:t>
      </w:r>
    </w:p>
    <w:p w:rsidR="0084227B" w:rsidRPr="0084227B" w:rsidRDefault="0084227B" w:rsidP="0084227B">
      <w:pPr>
        <w:shd w:val="clear" w:color="auto" w:fill="FFFFFF"/>
        <w:spacing w:line="274" w:lineRule="exact"/>
        <w:ind w:right="22" w:firstLine="709"/>
        <w:jc w:val="both"/>
        <w:rPr>
          <w:spacing w:val="-1"/>
          <w:sz w:val="24"/>
          <w:szCs w:val="22"/>
        </w:rPr>
      </w:pPr>
      <w:r w:rsidRPr="0084227B">
        <w:rPr>
          <w:sz w:val="24"/>
          <w:szCs w:val="22"/>
        </w:rPr>
        <w:t xml:space="preserve">2.13. Прекращение трудового договора с работником может производиться только по </w:t>
      </w:r>
      <w:r w:rsidRPr="0084227B">
        <w:rPr>
          <w:spacing w:val="-1"/>
          <w:sz w:val="24"/>
          <w:szCs w:val="22"/>
        </w:rPr>
        <w:t>основаниям, предусмотренным ТК РФ и иными федеральными законами (ст. 77 ТК РФ).</w:t>
      </w:r>
    </w:p>
    <w:p w:rsidR="0084227B" w:rsidRPr="0084227B" w:rsidRDefault="0084227B" w:rsidP="0084227B">
      <w:pPr>
        <w:shd w:val="clear" w:color="auto" w:fill="FFFFFF"/>
        <w:spacing w:line="274" w:lineRule="exact"/>
        <w:ind w:right="22" w:firstLine="709"/>
        <w:jc w:val="both"/>
        <w:rPr>
          <w:spacing w:val="-1"/>
          <w:sz w:val="24"/>
          <w:szCs w:val="22"/>
        </w:rPr>
      </w:pPr>
      <w:r w:rsidRPr="0084227B">
        <w:rPr>
          <w:spacing w:val="-1"/>
          <w:sz w:val="24"/>
          <w:szCs w:val="22"/>
        </w:rPr>
        <w:t>Не допускается  увольнение работника по инициативе работодателя (за исключением случая ликвидации) в период временной нетрудоспособности и в период пребывания в отпуске.</w:t>
      </w:r>
    </w:p>
    <w:p w:rsidR="0084227B" w:rsidRDefault="0084227B" w:rsidP="0084227B">
      <w:pPr>
        <w:shd w:val="clear" w:color="auto" w:fill="FFFFFF"/>
        <w:spacing w:line="274" w:lineRule="exact"/>
        <w:ind w:right="22" w:firstLine="709"/>
        <w:jc w:val="both"/>
        <w:rPr>
          <w:spacing w:val="-1"/>
          <w:sz w:val="24"/>
          <w:szCs w:val="22"/>
        </w:rPr>
      </w:pPr>
      <w:r w:rsidRPr="0084227B">
        <w:rPr>
          <w:spacing w:val="-1"/>
          <w:sz w:val="24"/>
          <w:szCs w:val="22"/>
        </w:rPr>
        <w:t>Увольнение работников, являющихся членами профсоюза, по основаниям, предусмотренным пунктами 2, 3 или 5 ч. 1 статьи 81 ТК РФ производится с учётом мотивированного мнения профкома первичной профсоюзной организации в соответствии со статьёй 373 ТК РФ.</w:t>
      </w:r>
    </w:p>
    <w:p w:rsidR="00385276" w:rsidRDefault="00385276" w:rsidP="0084227B">
      <w:pPr>
        <w:shd w:val="clear" w:color="auto" w:fill="FFFFFF"/>
        <w:spacing w:line="274" w:lineRule="exact"/>
        <w:ind w:right="22" w:firstLine="709"/>
        <w:jc w:val="both"/>
        <w:rPr>
          <w:spacing w:val="-1"/>
          <w:sz w:val="24"/>
          <w:szCs w:val="22"/>
        </w:rPr>
      </w:pPr>
    </w:p>
    <w:p w:rsidR="00385276" w:rsidRDefault="00385276" w:rsidP="0084227B">
      <w:pPr>
        <w:shd w:val="clear" w:color="auto" w:fill="FFFFFF"/>
        <w:spacing w:line="274" w:lineRule="exact"/>
        <w:ind w:right="22" w:firstLine="709"/>
        <w:jc w:val="both"/>
        <w:rPr>
          <w:spacing w:val="-1"/>
          <w:sz w:val="24"/>
          <w:szCs w:val="22"/>
        </w:rPr>
      </w:pPr>
    </w:p>
    <w:p w:rsidR="00385276" w:rsidRPr="0084227B" w:rsidRDefault="00385276" w:rsidP="0084227B">
      <w:pPr>
        <w:shd w:val="clear" w:color="auto" w:fill="FFFFFF"/>
        <w:spacing w:line="274" w:lineRule="exact"/>
        <w:ind w:right="22" w:firstLine="709"/>
        <w:jc w:val="both"/>
        <w:rPr>
          <w:spacing w:val="-1"/>
          <w:sz w:val="24"/>
          <w:szCs w:val="22"/>
        </w:rPr>
      </w:pPr>
    </w:p>
    <w:p w:rsidR="0084227B" w:rsidRPr="0084227B" w:rsidRDefault="0084227B" w:rsidP="0084227B">
      <w:pPr>
        <w:shd w:val="clear" w:color="auto" w:fill="FFFFFF"/>
        <w:spacing w:line="274" w:lineRule="exact"/>
        <w:ind w:right="22" w:firstLine="709"/>
        <w:jc w:val="both"/>
        <w:rPr>
          <w:sz w:val="24"/>
          <w:szCs w:val="22"/>
        </w:rPr>
      </w:pPr>
      <w:r w:rsidRPr="0084227B">
        <w:rPr>
          <w:spacing w:val="-1"/>
          <w:sz w:val="24"/>
          <w:szCs w:val="22"/>
        </w:rPr>
        <w:t xml:space="preserve">Проведение аттестации, которая может послужить основанием для увольнения </w:t>
      </w:r>
      <w:r w:rsidRPr="0084227B">
        <w:rPr>
          <w:spacing w:val="-1"/>
          <w:sz w:val="24"/>
          <w:szCs w:val="22"/>
        </w:rPr>
        <w:lastRenderedPageBreak/>
        <w:t>работников в соответствии с пунктом 3 ч. 1 статьи 81 ТК РФ, в состав аттестационной комиссии в обязательном порядке включается председатель профкома первичной профсоюзной организации.</w:t>
      </w:r>
    </w:p>
    <w:p w:rsidR="00744C85" w:rsidRPr="00093C9F" w:rsidRDefault="00744C85" w:rsidP="006F408D">
      <w:pPr>
        <w:pStyle w:val="1"/>
        <w:numPr>
          <w:ilvl w:val="0"/>
          <w:numId w:val="0"/>
        </w:numPr>
        <w:spacing w:before="240" w:after="240"/>
        <w:rPr>
          <w:b/>
        </w:rPr>
      </w:pPr>
      <w:bookmarkStart w:id="4" w:name="_Toc485118903"/>
      <w:bookmarkStart w:id="5" w:name="_Toc503479141"/>
      <w:r w:rsidRPr="00093C9F">
        <w:rPr>
          <w:b/>
          <w:lang w:val="en-US"/>
        </w:rPr>
        <w:t>III</w:t>
      </w:r>
      <w:r w:rsidRPr="00093C9F">
        <w:rPr>
          <w:b/>
        </w:rPr>
        <w:t>. Профессиональная подготовка, переподготовка и  повышение квалификации работников</w:t>
      </w:r>
      <w:bookmarkEnd w:id="4"/>
      <w:bookmarkEnd w:id="5"/>
    </w:p>
    <w:p w:rsidR="00744C85" w:rsidRPr="00744C85" w:rsidRDefault="00744C85" w:rsidP="00093C9F">
      <w:pPr>
        <w:numPr>
          <w:ilvl w:val="0"/>
          <w:numId w:val="6"/>
        </w:numPr>
        <w:shd w:val="clear" w:color="auto" w:fill="FFFFFF"/>
        <w:tabs>
          <w:tab w:val="clear" w:pos="2929"/>
        </w:tabs>
        <w:spacing w:before="240" w:line="274" w:lineRule="exact"/>
        <w:ind w:left="0" w:right="7" w:firstLine="720"/>
        <w:rPr>
          <w:sz w:val="24"/>
          <w:szCs w:val="22"/>
        </w:rPr>
      </w:pPr>
      <w:r w:rsidRPr="00744C85">
        <w:rPr>
          <w:spacing w:val="-3"/>
          <w:sz w:val="24"/>
          <w:szCs w:val="22"/>
        </w:rPr>
        <w:t>Стороны</w:t>
      </w:r>
      <w:r w:rsidRPr="00744C85">
        <w:rPr>
          <w:sz w:val="24"/>
          <w:szCs w:val="22"/>
        </w:rPr>
        <w:t xml:space="preserve"> пришли к соглашению в том, что: </w:t>
      </w:r>
    </w:p>
    <w:p w:rsidR="00744C85" w:rsidRPr="00744C85" w:rsidRDefault="00744C85" w:rsidP="00744C85">
      <w:pPr>
        <w:shd w:val="clear" w:color="auto" w:fill="FFFFFF"/>
        <w:spacing w:line="274" w:lineRule="exact"/>
        <w:ind w:right="7" w:firstLine="720"/>
        <w:jc w:val="both"/>
        <w:rPr>
          <w:sz w:val="24"/>
          <w:szCs w:val="22"/>
        </w:rPr>
      </w:pPr>
      <w:r w:rsidRPr="00744C85">
        <w:rPr>
          <w:sz w:val="24"/>
          <w:szCs w:val="22"/>
        </w:rPr>
        <w:t>- Работодатель определяет необходимость профессиональной подготовки, переподготовки и повышения квалификации кадров для нужд учреждения.</w:t>
      </w:r>
    </w:p>
    <w:p w:rsidR="00744C85" w:rsidRPr="00744C85" w:rsidRDefault="00744C85" w:rsidP="00744C85">
      <w:pPr>
        <w:shd w:val="clear" w:color="auto" w:fill="FFFFFF"/>
        <w:spacing w:line="274" w:lineRule="exact"/>
        <w:ind w:right="7" w:firstLine="720"/>
        <w:jc w:val="both"/>
        <w:rPr>
          <w:sz w:val="24"/>
          <w:szCs w:val="22"/>
        </w:rPr>
      </w:pPr>
      <w:r w:rsidRPr="00744C85">
        <w:rPr>
          <w:spacing w:val="-1"/>
          <w:sz w:val="24"/>
          <w:szCs w:val="22"/>
        </w:rPr>
        <w:t xml:space="preserve">- Работодатель по согласованию с профкомом первичной профсоюзной организации определяет формы </w:t>
      </w:r>
      <w:r w:rsidRPr="00744C85">
        <w:rPr>
          <w:sz w:val="24"/>
          <w:szCs w:val="22"/>
        </w:rPr>
        <w:t>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744C85" w:rsidRPr="00744C85" w:rsidRDefault="00744C85" w:rsidP="00744C85">
      <w:pPr>
        <w:numPr>
          <w:ilvl w:val="0"/>
          <w:numId w:val="6"/>
        </w:numPr>
        <w:shd w:val="clear" w:color="auto" w:fill="FFFFFF"/>
        <w:tabs>
          <w:tab w:val="clear" w:pos="2929"/>
        </w:tabs>
        <w:spacing w:line="274" w:lineRule="exact"/>
        <w:ind w:left="0" w:right="7" w:firstLine="720"/>
        <w:rPr>
          <w:sz w:val="24"/>
          <w:szCs w:val="22"/>
        </w:rPr>
      </w:pPr>
      <w:r w:rsidRPr="00744C85">
        <w:rPr>
          <w:sz w:val="24"/>
          <w:szCs w:val="22"/>
        </w:rPr>
        <w:t>Работодатель обязуется:</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В случае необходимости в переподготовке кадров для учреждения, по решению работодателя, для дальнейшего успешного функционирования муниципального образовательного учреждения организовывать профессиональную подготовку, переподготовку и повышение квалификации работников (в разрезе специальности).</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bCs/>
          <w:sz w:val="24"/>
          <w:szCs w:val="22"/>
        </w:rPr>
        <w:t xml:space="preserve">Повышать квалификацию педагогических работников учреждения не реже одного раза в </w:t>
      </w:r>
      <w:r w:rsidR="00B70713">
        <w:rPr>
          <w:bCs/>
          <w:sz w:val="24"/>
          <w:szCs w:val="22"/>
        </w:rPr>
        <w:t>три года</w:t>
      </w:r>
      <w:r w:rsidRPr="00744C85">
        <w:rPr>
          <w:bCs/>
          <w:sz w:val="24"/>
          <w:szCs w:val="22"/>
        </w:rPr>
        <w:t>.</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иные расходы, произведенные работником с разрешения или ведома работодателя) в порядке и размерах, предусмотренных законодательством Российской Федерации (ст. 187 ТКРФ).</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 xml:space="preserve">Предоставлять гарантии и компенсации, предусмотренные статьями 173-177 Трудового кодекса РФ, работникам, совмещающим работу с обучением, и получающим соответствующее образование впервые. </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Работникам, получающим второе профессиональное образование, соответствующего уровня предоставлять для обучения отпуска, без сохранения заработной платы.</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Организовывать проведение аттестации педагогических работников в соответствии с Положением о порядке аттестации педагогических и</w:t>
      </w:r>
      <w:r w:rsidRPr="00744C85">
        <w:rPr>
          <w:spacing w:val="-4"/>
          <w:sz w:val="24"/>
          <w:szCs w:val="22"/>
        </w:rPr>
        <w:t xml:space="preserve"> руководящих</w:t>
      </w:r>
      <w:r w:rsidRPr="00744C85">
        <w:rPr>
          <w:spacing w:val="-1"/>
          <w:sz w:val="24"/>
          <w:szCs w:val="22"/>
        </w:rPr>
        <w:t xml:space="preserve"> работников</w:t>
      </w:r>
      <w:r w:rsidRPr="00744C85">
        <w:rPr>
          <w:sz w:val="24"/>
          <w:szCs w:val="22"/>
        </w:rPr>
        <w:t xml:space="preserve"> </w:t>
      </w:r>
      <w:r w:rsidRPr="00744C85">
        <w:rPr>
          <w:spacing w:val="-3"/>
          <w:sz w:val="24"/>
          <w:szCs w:val="22"/>
        </w:rPr>
        <w:t>государственных</w:t>
      </w:r>
      <w:r w:rsidRPr="00744C85">
        <w:rPr>
          <w:sz w:val="24"/>
          <w:szCs w:val="22"/>
        </w:rPr>
        <w:t xml:space="preserve"> и </w:t>
      </w:r>
      <w:r w:rsidRPr="00744C85">
        <w:rPr>
          <w:spacing w:val="-3"/>
          <w:sz w:val="24"/>
          <w:szCs w:val="22"/>
        </w:rPr>
        <w:t>муниципальных</w:t>
      </w:r>
      <w:r w:rsidRPr="00744C85">
        <w:rPr>
          <w:sz w:val="24"/>
          <w:szCs w:val="22"/>
        </w:rPr>
        <w:t xml:space="preserve">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744C85" w:rsidRPr="00744C85" w:rsidRDefault="00744C85" w:rsidP="00744C85">
      <w:pPr>
        <w:pStyle w:val="a4"/>
        <w:widowControl/>
        <w:numPr>
          <w:ilvl w:val="2"/>
          <w:numId w:val="7"/>
        </w:numPr>
        <w:autoSpaceDE/>
        <w:autoSpaceDN/>
        <w:adjustRightInd/>
        <w:spacing w:after="0"/>
        <w:ind w:left="0" w:right="-1" w:firstLine="709"/>
        <w:jc w:val="both"/>
        <w:rPr>
          <w:sz w:val="24"/>
          <w:szCs w:val="22"/>
        </w:rPr>
      </w:pPr>
      <w:r w:rsidRPr="00744C85">
        <w:rPr>
          <w:sz w:val="24"/>
          <w:szCs w:val="22"/>
        </w:rPr>
        <w:t>Предоставлять педагогическим работникам по возможности, исходя из учебной нагрузки, один свободный день в неделю для методической работы и повышения квалификации, в который они могут не присутствовать на рабочем месте. 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p>
    <w:p w:rsidR="00367F11" w:rsidRPr="00093C9F" w:rsidRDefault="00367F11" w:rsidP="006F408D">
      <w:pPr>
        <w:pStyle w:val="1"/>
        <w:numPr>
          <w:ilvl w:val="0"/>
          <w:numId w:val="0"/>
        </w:numPr>
        <w:spacing w:before="240" w:after="240"/>
        <w:rPr>
          <w:b/>
        </w:rPr>
      </w:pPr>
      <w:bookmarkStart w:id="6" w:name="_Toc485118904"/>
      <w:bookmarkStart w:id="7" w:name="_Toc503479142"/>
      <w:r w:rsidRPr="00093C9F">
        <w:rPr>
          <w:b/>
          <w:lang w:val="en-US"/>
        </w:rPr>
        <w:t>IV</w:t>
      </w:r>
      <w:r w:rsidRPr="00093C9F">
        <w:rPr>
          <w:b/>
        </w:rPr>
        <w:t>. Высвобождение работников и содействие их трудоустройству</w:t>
      </w:r>
      <w:bookmarkEnd w:id="6"/>
      <w:bookmarkEnd w:id="7"/>
    </w:p>
    <w:p w:rsidR="00367F11" w:rsidRPr="00367F11" w:rsidRDefault="00367F11" w:rsidP="00093C9F">
      <w:pPr>
        <w:numPr>
          <w:ilvl w:val="2"/>
          <w:numId w:val="8"/>
        </w:numPr>
        <w:shd w:val="clear" w:color="auto" w:fill="FFFFFF"/>
        <w:tabs>
          <w:tab w:val="clear" w:pos="2340"/>
          <w:tab w:val="num" w:pos="0"/>
          <w:tab w:val="left" w:pos="1440"/>
        </w:tabs>
        <w:spacing w:before="240" w:line="274" w:lineRule="exact"/>
        <w:ind w:left="0" w:firstLine="720"/>
        <w:jc w:val="both"/>
        <w:rPr>
          <w:sz w:val="24"/>
          <w:szCs w:val="22"/>
        </w:rPr>
      </w:pPr>
      <w:r w:rsidRPr="00367F11">
        <w:rPr>
          <w:sz w:val="24"/>
          <w:szCs w:val="22"/>
        </w:rPr>
        <w:t>Работодатель обязуется:</w:t>
      </w:r>
    </w:p>
    <w:p w:rsidR="00385276" w:rsidRPr="00385276" w:rsidRDefault="00367F11" w:rsidP="00367F11">
      <w:pPr>
        <w:numPr>
          <w:ilvl w:val="3"/>
          <w:numId w:val="8"/>
        </w:numPr>
        <w:shd w:val="clear" w:color="auto" w:fill="FFFFFF"/>
        <w:tabs>
          <w:tab w:val="left" w:pos="1080"/>
        </w:tabs>
        <w:spacing w:line="274" w:lineRule="exact"/>
        <w:jc w:val="both"/>
        <w:rPr>
          <w:spacing w:val="-1"/>
          <w:sz w:val="24"/>
          <w:szCs w:val="22"/>
        </w:rPr>
      </w:pPr>
      <w:r w:rsidRPr="00367F11">
        <w:rPr>
          <w:sz w:val="24"/>
          <w:szCs w:val="22"/>
        </w:rPr>
        <w:t>Уведомлять профком в письменной форме о сокращении численности или штата работников-членов профсоюза не позднее, чем за два месяца до начала, а в случаях, которые могут повлечь массовое высвобождение, не позднее чем за три месяца. Уведомлять работников</w:t>
      </w:r>
      <w:r w:rsidRPr="00367F11">
        <w:rPr>
          <w:b/>
          <w:sz w:val="24"/>
          <w:szCs w:val="22"/>
        </w:rPr>
        <w:t>-</w:t>
      </w:r>
      <w:r w:rsidRPr="00367F11">
        <w:rPr>
          <w:sz w:val="24"/>
          <w:szCs w:val="22"/>
        </w:rPr>
        <w:t xml:space="preserve">членов профсоюза не позднее, чем за два месяца до его начала, а </w:t>
      </w:r>
    </w:p>
    <w:p w:rsidR="00385276" w:rsidRPr="00385276" w:rsidRDefault="00385276" w:rsidP="00385276">
      <w:pPr>
        <w:shd w:val="clear" w:color="auto" w:fill="FFFFFF"/>
        <w:tabs>
          <w:tab w:val="left" w:pos="1080"/>
        </w:tabs>
        <w:spacing w:line="274" w:lineRule="exact"/>
        <w:jc w:val="both"/>
        <w:rPr>
          <w:spacing w:val="-1"/>
          <w:sz w:val="24"/>
          <w:szCs w:val="22"/>
        </w:rPr>
      </w:pPr>
    </w:p>
    <w:p w:rsidR="00385276" w:rsidRPr="00385276" w:rsidRDefault="00385276" w:rsidP="00385276">
      <w:pPr>
        <w:shd w:val="clear" w:color="auto" w:fill="FFFFFF"/>
        <w:tabs>
          <w:tab w:val="left" w:pos="1080"/>
        </w:tabs>
        <w:spacing w:line="274" w:lineRule="exact"/>
        <w:ind w:left="737"/>
        <w:jc w:val="both"/>
        <w:rPr>
          <w:spacing w:val="-1"/>
          <w:sz w:val="24"/>
          <w:szCs w:val="22"/>
        </w:rPr>
      </w:pPr>
    </w:p>
    <w:p w:rsidR="00F826A0" w:rsidRPr="00F826A0" w:rsidRDefault="00367F11" w:rsidP="00385276">
      <w:pPr>
        <w:shd w:val="clear" w:color="auto" w:fill="FFFFFF"/>
        <w:tabs>
          <w:tab w:val="left" w:pos="1080"/>
        </w:tabs>
        <w:spacing w:line="274" w:lineRule="exact"/>
        <w:jc w:val="both"/>
        <w:rPr>
          <w:spacing w:val="-1"/>
          <w:sz w:val="24"/>
          <w:szCs w:val="22"/>
        </w:rPr>
      </w:pPr>
      <w:r w:rsidRPr="00367F11">
        <w:rPr>
          <w:sz w:val="24"/>
          <w:szCs w:val="22"/>
        </w:rPr>
        <w:t xml:space="preserve">в случаях, которые могут повлечь массовое высвобождение, не позднее, чем за три месяца </w:t>
      </w:r>
      <w:r w:rsidRPr="00367F11">
        <w:rPr>
          <w:sz w:val="24"/>
          <w:szCs w:val="22"/>
        </w:rPr>
        <w:lastRenderedPageBreak/>
        <w:t>до его начала (ст. 82 ТК РФ). Уведомление должно содержать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r w:rsidR="00F826A0">
        <w:rPr>
          <w:sz w:val="24"/>
          <w:szCs w:val="22"/>
        </w:rPr>
        <w:t xml:space="preserve"> </w:t>
      </w:r>
    </w:p>
    <w:p w:rsidR="00367F11" w:rsidRPr="00367F11" w:rsidRDefault="00F826A0" w:rsidP="00F826A0">
      <w:pPr>
        <w:shd w:val="clear" w:color="auto" w:fill="FFFFFF"/>
        <w:tabs>
          <w:tab w:val="left" w:pos="0"/>
        </w:tabs>
        <w:spacing w:line="274" w:lineRule="exact"/>
        <w:ind w:hanging="737"/>
        <w:jc w:val="both"/>
        <w:rPr>
          <w:spacing w:val="-1"/>
          <w:sz w:val="24"/>
          <w:szCs w:val="22"/>
        </w:rPr>
      </w:pPr>
      <w:r>
        <w:rPr>
          <w:sz w:val="24"/>
          <w:szCs w:val="22"/>
        </w:rPr>
        <w:t xml:space="preserve">          </w:t>
      </w:r>
      <w:r w:rsidR="00367F11" w:rsidRPr="00367F11">
        <w:rPr>
          <w:sz w:val="24"/>
          <w:szCs w:val="22"/>
        </w:rPr>
        <w:t xml:space="preserve"> В случае массового высвобождения работников уведомление должно содержать социально-экономическое обоснование.</w:t>
      </w:r>
    </w:p>
    <w:p w:rsidR="00367F11" w:rsidRPr="00367F11" w:rsidRDefault="00367F11" w:rsidP="00367F11">
      <w:pPr>
        <w:numPr>
          <w:ilvl w:val="3"/>
          <w:numId w:val="8"/>
        </w:numPr>
        <w:shd w:val="clear" w:color="auto" w:fill="FFFFFF"/>
        <w:tabs>
          <w:tab w:val="left" w:pos="1080"/>
        </w:tabs>
        <w:spacing w:line="274" w:lineRule="exact"/>
        <w:jc w:val="both"/>
        <w:rPr>
          <w:sz w:val="24"/>
          <w:szCs w:val="22"/>
        </w:rPr>
      </w:pPr>
      <w:r w:rsidRPr="00367F11">
        <w:rPr>
          <w:sz w:val="24"/>
          <w:szCs w:val="22"/>
        </w:rPr>
        <w:t xml:space="preserve">Увольнение членов профсоюза по инициативе работодателя в связи с ликвидацией учреждения (п. 1 ст. 81 ТК РФ) и сокращением численности или штата (п.2 ст. 81 ТК РФ) производить с учетом мнения профкома (ст.82 ТК РФ). </w:t>
      </w:r>
    </w:p>
    <w:p w:rsidR="00367F11" w:rsidRPr="00367F11" w:rsidRDefault="00367F11" w:rsidP="00367F11">
      <w:pPr>
        <w:numPr>
          <w:ilvl w:val="3"/>
          <w:numId w:val="8"/>
        </w:numPr>
        <w:shd w:val="clear" w:color="auto" w:fill="FFFFFF"/>
        <w:tabs>
          <w:tab w:val="num" w:pos="0"/>
          <w:tab w:val="left" w:pos="1080"/>
        </w:tabs>
        <w:spacing w:line="274" w:lineRule="exact"/>
        <w:jc w:val="both"/>
        <w:rPr>
          <w:sz w:val="24"/>
          <w:szCs w:val="22"/>
        </w:rPr>
      </w:pPr>
      <w:r w:rsidRPr="00367F11">
        <w:rPr>
          <w:spacing w:val="-1"/>
          <w:sz w:val="24"/>
          <w:szCs w:val="22"/>
        </w:rPr>
        <w:t xml:space="preserve">Трудоустраивать в первоочередном порядке  в счет установленной квоты ранее уволенных или подлежащих увольнению  из учреждения инвалидов. </w:t>
      </w:r>
    </w:p>
    <w:p w:rsidR="00367F11" w:rsidRPr="00367F11" w:rsidRDefault="00367F11" w:rsidP="00367F11">
      <w:pPr>
        <w:numPr>
          <w:ilvl w:val="3"/>
          <w:numId w:val="8"/>
        </w:numPr>
        <w:shd w:val="clear" w:color="auto" w:fill="FFFFFF"/>
        <w:tabs>
          <w:tab w:val="num" w:pos="0"/>
          <w:tab w:val="left" w:pos="1080"/>
        </w:tabs>
        <w:spacing w:line="274" w:lineRule="exact"/>
        <w:jc w:val="both"/>
        <w:rPr>
          <w:sz w:val="24"/>
          <w:szCs w:val="22"/>
        </w:rPr>
      </w:pPr>
      <w:r w:rsidRPr="00367F11">
        <w:rPr>
          <w:sz w:val="24"/>
          <w:szCs w:val="22"/>
        </w:rPr>
        <w:t>Стороны договорились, что:</w:t>
      </w:r>
    </w:p>
    <w:p w:rsidR="00367F11" w:rsidRPr="00367F11" w:rsidRDefault="00367F11" w:rsidP="00367F11">
      <w:pPr>
        <w:numPr>
          <w:ilvl w:val="4"/>
          <w:numId w:val="8"/>
        </w:numPr>
        <w:shd w:val="clear" w:color="auto" w:fill="FFFFFF"/>
        <w:tabs>
          <w:tab w:val="left" w:pos="1080"/>
        </w:tabs>
        <w:spacing w:line="274" w:lineRule="exact"/>
        <w:jc w:val="both"/>
        <w:rPr>
          <w:sz w:val="24"/>
          <w:szCs w:val="22"/>
        </w:rPr>
      </w:pPr>
      <w:r w:rsidRPr="00367F11">
        <w:rPr>
          <w:sz w:val="24"/>
          <w:szCs w:val="22"/>
        </w:rPr>
        <w:t>Преимущественное право на оставление на работе  при сокращении численности или штата имеют:</w:t>
      </w:r>
    </w:p>
    <w:p w:rsidR="00367F11" w:rsidRPr="00367F11" w:rsidRDefault="00367F11" w:rsidP="00367F11">
      <w:pPr>
        <w:numPr>
          <w:ilvl w:val="0"/>
          <w:numId w:val="9"/>
        </w:numPr>
        <w:shd w:val="clear" w:color="auto" w:fill="FFFFFF"/>
        <w:spacing w:before="7" w:line="266" w:lineRule="exact"/>
        <w:ind w:hanging="720"/>
        <w:jc w:val="both"/>
        <w:rPr>
          <w:sz w:val="24"/>
          <w:szCs w:val="22"/>
        </w:rPr>
      </w:pPr>
      <w:r w:rsidRPr="00367F11">
        <w:rPr>
          <w:sz w:val="24"/>
          <w:szCs w:val="22"/>
        </w:rPr>
        <w:t>работники с более высокой производительностью труда и квалификацией;</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 xml:space="preserve">при равной производительностью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 xml:space="preserve">лица, в семье которых нет других работников с самостоятельным заработком; </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семейные, при наличии двух и более иждивенцев;</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 xml:space="preserve">работники, получившие в период работы у работодателя трудовое увечье или профессиональное заболевание; </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 xml:space="preserve">инвалиды Великой Отечественной войны и инвалиды боевых действий по защите Отечества; </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награжденные государственными наградами в связи с педагогической деятельностью;</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не освобожденные председатели первичных профсоюзных организаций;</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молодые педагогические работники, имеющие трудовой стаж от одного года до трех лет;</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работники, повышающие свою квалификацию по направлению работодателя без отрыва от работы;</w:t>
      </w:r>
    </w:p>
    <w:p w:rsidR="00367F11" w:rsidRPr="00367F11" w:rsidRDefault="00367F11" w:rsidP="00367F11">
      <w:pPr>
        <w:numPr>
          <w:ilvl w:val="0"/>
          <w:numId w:val="9"/>
        </w:numPr>
        <w:shd w:val="clear" w:color="auto" w:fill="FFFFFF"/>
        <w:tabs>
          <w:tab w:val="clear" w:pos="1440"/>
        </w:tabs>
        <w:spacing w:before="7" w:line="266" w:lineRule="exact"/>
        <w:ind w:left="0" w:firstLine="720"/>
        <w:jc w:val="both"/>
        <w:rPr>
          <w:sz w:val="24"/>
          <w:szCs w:val="22"/>
        </w:rPr>
      </w:pPr>
      <w:r w:rsidRPr="00367F11">
        <w:rPr>
          <w:sz w:val="24"/>
          <w:szCs w:val="22"/>
        </w:rPr>
        <w:t>другим, в соответствии с действующим законодательством.</w:t>
      </w:r>
    </w:p>
    <w:p w:rsidR="00367F11" w:rsidRPr="00367F11" w:rsidRDefault="00367F11" w:rsidP="00367F11">
      <w:pPr>
        <w:pStyle w:val="a4"/>
        <w:widowControl/>
        <w:numPr>
          <w:ilvl w:val="0"/>
          <w:numId w:val="10"/>
        </w:numPr>
        <w:tabs>
          <w:tab w:val="clear" w:pos="2160"/>
          <w:tab w:val="left" w:pos="993"/>
          <w:tab w:val="num" w:pos="1440"/>
        </w:tabs>
        <w:autoSpaceDE/>
        <w:autoSpaceDN/>
        <w:adjustRightInd/>
        <w:spacing w:after="0"/>
        <w:ind w:left="0" w:right="-1" w:firstLine="720"/>
        <w:jc w:val="both"/>
        <w:rPr>
          <w:sz w:val="24"/>
          <w:szCs w:val="22"/>
        </w:rPr>
      </w:pPr>
      <w:r w:rsidRPr="00367F11">
        <w:rPr>
          <w:sz w:val="24"/>
          <w:szCs w:val="22"/>
        </w:rPr>
        <w:t>беременные женщины и женщины, имеющие детей в возрасте до трех лет, одинокие родители при наличии ребенка до 14 лет и ребенка-инвалида до 16 лет не могут быть уволены по инициативе Работодателя, кроме случаев ликвидации муниципального образовательного учреждения.</w:t>
      </w:r>
    </w:p>
    <w:p w:rsidR="00367F11" w:rsidRPr="00367F11" w:rsidRDefault="00367F11" w:rsidP="00367F11">
      <w:pPr>
        <w:pStyle w:val="a4"/>
        <w:widowControl/>
        <w:numPr>
          <w:ilvl w:val="0"/>
          <w:numId w:val="10"/>
        </w:numPr>
        <w:tabs>
          <w:tab w:val="clear" w:pos="2160"/>
          <w:tab w:val="left" w:pos="993"/>
          <w:tab w:val="num" w:pos="1440"/>
        </w:tabs>
        <w:autoSpaceDE/>
        <w:autoSpaceDN/>
        <w:adjustRightInd/>
        <w:spacing w:after="0"/>
        <w:ind w:left="0" w:right="-1" w:firstLine="720"/>
        <w:jc w:val="both"/>
        <w:rPr>
          <w:sz w:val="24"/>
          <w:szCs w:val="22"/>
        </w:rPr>
      </w:pPr>
      <w:r w:rsidRPr="00367F11">
        <w:rPr>
          <w:sz w:val="24"/>
          <w:szCs w:val="22"/>
        </w:rPr>
        <w:t xml:space="preserve">Высвобождаемым работникам предоставлять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приёма на работу при появлении вакансий. </w:t>
      </w:r>
    </w:p>
    <w:p w:rsidR="00F33F23" w:rsidRPr="00093C9F" w:rsidRDefault="00F33F23" w:rsidP="006F408D">
      <w:pPr>
        <w:pStyle w:val="1"/>
        <w:numPr>
          <w:ilvl w:val="0"/>
          <w:numId w:val="0"/>
        </w:numPr>
        <w:spacing w:before="240" w:after="240"/>
        <w:rPr>
          <w:b/>
        </w:rPr>
      </w:pPr>
      <w:bookmarkStart w:id="8" w:name="_Toc485118905"/>
      <w:bookmarkStart w:id="9" w:name="_Toc503479143"/>
      <w:r w:rsidRPr="00093C9F">
        <w:rPr>
          <w:b/>
          <w:lang w:val="en-US"/>
        </w:rPr>
        <w:t>V</w:t>
      </w:r>
      <w:r w:rsidRPr="00093C9F">
        <w:rPr>
          <w:b/>
        </w:rPr>
        <w:t>. Рабочее время и время отдыха</w:t>
      </w:r>
      <w:bookmarkEnd w:id="8"/>
      <w:bookmarkEnd w:id="9"/>
    </w:p>
    <w:p w:rsidR="00F33F23" w:rsidRPr="00F33F23" w:rsidRDefault="00F33F23" w:rsidP="00093C9F">
      <w:pPr>
        <w:numPr>
          <w:ilvl w:val="1"/>
          <w:numId w:val="10"/>
        </w:numPr>
        <w:shd w:val="clear" w:color="auto" w:fill="FFFFFF"/>
        <w:tabs>
          <w:tab w:val="clear" w:pos="2160"/>
          <w:tab w:val="num" w:pos="0"/>
        </w:tabs>
        <w:spacing w:before="240" w:line="274" w:lineRule="exact"/>
        <w:ind w:left="0" w:firstLine="720"/>
        <w:jc w:val="both"/>
        <w:rPr>
          <w:sz w:val="24"/>
          <w:szCs w:val="22"/>
        </w:rPr>
      </w:pPr>
      <w:r w:rsidRPr="00F33F23">
        <w:rPr>
          <w:sz w:val="24"/>
          <w:szCs w:val="22"/>
        </w:rPr>
        <w:t>Стороны пришли к соглашению о том, что:</w:t>
      </w:r>
    </w:p>
    <w:p w:rsidR="00F33F23" w:rsidRPr="00F33F23" w:rsidRDefault="00F33F23" w:rsidP="00F33F23">
      <w:pPr>
        <w:numPr>
          <w:ilvl w:val="0"/>
          <w:numId w:val="12"/>
        </w:numPr>
        <w:shd w:val="clear" w:color="auto" w:fill="FFFFFF"/>
        <w:spacing w:line="274" w:lineRule="exact"/>
        <w:jc w:val="both"/>
        <w:rPr>
          <w:spacing w:val="-1"/>
          <w:sz w:val="24"/>
          <w:szCs w:val="22"/>
        </w:rPr>
      </w:pPr>
      <w:r w:rsidRPr="00F33F23">
        <w:rPr>
          <w:sz w:val="24"/>
          <w:szCs w:val="22"/>
        </w:rPr>
        <w:t xml:space="preserve">Рабочее время и время отдыха работников определяется Правилами внутреннего трудового распорядка учреждения (ст. 91 ТК РФ, Приложение № 1), учебным </w:t>
      </w:r>
      <w:r w:rsidRPr="00F33F23">
        <w:rPr>
          <w:spacing w:val="-1"/>
          <w:sz w:val="24"/>
          <w:szCs w:val="22"/>
        </w:rPr>
        <w:t>расписанием, годовым календарным учебным графиком, графиком сменности, должностными инструкциями работников и обязанностями, возлагаемыми на них Уставом учреждения, утверждёнными Работодателем по согласованию с профкомом, а также условиями трудового договора.</w:t>
      </w:r>
    </w:p>
    <w:p w:rsidR="00385276"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 xml:space="preserve">Для работников образовательных учреждений устанавливается сокращенная продолжительность рабочего времени – не более 36 часов в неделю для женщин, не более 40 часов для мужчин за ставку заработной платы (ст.333 ТК РФ). </w:t>
      </w:r>
      <w:r w:rsidR="00385276">
        <w:rPr>
          <w:sz w:val="24"/>
          <w:szCs w:val="22"/>
        </w:rPr>
        <w:t xml:space="preserve"> </w:t>
      </w:r>
    </w:p>
    <w:p w:rsidR="00385276" w:rsidRDefault="00385276" w:rsidP="00385276">
      <w:pPr>
        <w:shd w:val="clear" w:color="auto" w:fill="FFFFFF"/>
        <w:spacing w:line="274" w:lineRule="exact"/>
        <w:jc w:val="both"/>
        <w:rPr>
          <w:sz w:val="24"/>
          <w:szCs w:val="22"/>
        </w:rPr>
      </w:pPr>
    </w:p>
    <w:p w:rsidR="00385276" w:rsidRDefault="00385276" w:rsidP="00385276">
      <w:pPr>
        <w:shd w:val="clear" w:color="auto" w:fill="FFFFFF"/>
        <w:spacing w:line="274" w:lineRule="exact"/>
        <w:jc w:val="both"/>
        <w:rPr>
          <w:sz w:val="24"/>
          <w:szCs w:val="22"/>
        </w:rPr>
      </w:pPr>
    </w:p>
    <w:p w:rsidR="00385276" w:rsidRDefault="00385276" w:rsidP="00385276">
      <w:pPr>
        <w:shd w:val="clear" w:color="auto" w:fill="FFFFFF"/>
        <w:spacing w:line="274" w:lineRule="exact"/>
        <w:jc w:val="both"/>
        <w:rPr>
          <w:sz w:val="24"/>
          <w:szCs w:val="22"/>
        </w:rPr>
      </w:pPr>
      <w:r>
        <w:rPr>
          <w:sz w:val="24"/>
          <w:szCs w:val="22"/>
        </w:rPr>
        <w:t xml:space="preserve">                                                     </w:t>
      </w:r>
    </w:p>
    <w:p w:rsidR="00F33F23" w:rsidRDefault="00F33F23" w:rsidP="00385276">
      <w:pPr>
        <w:shd w:val="clear" w:color="auto" w:fill="FFFFFF"/>
        <w:spacing w:line="274" w:lineRule="exact"/>
        <w:jc w:val="both"/>
        <w:rPr>
          <w:sz w:val="24"/>
          <w:szCs w:val="22"/>
        </w:rPr>
      </w:pPr>
      <w:r w:rsidRPr="00F33F23">
        <w:rPr>
          <w:sz w:val="24"/>
          <w:szCs w:val="22"/>
        </w:rPr>
        <w:t xml:space="preserve">Конкретная продолжительность рабочего времени педагогических работников </w:t>
      </w:r>
      <w:r w:rsidRPr="00F33F23">
        <w:rPr>
          <w:sz w:val="24"/>
          <w:szCs w:val="22"/>
        </w:rPr>
        <w:lastRenderedPageBreak/>
        <w:t>устанавливается с учетом норм часов педагогической работы, установленных за ставку заработной платы, объемов учебной нагрузки.</w:t>
      </w:r>
    </w:p>
    <w:p w:rsidR="00F33F23" w:rsidRPr="00F33F23"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Рабочее время педагогических работников включает педагогическую (учебную) работу, воспитательную, а также другую педагогическую работу, предусмотренную должностными обязанностями и Правилами внутреннего трудового распорядка.</w:t>
      </w:r>
    </w:p>
    <w:p w:rsidR="00F33F23" w:rsidRPr="00F33F23" w:rsidRDefault="00F33F23" w:rsidP="00F33F23">
      <w:pPr>
        <w:numPr>
          <w:ilvl w:val="0"/>
          <w:numId w:val="12"/>
        </w:numPr>
        <w:shd w:val="clear" w:color="auto" w:fill="FFFFFF"/>
        <w:tabs>
          <w:tab w:val="num" w:pos="1440"/>
        </w:tabs>
        <w:spacing w:line="274" w:lineRule="exact"/>
        <w:ind w:firstLine="720"/>
        <w:jc w:val="both"/>
        <w:rPr>
          <w:spacing w:val="-1"/>
          <w:sz w:val="24"/>
          <w:szCs w:val="22"/>
        </w:rPr>
      </w:pPr>
      <w:r w:rsidRPr="00F33F23">
        <w:rPr>
          <w:sz w:val="24"/>
          <w:szCs w:val="22"/>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33F23" w:rsidRPr="00F33F23" w:rsidRDefault="00F33F23" w:rsidP="00F33F23">
      <w:pPr>
        <w:numPr>
          <w:ilvl w:val="0"/>
          <w:numId w:val="12"/>
        </w:numPr>
        <w:shd w:val="clear" w:color="auto" w:fill="FFFFFF"/>
        <w:tabs>
          <w:tab w:val="num" w:pos="1440"/>
        </w:tabs>
        <w:spacing w:line="274" w:lineRule="exact"/>
        <w:ind w:firstLine="720"/>
        <w:jc w:val="both"/>
        <w:rPr>
          <w:spacing w:val="-1"/>
          <w:sz w:val="24"/>
          <w:szCs w:val="22"/>
        </w:rPr>
      </w:pPr>
      <w:r w:rsidRPr="00F33F23">
        <w:rPr>
          <w:sz w:val="24"/>
          <w:szCs w:val="22"/>
        </w:rPr>
        <w:t xml:space="preserve">Составление расписания уроков осуществляется с учетом рационального использования рабочего времени педагога.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рабочим временем педагогических работников не являются, при этом должны быть соблюдены нормы СаНПиН. </w:t>
      </w:r>
    </w:p>
    <w:p w:rsidR="00F33F23" w:rsidRPr="00F33F23" w:rsidRDefault="00F33F23" w:rsidP="00F33F23">
      <w:pPr>
        <w:numPr>
          <w:ilvl w:val="0"/>
          <w:numId w:val="12"/>
        </w:numPr>
        <w:shd w:val="clear" w:color="auto" w:fill="FFFFFF"/>
        <w:tabs>
          <w:tab w:val="num" w:pos="1440"/>
        </w:tabs>
        <w:spacing w:line="274" w:lineRule="exact"/>
        <w:ind w:firstLine="720"/>
        <w:jc w:val="both"/>
        <w:rPr>
          <w:spacing w:val="-1"/>
          <w:sz w:val="24"/>
          <w:szCs w:val="22"/>
        </w:rPr>
      </w:pPr>
      <w:r w:rsidRPr="00F33F23">
        <w:rPr>
          <w:sz w:val="24"/>
          <w:szCs w:val="22"/>
        </w:rPr>
        <w:t xml:space="preserve">Часы, свободные от проведения занятий, дежурств, участия во внеурочных </w:t>
      </w:r>
      <w:r w:rsidRPr="00F33F23">
        <w:rPr>
          <w:spacing w:val="-1"/>
          <w:sz w:val="24"/>
          <w:szCs w:val="22"/>
        </w:rPr>
        <w:t>мероприятиях, предусмотренных планом учреждения (заседания педагогического совета, родительские собрания и т. д.), учителя вправе использовать по своему усмотрению.</w:t>
      </w:r>
    </w:p>
    <w:p w:rsidR="00F33F23" w:rsidRPr="00F33F23" w:rsidRDefault="00F33F23" w:rsidP="00F33F23">
      <w:pPr>
        <w:numPr>
          <w:ilvl w:val="0"/>
          <w:numId w:val="12"/>
        </w:numPr>
        <w:shd w:val="clear" w:color="auto" w:fill="FFFFFF"/>
        <w:tabs>
          <w:tab w:val="num" w:pos="1440"/>
        </w:tabs>
        <w:spacing w:line="274" w:lineRule="exact"/>
        <w:ind w:firstLine="720"/>
        <w:jc w:val="both"/>
        <w:rPr>
          <w:spacing w:val="-1"/>
          <w:sz w:val="24"/>
          <w:szCs w:val="22"/>
        </w:rPr>
      </w:pPr>
      <w:r w:rsidRPr="00F33F23">
        <w:rPr>
          <w:sz w:val="24"/>
          <w:szCs w:val="22"/>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случаях, предусмотренных ст. 113 ТК РФ, по согласованию с профкомом,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F33F23" w:rsidRPr="00F33F23"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
    <w:p w:rsidR="00F33F23" w:rsidRPr="00F33F23"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В других случаях привлечение к сверхурочной работе допускается с письменного согласия работника и с учетом мнения профкома первичной профсоюзной организации.</w:t>
      </w:r>
    </w:p>
    <w:p w:rsidR="00F33F23" w:rsidRPr="00F33F23"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муниципального образовательного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муниципального образовательного учреждения по согласованию с Профсоюзом.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33F23" w:rsidRDefault="00F33F23" w:rsidP="00F33F23">
      <w:pPr>
        <w:numPr>
          <w:ilvl w:val="0"/>
          <w:numId w:val="12"/>
        </w:numPr>
        <w:shd w:val="clear" w:color="auto" w:fill="FFFFFF"/>
        <w:tabs>
          <w:tab w:val="num" w:pos="1440"/>
        </w:tabs>
        <w:spacing w:line="274" w:lineRule="exact"/>
        <w:ind w:firstLine="720"/>
        <w:jc w:val="both"/>
        <w:rPr>
          <w:sz w:val="24"/>
          <w:szCs w:val="22"/>
        </w:rPr>
      </w:pPr>
      <w:r w:rsidRPr="00F33F23">
        <w:rPr>
          <w:sz w:val="24"/>
          <w:szCs w:val="22"/>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учреждения и др.), в пределах установленного им рабочего времени.</w:t>
      </w:r>
    </w:p>
    <w:p w:rsidR="00E57BEB" w:rsidRDefault="00E57BEB" w:rsidP="00E57BEB">
      <w:pPr>
        <w:shd w:val="clear" w:color="auto" w:fill="FFFFFF"/>
        <w:spacing w:line="274" w:lineRule="exact"/>
        <w:jc w:val="both"/>
        <w:rPr>
          <w:sz w:val="24"/>
          <w:szCs w:val="22"/>
        </w:rPr>
      </w:pPr>
    </w:p>
    <w:p w:rsidR="00E57BEB" w:rsidRPr="00F33F23" w:rsidRDefault="00E57BEB" w:rsidP="00E57BEB">
      <w:pPr>
        <w:shd w:val="clear" w:color="auto" w:fill="FFFFFF"/>
        <w:spacing w:line="274" w:lineRule="exact"/>
        <w:jc w:val="both"/>
        <w:rPr>
          <w:sz w:val="24"/>
          <w:szCs w:val="22"/>
        </w:rPr>
      </w:pPr>
    </w:p>
    <w:p w:rsidR="00F33F23" w:rsidRPr="00F33F23" w:rsidRDefault="00F33F23" w:rsidP="00F33F23">
      <w:pPr>
        <w:numPr>
          <w:ilvl w:val="1"/>
          <w:numId w:val="12"/>
        </w:numPr>
        <w:shd w:val="clear" w:color="auto" w:fill="FFFFFF"/>
        <w:tabs>
          <w:tab w:val="clear" w:pos="1440"/>
          <w:tab w:val="num" w:pos="0"/>
        </w:tabs>
        <w:spacing w:line="274" w:lineRule="exact"/>
        <w:ind w:left="0" w:firstLine="720"/>
        <w:jc w:val="both"/>
        <w:rPr>
          <w:sz w:val="24"/>
          <w:szCs w:val="22"/>
        </w:rPr>
      </w:pPr>
      <w:r w:rsidRPr="00F33F23">
        <w:rPr>
          <w:snapToGrid w:val="0"/>
          <w:sz w:val="24"/>
          <w:szCs w:val="22"/>
        </w:rPr>
        <w:lastRenderedPageBreak/>
        <w:t>Очередность предоставления ежегодных оплачиваемых отпусков (ст.123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F33F23" w:rsidRPr="00F33F23" w:rsidRDefault="00F33F23" w:rsidP="00F33F23">
      <w:pPr>
        <w:numPr>
          <w:ilvl w:val="2"/>
          <w:numId w:val="12"/>
        </w:numPr>
        <w:shd w:val="clear" w:color="auto" w:fill="FFFFFF"/>
        <w:tabs>
          <w:tab w:val="clear" w:pos="2340"/>
          <w:tab w:val="num" w:pos="0"/>
        </w:tabs>
        <w:spacing w:line="274" w:lineRule="exact"/>
        <w:ind w:left="0" w:firstLine="720"/>
        <w:jc w:val="both"/>
        <w:rPr>
          <w:sz w:val="24"/>
          <w:szCs w:val="22"/>
        </w:rPr>
      </w:pPr>
      <w:r w:rsidRPr="00F33F23">
        <w:rPr>
          <w:sz w:val="24"/>
          <w:szCs w:val="22"/>
        </w:rPr>
        <w:t>о времени начала отпуска работник должен быть извещен не позднее, чем за две недели до его начала;</w:t>
      </w:r>
    </w:p>
    <w:p w:rsidR="00F33F23" w:rsidRPr="00F33F23" w:rsidRDefault="00F33F23" w:rsidP="00F33F23">
      <w:pPr>
        <w:numPr>
          <w:ilvl w:val="2"/>
          <w:numId w:val="12"/>
        </w:numPr>
        <w:shd w:val="clear" w:color="auto" w:fill="FFFFFF"/>
        <w:tabs>
          <w:tab w:val="clear" w:pos="2340"/>
          <w:tab w:val="num" w:pos="0"/>
        </w:tabs>
        <w:spacing w:line="274" w:lineRule="exact"/>
        <w:ind w:left="0" w:firstLine="720"/>
        <w:jc w:val="both"/>
        <w:rPr>
          <w:sz w:val="24"/>
          <w:szCs w:val="22"/>
        </w:rPr>
      </w:pPr>
      <w:r w:rsidRPr="00F33F23">
        <w:rPr>
          <w:sz w:val="24"/>
          <w:szCs w:val="22"/>
        </w:rPr>
        <w:t>продление, перенесение, разделение и отзыв из отпуска производится с согласия работника в случаях, предусмотренных ст. 124-125 ТК РФ;</w:t>
      </w:r>
    </w:p>
    <w:p w:rsidR="00F33F23" w:rsidRPr="00F33F23" w:rsidRDefault="00F33F23" w:rsidP="00F33F23">
      <w:pPr>
        <w:numPr>
          <w:ilvl w:val="2"/>
          <w:numId w:val="12"/>
        </w:numPr>
        <w:shd w:val="clear" w:color="auto" w:fill="FFFFFF"/>
        <w:tabs>
          <w:tab w:val="clear" w:pos="2340"/>
          <w:tab w:val="num" w:pos="0"/>
        </w:tabs>
        <w:spacing w:line="274" w:lineRule="exact"/>
        <w:ind w:left="0" w:firstLine="720"/>
        <w:jc w:val="both"/>
        <w:rPr>
          <w:sz w:val="24"/>
          <w:szCs w:val="22"/>
        </w:rPr>
      </w:pPr>
      <w:r w:rsidRPr="00F33F23">
        <w:rPr>
          <w:sz w:val="24"/>
          <w:szCs w:val="22"/>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F33F23" w:rsidRPr="00F33F23" w:rsidRDefault="00F33F23" w:rsidP="00F33F23">
      <w:pPr>
        <w:numPr>
          <w:ilvl w:val="3"/>
          <w:numId w:val="12"/>
        </w:numPr>
        <w:shd w:val="clear" w:color="auto" w:fill="FFFFFF"/>
        <w:spacing w:line="274" w:lineRule="exact"/>
        <w:jc w:val="both"/>
        <w:rPr>
          <w:sz w:val="24"/>
          <w:szCs w:val="22"/>
        </w:rPr>
      </w:pPr>
      <w:r w:rsidRPr="00F33F23">
        <w:rPr>
          <w:sz w:val="24"/>
          <w:szCs w:val="22"/>
        </w:rPr>
        <w:t>Работодатель обязуется:</w:t>
      </w:r>
    </w:p>
    <w:p w:rsidR="00F33F23" w:rsidRPr="00F33F23" w:rsidRDefault="00F33F23" w:rsidP="00F33F23">
      <w:pPr>
        <w:numPr>
          <w:ilvl w:val="0"/>
          <w:numId w:val="13"/>
        </w:numPr>
        <w:shd w:val="clear" w:color="auto" w:fill="FFFFFF"/>
        <w:spacing w:line="274" w:lineRule="exact"/>
        <w:jc w:val="both"/>
        <w:rPr>
          <w:sz w:val="24"/>
          <w:szCs w:val="22"/>
        </w:rPr>
      </w:pPr>
      <w:r w:rsidRPr="00F33F23">
        <w:rPr>
          <w:sz w:val="24"/>
          <w:szCs w:val="22"/>
        </w:rPr>
        <w:t xml:space="preserve">Предоставлять работникам образовательного учреждения ежегодные основные оплачиваемые отпуска продолжительностью 28 календарных дней. Педагогическим работникам предоставлять ежегодные основные удлинённые оплачиваемые отпуска продолжительностью 56 (или 42) календарных дней в зависимости от занимаемой должности. </w:t>
      </w:r>
    </w:p>
    <w:p w:rsidR="00F33F23" w:rsidRPr="00F33F23" w:rsidRDefault="00F33F23" w:rsidP="00F33F23">
      <w:pPr>
        <w:numPr>
          <w:ilvl w:val="0"/>
          <w:numId w:val="11"/>
        </w:numPr>
        <w:shd w:val="clear" w:color="auto" w:fill="FFFFFF"/>
        <w:spacing w:line="274" w:lineRule="exact"/>
        <w:ind w:left="0" w:firstLine="720"/>
        <w:jc w:val="both"/>
        <w:rPr>
          <w:sz w:val="24"/>
          <w:szCs w:val="22"/>
        </w:rPr>
      </w:pPr>
      <w:r w:rsidRPr="00F33F23">
        <w:rPr>
          <w:sz w:val="24"/>
          <w:szCs w:val="22"/>
        </w:rPr>
        <w:t>Предоставлять работникам по их письменным заявлениям отпуск без сохранения заработной платы в следующих случаях:</w:t>
      </w:r>
    </w:p>
    <w:p w:rsidR="00F33F23" w:rsidRP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для сопровождения детей младшего школьного возраста в школу первого сентября – 1 день;</w:t>
      </w:r>
    </w:p>
    <w:p w:rsidR="00F33F23" w:rsidRP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в связи с переездом на новое место жительства – до 3 дней;</w:t>
      </w:r>
    </w:p>
    <w:p w:rsidR="00F33F23" w:rsidRP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для проводов сына в армию – до 3 дней;</w:t>
      </w:r>
    </w:p>
    <w:p w:rsidR="00F33F23" w:rsidRP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в случаях рождения ребенка, регистрации брака работника - до 5 дней (ТК РФ ст.128);</w:t>
      </w:r>
    </w:p>
    <w:p w:rsidR="00F33F23" w:rsidRP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 xml:space="preserve">для сопровождения детей старшего возраста в вузы, техникумы - до </w:t>
      </w:r>
      <w:r>
        <w:rPr>
          <w:sz w:val="24"/>
          <w:szCs w:val="22"/>
        </w:rPr>
        <w:t>5</w:t>
      </w:r>
      <w:r w:rsidRPr="00F33F23">
        <w:rPr>
          <w:sz w:val="24"/>
          <w:szCs w:val="22"/>
        </w:rPr>
        <w:t xml:space="preserve"> дней;</w:t>
      </w:r>
    </w:p>
    <w:p w:rsidR="00F33F23" w:rsidRDefault="00F33F23" w:rsidP="00F33F23">
      <w:pPr>
        <w:numPr>
          <w:ilvl w:val="0"/>
          <w:numId w:val="14"/>
        </w:numPr>
        <w:shd w:val="clear" w:color="auto" w:fill="FFFFFF"/>
        <w:tabs>
          <w:tab w:val="left" w:pos="310"/>
        </w:tabs>
        <w:spacing w:line="274" w:lineRule="exact"/>
        <w:jc w:val="both"/>
        <w:rPr>
          <w:sz w:val="24"/>
          <w:szCs w:val="22"/>
        </w:rPr>
      </w:pPr>
      <w:r w:rsidRPr="00F33F23">
        <w:rPr>
          <w:sz w:val="24"/>
          <w:szCs w:val="22"/>
        </w:rPr>
        <w:t xml:space="preserve">смерти близких родственников </w:t>
      </w:r>
      <w:r w:rsidRPr="00F33F23">
        <w:rPr>
          <w:b/>
          <w:sz w:val="24"/>
          <w:szCs w:val="22"/>
        </w:rPr>
        <w:t>-</w:t>
      </w:r>
      <w:r w:rsidRPr="00F33F23">
        <w:rPr>
          <w:sz w:val="24"/>
          <w:szCs w:val="22"/>
        </w:rPr>
        <w:t xml:space="preserve"> до </w:t>
      </w:r>
      <w:r>
        <w:rPr>
          <w:sz w:val="24"/>
          <w:szCs w:val="22"/>
        </w:rPr>
        <w:t>3</w:t>
      </w:r>
      <w:r w:rsidRPr="00F33F23">
        <w:rPr>
          <w:sz w:val="24"/>
          <w:szCs w:val="22"/>
        </w:rPr>
        <w:t xml:space="preserve"> календарных дней (ст.128 ТК РФ) и  до </w:t>
      </w:r>
      <w:r>
        <w:rPr>
          <w:sz w:val="24"/>
          <w:szCs w:val="22"/>
        </w:rPr>
        <w:t>5</w:t>
      </w:r>
      <w:r w:rsidRPr="00F33F23">
        <w:rPr>
          <w:sz w:val="24"/>
          <w:szCs w:val="22"/>
        </w:rPr>
        <w:t xml:space="preserve"> дней в случаях необходимости проезда к месту захоронения и обратно; </w:t>
      </w:r>
    </w:p>
    <w:p w:rsidR="00EB6DF7" w:rsidRPr="00F33F23" w:rsidRDefault="00EB6DF7" w:rsidP="00F33F23">
      <w:pPr>
        <w:numPr>
          <w:ilvl w:val="0"/>
          <w:numId w:val="14"/>
        </w:numPr>
        <w:shd w:val="clear" w:color="auto" w:fill="FFFFFF"/>
        <w:tabs>
          <w:tab w:val="left" w:pos="310"/>
        </w:tabs>
        <w:spacing w:line="274" w:lineRule="exact"/>
        <w:jc w:val="both"/>
        <w:rPr>
          <w:sz w:val="24"/>
          <w:szCs w:val="22"/>
        </w:rPr>
      </w:pPr>
      <w:r>
        <w:rPr>
          <w:sz w:val="24"/>
          <w:szCs w:val="22"/>
        </w:rPr>
        <w:t>для ликвидации аварии в доме до  2 календарных дней</w:t>
      </w:r>
    </w:p>
    <w:p w:rsidR="00F33F23" w:rsidRPr="00F33F23" w:rsidRDefault="00F33F23" w:rsidP="00F33F23">
      <w:pPr>
        <w:numPr>
          <w:ilvl w:val="0"/>
          <w:numId w:val="11"/>
        </w:numPr>
        <w:shd w:val="clear" w:color="auto" w:fill="FFFFFF"/>
        <w:spacing w:line="274" w:lineRule="exact"/>
        <w:ind w:left="0" w:firstLine="709"/>
        <w:jc w:val="both"/>
        <w:rPr>
          <w:sz w:val="24"/>
          <w:szCs w:val="22"/>
        </w:rPr>
      </w:pPr>
      <w:r w:rsidRPr="00F33F23">
        <w:rPr>
          <w:sz w:val="24"/>
          <w:szCs w:val="22"/>
        </w:rPr>
        <w:t xml:space="preserve">Предоставлять педагогическим работникам не реже чем через каждые 10 лет </w:t>
      </w:r>
      <w:r w:rsidRPr="00F33F23">
        <w:rPr>
          <w:spacing w:val="-1"/>
          <w:sz w:val="24"/>
          <w:szCs w:val="22"/>
        </w:rPr>
        <w:t xml:space="preserve">непрерывной преподавательской работы длительный отпуск сроком до одного года в порядке и на условиях, </w:t>
      </w:r>
      <w:r w:rsidRPr="00F33F23">
        <w:rPr>
          <w:sz w:val="24"/>
          <w:szCs w:val="22"/>
        </w:rPr>
        <w:t>установленных в Уставе школы.</w:t>
      </w:r>
    </w:p>
    <w:p w:rsidR="00F33F23" w:rsidRDefault="00F33F23" w:rsidP="00EB6DF7">
      <w:pPr>
        <w:numPr>
          <w:ilvl w:val="0"/>
          <w:numId w:val="11"/>
        </w:numPr>
        <w:shd w:val="clear" w:color="auto" w:fill="FFFFFF"/>
        <w:ind w:left="0" w:firstLine="709"/>
        <w:jc w:val="both"/>
        <w:rPr>
          <w:sz w:val="24"/>
          <w:szCs w:val="22"/>
        </w:rPr>
      </w:pPr>
      <w:r w:rsidRPr="00F33F23">
        <w:rPr>
          <w:sz w:val="24"/>
          <w:szCs w:val="22"/>
        </w:rPr>
        <w:t>Предоставлять отпуска без сохранения заработной платы по письменному заявлению работника по семейным обстоятельствам и другим уважительным причинам. Продолжительность отпуска определяется по соглашению между работником и работодателем и в соответствии с ТК РФ (ст. 128,263 ТК РФ).</w:t>
      </w:r>
    </w:p>
    <w:p w:rsidR="00EB6DF7" w:rsidRPr="00EB6DF7" w:rsidRDefault="00EB6DF7" w:rsidP="00EB6DF7">
      <w:pPr>
        <w:pStyle w:val="a3"/>
        <w:numPr>
          <w:ilvl w:val="0"/>
          <w:numId w:val="11"/>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Право на использование ежегодного отпуска за первый год работы возникает у работника по истечении 6 месяцев непрерывной работы в данной организации, по соглашению сторон оплачиваемый отпуск может быть предоставлен и до истечения 6 месяцев (ст. 122 ТК РФ).</w:t>
      </w:r>
    </w:p>
    <w:p w:rsidR="00EB6DF7" w:rsidRPr="00EB6DF7" w:rsidRDefault="00EB6DF7" w:rsidP="00EB6DF7">
      <w:pPr>
        <w:pStyle w:val="a3"/>
        <w:numPr>
          <w:ilvl w:val="0"/>
          <w:numId w:val="11"/>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Исчисление продолжительности ежегодных оплачиваемых отпусков производится согласно ст. 120 ТК РФ.</w:t>
      </w:r>
    </w:p>
    <w:p w:rsidR="00EB6DF7" w:rsidRPr="00EB6DF7" w:rsidRDefault="00EB6DF7" w:rsidP="00EB6DF7">
      <w:pPr>
        <w:pStyle w:val="a3"/>
        <w:numPr>
          <w:ilvl w:val="0"/>
          <w:numId w:val="11"/>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В стаж работы, дающий право на ежегодный оплачиваемый отпуск, включаются следующие периоды (ст. 121 ТК РФ):</w:t>
      </w:r>
    </w:p>
    <w:p w:rsidR="00EB6DF7" w:rsidRPr="00EB6DF7" w:rsidRDefault="00EB6DF7" w:rsidP="00EB6DF7">
      <w:pPr>
        <w:pStyle w:val="a3"/>
        <w:numPr>
          <w:ilvl w:val="0"/>
          <w:numId w:val="28"/>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время фактической работы;</w:t>
      </w:r>
    </w:p>
    <w:p w:rsidR="00EB6DF7" w:rsidRPr="00EB6DF7" w:rsidRDefault="00EB6DF7" w:rsidP="00EB6DF7">
      <w:pPr>
        <w:pStyle w:val="a3"/>
        <w:numPr>
          <w:ilvl w:val="0"/>
          <w:numId w:val="28"/>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B6DF7" w:rsidRPr="00EB6DF7" w:rsidRDefault="00EB6DF7" w:rsidP="00EB6DF7">
      <w:pPr>
        <w:pStyle w:val="a3"/>
        <w:numPr>
          <w:ilvl w:val="0"/>
          <w:numId w:val="28"/>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время вынужденного прогула при незаконном увольнении или отстранении от работы и последующем восстановлении на прежней работе;</w:t>
      </w:r>
    </w:p>
    <w:p w:rsidR="00EB6DF7" w:rsidRPr="00385276" w:rsidRDefault="00EB6DF7" w:rsidP="00EB6DF7">
      <w:pPr>
        <w:pStyle w:val="a3"/>
        <w:numPr>
          <w:ilvl w:val="0"/>
          <w:numId w:val="28"/>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период отстранения от работы работника, не прошедшего обязательный медицинский осмотр (обследование) не по своей вине;</w:t>
      </w:r>
    </w:p>
    <w:p w:rsidR="00385276" w:rsidRDefault="00385276" w:rsidP="00385276">
      <w:pPr>
        <w:pStyle w:val="a3"/>
        <w:shd w:val="clear" w:color="auto" w:fill="FFFFFF"/>
        <w:jc w:val="both"/>
        <w:textAlignment w:val="baseline"/>
        <w:rPr>
          <w:color w:val="171717"/>
          <w:sz w:val="24"/>
          <w:szCs w:val="24"/>
          <w:bdr w:val="none" w:sz="0" w:space="0" w:color="auto" w:frame="1"/>
        </w:rPr>
      </w:pPr>
    </w:p>
    <w:p w:rsidR="00385276" w:rsidRPr="00EB6DF7" w:rsidRDefault="00385276" w:rsidP="00385276">
      <w:pPr>
        <w:pStyle w:val="a3"/>
        <w:shd w:val="clear" w:color="auto" w:fill="FFFFFF"/>
        <w:jc w:val="both"/>
        <w:textAlignment w:val="baseline"/>
        <w:rPr>
          <w:color w:val="171717"/>
          <w:sz w:val="24"/>
          <w:szCs w:val="24"/>
        </w:rPr>
      </w:pPr>
    </w:p>
    <w:p w:rsidR="00EB6DF7" w:rsidRPr="00EB6DF7" w:rsidRDefault="00EB6DF7" w:rsidP="00EB6DF7">
      <w:pPr>
        <w:pStyle w:val="a3"/>
        <w:numPr>
          <w:ilvl w:val="0"/>
          <w:numId w:val="28"/>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xml:space="preserve">- время предоставляемых по просьбе работника отпусков без сохранения </w:t>
      </w:r>
      <w:r w:rsidRPr="00EB6DF7">
        <w:rPr>
          <w:color w:val="171717"/>
          <w:sz w:val="24"/>
          <w:szCs w:val="24"/>
          <w:bdr w:val="none" w:sz="0" w:space="0" w:color="auto" w:frame="1"/>
        </w:rPr>
        <w:lastRenderedPageBreak/>
        <w:t>заработной платы, не превышающее 14 календарных дней в течение рабочего года.</w:t>
      </w:r>
    </w:p>
    <w:p w:rsidR="00EB6DF7" w:rsidRPr="00EB6DF7" w:rsidRDefault="00EB6DF7" w:rsidP="005F5DD9">
      <w:pPr>
        <w:pStyle w:val="a3"/>
        <w:numPr>
          <w:ilvl w:val="0"/>
          <w:numId w:val="11"/>
        </w:numPr>
        <w:shd w:val="clear" w:color="auto" w:fill="FFFFFF"/>
        <w:ind w:left="0" w:firstLine="360"/>
        <w:textAlignment w:val="baseline"/>
        <w:rPr>
          <w:color w:val="171717"/>
          <w:sz w:val="24"/>
          <w:szCs w:val="24"/>
        </w:rPr>
      </w:pPr>
      <w:r w:rsidRPr="00EB6DF7">
        <w:rPr>
          <w:color w:val="171717"/>
          <w:sz w:val="24"/>
          <w:szCs w:val="24"/>
          <w:bdr w:val="none" w:sz="0" w:space="0" w:color="auto" w:frame="1"/>
        </w:rPr>
        <w:t>В стаж работы, дающий право на ежегодный основной оплачиваемый отпуск, не включаются:</w:t>
      </w:r>
    </w:p>
    <w:p w:rsidR="00EB6DF7" w:rsidRPr="00EB6DF7" w:rsidRDefault="00EB6DF7" w:rsidP="005F5DD9">
      <w:pPr>
        <w:pStyle w:val="a3"/>
        <w:numPr>
          <w:ilvl w:val="0"/>
          <w:numId w:val="29"/>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время отсутствия работника на работе без уважительной причины, в т.ч. вследствие отстранения от работы в случаях, предусмотренных ст. 76 Трудового кодекса РФ;</w:t>
      </w:r>
    </w:p>
    <w:p w:rsidR="00EB6DF7" w:rsidRPr="00EB6DF7" w:rsidRDefault="00EB6DF7" w:rsidP="005F5DD9">
      <w:pPr>
        <w:pStyle w:val="a3"/>
        <w:numPr>
          <w:ilvl w:val="0"/>
          <w:numId w:val="29"/>
        </w:numPr>
        <w:shd w:val="clear" w:color="auto" w:fill="FFFFFF"/>
        <w:ind w:left="0" w:firstLine="709"/>
        <w:jc w:val="both"/>
        <w:textAlignment w:val="baseline"/>
        <w:rPr>
          <w:color w:val="171717"/>
          <w:sz w:val="24"/>
          <w:szCs w:val="24"/>
        </w:rPr>
      </w:pPr>
      <w:r w:rsidRPr="00EB6DF7">
        <w:rPr>
          <w:color w:val="171717"/>
          <w:sz w:val="24"/>
          <w:szCs w:val="24"/>
          <w:bdr w:val="none" w:sz="0" w:space="0" w:color="auto" w:frame="1"/>
        </w:rPr>
        <w:t>- время отпусков за ребенком до достижения им установленного закона возраста.</w:t>
      </w:r>
    </w:p>
    <w:p w:rsidR="00EB6DF7" w:rsidRPr="00EB6DF7" w:rsidRDefault="00EB6DF7" w:rsidP="00EB6DF7">
      <w:pPr>
        <w:numPr>
          <w:ilvl w:val="0"/>
          <w:numId w:val="11"/>
        </w:numPr>
        <w:shd w:val="clear" w:color="auto" w:fill="FFFFFF"/>
        <w:ind w:left="0" w:firstLine="709"/>
        <w:jc w:val="both"/>
        <w:rPr>
          <w:sz w:val="24"/>
          <w:szCs w:val="24"/>
        </w:rPr>
      </w:pPr>
      <w:r w:rsidRPr="00EB6DF7">
        <w:rPr>
          <w:color w:val="171717"/>
          <w:sz w:val="24"/>
          <w:szCs w:val="24"/>
          <w:bdr w:val="none" w:sz="0" w:space="0" w:color="auto" w:frame="1"/>
        </w:rPr>
        <w:t>Разделение отпуска на части производится только по соглашению с работником (ст. 125 Трудового кодекса РФ), как и отзыв из отпуска.</w:t>
      </w:r>
      <w:r>
        <w:rPr>
          <w:color w:val="171717"/>
          <w:sz w:val="24"/>
          <w:szCs w:val="24"/>
          <w:bdr w:val="none" w:sz="0" w:space="0" w:color="auto" w:frame="1"/>
        </w:rPr>
        <w:t xml:space="preserve"> </w:t>
      </w:r>
      <w:r w:rsidRPr="00EB6DF7">
        <w:rPr>
          <w:color w:val="171717"/>
          <w:sz w:val="24"/>
          <w:szCs w:val="24"/>
          <w:bdr w:val="none" w:sz="0" w:space="0" w:color="auto" w:frame="1"/>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3F23" w:rsidRPr="00F33F23" w:rsidRDefault="00F33F23" w:rsidP="00F33F23">
      <w:pPr>
        <w:numPr>
          <w:ilvl w:val="0"/>
          <w:numId w:val="11"/>
        </w:numPr>
        <w:shd w:val="clear" w:color="auto" w:fill="FFFFFF"/>
        <w:spacing w:line="274" w:lineRule="exact"/>
        <w:ind w:left="0" w:firstLine="709"/>
        <w:jc w:val="both"/>
        <w:rPr>
          <w:sz w:val="24"/>
          <w:szCs w:val="22"/>
        </w:rPr>
      </w:pPr>
      <w:r w:rsidRPr="00F33F23">
        <w:rPr>
          <w:sz w:val="24"/>
          <w:szCs w:val="22"/>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 учётом мнения выборного профсоюзного органа.</w:t>
      </w:r>
    </w:p>
    <w:p w:rsidR="00F33F23" w:rsidRPr="00F33F23" w:rsidRDefault="00F33F23" w:rsidP="00F33F23">
      <w:pPr>
        <w:shd w:val="clear" w:color="auto" w:fill="FFFFFF"/>
        <w:spacing w:line="274" w:lineRule="exact"/>
        <w:ind w:firstLine="709"/>
        <w:jc w:val="both"/>
        <w:rPr>
          <w:sz w:val="24"/>
          <w:szCs w:val="22"/>
        </w:rPr>
      </w:pPr>
      <w:r w:rsidRPr="00F33F23">
        <w:rPr>
          <w:sz w:val="24"/>
          <w:szCs w:val="22"/>
        </w:rPr>
        <w:t>Работодатель обеспечивает педагогическим работникам возможность отдыха и приёма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и не более 2 часов (ст.108 ТК РФ).</w:t>
      </w:r>
    </w:p>
    <w:p w:rsidR="00F33F23" w:rsidRPr="005F5DD9" w:rsidRDefault="00F33F23" w:rsidP="005F5DD9">
      <w:pPr>
        <w:pStyle w:val="a3"/>
        <w:numPr>
          <w:ilvl w:val="1"/>
          <w:numId w:val="30"/>
        </w:numPr>
        <w:shd w:val="clear" w:color="auto" w:fill="FFFFFF"/>
        <w:spacing w:line="274" w:lineRule="exact"/>
        <w:ind w:left="0" w:firstLine="709"/>
        <w:jc w:val="both"/>
        <w:rPr>
          <w:sz w:val="24"/>
          <w:szCs w:val="22"/>
        </w:rPr>
      </w:pPr>
      <w:r w:rsidRPr="005F5DD9">
        <w:rPr>
          <w:sz w:val="24"/>
          <w:szCs w:val="22"/>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F33F23" w:rsidRPr="00093C9F" w:rsidRDefault="00F33F23" w:rsidP="006F408D">
      <w:pPr>
        <w:pStyle w:val="1"/>
        <w:numPr>
          <w:ilvl w:val="0"/>
          <w:numId w:val="0"/>
        </w:numPr>
        <w:spacing w:before="240"/>
        <w:rPr>
          <w:b/>
        </w:rPr>
      </w:pPr>
      <w:bookmarkStart w:id="10" w:name="_Toc485118906"/>
      <w:bookmarkStart w:id="11" w:name="_Toc503479144"/>
      <w:r w:rsidRPr="00093C9F">
        <w:rPr>
          <w:b/>
          <w:lang w:val="en-US"/>
        </w:rPr>
        <w:t>VI</w:t>
      </w:r>
      <w:r w:rsidRPr="00093C9F">
        <w:rPr>
          <w:b/>
        </w:rPr>
        <w:t>. Оплата и нормирование труда</w:t>
      </w:r>
      <w:bookmarkEnd w:id="10"/>
      <w:bookmarkEnd w:id="11"/>
    </w:p>
    <w:p w:rsidR="00F33F23" w:rsidRPr="00F33F23" w:rsidRDefault="00F33F23" w:rsidP="00093C9F">
      <w:pPr>
        <w:numPr>
          <w:ilvl w:val="1"/>
          <w:numId w:val="15"/>
        </w:numPr>
        <w:shd w:val="clear" w:color="auto" w:fill="FFFFFF"/>
        <w:tabs>
          <w:tab w:val="clear" w:pos="2160"/>
          <w:tab w:val="num" w:pos="0"/>
          <w:tab w:val="left" w:pos="1440"/>
        </w:tabs>
        <w:spacing w:before="240" w:line="274" w:lineRule="exact"/>
        <w:ind w:left="0" w:right="2" w:firstLine="720"/>
        <w:jc w:val="both"/>
        <w:rPr>
          <w:sz w:val="24"/>
          <w:szCs w:val="22"/>
        </w:rPr>
      </w:pPr>
      <w:r w:rsidRPr="00F33F23">
        <w:rPr>
          <w:sz w:val="24"/>
          <w:szCs w:val="22"/>
        </w:rPr>
        <w:t>Стороны исходят из того, что:</w:t>
      </w:r>
    </w:p>
    <w:p w:rsidR="00FF13C8" w:rsidRDefault="00FF13C8" w:rsidP="00FF13C8">
      <w:pPr>
        <w:tabs>
          <w:tab w:val="num" w:pos="1440"/>
        </w:tabs>
        <w:ind w:firstLine="709"/>
        <w:jc w:val="both"/>
        <w:rPr>
          <w:sz w:val="24"/>
          <w:szCs w:val="22"/>
        </w:rPr>
      </w:pPr>
      <w:r>
        <w:rPr>
          <w:sz w:val="24"/>
        </w:rPr>
        <w:t xml:space="preserve">6.1. </w:t>
      </w:r>
      <w:r w:rsidR="00F33F23" w:rsidRPr="00A32D71">
        <w:rPr>
          <w:sz w:val="24"/>
        </w:rPr>
        <w:t xml:space="preserve">Оплата труда работников учреждения осуществляется в соответствии с </w:t>
      </w:r>
      <w:r w:rsidR="00A32D71" w:rsidRPr="00A32D71">
        <w:rPr>
          <w:sz w:val="24"/>
        </w:rPr>
        <w:t>Постановлением администрации Тверской области</w:t>
      </w:r>
      <w:r w:rsidR="00F33F23" w:rsidRPr="00A32D71">
        <w:rPr>
          <w:sz w:val="24"/>
        </w:rPr>
        <w:t xml:space="preserve"> № </w:t>
      </w:r>
      <w:r w:rsidR="00A32D71" w:rsidRPr="00A32D71">
        <w:rPr>
          <w:sz w:val="24"/>
        </w:rPr>
        <w:t>4</w:t>
      </w:r>
      <w:r w:rsidR="00B70713">
        <w:rPr>
          <w:sz w:val="24"/>
        </w:rPr>
        <w:t>47</w:t>
      </w:r>
      <w:r w:rsidR="00A32D71" w:rsidRPr="00A32D71">
        <w:rPr>
          <w:sz w:val="24"/>
        </w:rPr>
        <w:t>-п</w:t>
      </w:r>
      <w:r w:rsidR="00B70713">
        <w:rPr>
          <w:sz w:val="24"/>
        </w:rPr>
        <w:t>п</w:t>
      </w:r>
      <w:r w:rsidR="00F33F23" w:rsidRPr="00A32D71">
        <w:rPr>
          <w:sz w:val="24"/>
        </w:rPr>
        <w:t xml:space="preserve">- от </w:t>
      </w:r>
      <w:r w:rsidR="00B70713">
        <w:rPr>
          <w:sz w:val="24"/>
        </w:rPr>
        <w:t>18</w:t>
      </w:r>
      <w:r w:rsidR="00F33F23" w:rsidRPr="00A32D71">
        <w:rPr>
          <w:sz w:val="24"/>
        </w:rPr>
        <w:t xml:space="preserve"> </w:t>
      </w:r>
      <w:r w:rsidR="00B70713">
        <w:rPr>
          <w:sz w:val="24"/>
        </w:rPr>
        <w:t>августа</w:t>
      </w:r>
      <w:r w:rsidR="00F33F23" w:rsidRPr="00A32D71">
        <w:rPr>
          <w:sz w:val="24"/>
        </w:rPr>
        <w:t xml:space="preserve"> 20</w:t>
      </w:r>
      <w:r w:rsidR="00B70713">
        <w:rPr>
          <w:sz w:val="24"/>
        </w:rPr>
        <w:t>17</w:t>
      </w:r>
      <w:r w:rsidR="00F33F23" w:rsidRPr="00A32D71">
        <w:rPr>
          <w:sz w:val="24"/>
        </w:rPr>
        <w:t xml:space="preserve"> года «</w:t>
      </w:r>
      <w:r w:rsidR="00A32D71">
        <w:rPr>
          <w:sz w:val="24"/>
        </w:rPr>
        <w:t>О порядке и условиях оплаты и стимулирования труда в отдельных организациях сферы образования»</w:t>
      </w:r>
      <w:r w:rsidR="00F33F23" w:rsidRPr="00A32D71">
        <w:rPr>
          <w:sz w:val="24"/>
          <w:szCs w:val="22"/>
        </w:rPr>
        <w:t xml:space="preserve">, постановлением </w:t>
      </w:r>
      <w:r w:rsidR="00A32D71">
        <w:rPr>
          <w:sz w:val="24"/>
          <w:szCs w:val="22"/>
        </w:rPr>
        <w:t>главы Западнодвинского района</w:t>
      </w:r>
      <w:r w:rsidR="00F33F23" w:rsidRPr="00A32D71">
        <w:rPr>
          <w:sz w:val="24"/>
          <w:szCs w:val="22"/>
        </w:rPr>
        <w:t xml:space="preserve"> от </w:t>
      </w:r>
      <w:r w:rsidR="00B70713">
        <w:rPr>
          <w:sz w:val="24"/>
          <w:szCs w:val="22"/>
        </w:rPr>
        <w:t>31</w:t>
      </w:r>
      <w:r w:rsidR="00F33F23" w:rsidRPr="00A32D71">
        <w:rPr>
          <w:sz w:val="24"/>
          <w:szCs w:val="22"/>
        </w:rPr>
        <w:t xml:space="preserve"> </w:t>
      </w:r>
      <w:r w:rsidR="00B70713">
        <w:rPr>
          <w:sz w:val="24"/>
          <w:szCs w:val="22"/>
        </w:rPr>
        <w:t>августа</w:t>
      </w:r>
      <w:r w:rsidR="00F33F23" w:rsidRPr="00A32D71">
        <w:rPr>
          <w:sz w:val="24"/>
          <w:szCs w:val="22"/>
        </w:rPr>
        <w:t xml:space="preserve"> 20</w:t>
      </w:r>
      <w:r w:rsidR="00B70713">
        <w:rPr>
          <w:sz w:val="24"/>
          <w:szCs w:val="22"/>
        </w:rPr>
        <w:t>17</w:t>
      </w:r>
      <w:r w:rsidR="00F33F23" w:rsidRPr="00A32D71">
        <w:rPr>
          <w:sz w:val="24"/>
          <w:szCs w:val="22"/>
        </w:rPr>
        <w:t xml:space="preserve"> г. №</w:t>
      </w:r>
      <w:r w:rsidR="00B70713">
        <w:rPr>
          <w:sz w:val="24"/>
          <w:szCs w:val="22"/>
        </w:rPr>
        <w:t>143</w:t>
      </w:r>
      <w:r w:rsidR="00F33F23" w:rsidRPr="00A32D71">
        <w:rPr>
          <w:sz w:val="24"/>
          <w:szCs w:val="22"/>
        </w:rPr>
        <w:t xml:space="preserve"> «</w:t>
      </w:r>
      <w:r w:rsidRPr="00FF13C8">
        <w:rPr>
          <w:sz w:val="24"/>
        </w:rPr>
        <w:t>О порядке</w:t>
      </w:r>
      <w:r w:rsidR="00B70713">
        <w:rPr>
          <w:sz w:val="24"/>
        </w:rPr>
        <w:t xml:space="preserve"> и</w:t>
      </w:r>
      <w:r w:rsidRPr="00FF13C8">
        <w:rPr>
          <w:sz w:val="24"/>
        </w:rPr>
        <w:t xml:space="preserve"> условиях оплаты и стимулирования  труда в муниципальных учреждениях образования Западнодвинского района</w:t>
      </w:r>
      <w:r w:rsidR="00B70713">
        <w:rPr>
          <w:sz w:val="24"/>
          <w:szCs w:val="22"/>
        </w:rPr>
        <w:t>».</w:t>
      </w:r>
    </w:p>
    <w:p w:rsidR="00F33F23" w:rsidRPr="00F33F23" w:rsidRDefault="00FF13C8" w:rsidP="00FF13C8">
      <w:pPr>
        <w:tabs>
          <w:tab w:val="num" w:pos="1440"/>
        </w:tabs>
        <w:ind w:firstLine="709"/>
        <w:jc w:val="both"/>
        <w:rPr>
          <w:color w:val="FF0000"/>
          <w:sz w:val="24"/>
          <w:szCs w:val="22"/>
        </w:rPr>
      </w:pPr>
      <w:r>
        <w:rPr>
          <w:sz w:val="24"/>
          <w:szCs w:val="22"/>
        </w:rPr>
        <w:t xml:space="preserve">6.2. </w:t>
      </w:r>
      <w:r w:rsidR="00F33F23" w:rsidRPr="00F33F23">
        <w:rPr>
          <w:sz w:val="24"/>
          <w:szCs w:val="22"/>
        </w:rPr>
        <w:t>Заработная плата исчисляется исходя из базового должностного оклада в соответствии с положением о</w:t>
      </w:r>
      <w:r w:rsidR="00B70713">
        <w:rPr>
          <w:sz w:val="24"/>
          <w:szCs w:val="22"/>
        </w:rPr>
        <w:t xml:space="preserve"> порядке и условиях</w:t>
      </w:r>
      <w:r w:rsidR="00F33F23" w:rsidRPr="00F33F23">
        <w:rPr>
          <w:sz w:val="24"/>
          <w:szCs w:val="22"/>
        </w:rPr>
        <w:t xml:space="preserve"> оплат</w:t>
      </w:r>
      <w:r w:rsidR="00B70713">
        <w:rPr>
          <w:sz w:val="24"/>
          <w:szCs w:val="22"/>
        </w:rPr>
        <w:t>ы</w:t>
      </w:r>
      <w:r w:rsidR="00F33F23" w:rsidRPr="00F33F23">
        <w:rPr>
          <w:sz w:val="24"/>
          <w:szCs w:val="22"/>
        </w:rPr>
        <w:t xml:space="preserve"> труда работников муниципальных общеобразовательных учреждений</w:t>
      </w:r>
      <w:r>
        <w:rPr>
          <w:sz w:val="24"/>
          <w:szCs w:val="22"/>
        </w:rPr>
        <w:t>.</w:t>
      </w:r>
    </w:p>
    <w:p w:rsidR="00F33F23" w:rsidRDefault="00F33F23" w:rsidP="00F33F23">
      <w:pPr>
        <w:shd w:val="clear" w:color="auto" w:fill="FFFFFF"/>
        <w:tabs>
          <w:tab w:val="left" w:pos="1440"/>
        </w:tabs>
        <w:spacing w:line="274" w:lineRule="exact"/>
        <w:ind w:left="36" w:right="2" w:firstLine="673"/>
        <w:jc w:val="both"/>
        <w:rPr>
          <w:sz w:val="24"/>
          <w:szCs w:val="22"/>
        </w:rPr>
      </w:pPr>
      <w:r w:rsidRPr="00F33F23">
        <w:rPr>
          <w:sz w:val="24"/>
          <w:szCs w:val="22"/>
        </w:rPr>
        <w:t>6.З. Заработная плата выплачивается работникам за текущий месяц не реже чем каждые полмесяца в денежной форме. Днями выплаты заработной платы является 25 число текущего месяца и 10 число следующего месяца.</w:t>
      </w:r>
    </w:p>
    <w:p w:rsidR="00704CE0" w:rsidRPr="00704CE0" w:rsidRDefault="00704CE0" w:rsidP="00704CE0">
      <w:pPr>
        <w:shd w:val="clear" w:color="auto" w:fill="FFFFFF"/>
        <w:tabs>
          <w:tab w:val="left" w:pos="1440"/>
        </w:tabs>
        <w:ind w:left="36" w:right="2" w:firstLine="673"/>
        <w:jc w:val="both"/>
        <w:rPr>
          <w:sz w:val="24"/>
          <w:szCs w:val="24"/>
        </w:rPr>
      </w:pPr>
      <w:r w:rsidRPr="00704CE0">
        <w:rPr>
          <w:sz w:val="24"/>
          <w:szCs w:val="24"/>
        </w:rPr>
        <w:t xml:space="preserve">6.4. </w:t>
      </w:r>
      <w:r w:rsidRPr="00704CE0">
        <w:rPr>
          <w:color w:val="171717"/>
          <w:sz w:val="24"/>
          <w:szCs w:val="24"/>
          <w:bdr w:val="none" w:sz="0" w:space="0" w:color="auto" w:frame="1"/>
        </w:rPr>
        <w:t>При совпадении дня выплаты заработной платы с выходным или нерабочим праздничным днем выплачивать заработную плату накануне этого дня в соответствии со ст. 136 Трудового кодекса РФ</w:t>
      </w:r>
    </w:p>
    <w:p w:rsidR="00704CE0" w:rsidRPr="00704CE0" w:rsidRDefault="00704CE0" w:rsidP="00704CE0">
      <w:pPr>
        <w:shd w:val="clear" w:color="auto" w:fill="FFFFFF"/>
        <w:ind w:firstLine="709"/>
        <w:jc w:val="both"/>
        <w:textAlignment w:val="baseline"/>
        <w:rPr>
          <w:color w:val="171717"/>
          <w:sz w:val="24"/>
          <w:szCs w:val="24"/>
        </w:rPr>
      </w:pPr>
      <w:r w:rsidRPr="00704CE0">
        <w:rPr>
          <w:sz w:val="24"/>
          <w:szCs w:val="24"/>
        </w:rPr>
        <w:t>6.</w:t>
      </w:r>
      <w:r>
        <w:rPr>
          <w:sz w:val="24"/>
          <w:szCs w:val="24"/>
        </w:rPr>
        <w:t>5</w:t>
      </w:r>
      <w:r w:rsidRPr="00704CE0">
        <w:rPr>
          <w:sz w:val="24"/>
          <w:szCs w:val="24"/>
        </w:rPr>
        <w:t xml:space="preserve">. </w:t>
      </w:r>
      <w:r w:rsidRPr="00704CE0">
        <w:rPr>
          <w:color w:val="171717"/>
          <w:sz w:val="24"/>
          <w:szCs w:val="24"/>
          <w:bdr w:val="none" w:sz="0" w:space="0" w:color="auto" w:frame="1"/>
        </w:rPr>
        <w:t>Проводить ежегодную тарификацию педагогических работников в срок не позднее 1 октября; с этой целью создавать тарификационную комиссию, в состав которой включать представителя Совета трудового коллектива.</w:t>
      </w:r>
    </w:p>
    <w:p w:rsidR="00704CE0" w:rsidRPr="00704CE0" w:rsidRDefault="00704CE0" w:rsidP="00704CE0">
      <w:pPr>
        <w:shd w:val="clear" w:color="auto" w:fill="FFFFFF"/>
        <w:ind w:firstLine="709"/>
        <w:jc w:val="both"/>
        <w:textAlignment w:val="baseline"/>
        <w:rPr>
          <w:color w:val="171717"/>
          <w:sz w:val="24"/>
          <w:szCs w:val="24"/>
        </w:rPr>
      </w:pPr>
      <w:r w:rsidRPr="00704CE0">
        <w:rPr>
          <w:color w:val="171717"/>
          <w:sz w:val="24"/>
          <w:szCs w:val="24"/>
          <w:bdr w:val="none" w:sz="0" w:space="0" w:color="auto" w:frame="1"/>
        </w:rPr>
        <w:t>6.</w:t>
      </w:r>
      <w:r>
        <w:rPr>
          <w:color w:val="171717"/>
          <w:sz w:val="24"/>
          <w:szCs w:val="24"/>
          <w:bdr w:val="none" w:sz="0" w:space="0" w:color="auto" w:frame="1"/>
        </w:rPr>
        <w:t>6</w:t>
      </w:r>
      <w:r w:rsidRPr="00704CE0">
        <w:rPr>
          <w:color w:val="171717"/>
          <w:sz w:val="24"/>
          <w:szCs w:val="24"/>
          <w:bdr w:val="none" w:sz="0" w:space="0" w:color="auto" w:frame="1"/>
        </w:rPr>
        <w:t>. Производить предварительное ознакомление работников с начисленной заработной платой по итогам тарификации под роспись с указанием даты ознакомления.</w:t>
      </w:r>
    </w:p>
    <w:p w:rsidR="00F33F23" w:rsidRPr="00F33F23" w:rsidRDefault="00704CE0" w:rsidP="00F33F23">
      <w:pPr>
        <w:shd w:val="clear" w:color="auto" w:fill="FFFFFF"/>
        <w:spacing w:before="7" w:line="274" w:lineRule="exact"/>
        <w:ind w:left="36" w:right="2" w:firstLine="673"/>
        <w:jc w:val="both"/>
        <w:rPr>
          <w:sz w:val="24"/>
          <w:szCs w:val="22"/>
        </w:rPr>
      </w:pPr>
      <w:r>
        <w:rPr>
          <w:sz w:val="24"/>
          <w:szCs w:val="22"/>
        </w:rPr>
        <w:t>6.7.</w:t>
      </w:r>
      <w:r w:rsidR="00F33F23" w:rsidRPr="00F33F23">
        <w:rPr>
          <w:sz w:val="24"/>
          <w:szCs w:val="22"/>
        </w:rPr>
        <w:t xml:space="preserve"> Изменение должностных окладов и (или) размеров ставок заработной платы производится:</w:t>
      </w:r>
    </w:p>
    <w:p w:rsidR="00F33F23" w:rsidRDefault="00F33F23" w:rsidP="00F33F23">
      <w:pPr>
        <w:numPr>
          <w:ilvl w:val="0"/>
          <w:numId w:val="18"/>
        </w:numPr>
        <w:shd w:val="clear" w:color="auto" w:fill="FFFFFF"/>
        <w:spacing w:before="7" w:line="274" w:lineRule="exact"/>
        <w:ind w:right="2"/>
        <w:jc w:val="both"/>
        <w:rPr>
          <w:sz w:val="24"/>
          <w:szCs w:val="22"/>
        </w:rPr>
      </w:pPr>
      <w:r w:rsidRPr="00F33F23">
        <w:rPr>
          <w:sz w:val="24"/>
          <w:szCs w:val="22"/>
        </w:rPr>
        <w:t xml:space="preserve">при получении образования или восстановлении документов об образовании </w:t>
      </w:r>
      <w:r w:rsidRPr="00F33F23">
        <w:rPr>
          <w:b/>
          <w:sz w:val="24"/>
          <w:szCs w:val="22"/>
        </w:rPr>
        <w:t>-</w:t>
      </w:r>
      <w:r w:rsidRPr="00F33F23">
        <w:rPr>
          <w:sz w:val="24"/>
          <w:szCs w:val="22"/>
        </w:rPr>
        <w:t xml:space="preserve"> со дня предоставления соответствующего документа;</w:t>
      </w:r>
    </w:p>
    <w:p w:rsidR="00385276" w:rsidRDefault="00385276" w:rsidP="00385276">
      <w:pPr>
        <w:shd w:val="clear" w:color="auto" w:fill="FFFFFF"/>
        <w:spacing w:before="7" w:line="274" w:lineRule="exact"/>
        <w:ind w:right="2"/>
        <w:jc w:val="both"/>
        <w:rPr>
          <w:sz w:val="24"/>
          <w:szCs w:val="22"/>
        </w:rPr>
      </w:pPr>
    </w:p>
    <w:p w:rsidR="00385276" w:rsidRDefault="00385276" w:rsidP="00385276">
      <w:pPr>
        <w:shd w:val="clear" w:color="auto" w:fill="FFFFFF"/>
        <w:spacing w:before="7" w:line="274" w:lineRule="exact"/>
        <w:ind w:right="2"/>
        <w:jc w:val="both"/>
        <w:rPr>
          <w:sz w:val="24"/>
          <w:szCs w:val="22"/>
        </w:rPr>
      </w:pPr>
    </w:p>
    <w:p w:rsidR="00385276" w:rsidRDefault="00385276" w:rsidP="00385276">
      <w:pPr>
        <w:shd w:val="clear" w:color="auto" w:fill="FFFFFF"/>
        <w:spacing w:before="7" w:line="274" w:lineRule="exact"/>
        <w:ind w:right="2"/>
        <w:jc w:val="both"/>
        <w:rPr>
          <w:sz w:val="24"/>
          <w:szCs w:val="22"/>
        </w:rPr>
      </w:pPr>
    </w:p>
    <w:p w:rsidR="00385276" w:rsidRPr="00F33F23" w:rsidRDefault="00385276" w:rsidP="00385276">
      <w:pPr>
        <w:shd w:val="clear" w:color="auto" w:fill="FFFFFF"/>
        <w:spacing w:before="7" w:line="274" w:lineRule="exact"/>
        <w:ind w:right="2"/>
        <w:jc w:val="both"/>
        <w:rPr>
          <w:sz w:val="24"/>
          <w:szCs w:val="22"/>
        </w:rPr>
      </w:pPr>
    </w:p>
    <w:p w:rsidR="00F33F23" w:rsidRPr="00F33F23" w:rsidRDefault="00F33F23" w:rsidP="00F33F23">
      <w:pPr>
        <w:numPr>
          <w:ilvl w:val="0"/>
          <w:numId w:val="18"/>
        </w:numPr>
        <w:shd w:val="clear" w:color="auto" w:fill="FFFFFF"/>
        <w:spacing w:before="7" w:line="274" w:lineRule="exact"/>
        <w:ind w:right="2"/>
        <w:jc w:val="both"/>
        <w:rPr>
          <w:sz w:val="24"/>
          <w:szCs w:val="22"/>
        </w:rPr>
      </w:pPr>
      <w:r w:rsidRPr="00F33F23">
        <w:rPr>
          <w:sz w:val="24"/>
          <w:szCs w:val="22"/>
        </w:rPr>
        <w:t xml:space="preserve">при присвоении квалификационной категории </w:t>
      </w:r>
      <w:r w:rsidRPr="00F33F23">
        <w:rPr>
          <w:b/>
          <w:sz w:val="24"/>
          <w:szCs w:val="22"/>
        </w:rPr>
        <w:t>-</w:t>
      </w:r>
      <w:r w:rsidRPr="00F33F23">
        <w:rPr>
          <w:sz w:val="24"/>
          <w:szCs w:val="22"/>
        </w:rPr>
        <w:t xml:space="preserve"> со дня вынесения решения </w:t>
      </w:r>
      <w:r w:rsidRPr="00F33F23">
        <w:rPr>
          <w:sz w:val="24"/>
          <w:szCs w:val="22"/>
        </w:rPr>
        <w:lastRenderedPageBreak/>
        <w:t>аттестационной комиссией;</w:t>
      </w:r>
    </w:p>
    <w:p w:rsidR="00E57BEB" w:rsidRPr="00385276" w:rsidRDefault="00F33F23" w:rsidP="00E57BEB">
      <w:pPr>
        <w:numPr>
          <w:ilvl w:val="0"/>
          <w:numId w:val="18"/>
        </w:numPr>
        <w:shd w:val="clear" w:color="auto" w:fill="FFFFFF"/>
        <w:spacing w:before="7" w:line="274" w:lineRule="exact"/>
        <w:ind w:right="2"/>
        <w:jc w:val="both"/>
        <w:rPr>
          <w:sz w:val="24"/>
          <w:szCs w:val="22"/>
        </w:rPr>
      </w:pPr>
      <w:r w:rsidRPr="00385276">
        <w:rPr>
          <w:sz w:val="24"/>
          <w:szCs w:val="22"/>
        </w:rPr>
        <w:t xml:space="preserve">при присвоении почётного звания </w:t>
      </w:r>
      <w:r w:rsidRPr="00385276">
        <w:rPr>
          <w:b/>
          <w:sz w:val="24"/>
          <w:szCs w:val="22"/>
        </w:rPr>
        <w:t>-</w:t>
      </w:r>
      <w:r w:rsidRPr="00385276">
        <w:rPr>
          <w:sz w:val="24"/>
          <w:szCs w:val="22"/>
        </w:rPr>
        <w:t xml:space="preserve"> со дня присвоения;</w:t>
      </w:r>
    </w:p>
    <w:p w:rsidR="00F33F23" w:rsidRDefault="00F33F23" w:rsidP="00F33F23">
      <w:pPr>
        <w:numPr>
          <w:ilvl w:val="0"/>
          <w:numId w:val="18"/>
        </w:numPr>
        <w:shd w:val="clear" w:color="auto" w:fill="FFFFFF"/>
        <w:spacing w:before="7" w:line="274" w:lineRule="exact"/>
        <w:ind w:right="2"/>
        <w:jc w:val="both"/>
        <w:rPr>
          <w:sz w:val="24"/>
          <w:szCs w:val="22"/>
        </w:rPr>
      </w:pPr>
      <w:r w:rsidRPr="00F33F23">
        <w:rPr>
          <w:sz w:val="24"/>
          <w:szCs w:val="22"/>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перерасчет заработной платы производится со дня окончания отпуска или временной нетрудоспособности.</w:t>
      </w:r>
    </w:p>
    <w:p w:rsidR="00704CE0" w:rsidRPr="00704CE0" w:rsidRDefault="00704CE0" w:rsidP="00704CE0">
      <w:pPr>
        <w:shd w:val="clear" w:color="auto" w:fill="FFFFFF"/>
        <w:ind w:firstLine="709"/>
        <w:jc w:val="both"/>
        <w:textAlignment w:val="baseline"/>
        <w:rPr>
          <w:color w:val="171717"/>
          <w:sz w:val="24"/>
          <w:szCs w:val="24"/>
        </w:rPr>
      </w:pPr>
      <w:r>
        <w:rPr>
          <w:color w:val="171717"/>
          <w:sz w:val="24"/>
          <w:szCs w:val="24"/>
          <w:bdr w:val="none" w:sz="0" w:space="0" w:color="auto" w:frame="1"/>
        </w:rPr>
        <w:t xml:space="preserve">6.8. </w:t>
      </w:r>
      <w:r w:rsidRPr="00704CE0">
        <w:rPr>
          <w:color w:val="171717"/>
          <w:sz w:val="24"/>
          <w:szCs w:val="24"/>
          <w:bdr w:val="none" w:sz="0" w:space="0" w:color="auto" w:frame="1"/>
        </w:rPr>
        <w:t xml:space="preserve">Оплачивать сверхурочную работу в порядке, определенном ст.152 </w:t>
      </w:r>
      <w:r>
        <w:rPr>
          <w:color w:val="171717"/>
          <w:sz w:val="24"/>
          <w:szCs w:val="24"/>
          <w:bdr w:val="none" w:sz="0" w:space="0" w:color="auto" w:frame="1"/>
        </w:rPr>
        <w:t>ТК</w:t>
      </w:r>
      <w:r w:rsidRPr="00704CE0">
        <w:rPr>
          <w:color w:val="171717"/>
          <w:sz w:val="24"/>
          <w:szCs w:val="24"/>
          <w:bdr w:val="none" w:sz="0" w:space="0" w:color="auto" w:frame="1"/>
        </w:rPr>
        <w:t xml:space="preserve"> РФ; по желанию работника, выраженного в письменной форме, компенсировать сверхурочную работу предоставлением дополнительного времени отдыха, но не менее времени, отработанного сверхурочно.</w:t>
      </w:r>
    </w:p>
    <w:p w:rsidR="00704CE0" w:rsidRPr="00704CE0" w:rsidRDefault="00704CE0" w:rsidP="00704CE0">
      <w:pPr>
        <w:shd w:val="clear" w:color="auto" w:fill="FFFFFF"/>
        <w:ind w:firstLine="709"/>
        <w:jc w:val="both"/>
        <w:textAlignment w:val="baseline"/>
        <w:rPr>
          <w:color w:val="171717"/>
          <w:sz w:val="24"/>
          <w:szCs w:val="24"/>
        </w:rPr>
      </w:pPr>
      <w:r>
        <w:rPr>
          <w:color w:val="171717"/>
          <w:sz w:val="24"/>
          <w:szCs w:val="24"/>
          <w:bdr w:val="none" w:sz="0" w:space="0" w:color="auto" w:frame="1"/>
        </w:rPr>
        <w:t>6.9.</w:t>
      </w:r>
      <w:r w:rsidRPr="00704CE0">
        <w:rPr>
          <w:color w:val="171717"/>
          <w:sz w:val="24"/>
          <w:szCs w:val="24"/>
          <w:bdr w:val="none" w:sz="0" w:space="0" w:color="auto" w:frame="1"/>
        </w:rPr>
        <w:t>. Производить оплату труда за работу в выходные и праздничные дни в соответствии со ст.153 Трудового кодекса РФ.</w:t>
      </w:r>
    </w:p>
    <w:p w:rsidR="00704CE0" w:rsidRPr="00704CE0" w:rsidRDefault="00704CE0" w:rsidP="00704CE0">
      <w:pPr>
        <w:shd w:val="clear" w:color="auto" w:fill="FFFFFF"/>
        <w:ind w:firstLine="709"/>
        <w:jc w:val="both"/>
        <w:textAlignment w:val="baseline"/>
        <w:rPr>
          <w:color w:val="171717"/>
          <w:sz w:val="24"/>
          <w:szCs w:val="24"/>
        </w:rPr>
      </w:pPr>
      <w:r>
        <w:rPr>
          <w:color w:val="171717"/>
          <w:sz w:val="24"/>
          <w:szCs w:val="24"/>
          <w:bdr w:val="none" w:sz="0" w:space="0" w:color="auto" w:frame="1"/>
        </w:rPr>
        <w:t>6.10</w:t>
      </w:r>
      <w:r w:rsidRPr="00704CE0">
        <w:rPr>
          <w:color w:val="171717"/>
          <w:sz w:val="24"/>
          <w:szCs w:val="24"/>
          <w:bdr w:val="none" w:sz="0" w:space="0" w:color="auto" w:frame="1"/>
        </w:rPr>
        <w:t>. Устанавливать размер доплаты за совмещение профессий (должностей) или исполнение обязанностей временно отсутствующего работника по соглашению сторон трудового договора согласно ст. 151 Трудового договора.</w:t>
      </w:r>
    </w:p>
    <w:p w:rsidR="00704CE0" w:rsidRDefault="00704CE0" w:rsidP="00704CE0">
      <w:pPr>
        <w:shd w:val="clear" w:color="auto" w:fill="FFFFFF"/>
        <w:ind w:firstLine="709"/>
        <w:jc w:val="both"/>
        <w:textAlignment w:val="baseline"/>
        <w:rPr>
          <w:color w:val="171717"/>
          <w:sz w:val="24"/>
          <w:szCs w:val="24"/>
          <w:bdr w:val="none" w:sz="0" w:space="0" w:color="auto" w:frame="1"/>
        </w:rPr>
      </w:pPr>
      <w:r>
        <w:rPr>
          <w:color w:val="171717"/>
          <w:sz w:val="24"/>
          <w:szCs w:val="24"/>
          <w:bdr w:val="none" w:sz="0" w:space="0" w:color="auto" w:frame="1"/>
        </w:rPr>
        <w:t>6.11</w:t>
      </w:r>
      <w:r w:rsidRPr="00704CE0">
        <w:rPr>
          <w:color w:val="171717"/>
          <w:sz w:val="24"/>
          <w:szCs w:val="24"/>
          <w:bdr w:val="none" w:sz="0" w:space="0" w:color="auto" w:frame="1"/>
        </w:rPr>
        <w:t>. В соответствии со ст. 150 Трудового кодекса РФ при выполнении работником работ различной квалификации оплачивать его труд по работе более высокой квалификации.</w:t>
      </w:r>
    </w:p>
    <w:p w:rsidR="00265313" w:rsidRPr="00265313" w:rsidRDefault="00265313" w:rsidP="00265313">
      <w:pPr>
        <w:shd w:val="clear" w:color="auto" w:fill="FFFFFF"/>
        <w:ind w:firstLine="709"/>
        <w:jc w:val="both"/>
        <w:textAlignment w:val="baseline"/>
        <w:rPr>
          <w:color w:val="171717"/>
          <w:sz w:val="24"/>
          <w:szCs w:val="24"/>
        </w:rPr>
      </w:pPr>
      <w:r>
        <w:rPr>
          <w:color w:val="171717"/>
          <w:sz w:val="24"/>
          <w:szCs w:val="24"/>
        </w:rPr>
        <w:t xml:space="preserve">6.12. </w:t>
      </w:r>
      <w:r w:rsidRPr="00265313">
        <w:rPr>
          <w:color w:val="171717"/>
          <w:sz w:val="24"/>
          <w:szCs w:val="24"/>
        </w:rPr>
        <w:t xml:space="preserve">В период отмены учебных занятий для обучающихся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265313" w:rsidRPr="00704CE0" w:rsidRDefault="00265313" w:rsidP="00265313">
      <w:pPr>
        <w:shd w:val="clear" w:color="auto" w:fill="FFFFFF"/>
        <w:ind w:firstLine="709"/>
        <w:jc w:val="both"/>
        <w:textAlignment w:val="baseline"/>
        <w:rPr>
          <w:color w:val="171717"/>
          <w:sz w:val="24"/>
          <w:szCs w:val="24"/>
        </w:rPr>
      </w:pPr>
      <w:r>
        <w:rPr>
          <w:color w:val="171717"/>
          <w:sz w:val="24"/>
          <w:szCs w:val="24"/>
        </w:rPr>
        <w:t xml:space="preserve">6.13. </w:t>
      </w:r>
      <w:r w:rsidRPr="00265313">
        <w:rPr>
          <w:color w:val="171717"/>
          <w:sz w:val="24"/>
          <w:szCs w:val="24"/>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F33F23" w:rsidRPr="00F33F23" w:rsidRDefault="00F33F23" w:rsidP="00F33F23">
      <w:pPr>
        <w:shd w:val="clear" w:color="auto" w:fill="FFFFFF"/>
        <w:spacing w:line="274" w:lineRule="exact"/>
        <w:ind w:left="36" w:right="2" w:firstLine="673"/>
        <w:jc w:val="both"/>
        <w:rPr>
          <w:sz w:val="24"/>
          <w:szCs w:val="22"/>
        </w:rPr>
      </w:pPr>
      <w:r w:rsidRPr="00F33F23">
        <w:rPr>
          <w:sz w:val="24"/>
          <w:szCs w:val="22"/>
        </w:rPr>
        <w:t>6.</w:t>
      </w:r>
      <w:r w:rsidR="00704CE0">
        <w:rPr>
          <w:sz w:val="24"/>
          <w:szCs w:val="22"/>
        </w:rPr>
        <w:t>1</w:t>
      </w:r>
      <w:r w:rsidR="00265313">
        <w:rPr>
          <w:sz w:val="24"/>
          <w:szCs w:val="22"/>
        </w:rPr>
        <w:t>4</w:t>
      </w:r>
      <w:r w:rsidRPr="00F33F23">
        <w:rPr>
          <w:sz w:val="24"/>
          <w:szCs w:val="22"/>
        </w:rPr>
        <w:t>. Работодатель обязуется:</w:t>
      </w:r>
    </w:p>
    <w:p w:rsidR="00F33F23" w:rsidRPr="00F33F23" w:rsidRDefault="00F33F23" w:rsidP="00F33F23">
      <w:pPr>
        <w:numPr>
          <w:ilvl w:val="0"/>
          <w:numId w:val="19"/>
        </w:numPr>
        <w:shd w:val="clear" w:color="auto" w:fill="FFFFFF"/>
        <w:spacing w:line="274" w:lineRule="exact"/>
        <w:ind w:right="2"/>
        <w:jc w:val="both"/>
        <w:rPr>
          <w:sz w:val="24"/>
          <w:szCs w:val="22"/>
        </w:rPr>
      </w:pPr>
      <w:r w:rsidRPr="00F33F23">
        <w:rPr>
          <w:sz w:val="24"/>
          <w:szCs w:val="22"/>
        </w:rPr>
        <w:t>Возместить работникам материальный ущерб, причиненный в результате приостановления работником работы в связи с нарушением работодателем сроков выплаты заработной платы и других нарушений оплаты труда в порядке, предусмотренном ст.142 ТК РФ, в размере неполученного работником заработка с уплатой денежной компенсации (ст.236 ТК РФ).</w:t>
      </w:r>
    </w:p>
    <w:p w:rsidR="00F33F23" w:rsidRPr="00F33F23" w:rsidRDefault="00F33F23" w:rsidP="00F33F23">
      <w:pPr>
        <w:shd w:val="clear" w:color="auto" w:fill="FFFFFF"/>
        <w:spacing w:line="274" w:lineRule="exact"/>
        <w:ind w:left="36" w:right="2" w:firstLine="673"/>
        <w:jc w:val="both"/>
        <w:rPr>
          <w:sz w:val="24"/>
          <w:szCs w:val="22"/>
        </w:rPr>
      </w:pPr>
      <w:r w:rsidRPr="00F33F23">
        <w:rPr>
          <w:sz w:val="24"/>
          <w:szCs w:val="22"/>
        </w:rPr>
        <w:t>6.</w:t>
      </w:r>
      <w:r w:rsidR="005F5DD9">
        <w:rPr>
          <w:sz w:val="24"/>
          <w:szCs w:val="22"/>
        </w:rPr>
        <w:t>1</w:t>
      </w:r>
      <w:r w:rsidR="00265313">
        <w:rPr>
          <w:sz w:val="24"/>
          <w:szCs w:val="22"/>
        </w:rPr>
        <w:t>5</w:t>
      </w:r>
      <w:r w:rsidRPr="00F33F23">
        <w:rPr>
          <w:sz w:val="24"/>
          <w:szCs w:val="22"/>
        </w:rPr>
        <w:t>.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FF13C8" w:rsidRPr="00093C9F" w:rsidRDefault="00FF13C8" w:rsidP="006F408D">
      <w:pPr>
        <w:pStyle w:val="1"/>
        <w:numPr>
          <w:ilvl w:val="0"/>
          <w:numId w:val="0"/>
        </w:numPr>
        <w:spacing w:before="240"/>
        <w:rPr>
          <w:b/>
        </w:rPr>
      </w:pPr>
      <w:bookmarkStart w:id="12" w:name="_Toc485118907"/>
      <w:bookmarkStart w:id="13" w:name="_Toc503479145"/>
      <w:r w:rsidRPr="00093C9F">
        <w:rPr>
          <w:b/>
          <w:lang w:val="en-US"/>
        </w:rPr>
        <w:t>VII</w:t>
      </w:r>
      <w:r w:rsidRPr="00093C9F">
        <w:rPr>
          <w:b/>
        </w:rPr>
        <w:t>. Социальные льготы, гарантии и компенсации</w:t>
      </w:r>
      <w:bookmarkEnd w:id="12"/>
      <w:bookmarkEnd w:id="13"/>
    </w:p>
    <w:p w:rsidR="00FF13C8" w:rsidRPr="00FF13C8" w:rsidRDefault="00FF13C8" w:rsidP="00093C9F">
      <w:pPr>
        <w:numPr>
          <w:ilvl w:val="0"/>
          <w:numId w:val="22"/>
        </w:numPr>
        <w:shd w:val="clear" w:color="auto" w:fill="FFFFFF"/>
        <w:tabs>
          <w:tab w:val="clear" w:pos="720"/>
          <w:tab w:val="num" w:pos="0"/>
        </w:tabs>
        <w:spacing w:before="240" w:line="274" w:lineRule="exact"/>
        <w:ind w:left="0" w:firstLine="720"/>
        <w:jc w:val="both"/>
        <w:rPr>
          <w:sz w:val="24"/>
          <w:szCs w:val="22"/>
        </w:rPr>
      </w:pPr>
      <w:r w:rsidRPr="00FF13C8">
        <w:rPr>
          <w:sz w:val="24"/>
          <w:szCs w:val="22"/>
        </w:rPr>
        <w:t>Стороны договорились, что работодатель:</w:t>
      </w:r>
    </w:p>
    <w:p w:rsidR="00FF13C8" w:rsidRPr="00FF13C8" w:rsidRDefault="00FF13C8" w:rsidP="00FF13C8">
      <w:pPr>
        <w:numPr>
          <w:ilvl w:val="0"/>
          <w:numId w:val="23"/>
        </w:numPr>
        <w:shd w:val="clear" w:color="auto" w:fill="FFFFFF"/>
        <w:tabs>
          <w:tab w:val="clear" w:pos="720"/>
          <w:tab w:val="num" w:pos="0"/>
        </w:tabs>
        <w:spacing w:line="274" w:lineRule="exact"/>
        <w:ind w:left="0" w:firstLine="720"/>
        <w:jc w:val="both"/>
        <w:rPr>
          <w:spacing w:val="-4"/>
          <w:sz w:val="24"/>
          <w:szCs w:val="22"/>
        </w:rPr>
      </w:pPr>
      <w:r w:rsidRPr="00FF13C8">
        <w:rPr>
          <w:spacing w:val="-4"/>
          <w:sz w:val="24"/>
          <w:szCs w:val="22"/>
        </w:rPr>
        <w:t>Содействует работникам, имеющим детей дошкольного возраста, в получении мест в дошкольных учреждениях.</w:t>
      </w:r>
    </w:p>
    <w:p w:rsidR="00FF13C8" w:rsidRPr="00FF13C8" w:rsidRDefault="00FF13C8" w:rsidP="00FF13C8">
      <w:pPr>
        <w:numPr>
          <w:ilvl w:val="0"/>
          <w:numId w:val="23"/>
        </w:numPr>
        <w:shd w:val="clear" w:color="auto" w:fill="FFFFFF"/>
        <w:tabs>
          <w:tab w:val="clear" w:pos="720"/>
          <w:tab w:val="num" w:pos="0"/>
        </w:tabs>
        <w:spacing w:line="274" w:lineRule="exact"/>
        <w:ind w:left="0" w:firstLine="720"/>
        <w:jc w:val="both"/>
        <w:rPr>
          <w:spacing w:val="-4"/>
          <w:sz w:val="24"/>
          <w:szCs w:val="22"/>
        </w:rPr>
      </w:pPr>
      <w:r w:rsidRPr="00FF13C8">
        <w:rPr>
          <w:sz w:val="24"/>
          <w:szCs w:val="22"/>
        </w:rPr>
        <w:t>Выплачивает:</w:t>
      </w:r>
    </w:p>
    <w:p w:rsidR="00FF13C8" w:rsidRPr="00EB6DF7" w:rsidRDefault="00FF13C8" w:rsidP="00EB6DF7">
      <w:pPr>
        <w:pStyle w:val="a3"/>
        <w:numPr>
          <w:ilvl w:val="2"/>
          <w:numId w:val="22"/>
        </w:numPr>
        <w:shd w:val="clear" w:color="auto" w:fill="FFFFFF"/>
        <w:tabs>
          <w:tab w:val="clear" w:pos="1200"/>
        </w:tabs>
        <w:spacing w:line="274" w:lineRule="exact"/>
        <w:ind w:left="0" w:firstLine="480"/>
        <w:jc w:val="both"/>
        <w:rPr>
          <w:sz w:val="24"/>
          <w:szCs w:val="22"/>
        </w:rPr>
      </w:pPr>
      <w:r w:rsidRPr="00EB6DF7">
        <w:rPr>
          <w:sz w:val="24"/>
          <w:szCs w:val="22"/>
        </w:rPr>
        <w:t>надбавку работникам, имеющим учёную степень доктора наук, учёную степень кандидата наук, почётное звание «Заслуженный учитель», государственную награду в размере и порядке, предусмотренном законодательством, а также работникам, награждённым ведомственными наградами, в т.ч. действующими до 1995 года.</w:t>
      </w:r>
    </w:p>
    <w:p w:rsidR="00FF13C8" w:rsidRDefault="00FF13C8" w:rsidP="00EB6DF7">
      <w:pPr>
        <w:pStyle w:val="a3"/>
        <w:numPr>
          <w:ilvl w:val="2"/>
          <w:numId w:val="22"/>
        </w:numPr>
        <w:shd w:val="clear" w:color="auto" w:fill="FFFFFF"/>
        <w:tabs>
          <w:tab w:val="clear" w:pos="1200"/>
        </w:tabs>
        <w:spacing w:line="274" w:lineRule="exact"/>
        <w:ind w:left="0" w:firstLine="480"/>
        <w:jc w:val="both"/>
        <w:rPr>
          <w:sz w:val="24"/>
          <w:szCs w:val="22"/>
        </w:rPr>
      </w:pPr>
      <w:r w:rsidRPr="00EB6DF7">
        <w:rPr>
          <w:sz w:val="24"/>
          <w:szCs w:val="22"/>
        </w:rPr>
        <w:t xml:space="preserve">Работникам в возрасте до 30 лет, поступившим на работу в образовательное учреждение на должности, связанные с организацией образовательного и (или) воспитательного процесса, после окончания образовательного учреждения высшего или среднего профессионального образования, в течение первых 3 лет работы ежемесячную надбавку к должностному окладу в размере в соответствии с Положением о порядке выплаты стимулирующих надбавок молодым специалистам работающим в сфере образования и здравоохранения Западнодвинского района, утвержденным </w:t>
      </w:r>
      <w:r w:rsidR="00B70713">
        <w:rPr>
          <w:sz w:val="24"/>
          <w:szCs w:val="22"/>
        </w:rPr>
        <w:t>постановлением администрации</w:t>
      </w:r>
      <w:r w:rsidRPr="00EB6DF7">
        <w:rPr>
          <w:sz w:val="24"/>
          <w:szCs w:val="22"/>
        </w:rPr>
        <w:t xml:space="preserve"> Западнодвинского района Тверской области от «1</w:t>
      </w:r>
      <w:r w:rsidR="00A74086">
        <w:rPr>
          <w:sz w:val="24"/>
          <w:szCs w:val="22"/>
        </w:rPr>
        <w:t>6</w:t>
      </w:r>
      <w:r w:rsidRPr="00EB6DF7">
        <w:rPr>
          <w:sz w:val="24"/>
          <w:szCs w:val="22"/>
        </w:rPr>
        <w:t xml:space="preserve">» </w:t>
      </w:r>
      <w:r w:rsidR="00A74086">
        <w:rPr>
          <w:sz w:val="24"/>
          <w:szCs w:val="22"/>
        </w:rPr>
        <w:t>ноября</w:t>
      </w:r>
      <w:r w:rsidRPr="00EB6DF7">
        <w:rPr>
          <w:sz w:val="24"/>
          <w:szCs w:val="22"/>
        </w:rPr>
        <w:t xml:space="preserve"> 201</w:t>
      </w:r>
      <w:r w:rsidR="00A74086">
        <w:rPr>
          <w:sz w:val="24"/>
          <w:szCs w:val="22"/>
        </w:rPr>
        <w:t>5</w:t>
      </w:r>
      <w:r w:rsidRPr="00EB6DF7">
        <w:rPr>
          <w:sz w:val="24"/>
          <w:szCs w:val="22"/>
        </w:rPr>
        <w:t xml:space="preserve"> года №</w:t>
      </w:r>
      <w:r w:rsidR="00A74086">
        <w:rPr>
          <w:sz w:val="24"/>
          <w:szCs w:val="22"/>
        </w:rPr>
        <w:t>256</w:t>
      </w:r>
      <w:r w:rsidRPr="00EB6DF7">
        <w:rPr>
          <w:sz w:val="24"/>
          <w:szCs w:val="22"/>
        </w:rPr>
        <w:t>.</w:t>
      </w:r>
    </w:p>
    <w:p w:rsidR="00385276" w:rsidRDefault="00385276" w:rsidP="00385276">
      <w:pPr>
        <w:pStyle w:val="a3"/>
        <w:shd w:val="clear" w:color="auto" w:fill="FFFFFF"/>
        <w:spacing w:line="274" w:lineRule="exact"/>
        <w:jc w:val="both"/>
        <w:rPr>
          <w:sz w:val="24"/>
          <w:szCs w:val="22"/>
        </w:rPr>
      </w:pPr>
    </w:p>
    <w:p w:rsidR="00385276" w:rsidRDefault="00385276" w:rsidP="00385276">
      <w:pPr>
        <w:pStyle w:val="a3"/>
        <w:shd w:val="clear" w:color="auto" w:fill="FFFFFF"/>
        <w:spacing w:line="274" w:lineRule="exact"/>
        <w:jc w:val="both"/>
        <w:rPr>
          <w:sz w:val="24"/>
          <w:szCs w:val="22"/>
        </w:rPr>
      </w:pPr>
    </w:p>
    <w:p w:rsidR="00385276" w:rsidRDefault="00385276" w:rsidP="00385276">
      <w:pPr>
        <w:pStyle w:val="a3"/>
        <w:shd w:val="clear" w:color="auto" w:fill="FFFFFF"/>
        <w:spacing w:line="274" w:lineRule="exact"/>
        <w:jc w:val="both"/>
        <w:rPr>
          <w:sz w:val="24"/>
          <w:szCs w:val="22"/>
        </w:rPr>
      </w:pPr>
    </w:p>
    <w:p w:rsidR="00385276" w:rsidRDefault="00385276" w:rsidP="00385276">
      <w:pPr>
        <w:pStyle w:val="a3"/>
        <w:shd w:val="clear" w:color="auto" w:fill="FFFFFF"/>
        <w:spacing w:line="274" w:lineRule="exact"/>
        <w:jc w:val="both"/>
        <w:rPr>
          <w:sz w:val="24"/>
          <w:szCs w:val="22"/>
        </w:rPr>
      </w:pPr>
    </w:p>
    <w:p w:rsidR="00385276" w:rsidRPr="00EB6DF7" w:rsidRDefault="00385276" w:rsidP="00385276">
      <w:pPr>
        <w:pStyle w:val="a3"/>
        <w:shd w:val="clear" w:color="auto" w:fill="FFFFFF"/>
        <w:spacing w:line="274" w:lineRule="exact"/>
        <w:jc w:val="both"/>
        <w:rPr>
          <w:sz w:val="24"/>
          <w:szCs w:val="22"/>
        </w:rPr>
      </w:pPr>
    </w:p>
    <w:p w:rsidR="00FF13C8" w:rsidRDefault="00FF13C8" w:rsidP="005F5DD9">
      <w:pPr>
        <w:pStyle w:val="a3"/>
        <w:numPr>
          <w:ilvl w:val="1"/>
          <w:numId w:val="22"/>
        </w:numPr>
        <w:shd w:val="clear" w:color="auto" w:fill="FFFFFF"/>
        <w:tabs>
          <w:tab w:val="clear" w:pos="360"/>
          <w:tab w:val="left" w:pos="1134"/>
        </w:tabs>
        <w:spacing w:line="274" w:lineRule="exact"/>
        <w:ind w:left="0" w:firstLine="709"/>
        <w:jc w:val="both"/>
        <w:rPr>
          <w:spacing w:val="-4"/>
          <w:sz w:val="24"/>
          <w:szCs w:val="22"/>
        </w:rPr>
      </w:pPr>
      <w:r w:rsidRPr="005F5DD9">
        <w:rPr>
          <w:spacing w:val="-4"/>
          <w:sz w:val="24"/>
          <w:szCs w:val="22"/>
        </w:rPr>
        <w:lastRenderedPageBreak/>
        <w:t>Гарантии и компенсации, предусмотренные разделом 7 настоящего договора, предоставляются работнику только по основному месту работы.</w:t>
      </w:r>
    </w:p>
    <w:p w:rsidR="00E57BEB" w:rsidRDefault="00E57BEB" w:rsidP="00E57BEB">
      <w:pPr>
        <w:shd w:val="clear" w:color="auto" w:fill="FFFFFF"/>
        <w:tabs>
          <w:tab w:val="left" w:pos="1134"/>
        </w:tabs>
        <w:spacing w:line="274" w:lineRule="exact"/>
        <w:jc w:val="both"/>
        <w:rPr>
          <w:spacing w:val="-4"/>
          <w:sz w:val="24"/>
          <w:szCs w:val="22"/>
        </w:rPr>
      </w:pPr>
    </w:p>
    <w:p w:rsidR="00265313" w:rsidRPr="00093C9F" w:rsidRDefault="00265313" w:rsidP="006F408D">
      <w:pPr>
        <w:pStyle w:val="1"/>
        <w:numPr>
          <w:ilvl w:val="0"/>
          <w:numId w:val="0"/>
        </w:numPr>
        <w:spacing w:before="240"/>
        <w:rPr>
          <w:b/>
        </w:rPr>
      </w:pPr>
      <w:bookmarkStart w:id="14" w:name="_Toc485118908"/>
      <w:bookmarkStart w:id="15" w:name="_Toc503479146"/>
      <w:r w:rsidRPr="00093C9F">
        <w:rPr>
          <w:b/>
          <w:lang w:val="en-US"/>
        </w:rPr>
        <w:t>VIII</w:t>
      </w:r>
      <w:r w:rsidRPr="00093C9F">
        <w:rPr>
          <w:b/>
        </w:rPr>
        <w:t>. Охрана труда и здоровья</w:t>
      </w:r>
      <w:bookmarkEnd w:id="14"/>
      <w:bookmarkEnd w:id="15"/>
    </w:p>
    <w:p w:rsidR="00265313" w:rsidRPr="005149DA" w:rsidRDefault="00265313" w:rsidP="00093C9F">
      <w:pPr>
        <w:pStyle w:val="a3"/>
        <w:numPr>
          <w:ilvl w:val="1"/>
          <w:numId w:val="32"/>
        </w:numPr>
        <w:spacing w:before="240"/>
        <w:jc w:val="both"/>
        <w:rPr>
          <w:b/>
          <w:sz w:val="24"/>
          <w:szCs w:val="22"/>
        </w:rPr>
      </w:pPr>
      <w:r w:rsidRPr="005149DA">
        <w:rPr>
          <w:sz w:val="24"/>
          <w:szCs w:val="22"/>
        </w:rPr>
        <w:t>Работодатель обязуется:</w:t>
      </w:r>
    </w:p>
    <w:p w:rsidR="00265313" w:rsidRPr="00265313" w:rsidRDefault="00265313" w:rsidP="005149DA">
      <w:pPr>
        <w:numPr>
          <w:ilvl w:val="2"/>
          <w:numId w:val="32"/>
        </w:numPr>
        <w:tabs>
          <w:tab w:val="num" w:pos="1701"/>
        </w:tabs>
        <w:ind w:left="0" w:firstLine="1440"/>
        <w:jc w:val="both"/>
        <w:rPr>
          <w:sz w:val="24"/>
          <w:szCs w:val="22"/>
        </w:rPr>
      </w:pPr>
      <w:r w:rsidRPr="00265313">
        <w:rPr>
          <w:sz w:val="24"/>
          <w:szCs w:val="22"/>
        </w:rPr>
        <w:t>Обеспечивать право работников учреждения на здоровые и безопасные условия труда на основе организационно-технических и санитарно-гигиенических мероприятий,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65313" w:rsidRPr="00265313" w:rsidRDefault="00265313" w:rsidP="00265313">
      <w:pPr>
        <w:ind w:firstLine="709"/>
        <w:jc w:val="both"/>
        <w:rPr>
          <w:sz w:val="24"/>
          <w:szCs w:val="22"/>
        </w:rPr>
      </w:pPr>
      <w:r w:rsidRPr="00265313">
        <w:rPr>
          <w:sz w:val="24"/>
          <w:szCs w:val="22"/>
        </w:rPr>
        <w:t>Для реализации этого плана ежегодно заключать Соглашение по охране труда в установленном порядке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265313" w:rsidRPr="005149DA" w:rsidRDefault="00265313" w:rsidP="005149DA">
      <w:pPr>
        <w:pStyle w:val="a3"/>
        <w:numPr>
          <w:ilvl w:val="2"/>
          <w:numId w:val="32"/>
        </w:numPr>
        <w:ind w:left="0" w:firstLine="1440"/>
        <w:jc w:val="both"/>
        <w:rPr>
          <w:sz w:val="24"/>
          <w:szCs w:val="22"/>
        </w:rPr>
      </w:pPr>
      <w:r w:rsidRPr="005149DA">
        <w:rPr>
          <w:sz w:val="24"/>
          <w:szCs w:val="22"/>
        </w:rPr>
        <w:t>Создать в учреждении комиссию по охране труда, в состав которой на паритетной основе должны входить члены профкома.</w:t>
      </w:r>
    </w:p>
    <w:p w:rsidR="00265313" w:rsidRPr="005149DA" w:rsidRDefault="00265313" w:rsidP="005149DA">
      <w:pPr>
        <w:pStyle w:val="a3"/>
        <w:numPr>
          <w:ilvl w:val="2"/>
          <w:numId w:val="32"/>
        </w:numPr>
        <w:ind w:left="0" w:firstLine="1440"/>
        <w:jc w:val="both"/>
        <w:rPr>
          <w:sz w:val="24"/>
          <w:szCs w:val="22"/>
        </w:rPr>
      </w:pPr>
      <w:r w:rsidRPr="005149DA">
        <w:rPr>
          <w:sz w:val="24"/>
          <w:szCs w:val="22"/>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265313" w:rsidRPr="00265313" w:rsidRDefault="00265313" w:rsidP="005149DA">
      <w:pPr>
        <w:numPr>
          <w:ilvl w:val="2"/>
          <w:numId w:val="32"/>
        </w:numPr>
        <w:ind w:left="0" w:firstLine="1440"/>
        <w:jc w:val="both"/>
        <w:rPr>
          <w:sz w:val="24"/>
          <w:szCs w:val="22"/>
        </w:rPr>
      </w:pPr>
      <w:r w:rsidRPr="00265313">
        <w:rPr>
          <w:sz w:val="24"/>
          <w:szCs w:val="22"/>
        </w:rPr>
        <w:t xml:space="preserve">Обеспечивать своевременную бесплатную выдачу специальной одежды и обуви, а также других специальных средств индивидуальной и коллективной защиты, дезинфицирующих веществ в соответствии  с установленными нормами количества и качества, Правилами обеспечения работников специальной одеждой, специальной обувью и другими средствами индивидуальной защиты. </w:t>
      </w:r>
    </w:p>
    <w:p w:rsidR="00265313" w:rsidRPr="00265313" w:rsidRDefault="00265313" w:rsidP="005149DA">
      <w:pPr>
        <w:numPr>
          <w:ilvl w:val="2"/>
          <w:numId w:val="32"/>
        </w:numPr>
        <w:ind w:left="0" w:firstLine="1440"/>
        <w:jc w:val="both"/>
        <w:rPr>
          <w:sz w:val="24"/>
          <w:szCs w:val="22"/>
        </w:rPr>
      </w:pPr>
      <w:r w:rsidRPr="00265313">
        <w:rPr>
          <w:sz w:val="24"/>
          <w:szCs w:val="22"/>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265313" w:rsidRPr="00265313" w:rsidRDefault="00265313" w:rsidP="005149DA">
      <w:pPr>
        <w:numPr>
          <w:ilvl w:val="2"/>
          <w:numId w:val="32"/>
        </w:numPr>
        <w:ind w:left="0" w:firstLine="1440"/>
        <w:jc w:val="both"/>
        <w:rPr>
          <w:sz w:val="24"/>
          <w:szCs w:val="22"/>
        </w:rPr>
      </w:pPr>
      <w:r w:rsidRPr="00265313">
        <w:rPr>
          <w:sz w:val="24"/>
          <w:szCs w:val="22"/>
        </w:rPr>
        <w:t>Проводить своевременное расследование несчастных случаев на производстве и случаев профессиональных заболеваний, произошедших с работниками, в соответствии с Трудовым Кодексом РФ, «Положением о расследовании несчастных случаев на производстве», действующим законодательством.</w:t>
      </w:r>
    </w:p>
    <w:p w:rsidR="00265313" w:rsidRPr="00265313" w:rsidRDefault="00265313" w:rsidP="005149DA">
      <w:pPr>
        <w:numPr>
          <w:ilvl w:val="2"/>
          <w:numId w:val="32"/>
        </w:numPr>
        <w:ind w:left="0" w:firstLine="1440"/>
        <w:jc w:val="both"/>
        <w:rPr>
          <w:sz w:val="24"/>
          <w:szCs w:val="22"/>
        </w:rPr>
      </w:pPr>
      <w:r w:rsidRPr="00265313">
        <w:rPr>
          <w:sz w:val="24"/>
          <w:szCs w:val="22"/>
        </w:rPr>
        <w:t xml:space="preserve">Обеспечивать своевременную разработку нормативных материалов по охране труда, правил, инструкций по согласованию с профсоюзным комитетом (ст. 212 ТК РФ). </w:t>
      </w:r>
    </w:p>
    <w:p w:rsidR="00265313" w:rsidRPr="00265313" w:rsidRDefault="00265313" w:rsidP="005149DA">
      <w:pPr>
        <w:numPr>
          <w:ilvl w:val="2"/>
          <w:numId w:val="32"/>
        </w:numPr>
        <w:ind w:left="0" w:firstLine="1440"/>
        <w:jc w:val="both"/>
        <w:rPr>
          <w:sz w:val="24"/>
          <w:szCs w:val="22"/>
        </w:rPr>
      </w:pPr>
      <w:r w:rsidRPr="00265313">
        <w:rPr>
          <w:sz w:val="24"/>
          <w:szCs w:val="22"/>
        </w:rPr>
        <w:t>Обеспечить гарантии и льготы работникам, занятым на работах с вредными и (или) опасными условиями труда, предусмотренные законодательством РФ.</w:t>
      </w:r>
    </w:p>
    <w:p w:rsidR="00265313" w:rsidRPr="00265313" w:rsidRDefault="00265313" w:rsidP="005149DA">
      <w:pPr>
        <w:numPr>
          <w:ilvl w:val="2"/>
          <w:numId w:val="32"/>
        </w:numPr>
        <w:ind w:left="0" w:firstLine="1440"/>
        <w:jc w:val="both"/>
        <w:rPr>
          <w:sz w:val="24"/>
          <w:szCs w:val="22"/>
        </w:rPr>
      </w:pPr>
      <w:r w:rsidRPr="00265313">
        <w:rPr>
          <w:sz w:val="24"/>
          <w:szCs w:val="22"/>
        </w:rPr>
        <w:t>Сохранять место работы (должность) и средний заработок за работником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265313" w:rsidRPr="00265313" w:rsidRDefault="00265313" w:rsidP="005149DA">
      <w:pPr>
        <w:numPr>
          <w:ilvl w:val="2"/>
          <w:numId w:val="32"/>
        </w:numPr>
        <w:ind w:left="0" w:firstLine="1440"/>
        <w:jc w:val="both"/>
        <w:rPr>
          <w:sz w:val="24"/>
          <w:szCs w:val="22"/>
        </w:rPr>
      </w:pPr>
      <w:r w:rsidRPr="00265313">
        <w:rPr>
          <w:sz w:val="24"/>
          <w:szCs w:val="22"/>
        </w:rPr>
        <w:t>В случае отказа работников от работы при возникновении опасности для их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65313" w:rsidRPr="00265313" w:rsidRDefault="00265313" w:rsidP="005149DA">
      <w:pPr>
        <w:numPr>
          <w:ilvl w:val="2"/>
          <w:numId w:val="32"/>
        </w:numPr>
        <w:ind w:left="0" w:firstLine="1440"/>
        <w:jc w:val="both"/>
        <w:rPr>
          <w:sz w:val="24"/>
          <w:szCs w:val="22"/>
        </w:rPr>
      </w:pPr>
      <w:r w:rsidRPr="00265313">
        <w:rPr>
          <w:sz w:val="24"/>
          <w:szCs w:val="22"/>
        </w:rPr>
        <w:t>Обеспечивать соблюдение работниками требований, правил и инструкций по охране труда.</w:t>
      </w:r>
    </w:p>
    <w:p w:rsidR="00265313" w:rsidRDefault="00265313" w:rsidP="005149DA">
      <w:pPr>
        <w:numPr>
          <w:ilvl w:val="2"/>
          <w:numId w:val="32"/>
        </w:numPr>
        <w:ind w:left="0" w:firstLine="1440"/>
        <w:jc w:val="both"/>
        <w:rPr>
          <w:sz w:val="24"/>
          <w:szCs w:val="22"/>
        </w:rPr>
      </w:pPr>
      <w:r w:rsidRPr="00265313">
        <w:rPr>
          <w:sz w:val="24"/>
          <w:szCs w:val="22"/>
        </w:rPr>
        <w:t>Разработать и утвердить инструкции по охране труда на каждое рабочее место с учетом мнения (по согласованию) профкома (ст.212 ТК РФ).</w:t>
      </w:r>
    </w:p>
    <w:p w:rsidR="00385276" w:rsidRDefault="00385276" w:rsidP="00385276">
      <w:pPr>
        <w:jc w:val="both"/>
        <w:rPr>
          <w:sz w:val="24"/>
          <w:szCs w:val="22"/>
        </w:rPr>
      </w:pPr>
    </w:p>
    <w:p w:rsidR="00385276" w:rsidRDefault="00385276" w:rsidP="00385276">
      <w:pPr>
        <w:jc w:val="both"/>
        <w:rPr>
          <w:sz w:val="24"/>
          <w:szCs w:val="22"/>
        </w:rPr>
      </w:pPr>
    </w:p>
    <w:p w:rsidR="00385276" w:rsidRDefault="00385276" w:rsidP="00385276">
      <w:pPr>
        <w:jc w:val="both"/>
        <w:rPr>
          <w:sz w:val="24"/>
          <w:szCs w:val="22"/>
        </w:rPr>
      </w:pPr>
    </w:p>
    <w:p w:rsidR="00385276" w:rsidRDefault="00385276" w:rsidP="00385276">
      <w:pPr>
        <w:jc w:val="both"/>
        <w:rPr>
          <w:sz w:val="24"/>
          <w:szCs w:val="22"/>
        </w:rPr>
      </w:pPr>
    </w:p>
    <w:p w:rsidR="00385276" w:rsidRPr="00265313" w:rsidRDefault="00385276" w:rsidP="00385276">
      <w:pPr>
        <w:jc w:val="both"/>
        <w:rPr>
          <w:sz w:val="24"/>
          <w:szCs w:val="22"/>
        </w:rPr>
      </w:pPr>
    </w:p>
    <w:p w:rsidR="00265313" w:rsidRPr="00265313" w:rsidRDefault="00265313" w:rsidP="005149DA">
      <w:pPr>
        <w:numPr>
          <w:ilvl w:val="2"/>
          <w:numId w:val="32"/>
        </w:numPr>
        <w:ind w:left="0" w:firstLine="1440"/>
        <w:jc w:val="both"/>
        <w:rPr>
          <w:sz w:val="24"/>
          <w:szCs w:val="22"/>
        </w:rPr>
      </w:pPr>
      <w:r w:rsidRPr="00265313">
        <w:rPr>
          <w:sz w:val="24"/>
          <w:szCs w:val="22"/>
        </w:rPr>
        <w:lastRenderedPageBreak/>
        <w:t xml:space="preserve">Осуществлять совместно с профкомом контроль за состоянием условий и охраны труда, выполнением Соглашения по охране труда. </w:t>
      </w:r>
    </w:p>
    <w:p w:rsidR="00265313" w:rsidRDefault="00265313" w:rsidP="005149DA">
      <w:pPr>
        <w:numPr>
          <w:ilvl w:val="2"/>
          <w:numId w:val="32"/>
        </w:numPr>
        <w:ind w:left="0" w:firstLine="1440"/>
        <w:jc w:val="both"/>
        <w:rPr>
          <w:sz w:val="24"/>
          <w:szCs w:val="22"/>
        </w:rPr>
      </w:pPr>
      <w:r w:rsidRPr="00265313">
        <w:rPr>
          <w:sz w:val="24"/>
          <w:szCs w:val="22"/>
        </w:rPr>
        <w:t>Оказывать содействие представителям Профсоюза, членам комиссии по охране труда, уполномоченным (доверенным лицам) по охране труда в проведении контроля за  состоянием охраны труда и техники безопасности в учреждении. В случае выявления ими нарушения прав работников на здоровые и безопасные условия труда принимать меры по их устранению.</w:t>
      </w:r>
    </w:p>
    <w:p w:rsidR="00265313" w:rsidRPr="00265313" w:rsidRDefault="00265313" w:rsidP="005149DA">
      <w:pPr>
        <w:numPr>
          <w:ilvl w:val="2"/>
          <w:numId w:val="32"/>
        </w:numPr>
        <w:ind w:left="0" w:firstLine="1440"/>
        <w:jc w:val="both"/>
        <w:rPr>
          <w:sz w:val="24"/>
          <w:szCs w:val="22"/>
        </w:rPr>
      </w:pPr>
      <w:r w:rsidRPr="00265313">
        <w:rPr>
          <w:sz w:val="24"/>
          <w:szCs w:val="22"/>
        </w:rPr>
        <w:t xml:space="preserve">Работодатель обязан отстранить от работы (не допускать к работе)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(ст. 76 ТК РФ) </w:t>
      </w:r>
    </w:p>
    <w:p w:rsidR="00265313" w:rsidRPr="00265313" w:rsidRDefault="00265313" w:rsidP="005149DA">
      <w:pPr>
        <w:numPr>
          <w:ilvl w:val="2"/>
          <w:numId w:val="32"/>
        </w:numPr>
        <w:ind w:left="0" w:firstLine="1440"/>
        <w:jc w:val="both"/>
        <w:rPr>
          <w:sz w:val="24"/>
          <w:szCs w:val="22"/>
        </w:rPr>
      </w:pPr>
      <w:r w:rsidRPr="00265313">
        <w:rPr>
          <w:sz w:val="24"/>
          <w:szCs w:val="22"/>
        </w:rPr>
        <w:t xml:space="preserve">Один раз в полгода информировать коллектив учреждения о расходовании средств социального страхования на оплату пособий, листов временной нетрудоспособности, лечение и отдых. </w:t>
      </w:r>
    </w:p>
    <w:p w:rsidR="00265313" w:rsidRPr="00265313" w:rsidRDefault="00265313" w:rsidP="005149DA">
      <w:pPr>
        <w:numPr>
          <w:ilvl w:val="2"/>
          <w:numId w:val="32"/>
        </w:numPr>
        <w:ind w:left="0" w:firstLine="1440"/>
        <w:jc w:val="both"/>
        <w:rPr>
          <w:sz w:val="24"/>
          <w:szCs w:val="22"/>
        </w:rPr>
      </w:pPr>
      <w:r w:rsidRPr="00265313">
        <w:rPr>
          <w:sz w:val="24"/>
          <w:szCs w:val="22"/>
        </w:rPr>
        <w:t>Работодатель и профком обязуются создать условия для занятий работниками физкультурой и спортом.</w:t>
      </w:r>
    </w:p>
    <w:p w:rsidR="00265313" w:rsidRPr="00265313" w:rsidRDefault="005149DA" w:rsidP="00265313">
      <w:pPr>
        <w:shd w:val="clear" w:color="auto" w:fill="FFFFFF"/>
        <w:spacing w:line="274" w:lineRule="exact"/>
        <w:ind w:right="2" w:firstLine="709"/>
        <w:jc w:val="both"/>
        <w:rPr>
          <w:b/>
          <w:sz w:val="24"/>
          <w:szCs w:val="22"/>
        </w:rPr>
      </w:pPr>
      <w:r>
        <w:rPr>
          <w:b/>
          <w:sz w:val="24"/>
          <w:szCs w:val="22"/>
        </w:rPr>
        <w:t xml:space="preserve">8.2. </w:t>
      </w:r>
      <w:r w:rsidR="00265313" w:rsidRPr="00265313">
        <w:rPr>
          <w:b/>
          <w:sz w:val="24"/>
          <w:szCs w:val="22"/>
        </w:rPr>
        <w:t xml:space="preserve">Работники обязуются: </w:t>
      </w:r>
    </w:p>
    <w:p w:rsidR="00265313" w:rsidRPr="00265313" w:rsidRDefault="005149DA" w:rsidP="00265313">
      <w:pPr>
        <w:shd w:val="clear" w:color="auto" w:fill="FFFFFF"/>
        <w:spacing w:line="274" w:lineRule="exact"/>
        <w:ind w:right="2" w:firstLine="709"/>
        <w:jc w:val="both"/>
        <w:rPr>
          <w:sz w:val="24"/>
          <w:szCs w:val="22"/>
        </w:rPr>
      </w:pPr>
      <w:r>
        <w:rPr>
          <w:sz w:val="24"/>
          <w:szCs w:val="22"/>
        </w:rPr>
        <w:t xml:space="preserve">8.2.1 </w:t>
      </w:r>
      <w:r w:rsidR="00265313" w:rsidRPr="00265313">
        <w:rPr>
          <w:sz w:val="24"/>
          <w:szCs w:val="22"/>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265313" w:rsidRPr="00265313" w:rsidRDefault="005149DA" w:rsidP="00265313">
      <w:pPr>
        <w:shd w:val="clear" w:color="auto" w:fill="FFFFFF"/>
        <w:spacing w:line="274" w:lineRule="exact"/>
        <w:ind w:right="2" w:firstLine="709"/>
        <w:jc w:val="both"/>
        <w:rPr>
          <w:sz w:val="24"/>
          <w:szCs w:val="22"/>
        </w:rPr>
      </w:pPr>
      <w:r>
        <w:rPr>
          <w:sz w:val="24"/>
          <w:szCs w:val="22"/>
        </w:rPr>
        <w:t>8.2</w:t>
      </w:r>
      <w:r w:rsidR="00265313" w:rsidRPr="00265313">
        <w:rPr>
          <w:sz w:val="24"/>
          <w:szCs w:val="22"/>
        </w:rPr>
        <w:t xml:space="preserve">.2.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265313" w:rsidRPr="00265313" w:rsidRDefault="005149DA" w:rsidP="00265313">
      <w:pPr>
        <w:shd w:val="clear" w:color="auto" w:fill="FFFFFF"/>
        <w:spacing w:line="274" w:lineRule="exact"/>
        <w:ind w:right="2" w:firstLine="709"/>
        <w:jc w:val="both"/>
        <w:rPr>
          <w:sz w:val="24"/>
          <w:szCs w:val="22"/>
        </w:rPr>
      </w:pPr>
      <w:r>
        <w:rPr>
          <w:sz w:val="24"/>
          <w:szCs w:val="22"/>
        </w:rPr>
        <w:t>8.2.3.</w:t>
      </w:r>
      <w:r w:rsidR="00265313" w:rsidRPr="00265313">
        <w:rPr>
          <w:sz w:val="24"/>
          <w:szCs w:val="22"/>
        </w:rPr>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265313" w:rsidRPr="00265313" w:rsidRDefault="005149DA" w:rsidP="00265313">
      <w:pPr>
        <w:shd w:val="clear" w:color="auto" w:fill="FFFFFF"/>
        <w:spacing w:line="274" w:lineRule="exact"/>
        <w:ind w:right="2" w:firstLine="709"/>
        <w:jc w:val="both"/>
        <w:rPr>
          <w:sz w:val="24"/>
          <w:szCs w:val="22"/>
        </w:rPr>
      </w:pPr>
      <w:r>
        <w:rPr>
          <w:sz w:val="24"/>
          <w:szCs w:val="22"/>
        </w:rPr>
        <w:t>8.2</w:t>
      </w:r>
      <w:r w:rsidR="00265313" w:rsidRPr="00265313">
        <w:rPr>
          <w:sz w:val="24"/>
          <w:szCs w:val="22"/>
        </w:rPr>
        <w:t xml:space="preserve">.4. Правильно применять средства индивидуальной и коллективной защиты. </w:t>
      </w:r>
    </w:p>
    <w:p w:rsidR="00265313" w:rsidRPr="00265313" w:rsidRDefault="005149DA" w:rsidP="00265313">
      <w:pPr>
        <w:shd w:val="clear" w:color="auto" w:fill="FFFFFF"/>
        <w:spacing w:line="274" w:lineRule="exact"/>
        <w:ind w:right="2" w:firstLine="709"/>
        <w:jc w:val="both"/>
        <w:rPr>
          <w:sz w:val="24"/>
          <w:szCs w:val="22"/>
        </w:rPr>
      </w:pPr>
      <w:r>
        <w:rPr>
          <w:sz w:val="24"/>
          <w:szCs w:val="22"/>
        </w:rPr>
        <w:t>8.2</w:t>
      </w:r>
      <w:r w:rsidR="00265313" w:rsidRPr="00265313">
        <w:rPr>
          <w:sz w:val="24"/>
          <w:szCs w:val="22"/>
        </w:rPr>
        <w:t xml:space="preserve">.5.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F33F23" w:rsidRPr="00265313" w:rsidRDefault="005149DA" w:rsidP="00265313">
      <w:pPr>
        <w:shd w:val="clear" w:color="auto" w:fill="FFFFFF"/>
        <w:spacing w:line="274" w:lineRule="exact"/>
        <w:ind w:right="2" w:firstLine="709"/>
        <w:jc w:val="both"/>
        <w:rPr>
          <w:sz w:val="24"/>
          <w:szCs w:val="22"/>
        </w:rPr>
      </w:pPr>
      <w:r>
        <w:rPr>
          <w:sz w:val="24"/>
          <w:szCs w:val="22"/>
        </w:rPr>
        <w:t>8.2.6.</w:t>
      </w:r>
      <w:r w:rsidR="00265313" w:rsidRPr="00265313">
        <w:rPr>
          <w:sz w:val="24"/>
          <w:szCs w:val="22"/>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20513" w:rsidRPr="00093C9F" w:rsidRDefault="00720513" w:rsidP="00093C9F">
      <w:pPr>
        <w:pStyle w:val="1"/>
        <w:numPr>
          <w:ilvl w:val="0"/>
          <w:numId w:val="0"/>
        </w:numPr>
        <w:spacing w:before="240"/>
        <w:rPr>
          <w:b/>
        </w:rPr>
      </w:pPr>
      <w:bookmarkStart w:id="16" w:name="_Toc485118909"/>
      <w:bookmarkStart w:id="17" w:name="_Toc503479147"/>
      <w:r w:rsidRPr="00093C9F">
        <w:rPr>
          <w:b/>
          <w:lang w:val="en-US"/>
        </w:rPr>
        <w:t>IX</w:t>
      </w:r>
      <w:r w:rsidRPr="00093C9F">
        <w:rPr>
          <w:b/>
        </w:rPr>
        <w:t>. Гарантии профсоюзной деятельности</w:t>
      </w:r>
      <w:bookmarkEnd w:id="16"/>
      <w:bookmarkEnd w:id="17"/>
    </w:p>
    <w:p w:rsidR="00720513" w:rsidRPr="00720513" w:rsidRDefault="00720513" w:rsidP="00093C9F">
      <w:pPr>
        <w:numPr>
          <w:ilvl w:val="0"/>
          <w:numId w:val="33"/>
        </w:numPr>
        <w:shd w:val="clear" w:color="auto" w:fill="FFFFFF"/>
        <w:tabs>
          <w:tab w:val="left" w:pos="1418"/>
        </w:tabs>
        <w:spacing w:before="240"/>
        <w:ind w:left="1094" w:hanging="357"/>
        <w:rPr>
          <w:sz w:val="24"/>
          <w:szCs w:val="22"/>
        </w:rPr>
      </w:pPr>
      <w:r w:rsidRPr="00720513">
        <w:rPr>
          <w:sz w:val="24"/>
          <w:szCs w:val="22"/>
        </w:rPr>
        <w:t>Стороны договорились о том, что:</w:t>
      </w:r>
    </w:p>
    <w:p w:rsidR="00720513" w:rsidRPr="00720513" w:rsidRDefault="00720513" w:rsidP="00720513">
      <w:pPr>
        <w:numPr>
          <w:ilvl w:val="0"/>
          <w:numId w:val="34"/>
        </w:numPr>
        <w:shd w:val="clear" w:color="auto" w:fill="FFFFFF"/>
        <w:tabs>
          <w:tab w:val="left" w:pos="1418"/>
        </w:tabs>
        <w:spacing w:line="274" w:lineRule="exact"/>
        <w:ind w:left="0" w:right="2" w:firstLine="709"/>
        <w:jc w:val="both"/>
        <w:rPr>
          <w:sz w:val="24"/>
          <w:szCs w:val="22"/>
        </w:rPr>
      </w:pPr>
      <w:r w:rsidRPr="00720513">
        <w:rPr>
          <w:sz w:val="24"/>
          <w:szCs w:val="22"/>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деятельности.</w:t>
      </w:r>
    </w:p>
    <w:p w:rsidR="00720513" w:rsidRPr="00720513" w:rsidRDefault="00720513" w:rsidP="00720513">
      <w:pPr>
        <w:numPr>
          <w:ilvl w:val="0"/>
          <w:numId w:val="34"/>
        </w:numPr>
        <w:shd w:val="clear" w:color="auto" w:fill="FFFFFF"/>
        <w:tabs>
          <w:tab w:val="left" w:pos="1418"/>
        </w:tabs>
        <w:spacing w:line="274" w:lineRule="exact"/>
        <w:ind w:left="0" w:right="2" w:firstLine="709"/>
        <w:jc w:val="both"/>
        <w:rPr>
          <w:sz w:val="24"/>
          <w:szCs w:val="22"/>
        </w:rPr>
      </w:pPr>
      <w:r w:rsidRPr="00720513">
        <w:rPr>
          <w:spacing w:val="-1"/>
          <w:sz w:val="24"/>
          <w:szCs w:val="22"/>
        </w:rPr>
        <w:t>Профком осуществляет в установленном порядке контроль за соблюдением трудового</w:t>
      </w:r>
      <w:r w:rsidRPr="00720513">
        <w:rPr>
          <w:sz w:val="24"/>
          <w:szCs w:val="22"/>
        </w:rPr>
        <w:t xml:space="preserve"> законодательства и иных нормативных правовых актов, содержащих нормы трудового </w:t>
      </w:r>
      <w:r w:rsidRPr="00720513">
        <w:rPr>
          <w:spacing w:val="-1"/>
          <w:sz w:val="24"/>
          <w:szCs w:val="22"/>
        </w:rPr>
        <w:t>права (ст. 370 ТК РФ).</w:t>
      </w:r>
    </w:p>
    <w:p w:rsidR="00720513" w:rsidRPr="00720513" w:rsidRDefault="00720513" w:rsidP="00720513">
      <w:pPr>
        <w:numPr>
          <w:ilvl w:val="0"/>
          <w:numId w:val="34"/>
        </w:numPr>
        <w:shd w:val="clear" w:color="auto" w:fill="FFFFFF"/>
        <w:tabs>
          <w:tab w:val="left" w:pos="1418"/>
        </w:tabs>
        <w:spacing w:line="274" w:lineRule="exact"/>
        <w:ind w:left="0" w:right="2" w:firstLine="709"/>
        <w:jc w:val="both"/>
        <w:rPr>
          <w:sz w:val="24"/>
          <w:szCs w:val="22"/>
        </w:rPr>
      </w:pPr>
      <w:r w:rsidRPr="00720513">
        <w:rPr>
          <w:sz w:val="24"/>
          <w:szCs w:val="22"/>
        </w:rPr>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pacing w:val="-1"/>
          <w:sz w:val="24"/>
          <w:szCs w:val="22"/>
        </w:rPr>
        <w:t>Увольнение работника, являющегося членом профсоюза, по инициативе работодателя</w:t>
      </w:r>
      <w:r w:rsidRPr="00720513">
        <w:rPr>
          <w:sz w:val="24"/>
          <w:szCs w:val="22"/>
        </w:rPr>
        <w:t xml:space="preserve"> производится по согласованию с профсоюзным комитетом первичной профсоюзной организации.</w:t>
      </w:r>
    </w:p>
    <w:p w:rsidR="00385276" w:rsidRDefault="00385276" w:rsidP="00385276">
      <w:pPr>
        <w:shd w:val="clear" w:color="auto" w:fill="FFFFFF"/>
        <w:tabs>
          <w:tab w:val="left" w:pos="1418"/>
        </w:tabs>
        <w:spacing w:before="7" w:line="274" w:lineRule="exact"/>
        <w:ind w:right="2"/>
        <w:jc w:val="both"/>
        <w:rPr>
          <w:sz w:val="24"/>
          <w:szCs w:val="22"/>
        </w:rPr>
      </w:pPr>
    </w:p>
    <w:p w:rsidR="00385276" w:rsidRDefault="00385276" w:rsidP="00385276">
      <w:pPr>
        <w:shd w:val="clear" w:color="auto" w:fill="FFFFFF"/>
        <w:tabs>
          <w:tab w:val="left" w:pos="1418"/>
        </w:tabs>
        <w:spacing w:before="7" w:line="274" w:lineRule="exact"/>
        <w:ind w:right="2"/>
        <w:jc w:val="both"/>
        <w:rPr>
          <w:sz w:val="24"/>
          <w:szCs w:val="22"/>
        </w:rPr>
      </w:pPr>
    </w:p>
    <w:p w:rsidR="00385276" w:rsidRDefault="00385276" w:rsidP="00385276">
      <w:pPr>
        <w:shd w:val="clear" w:color="auto" w:fill="FFFFFF"/>
        <w:tabs>
          <w:tab w:val="left" w:pos="1418"/>
        </w:tabs>
        <w:spacing w:before="7" w:line="274" w:lineRule="exact"/>
        <w:ind w:right="2"/>
        <w:jc w:val="both"/>
        <w:rPr>
          <w:sz w:val="24"/>
          <w:szCs w:val="22"/>
        </w:rPr>
      </w:pPr>
    </w:p>
    <w:p w:rsidR="00385276" w:rsidRPr="00720513" w:rsidRDefault="00385276" w:rsidP="00385276">
      <w:pPr>
        <w:shd w:val="clear" w:color="auto" w:fill="FFFFFF"/>
        <w:tabs>
          <w:tab w:val="left" w:pos="1418"/>
        </w:tabs>
        <w:spacing w:before="7" w:line="274" w:lineRule="exact"/>
        <w:ind w:right="2"/>
        <w:jc w:val="both"/>
        <w:rPr>
          <w:sz w:val="24"/>
          <w:szCs w:val="22"/>
        </w:rPr>
      </w:pPr>
    </w:p>
    <w:p w:rsid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 xml:space="preserve">Работодатель безвозмездно предоставляет профкому помещение, для </w:t>
      </w:r>
      <w:r w:rsidRPr="00720513">
        <w:rPr>
          <w:sz w:val="24"/>
          <w:szCs w:val="22"/>
        </w:rPr>
        <w:lastRenderedPageBreak/>
        <w:t xml:space="preserve">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работников месте, право пользования средствами связи, оргтехникой, бумагу и канцтовары для ведения делопроизводства при наличии - транспортом (ст. 377 ТК РФ). </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Работодатель обеспечивает ежемесячное бесплатное удержание и перечисление на счёт Профсоюза работников образования и науки РФ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указанный счёт в день перечисления налогов с заработной платы работников. Задержка перечисления удержанных профсоюзных взносов не допускается.</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Работодатель освобождает от работы с сохранением среднего заработка председателя профкома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краткосрочной профсоюзной учёбы и других мероприятиях.</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только с предварительного письменного согласия вышестоящего выборного профсоюзного органа (ст. 82, 374, 376 ТК РФ).</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Работодатель предоставляет профкому необходимую информацию по вопросам расходования фонда оплаты труда, экономии фонда заработной платы и внебюджетных средств учреждения.</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Члены профкома включаются в состав комиссий учреждения по тарификации, по установлению доплат и надбавок работникам образовательного учреждения, аттестации педагогических работников, аттестации рабочих мест, охране труда, социальному страхованию и других.</w:t>
      </w:r>
    </w:p>
    <w:p w:rsidR="00720513" w:rsidRPr="00720513" w:rsidRDefault="00720513" w:rsidP="00720513">
      <w:pPr>
        <w:numPr>
          <w:ilvl w:val="0"/>
          <w:numId w:val="34"/>
        </w:numPr>
        <w:shd w:val="clear" w:color="auto" w:fill="FFFFFF"/>
        <w:tabs>
          <w:tab w:val="left" w:pos="1418"/>
        </w:tabs>
        <w:spacing w:before="7" w:line="274" w:lineRule="exact"/>
        <w:ind w:left="0" w:right="2" w:firstLine="709"/>
        <w:jc w:val="both"/>
        <w:rPr>
          <w:sz w:val="24"/>
          <w:szCs w:val="22"/>
        </w:rPr>
      </w:pPr>
      <w:r w:rsidRPr="00720513">
        <w:rPr>
          <w:sz w:val="24"/>
          <w:szCs w:val="22"/>
        </w:rPr>
        <w:t>Работодатель по согласованию с профкомом рассматривает следующие вопросы:</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расторжение трудового договора с работниками, являющимися членами профсоюза, по инициативе работодателя (ст.82, 374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привлечение к сверхурочным работам (ст. 99ТК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разделение рабочего дня на части (ст. 105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работа в выходные и нерабочие праздничные дни (ст.113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выход на работу в выходные и праздничные дни (ст. 113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очерёдность предоставления отпусков (ст. 123ТК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система оплаты труда работников ОУ, а также доплаты и надбавки работникам образовательного учреждения (ст. 135 ТКРФ);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применение систем нормирования труда (ст. 159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массовые увольнения (ст.180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установление перечня должностей работников с ненормированным рабочим днём (ст. 101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утверждение Правил внутреннего трудового распорядка (ст.190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создание комиссий по охране труда (ст.218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составление графиков сменности (ст. 103 ТК РФ);</w:t>
      </w:r>
    </w:p>
    <w:p w:rsidR="00720513" w:rsidRPr="00720513" w:rsidRDefault="00720513" w:rsidP="00720513">
      <w:pPr>
        <w:numPr>
          <w:ilvl w:val="1"/>
          <w:numId w:val="31"/>
        </w:numPr>
        <w:shd w:val="clear" w:color="auto" w:fill="FFFFFF"/>
        <w:tabs>
          <w:tab w:val="clear" w:pos="2469"/>
          <w:tab w:val="left" w:pos="-5245"/>
          <w:tab w:val="num" w:pos="-5103"/>
        </w:tabs>
        <w:spacing w:before="7" w:line="274" w:lineRule="exact"/>
        <w:ind w:left="0" w:right="2" w:firstLine="284"/>
        <w:jc w:val="both"/>
        <w:rPr>
          <w:sz w:val="24"/>
          <w:szCs w:val="22"/>
        </w:rPr>
      </w:pPr>
      <w:r w:rsidRPr="00720513">
        <w:rPr>
          <w:sz w:val="24"/>
          <w:szCs w:val="22"/>
        </w:rPr>
        <w:t>размеры повышения заработной платы в ночное время (ст. 154 ТК РФ);</w:t>
      </w:r>
    </w:p>
    <w:p w:rsidR="00720513" w:rsidRPr="00720513" w:rsidRDefault="00720513" w:rsidP="00720513">
      <w:pPr>
        <w:numPr>
          <w:ilvl w:val="0"/>
          <w:numId w:val="35"/>
        </w:numPr>
        <w:shd w:val="clear" w:color="auto" w:fill="FFFFFF"/>
        <w:tabs>
          <w:tab w:val="left" w:pos="-5245"/>
          <w:tab w:val="num" w:pos="-5103"/>
        </w:tabs>
        <w:spacing w:before="7" w:line="274" w:lineRule="exact"/>
        <w:ind w:left="0" w:right="2" w:firstLine="284"/>
        <w:jc w:val="both"/>
        <w:rPr>
          <w:sz w:val="24"/>
          <w:szCs w:val="22"/>
        </w:rPr>
      </w:pPr>
      <w:r w:rsidRPr="00720513">
        <w:rPr>
          <w:sz w:val="24"/>
          <w:szCs w:val="22"/>
        </w:rPr>
        <w:t>применение и снятие дисциплинарного взыскания до истечения 1года со дня его применения (ст.193,194 ТК РФ);</w:t>
      </w:r>
    </w:p>
    <w:p w:rsidR="00720513" w:rsidRPr="00720513" w:rsidRDefault="00720513" w:rsidP="00720513">
      <w:pPr>
        <w:numPr>
          <w:ilvl w:val="0"/>
          <w:numId w:val="35"/>
        </w:numPr>
        <w:shd w:val="clear" w:color="auto" w:fill="FFFFFF"/>
        <w:tabs>
          <w:tab w:val="left" w:pos="-5245"/>
          <w:tab w:val="num" w:pos="-5103"/>
        </w:tabs>
        <w:spacing w:before="7" w:line="274" w:lineRule="exact"/>
        <w:ind w:left="0" w:right="2" w:firstLine="284"/>
        <w:jc w:val="both"/>
        <w:rPr>
          <w:sz w:val="24"/>
          <w:szCs w:val="22"/>
        </w:rPr>
      </w:pPr>
      <w:r w:rsidRPr="00720513">
        <w:rPr>
          <w:sz w:val="24"/>
          <w:szCs w:val="22"/>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720513" w:rsidRDefault="00720513" w:rsidP="00720513">
      <w:pPr>
        <w:numPr>
          <w:ilvl w:val="0"/>
          <w:numId w:val="35"/>
        </w:numPr>
        <w:shd w:val="clear" w:color="auto" w:fill="FFFFFF"/>
        <w:tabs>
          <w:tab w:val="left" w:pos="-5245"/>
          <w:tab w:val="num" w:pos="-5103"/>
        </w:tabs>
        <w:spacing w:before="7" w:line="274" w:lineRule="exact"/>
        <w:ind w:left="0" w:right="2" w:firstLine="284"/>
        <w:jc w:val="both"/>
        <w:rPr>
          <w:sz w:val="24"/>
          <w:szCs w:val="22"/>
        </w:rPr>
      </w:pPr>
      <w:r w:rsidRPr="00720513">
        <w:rPr>
          <w:sz w:val="24"/>
          <w:szCs w:val="22"/>
        </w:rPr>
        <w:t xml:space="preserve">представление работников ко всем видам поощрений и наград, установленных согласно законодательству РФ, законодательству </w:t>
      </w:r>
      <w:r>
        <w:rPr>
          <w:sz w:val="24"/>
          <w:szCs w:val="22"/>
        </w:rPr>
        <w:t>Тверской области</w:t>
      </w:r>
      <w:r w:rsidRPr="00720513">
        <w:rPr>
          <w:sz w:val="24"/>
          <w:szCs w:val="22"/>
        </w:rPr>
        <w:t xml:space="preserve"> и нормативным правовым актам </w:t>
      </w:r>
      <w:r>
        <w:rPr>
          <w:sz w:val="24"/>
          <w:szCs w:val="22"/>
        </w:rPr>
        <w:t>администрации Западнодвинского района</w:t>
      </w:r>
      <w:r w:rsidRPr="00720513">
        <w:rPr>
          <w:sz w:val="24"/>
          <w:szCs w:val="22"/>
        </w:rPr>
        <w:t>;</w:t>
      </w:r>
    </w:p>
    <w:p w:rsidR="00385276" w:rsidRDefault="00385276" w:rsidP="00385276">
      <w:pPr>
        <w:shd w:val="clear" w:color="auto" w:fill="FFFFFF"/>
        <w:tabs>
          <w:tab w:val="left" w:pos="-5245"/>
        </w:tabs>
        <w:spacing w:before="7" w:line="274" w:lineRule="exact"/>
        <w:ind w:right="2"/>
        <w:jc w:val="both"/>
        <w:rPr>
          <w:sz w:val="24"/>
          <w:szCs w:val="22"/>
        </w:rPr>
      </w:pPr>
    </w:p>
    <w:p w:rsidR="00385276" w:rsidRPr="00720513" w:rsidRDefault="00385276" w:rsidP="00385276">
      <w:pPr>
        <w:shd w:val="clear" w:color="auto" w:fill="FFFFFF"/>
        <w:tabs>
          <w:tab w:val="left" w:pos="-5245"/>
        </w:tabs>
        <w:spacing w:before="7" w:line="274" w:lineRule="exact"/>
        <w:ind w:right="2"/>
        <w:jc w:val="both"/>
        <w:rPr>
          <w:sz w:val="24"/>
          <w:szCs w:val="22"/>
        </w:rPr>
      </w:pPr>
    </w:p>
    <w:p w:rsidR="00720513" w:rsidRPr="00720513" w:rsidRDefault="00720513" w:rsidP="00720513">
      <w:pPr>
        <w:numPr>
          <w:ilvl w:val="0"/>
          <w:numId w:val="35"/>
        </w:numPr>
        <w:shd w:val="clear" w:color="auto" w:fill="FFFFFF"/>
        <w:tabs>
          <w:tab w:val="left" w:pos="-5245"/>
          <w:tab w:val="num" w:pos="-5103"/>
        </w:tabs>
        <w:spacing w:before="7" w:line="274" w:lineRule="exact"/>
        <w:ind w:left="0" w:right="2" w:firstLine="284"/>
        <w:jc w:val="both"/>
        <w:rPr>
          <w:sz w:val="24"/>
          <w:szCs w:val="22"/>
        </w:rPr>
      </w:pPr>
      <w:r w:rsidRPr="00720513">
        <w:rPr>
          <w:sz w:val="24"/>
          <w:szCs w:val="22"/>
        </w:rPr>
        <w:t xml:space="preserve">установление сроков выплаты заработной платы работникам (ст. 136 ТК РФ);  </w:t>
      </w:r>
    </w:p>
    <w:p w:rsidR="00720513" w:rsidRDefault="00720513" w:rsidP="00720513">
      <w:pPr>
        <w:numPr>
          <w:ilvl w:val="0"/>
          <w:numId w:val="35"/>
        </w:numPr>
        <w:shd w:val="clear" w:color="auto" w:fill="FFFFFF"/>
        <w:tabs>
          <w:tab w:val="left" w:pos="-5245"/>
          <w:tab w:val="num" w:pos="-5103"/>
        </w:tabs>
        <w:spacing w:before="7" w:line="274" w:lineRule="exact"/>
        <w:ind w:left="0" w:right="2" w:firstLine="284"/>
        <w:jc w:val="both"/>
        <w:rPr>
          <w:sz w:val="24"/>
          <w:szCs w:val="22"/>
        </w:rPr>
      </w:pPr>
      <w:r w:rsidRPr="00720513">
        <w:rPr>
          <w:sz w:val="24"/>
          <w:szCs w:val="22"/>
        </w:rPr>
        <w:lastRenderedPageBreak/>
        <w:t>иные вопросы, содержащие нормы трудового права;</w:t>
      </w:r>
    </w:p>
    <w:p w:rsidR="00720513" w:rsidRPr="00720513" w:rsidRDefault="00720513" w:rsidP="00720513">
      <w:pPr>
        <w:numPr>
          <w:ilvl w:val="0"/>
          <w:numId w:val="36"/>
        </w:numPr>
        <w:shd w:val="clear" w:color="auto" w:fill="FFFFFF"/>
        <w:tabs>
          <w:tab w:val="left" w:pos="7797"/>
        </w:tabs>
        <w:spacing w:before="7" w:line="274" w:lineRule="exact"/>
        <w:ind w:right="2"/>
        <w:jc w:val="both"/>
        <w:rPr>
          <w:sz w:val="24"/>
          <w:szCs w:val="22"/>
        </w:rPr>
      </w:pPr>
      <w:r w:rsidRPr="00720513">
        <w:rPr>
          <w:sz w:val="24"/>
          <w:szCs w:val="22"/>
        </w:rPr>
        <w:t>За выполнение общественной работы в интересах работников ОУ, за результативную работу работников при участии в управлении образовательным учреждением председателю первичной профсоюзной организации (ППО) может устанавливаться надбавка в соответствии с Положением о фонде надбавок и доплат работников.</w:t>
      </w:r>
    </w:p>
    <w:p w:rsidR="00093C9F" w:rsidRPr="00093C9F" w:rsidRDefault="00093C9F" w:rsidP="00093C9F">
      <w:pPr>
        <w:pStyle w:val="1"/>
        <w:numPr>
          <w:ilvl w:val="0"/>
          <w:numId w:val="0"/>
        </w:numPr>
        <w:spacing w:before="240"/>
        <w:rPr>
          <w:b/>
        </w:rPr>
      </w:pPr>
      <w:bookmarkStart w:id="18" w:name="_Toc485118910"/>
      <w:bookmarkStart w:id="19" w:name="_Toc503479148"/>
      <w:r w:rsidRPr="00093C9F">
        <w:rPr>
          <w:b/>
          <w:lang w:val="en-US"/>
        </w:rPr>
        <w:t>X</w:t>
      </w:r>
      <w:r w:rsidRPr="00093C9F">
        <w:rPr>
          <w:b/>
        </w:rPr>
        <w:t>. Обязательства профкома</w:t>
      </w:r>
      <w:bookmarkEnd w:id="18"/>
      <w:bookmarkEnd w:id="19"/>
    </w:p>
    <w:p w:rsidR="00093C9F" w:rsidRPr="00093C9F" w:rsidRDefault="00093C9F" w:rsidP="00093C9F">
      <w:pPr>
        <w:numPr>
          <w:ilvl w:val="0"/>
          <w:numId w:val="37"/>
        </w:numPr>
        <w:shd w:val="clear" w:color="auto" w:fill="FFFFFF"/>
        <w:spacing w:before="240" w:line="274" w:lineRule="exact"/>
        <w:ind w:left="0" w:firstLine="709"/>
        <w:jc w:val="both"/>
        <w:rPr>
          <w:sz w:val="24"/>
          <w:szCs w:val="22"/>
        </w:rPr>
      </w:pPr>
      <w:r w:rsidRPr="00093C9F">
        <w:rPr>
          <w:sz w:val="24"/>
          <w:szCs w:val="22"/>
        </w:rPr>
        <w:t>Профком обязуется:</w:t>
      </w:r>
    </w:p>
    <w:p w:rsidR="00093C9F" w:rsidRPr="00093C9F" w:rsidRDefault="00093C9F" w:rsidP="00093C9F">
      <w:pPr>
        <w:numPr>
          <w:ilvl w:val="1"/>
          <w:numId w:val="38"/>
        </w:numPr>
        <w:shd w:val="clear" w:color="auto" w:fill="FFFFFF"/>
        <w:tabs>
          <w:tab w:val="clear" w:pos="360"/>
          <w:tab w:val="num" w:pos="0"/>
        </w:tabs>
        <w:spacing w:before="7" w:line="274" w:lineRule="exact"/>
        <w:ind w:left="0" w:firstLine="720"/>
        <w:jc w:val="both"/>
        <w:rPr>
          <w:sz w:val="24"/>
          <w:szCs w:val="22"/>
        </w:rPr>
      </w:pPr>
      <w:r w:rsidRPr="00093C9F">
        <w:rPr>
          <w:sz w:val="24"/>
          <w:szCs w:val="22"/>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интересы и перечисляют ежемесячно денежные средства из заработной платы на счёт первичной профсоюзной организации в порядке и сроки, указанные в настоящем договоре.</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93C9F" w:rsidRPr="00093C9F" w:rsidRDefault="00093C9F" w:rsidP="00093C9F">
      <w:pPr>
        <w:numPr>
          <w:ilvl w:val="1"/>
          <w:numId w:val="37"/>
        </w:numPr>
        <w:shd w:val="clear" w:color="auto" w:fill="FFFFFF"/>
        <w:tabs>
          <w:tab w:val="num" w:pos="0"/>
          <w:tab w:val="left" w:pos="709"/>
        </w:tabs>
        <w:spacing w:before="7" w:line="274" w:lineRule="exact"/>
        <w:ind w:firstLine="709"/>
        <w:jc w:val="both"/>
        <w:rPr>
          <w:sz w:val="24"/>
          <w:szCs w:val="22"/>
        </w:rPr>
      </w:pPr>
      <w:r w:rsidRPr="00093C9F">
        <w:rPr>
          <w:sz w:val="24"/>
          <w:szCs w:val="22"/>
        </w:rPr>
        <w:t>10.4. Осуществлять контроль за правильностью расходов фонда заработной платы, внебюджетного фонда и иных фондов учреждения.</w:t>
      </w:r>
    </w:p>
    <w:p w:rsidR="00093C9F" w:rsidRPr="00093C9F" w:rsidRDefault="00093C9F" w:rsidP="00093C9F">
      <w:pPr>
        <w:numPr>
          <w:ilvl w:val="1"/>
          <w:numId w:val="37"/>
        </w:numPr>
        <w:shd w:val="clear" w:color="auto" w:fill="FFFFFF"/>
        <w:tabs>
          <w:tab w:val="num" w:pos="-180"/>
          <w:tab w:val="num" w:pos="0"/>
          <w:tab w:val="left" w:pos="709"/>
        </w:tabs>
        <w:spacing w:before="7" w:line="274" w:lineRule="exact"/>
        <w:ind w:firstLine="709"/>
        <w:jc w:val="both"/>
        <w:rPr>
          <w:sz w:val="24"/>
          <w:szCs w:val="22"/>
        </w:rPr>
      </w:pPr>
      <w:r w:rsidRPr="00093C9F">
        <w:rPr>
          <w:sz w:val="24"/>
          <w:szCs w:val="22"/>
        </w:rPr>
        <w:t>10.5. Совместно с работодателем и работниками разрабатывать меры по защите персональных данных работников (ст. 86 ТК РФ).</w:t>
      </w:r>
    </w:p>
    <w:p w:rsidR="00093C9F" w:rsidRPr="00093C9F" w:rsidRDefault="00093C9F" w:rsidP="00093C9F">
      <w:pPr>
        <w:numPr>
          <w:ilvl w:val="1"/>
          <w:numId w:val="37"/>
        </w:numPr>
        <w:shd w:val="clear" w:color="auto" w:fill="FFFFFF"/>
        <w:tabs>
          <w:tab w:val="num" w:pos="-1800"/>
          <w:tab w:val="num" w:pos="0"/>
          <w:tab w:val="left" w:pos="709"/>
        </w:tabs>
        <w:spacing w:before="7" w:line="274" w:lineRule="exact"/>
        <w:ind w:firstLine="709"/>
        <w:jc w:val="both"/>
        <w:rPr>
          <w:sz w:val="24"/>
          <w:szCs w:val="22"/>
        </w:rPr>
      </w:pPr>
      <w:r w:rsidRPr="00093C9F">
        <w:rPr>
          <w:sz w:val="24"/>
          <w:szCs w:val="22"/>
        </w:rPr>
        <w:t>10.6.Направлять учредителю (собственнику имущества)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10.7. Представлять и защищать в органах по рассмотрению трудовых споров, включая комиссии по трудовым спорам и суды, социально-трудовые права и законные интересы членов профсоюза, а в случаях, предусмотренных настоящим договором, также работников, не являющихся членами профсоюза.</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10.9. Осуществлять контроль за правильностью и своевременностью предоставления работникам отпусков и их оплаты.</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10.10. Участвовать в работе комиссий учреждения по тарификации, установлению доплат и надбавок работникам учреждения, аттестации педагогических работников, аттестации рабочих мест, охране труда и других.</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10.11. Осуществлять контроль за соблюдением порядка проведения аттестации педагогических работников учреждения.</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10.12.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093C9F" w:rsidRPr="00093C9F" w:rsidRDefault="00093C9F" w:rsidP="00093C9F">
      <w:pPr>
        <w:shd w:val="clear" w:color="auto" w:fill="FFFFFF"/>
        <w:spacing w:before="7" w:line="274" w:lineRule="exact"/>
        <w:ind w:firstLine="709"/>
        <w:jc w:val="both"/>
        <w:rPr>
          <w:sz w:val="24"/>
          <w:szCs w:val="22"/>
        </w:rPr>
      </w:pPr>
      <w:r w:rsidRPr="00093C9F">
        <w:rPr>
          <w:sz w:val="24"/>
          <w:szCs w:val="22"/>
        </w:rPr>
        <w:t>10.13. Ходатайствовать о присвоении почетных званий, представлении к наградам работников образовательной организации.</w:t>
      </w:r>
    </w:p>
    <w:p w:rsidR="00093C9F" w:rsidRDefault="00093C9F" w:rsidP="00093C9F">
      <w:pPr>
        <w:shd w:val="clear" w:color="auto" w:fill="FFFFFF"/>
        <w:spacing w:before="7" w:line="274" w:lineRule="exact"/>
        <w:ind w:firstLine="709"/>
        <w:jc w:val="both"/>
        <w:rPr>
          <w:sz w:val="24"/>
          <w:szCs w:val="22"/>
        </w:rPr>
      </w:pPr>
      <w:r w:rsidRPr="00093C9F">
        <w:rPr>
          <w:sz w:val="24"/>
          <w:szCs w:val="22"/>
        </w:rPr>
        <w:t xml:space="preserve">10.14. Предоставлять иные гарантии, возложенные на профком данным коллективным договором.  </w:t>
      </w:r>
    </w:p>
    <w:p w:rsidR="00385276" w:rsidRDefault="00385276" w:rsidP="00093C9F">
      <w:pPr>
        <w:shd w:val="clear" w:color="auto" w:fill="FFFFFF"/>
        <w:spacing w:before="7" w:line="274" w:lineRule="exact"/>
        <w:ind w:firstLine="709"/>
        <w:jc w:val="both"/>
        <w:rPr>
          <w:sz w:val="24"/>
          <w:szCs w:val="22"/>
        </w:rPr>
      </w:pPr>
    </w:p>
    <w:p w:rsidR="00385276" w:rsidRDefault="00385276" w:rsidP="00093C9F">
      <w:pPr>
        <w:shd w:val="clear" w:color="auto" w:fill="FFFFFF"/>
        <w:spacing w:before="7" w:line="274" w:lineRule="exact"/>
        <w:ind w:firstLine="709"/>
        <w:jc w:val="both"/>
        <w:rPr>
          <w:sz w:val="24"/>
          <w:szCs w:val="22"/>
        </w:rPr>
      </w:pPr>
    </w:p>
    <w:p w:rsidR="00385276" w:rsidRDefault="00385276" w:rsidP="00093C9F">
      <w:pPr>
        <w:shd w:val="clear" w:color="auto" w:fill="FFFFFF"/>
        <w:spacing w:before="7" w:line="274" w:lineRule="exact"/>
        <w:ind w:firstLine="709"/>
        <w:jc w:val="both"/>
        <w:rPr>
          <w:sz w:val="24"/>
          <w:szCs w:val="22"/>
        </w:rPr>
      </w:pPr>
    </w:p>
    <w:p w:rsidR="00385276" w:rsidRPr="00093C9F" w:rsidRDefault="00385276" w:rsidP="00093C9F">
      <w:pPr>
        <w:shd w:val="clear" w:color="auto" w:fill="FFFFFF"/>
        <w:spacing w:before="7" w:line="274" w:lineRule="exact"/>
        <w:ind w:firstLine="709"/>
        <w:jc w:val="both"/>
        <w:rPr>
          <w:sz w:val="24"/>
          <w:szCs w:val="22"/>
        </w:rPr>
      </w:pPr>
    </w:p>
    <w:p w:rsidR="00A74086" w:rsidRDefault="00A74086" w:rsidP="00093C9F">
      <w:pPr>
        <w:pStyle w:val="1"/>
        <w:numPr>
          <w:ilvl w:val="0"/>
          <w:numId w:val="0"/>
        </w:numPr>
        <w:spacing w:before="240"/>
        <w:rPr>
          <w:b/>
        </w:rPr>
      </w:pPr>
      <w:bookmarkStart w:id="20" w:name="_Toc503479149"/>
      <w:bookmarkStart w:id="21" w:name="_Toc485118911"/>
      <w:r>
        <w:rPr>
          <w:b/>
          <w:lang w:val="en-US"/>
        </w:rPr>
        <w:t>XI</w:t>
      </w:r>
      <w:r>
        <w:rPr>
          <w:b/>
        </w:rPr>
        <w:t>. Права, обязанности и ответственность работников.</w:t>
      </w:r>
      <w:bookmarkEnd w:id="20"/>
    </w:p>
    <w:p w:rsidR="002F5C80" w:rsidRPr="00AF1734" w:rsidRDefault="002F5C80" w:rsidP="002F5C80">
      <w:pPr>
        <w:ind w:firstLine="851"/>
        <w:jc w:val="both"/>
        <w:rPr>
          <w:sz w:val="24"/>
          <w:szCs w:val="24"/>
        </w:rPr>
      </w:pPr>
      <w:bookmarkStart w:id="22" w:name="_Toc503479150"/>
      <w:r>
        <w:rPr>
          <w:sz w:val="24"/>
          <w:szCs w:val="24"/>
        </w:rPr>
        <w:t>11</w:t>
      </w:r>
      <w:r w:rsidRPr="00AF1734">
        <w:rPr>
          <w:sz w:val="24"/>
          <w:szCs w:val="24"/>
        </w:rPr>
        <w:t xml:space="preserve">.1. Работник имеет право на: </w:t>
      </w:r>
    </w:p>
    <w:p w:rsidR="002F5C80" w:rsidRDefault="002F5C80" w:rsidP="002F5C80">
      <w:pPr>
        <w:ind w:firstLine="851"/>
        <w:jc w:val="both"/>
        <w:rPr>
          <w:sz w:val="24"/>
          <w:szCs w:val="24"/>
        </w:rPr>
      </w:pPr>
      <w:r w:rsidRPr="00AF1734">
        <w:rPr>
          <w:sz w:val="24"/>
          <w:szCs w:val="24"/>
        </w:rPr>
        <w:lastRenderedPageBreak/>
        <w:t xml:space="preserve">−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E57BEB" w:rsidRDefault="00E57BEB" w:rsidP="002F5C80">
      <w:pPr>
        <w:ind w:firstLine="851"/>
        <w:jc w:val="both"/>
        <w:rPr>
          <w:sz w:val="24"/>
          <w:szCs w:val="24"/>
        </w:rPr>
      </w:pPr>
    </w:p>
    <w:p w:rsidR="00E57BEB" w:rsidRPr="00AF1734" w:rsidRDefault="00E57BEB" w:rsidP="002F5C80">
      <w:pPr>
        <w:ind w:firstLine="851"/>
        <w:jc w:val="both"/>
        <w:rPr>
          <w:sz w:val="24"/>
          <w:szCs w:val="24"/>
        </w:rPr>
      </w:pPr>
    </w:p>
    <w:p w:rsidR="002F5C80" w:rsidRPr="00AF1734" w:rsidRDefault="002F5C80" w:rsidP="002F5C80">
      <w:pPr>
        <w:ind w:firstLine="851"/>
        <w:jc w:val="both"/>
        <w:rPr>
          <w:sz w:val="24"/>
          <w:szCs w:val="24"/>
        </w:rPr>
      </w:pPr>
      <w:r w:rsidRPr="00AF1734">
        <w:rPr>
          <w:sz w:val="24"/>
          <w:szCs w:val="24"/>
        </w:rPr>
        <w:t xml:space="preserve">− предоставление ему работы, обусловленной трудовым договором; </w:t>
      </w:r>
    </w:p>
    <w:p w:rsidR="002F5C80" w:rsidRDefault="002F5C80" w:rsidP="002F5C80">
      <w:pPr>
        <w:ind w:firstLine="851"/>
        <w:jc w:val="both"/>
        <w:rPr>
          <w:sz w:val="24"/>
          <w:szCs w:val="24"/>
        </w:rPr>
      </w:pPr>
      <w:r w:rsidRPr="00AF1734">
        <w:rPr>
          <w:sz w:val="24"/>
          <w:szCs w:val="24"/>
        </w:rPr>
        <w:t xml:space="preserve">− рабочее место, соответствующее условиям, предусмотренным государственными стандартами организации и безопасности труда, коллективным договором; </w:t>
      </w:r>
    </w:p>
    <w:p w:rsidR="002F5C80" w:rsidRPr="00AF1734" w:rsidRDefault="002F5C80" w:rsidP="002F5C80">
      <w:pPr>
        <w:ind w:firstLine="851"/>
        <w:jc w:val="both"/>
        <w:rPr>
          <w:sz w:val="24"/>
          <w:szCs w:val="24"/>
        </w:rPr>
      </w:pPr>
      <w:r>
        <w:rPr>
          <w:sz w:val="24"/>
          <w:szCs w:val="24"/>
        </w:rPr>
        <w:t>- на подготовку и дополнительное профессиональное образование в порядке, установленном в статье 21 ТК РФ и иными федеральными законами;</w:t>
      </w:r>
    </w:p>
    <w:p w:rsidR="002F5C80" w:rsidRPr="00AF1734" w:rsidRDefault="002F5C80" w:rsidP="002F5C80">
      <w:pPr>
        <w:ind w:firstLine="851"/>
        <w:jc w:val="both"/>
        <w:rPr>
          <w:sz w:val="24"/>
          <w:szCs w:val="24"/>
        </w:rPr>
      </w:pPr>
      <w:r w:rsidRPr="00AF1734">
        <w:rPr>
          <w:sz w:val="24"/>
          <w:szCs w:val="24"/>
        </w:rPr>
        <w:t xml:space="preserve">− своевременную и в полном объеме выплату заработной платы в соответствии с трудовым договором; </w:t>
      </w:r>
    </w:p>
    <w:p w:rsidR="002F5C80" w:rsidRDefault="002F5C80" w:rsidP="002F5C80">
      <w:pPr>
        <w:ind w:firstLine="851"/>
        <w:jc w:val="both"/>
        <w:rPr>
          <w:sz w:val="24"/>
          <w:szCs w:val="24"/>
        </w:rPr>
      </w:pPr>
      <w:r w:rsidRPr="00AF1734">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r>
        <w:rPr>
          <w:sz w:val="24"/>
          <w:szCs w:val="24"/>
        </w:rPr>
        <w:t>;</w:t>
      </w:r>
    </w:p>
    <w:p w:rsidR="002F5C80" w:rsidRPr="00AF1734" w:rsidRDefault="002F5C80" w:rsidP="002F5C80">
      <w:pPr>
        <w:ind w:firstLine="851"/>
        <w:jc w:val="both"/>
        <w:rPr>
          <w:sz w:val="24"/>
          <w:szCs w:val="24"/>
        </w:rPr>
      </w:pPr>
      <w:r w:rsidRPr="00AF1734">
        <w:rPr>
          <w:sz w:val="24"/>
          <w:szCs w:val="24"/>
        </w:rPr>
        <w:t xml:space="preserve"> − полную достоверную информацию об условиях труда и требованиях охраны труда на рабочем месте; </w:t>
      </w:r>
    </w:p>
    <w:p w:rsidR="002F5C80" w:rsidRPr="00AF1734" w:rsidRDefault="002F5C80" w:rsidP="002F5C80">
      <w:pPr>
        <w:ind w:firstLine="851"/>
        <w:jc w:val="both"/>
        <w:rPr>
          <w:sz w:val="24"/>
          <w:szCs w:val="24"/>
        </w:rPr>
      </w:pPr>
      <w:r w:rsidRPr="00AF1734">
        <w:rPr>
          <w:sz w:val="24"/>
          <w:szCs w:val="24"/>
        </w:rPr>
        <w:t xml:space="preserve">− профессиональную подготовку, переподготовку и повышение совей квалификации; </w:t>
      </w:r>
    </w:p>
    <w:p w:rsidR="002F5C80" w:rsidRPr="00AF1734" w:rsidRDefault="002F5C80" w:rsidP="002F5C80">
      <w:pPr>
        <w:ind w:firstLine="851"/>
        <w:jc w:val="both"/>
        <w:rPr>
          <w:sz w:val="24"/>
          <w:szCs w:val="24"/>
        </w:rPr>
      </w:pPr>
      <w:r w:rsidRPr="00AF1734">
        <w:rPr>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F5C80" w:rsidRPr="00AF1734" w:rsidRDefault="002F5C80" w:rsidP="002F5C80">
      <w:pPr>
        <w:ind w:firstLine="851"/>
        <w:jc w:val="both"/>
        <w:rPr>
          <w:sz w:val="24"/>
          <w:szCs w:val="24"/>
        </w:rPr>
      </w:pPr>
      <w:r w:rsidRPr="00AF1734">
        <w:rPr>
          <w:sz w:val="24"/>
          <w:szCs w:val="24"/>
        </w:rPr>
        <w:t xml:space="preserve">− участие в управлении школой в формах, предусмотренных законодательством и уставом школы; </w:t>
      </w:r>
    </w:p>
    <w:p w:rsidR="002F5C80" w:rsidRPr="00AF1734" w:rsidRDefault="002F5C80" w:rsidP="002F5C80">
      <w:pPr>
        <w:ind w:firstLine="851"/>
        <w:jc w:val="both"/>
        <w:rPr>
          <w:sz w:val="24"/>
          <w:szCs w:val="24"/>
        </w:rPr>
      </w:pPr>
      <w:r w:rsidRPr="00AF1734">
        <w:rPr>
          <w:sz w:val="24"/>
          <w:szCs w:val="24"/>
        </w:rPr>
        <w:t xml:space="preserve">− защиту своих трудовых прав, свобод, законных интересов всеми не запрещенными законом способами; </w:t>
      </w:r>
    </w:p>
    <w:p w:rsidR="002F5C80" w:rsidRPr="00AF1734" w:rsidRDefault="002F5C80" w:rsidP="002F5C80">
      <w:pPr>
        <w:ind w:firstLine="851"/>
        <w:jc w:val="both"/>
        <w:rPr>
          <w:sz w:val="24"/>
          <w:szCs w:val="24"/>
        </w:rPr>
      </w:pPr>
      <w:r w:rsidRPr="00AF1734">
        <w:rPr>
          <w:sz w:val="24"/>
          <w:szCs w:val="24"/>
        </w:rPr>
        <w:t xml:space="preserve">− защиту своей профессиональной чести и достоинства; </w:t>
      </w:r>
    </w:p>
    <w:p w:rsidR="002F5C80" w:rsidRPr="00AF1734" w:rsidRDefault="002F5C80" w:rsidP="002F5C80">
      <w:pPr>
        <w:ind w:firstLine="851"/>
        <w:jc w:val="both"/>
        <w:rPr>
          <w:sz w:val="24"/>
          <w:szCs w:val="24"/>
        </w:rPr>
      </w:pPr>
      <w:r w:rsidRPr="00AF1734">
        <w:rPr>
          <w:sz w:val="24"/>
          <w:szCs w:val="24"/>
        </w:rPr>
        <w:t xml:space="preserve">− возмещение вреда, причиненного работнику в связи с исполнением им трудовых обязанностей; </w:t>
      </w:r>
    </w:p>
    <w:p w:rsidR="002F5C80" w:rsidRPr="00AF1734" w:rsidRDefault="002F5C80" w:rsidP="002F5C80">
      <w:pPr>
        <w:ind w:firstLine="851"/>
        <w:jc w:val="both"/>
        <w:rPr>
          <w:sz w:val="24"/>
          <w:szCs w:val="24"/>
        </w:rPr>
      </w:pPr>
      <w:r w:rsidRPr="00AF1734">
        <w:rPr>
          <w:sz w:val="24"/>
          <w:szCs w:val="24"/>
        </w:rPr>
        <w:t xml:space="preserve">− обязательное социальное страхование в случаях, предусмотренных законодательством РФ; </w:t>
      </w:r>
    </w:p>
    <w:p w:rsidR="002F5C80" w:rsidRPr="00AF1734" w:rsidRDefault="002F5C80" w:rsidP="002F5C80">
      <w:pPr>
        <w:ind w:firstLine="851"/>
        <w:jc w:val="both"/>
        <w:rPr>
          <w:sz w:val="24"/>
          <w:szCs w:val="24"/>
        </w:rPr>
      </w:pPr>
      <w:r w:rsidRPr="00AF1734">
        <w:rPr>
          <w:sz w:val="24"/>
          <w:szCs w:val="24"/>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другим основаниям, предусмотренным настоящим коллективным договором, его положениями. </w:t>
      </w:r>
    </w:p>
    <w:p w:rsidR="002F5C80" w:rsidRPr="00AF1734" w:rsidRDefault="002F5C80" w:rsidP="002F5C80">
      <w:pPr>
        <w:ind w:firstLine="851"/>
        <w:jc w:val="both"/>
        <w:rPr>
          <w:sz w:val="24"/>
          <w:szCs w:val="24"/>
        </w:rPr>
      </w:pPr>
      <w:r>
        <w:rPr>
          <w:sz w:val="24"/>
          <w:szCs w:val="24"/>
        </w:rPr>
        <w:t>11</w:t>
      </w:r>
      <w:r w:rsidRPr="00AF1734">
        <w:rPr>
          <w:sz w:val="24"/>
          <w:szCs w:val="24"/>
        </w:rPr>
        <w:t xml:space="preserve">.2. Педагогические работники </w:t>
      </w:r>
      <w:r>
        <w:rPr>
          <w:sz w:val="24"/>
          <w:szCs w:val="24"/>
        </w:rPr>
        <w:t>Учреждения</w:t>
      </w:r>
      <w:r w:rsidRPr="00AF1734">
        <w:rPr>
          <w:sz w:val="24"/>
          <w:szCs w:val="24"/>
        </w:rPr>
        <w:t xml:space="preserve">, кроме перечисленных в п.4.1. прав, имеют право на: </w:t>
      </w:r>
    </w:p>
    <w:p w:rsidR="002F5C80" w:rsidRPr="00AF1734" w:rsidRDefault="002F5C80" w:rsidP="002F5C80">
      <w:pPr>
        <w:ind w:firstLine="851"/>
        <w:jc w:val="both"/>
        <w:rPr>
          <w:sz w:val="24"/>
          <w:szCs w:val="24"/>
        </w:rPr>
      </w:pPr>
      <w:r w:rsidRPr="00AF1734">
        <w:rPr>
          <w:sz w:val="24"/>
          <w:szCs w:val="24"/>
        </w:rPr>
        <w:t xml:space="preserve">−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при исполнении профессиональных обязанностей; </w:t>
      </w:r>
    </w:p>
    <w:p w:rsidR="002F5C80" w:rsidRPr="00AF1734" w:rsidRDefault="002F5C80" w:rsidP="002F5C80">
      <w:pPr>
        <w:ind w:firstLine="851"/>
        <w:jc w:val="both"/>
        <w:rPr>
          <w:sz w:val="24"/>
          <w:szCs w:val="24"/>
        </w:rPr>
      </w:pPr>
      <w:r w:rsidRPr="00AF1734">
        <w:rPr>
          <w:sz w:val="24"/>
          <w:szCs w:val="24"/>
        </w:rPr>
        <w:t xml:space="preserve">− сокращенную продолжительность рабочего времени; </w:t>
      </w:r>
    </w:p>
    <w:p w:rsidR="002F5C80" w:rsidRPr="00AF1734" w:rsidRDefault="002F5C80" w:rsidP="002F5C80">
      <w:pPr>
        <w:ind w:firstLine="851"/>
        <w:jc w:val="both"/>
        <w:rPr>
          <w:sz w:val="24"/>
          <w:szCs w:val="24"/>
        </w:rPr>
      </w:pPr>
      <w:r w:rsidRPr="00AF1734">
        <w:rPr>
          <w:sz w:val="24"/>
          <w:szCs w:val="24"/>
        </w:rPr>
        <w:t xml:space="preserve">− удлиненный оплачиваемый отпуск в соответствии с законодательством РФ; </w:t>
      </w:r>
    </w:p>
    <w:p w:rsidR="002F5C80" w:rsidRPr="00AF1734" w:rsidRDefault="002F5C80" w:rsidP="002F5C80">
      <w:pPr>
        <w:ind w:firstLine="851"/>
        <w:jc w:val="both"/>
        <w:rPr>
          <w:sz w:val="24"/>
          <w:szCs w:val="24"/>
        </w:rPr>
      </w:pPr>
      <w:r w:rsidRPr="00AF1734">
        <w:rPr>
          <w:sz w:val="24"/>
          <w:szCs w:val="24"/>
        </w:rPr>
        <w:t xml:space="preserve">− получение ежемесячной денежной компенсации в целях содействия обеспечению книгоиздательской продукцией и периодическими изданиями в размере, установленном органом местного самоуправления. </w:t>
      </w:r>
    </w:p>
    <w:p w:rsidR="002F5C80" w:rsidRPr="00AF1734" w:rsidRDefault="002F5C80" w:rsidP="002F5C80">
      <w:pPr>
        <w:ind w:firstLine="851"/>
        <w:jc w:val="both"/>
        <w:rPr>
          <w:sz w:val="24"/>
          <w:szCs w:val="24"/>
        </w:rPr>
      </w:pPr>
      <w:r w:rsidRPr="00AF1734">
        <w:rPr>
          <w:sz w:val="24"/>
          <w:szCs w:val="24"/>
        </w:rPr>
        <w:t xml:space="preserve"> </w:t>
      </w:r>
      <w:r>
        <w:rPr>
          <w:sz w:val="24"/>
          <w:szCs w:val="24"/>
        </w:rPr>
        <w:t>11</w:t>
      </w:r>
      <w:r w:rsidRPr="00AF1734">
        <w:rPr>
          <w:sz w:val="24"/>
          <w:szCs w:val="24"/>
        </w:rPr>
        <w:t xml:space="preserve">.3. Работник обязан: </w:t>
      </w:r>
    </w:p>
    <w:p w:rsidR="002F5C80" w:rsidRPr="00AF1734" w:rsidRDefault="002F5C80" w:rsidP="002F5C80">
      <w:pPr>
        <w:ind w:firstLine="851"/>
        <w:jc w:val="both"/>
        <w:rPr>
          <w:sz w:val="24"/>
          <w:szCs w:val="24"/>
        </w:rPr>
      </w:pPr>
      <w:r w:rsidRPr="00AF1734">
        <w:rPr>
          <w:sz w:val="24"/>
          <w:szCs w:val="24"/>
        </w:rPr>
        <w:t xml:space="preserve">− добровольно исполнять трудовые обязанности, возложенные на него трудовым договором; </w:t>
      </w:r>
    </w:p>
    <w:p w:rsidR="002F5C80" w:rsidRPr="00AF1734" w:rsidRDefault="002F5C80" w:rsidP="002F5C80">
      <w:pPr>
        <w:ind w:firstLine="851"/>
        <w:jc w:val="both"/>
        <w:rPr>
          <w:sz w:val="24"/>
          <w:szCs w:val="24"/>
        </w:rPr>
      </w:pPr>
      <w:r w:rsidRPr="00AF1734">
        <w:rPr>
          <w:sz w:val="24"/>
          <w:szCs w:val="24"/>
        </w:rPr>
        <w:t xml:space="preserve">− соблюдать Устав </w:t>
      </w:r>
      <w:r>
        <w:rPr>
          <w:sz w:val="24"/>
          <w:szCs w:val="24"/>
        </w:rPr>
        <w:t>МБОУ «</w:t>
      </w:r>
      <w:r w:rsidR="004A69F1">
        <w:rPr>
          <w:sz w:val="24"/>
          <w:szCs w:val="24"/>
        </w:rPr>
        <w:t>Ильинская СОШ</w:t>
      </w:r>
      <w:r>
        <w:rPr>
          <w:sz w:val="24"/>
          <w:szCs w:val="24"/>
        </w:rPr>
        <w:t>»</w:t>
      </w:r>
      <w:r w:rsidRPr="00AF1734">
        <w:rPr>
          <w:sz w:val="24"/>
          <w:szCs w:val="24"/>
        </w:rPr>
        <w:t xml:space="preserve"> и настоящие Правила; </w:t>
      </w:r>
    </w:p>
    <w:p w:rsidR="002F5C80" w:rsidRDefault="002F5C80" w:rsidP="002F5C80">
      <w:pPr>
        <w:ind w:firstLine="851"/>
        <w:jc w:val="both"/>
        <w:rPr>
          <w:sz w:val="24"/>
          <w:szCs w:val="24"/>
        </w:rPr>
      </w:pPr>
      <w:r w:rsidRPr="00AF1734">
        <w:rPr>
          <w:sz w:val="24"/>
          <w:szCs w:val="24"/>
        </w:rPr>
        <w:t xml:space="preserve">− соблюдать трудовую дисциплину;  </w:t>
      </w:r>
    </w:p>
    <w:p w:rsidR="00385276" w:rsidRDefault="00385276" w:rsidP="002F5C80">
      <w:pPr>
        <w:ind w:firstLine="851"/>
        <w:jc w:val="both"/>
        <w:rPr>
          <w:sz w:val="24"/>
          <w:szCs w:val="24"/>
        </w:rPr>
      </w:pPr>
    </w:p>
    <w:p w:rsidR="00385276" w:rsidRDefault="00385276" w:rsidP="002F5C80">
      <w:pPr>
        <w:ind w:firstLine="851"/>
        <w:jc w:val="both"/>
        <w:rPr>
          <w:sz w:val="24"/>
          <w:szCs w:val="24"/>
        </w:rPr>
      </w:pPr>
    </w:p>
    <w:p w:rsidR="00385276" w:rsidRPr="00AF1734" w:rsidRDefault="00385276" w:rsidP="002F5C80">
      <w:pPr>
        <w:ind w:firstLine="851"/>
        <w:jc w:val="both"/>
        <w:rPr>
          <w:sz w:val="24"/>
          <w:szCs w:val="24"/>
        </w:rPr>
      </w:pPr>
    </w:p>
    <w:p w:rsidR="002F5C80" w:rsidRPr="00AF1734" w:rsidRDefault="002F5C80" w:rsidP="002F5C80">
      <w:pPr>
        <w:ind w:firstLine="851"/>
        <w:jc w:val="both"/>
        <w:rPr>
          <w:sz w:val="24"/>
          <w:szCs w:val="24"/>
        </w:rPr>
      </w:pPr>
      <w:r w:rsidRPr="00AF1734">
        <w:rPr>
          <w:sz w:val="24"/>
          <w:szCs w:val="24"/>
        </w:rPr>
        <w:t xml:space="preserve">− выполнять установленные нормы труда; </w:t>
      </w:r>
    </w:p>
    <w:p w:rsidR="002F5C80" w:rsidRPr="00AF1734" w:rsidRDefault="002F5C80" w:rsidP="002F5C80">
      <w:pPr>
        <w:ind w:firstLine="851"/>
        <w:jc w:val="both"/>
        <w:rPr>
          <w:sz w:val="24"/>
          <w:szCs w:val="24"/>
        </w:rPr>
      </w:pPr>
      <w:r w:rsidRPr="00AF1734">
        <w:rPr>
          <w:sz w:val="24"/>
          <w:szCs w:val="24"/>
        </w:rPr>
        <w:t xml:space="preserve">− соблюдать требования по охране труда и обеспечению безопасности труда; </w:t>
      </w:r>
    </w:p>
    <w:p w:rsidR="002F5C80" w:rsidRPr="00AF1734" w:rsidRDefault="002F5C80" w:rsidP="002F5C80">
      <w:pPr>
        <w:ind w:firstLine="851"/>
        <w:jc w:val="both"/>
        <w:rPr>
          <w:sz w:val="24"/>
          <w:szCs w:val="24"/>
        </w:rPr>
      </w:pPr>
      <w:r w:rsidRPr="00AF1734">
        <w:rPr>
          <w:sz w:val="24"/>
          <w:szCs w:val="24"/>
        </w:rPr>
        <w:lastRenderedPageBreak/>
        <w:t xml:space="preserve">− бережно относиться к имуществу </w:t>
      </w:r>
      <w:r>
        <w:rPr>
          <w:sz w:val="24"/>
          <w:szCs w:val="24"/>
        </w:rPr>
        <w:t>Учреждения</w:t>
      </w:r>
      <w:r w:rsidRPr="00AF1734">
        <w:rPr>
          <w:sz w:val="24"/>
          <w:szCs w:val="24"/>
        </w:rPr>
        <w:t xml:space="preserve"> и других работников; </w:t>
      </w:r>
    </w:p>
    <w:p w:rsidR="002F5C80" w:rsidRPr="00AF1734" w:rsidRDefault="002F5C80" w:rsidP="002F5C80">
      <w:pPr>
        <w:ind w:firstLine="851"/>
        <w:jc w:val="both"/>
        <w:rPr>
          <w:sz w:val="24"/>
          <w:szCs w:val="24"/>
        </w:rPr>
      </w:pPr>
      <w:r w:rsidRPr="00AF1734">
        <w:rPr>
          <w:sz w:val="24"/>
          <w:szCs w:val="24"/>
        </w:rPr>
        <w:t xml:space="preserve">− незамедлительно сообщать директору о возникновении ситуации, представляющих угрозу жизни и здоровью участников образовательного процесса, сохранности имущества школы; </w:t>
      </w:r>
    </w:p>
    <w:p w:rsidR="002F5C80" w:rsidRPr="00AF1734" w:rsidRDefault="002F5C80" w:rsidP="002F5C80">
      <w:pPr>
        <w:ind w:firstLine="851"/>
        <w:jc w:val="both"/>
        <w:rPr>
          <w:sz w:val="24"/>
          <w:szCs w:val="24"/>
        </w:rPr>
      </w:pPr>
      <w:r w:rsidRPr="00AF1734">
        <w:rPr>
          <w:sz w:val="24"/>
          <w:szCs w:val="24"/>
        </w:rPr>
        <w:t xml:space="preserve">−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2F5C80" w:rsidRDefault="002F5C80" w:rsidP="002F5C80">
      <w:pPr>
        <w:ind w:firstLine="851"/>
        <w:jc w:val="both"/>
        <w:rPr>
          <w:sz w:val="24"/>
          <w:szCs w:val="24"/>
        </w:rPr>
      </w:pPr>
      <w:r w:rsidRPr="00AF1734">
        <w:rPr>
          <w:sz w:val="24"/>
          <w:szCs w:val="24"/>
        </w:rPr>
        <w:t xml:space="preserve">− проходить предварительные и периодические медицинские осмотры. </w:t>
      </w:r>
    </w:p>
    <w:p w:rsidR="00E57BEB" w:rsidRPr="00AF1734" w:rsidRDefault="00E57BEB" w:rsidP="002F5C80">
      <w:pPr>
        <w:ind w:firstLine="851"/>
        <w:jc w:val="both"/>
        <w:rPr>
          <w:sz w:val="24"/>
          <w:szCs w:val="24"/>
        </w:rPr>
      </w:pPr>
    </w:p>
    <w:p w:rsidR="002F5C80" w:rsidRPr="00AF1734" w:rsidRDefault="002F5C80" w:rsidP="002F5C80">
      <w:pPr>
        <w:ind w:firstLine="851"/>
        <w:jc w:val="both"/>
        <w:rPr>
          <w:sz w:val="24"/>
          <w:szCs w:val="24"/>
        </w:rPr>
      </w:pPr>
      <w:r>
        <w:rPr>
          <w:sz w:val="24"/>
          <w:szCs w:val="24"/>
        </w:rPr>
        <w:t>11</w:t>
      </w:r>
      <w:r w:rsidRPr="00AF1734">
        <w:rPr>
          <w:sz w:val="24"/>
          <w:szCs w:val="24"/>
        </w:rPr>
        <w:t xml:space="preserve">.4. Работникам </w:t>
      </w:r>
      <w:r>
        <w:rPr>
          <w:sz w:val="24"/>
          <w:szCs w:val="24"/>
        </w:rPr>
        <w:t>школы</w:t>
      </w:r>
      <w:r w:rsidRPr="00AF1734">
        <w:rPr>
          <w:sz w:val="24"/>
          <w:szCs w:val="24"/>
        </w:rPr>
        <w:t xml:space="preserve"> в период организации образовательного процесса запрещается: </w:t>
      </w:r>
    </w:p>
    <w:p w:rsidR="002F5C80" w:rsidRPr="00AF1734" w:rsidRDefault="002F5C80" w:rsidP="002F5C80">
      <w:pPr>
        <w:ind w:firstLine="851"/>
        <w:jc w:val="both"/>
        <w:rPr>
          <w:sz w:val="24"/>
          <w:szCs w:val="24"/>
        </w:rPr>
      </w:pPr>
      <w:r w:rsidRPr="00AF1734">
        <w:rPr>
          <w:sz w:val="24"/>
          <w:szCs w:val="24"/>
        </w:rPr>
        <w:t xml:space="preserve">− изменять по своему усмотрению расписание уроков (занятий) и график работы; </w:t>
      </w:r>
    </w:p>
    <w:p w:rsidR="002F5C80" w:rsidRPr="00AF1734" w:rsidRDefault="002F5C80" w:rsidP="002F5C80">
      <w:pPr>
        <w:ind w:firstLine="851"/>
        <w:jc w:val="both"/>
        <w:rPr>
          <w:sz w:val="24"/>
          <w:szCs w:val="24"/>
        </w:rPr>
      </w:pPr>
      <w:r w:rsidRPr="00AF1734">
        <w:rPr>
          <w:sz w:val="24"/>
          <w:szCs w:val="24"/>
        </w:rPr>
        <w:t xml:space="preserve">− отменять, удлинять или сокращать продолжительность уроков (занятий) и перерывов (перемен) между ними; </w:t>
      </w:r>
    </w:p>
    <w:p w:rsidR="002F5C80" w:rsidRPr="00AF1734" w:rsidRDefault="002F5C80" w:rsidP="002F5C80">
      <w:pPr>
        <w:ind w:firstLine="851"/>
        <w:jc w:val="both"/>
        <w:rPr>
          <w:sz w:val="24"/>
          <w:szCs w:val="24"/>
        </w:rPr>
      </w:pPr>
      <w:r w:rsidRPr="00AF1734">
        <w:rPr>
          <w:sz w:val="24"/>
          <w:szCs w:val="24"/>
        </w:rPr>
        <w:t xml:space="preserve">− удалять обучающихся с уроков, воспитанников с занятий; </w:t>
      </w:r>
    </w:p>
    <w:p w:rsidR="002F5C80" w:rsidRPr="00AF1734" w:rsidRDefault="002F5C80" w:rsidP="002F5C80">
      <w:pPr>
        <w:ind w:firstLine="851"/>
        <w:jc w:val="both"/>
        <w:rPr>
          <w:sz w:val="24"/>
          <w:szCs w:val="24"/>
        </w:rPr>
      </w:pPr>
      <w:r w:rsidRPr="00AF1734">
        <w:rPr>
          <w:sz w:val="24"/>
          <w:szCs w:val="24"/>
        </w:rPr>
        <w:t xml:space="preserve">− курить в помещении и на территории школы; </w:t>
      </w:r>
    </w:p>
    <w:p w:rsidR="002F5C80" w:rsidRPr="00AF1734" w:rsidRDefault="002F5C80" w:rsidP="002F5C80">
      <w:pPr>
        <w:ind w:firstLine="851"/>
        <w:jc w:val="both"/>
        <w:rPr>
          <w:sz w:val="24"/>
          <w:szCs w:val="24"/>
        </w:rPr>
      </w:pPr>
      <w:r w:rsidRPr="00AF1734">
        <w:rPr>
          <w:sz w:val="24"/>
          <w:szCs w:val="24"/>
        </w:rPr>
        <w:t xml:space="preserve">−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
    <w:p w:rsidR="002F5C80" w:rsidRPr="00AF1734" w:rsidRDefault="002F5C80" w:rsidP="002F5C80">
      <w:pPr>
        <w:ind w:firstLine="851"/>
        <w:jc w:val="both"/>
        <w:rPr>
          <w:sz w:val="24"/>
          <w:szCs w:val="24"/>
        </w:rPr>
      </w:pPr>
      <w:r w:rsidRPr="00AF1734">
        <w:rPr>
          <w:sz w:val="24"/>
          <w:szCs w:val="24"/>
        </w:rPr>
        <w:t xml:space="preserve">− отвлекать работников </w:t>
      </w:r>
      <w:r>
        <w:rPr>
          <w:sz w:val="24"/>
          <w:szCs w:val="24"/>
        </w:rPr>
        <w:t>школы</w:t>
      </w:r>
      <w:r w:rsidRPr="00AF1734">
        <w:rPr>
          <w:sz w:val="24"/>
          <w:szCs w:val="24"/>
        </w:rPr>
        <w:t xml:space="preserve">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2F5C80" w:rsidRPr="00AF1734" w:rsidRDefault="002F5C80" w:rsidP="002F5C80">
      <w:pPr>
        <w:ind w:firstLine="851"/>
        <w:jc w:val="both"/>
        <w:rPr>
          <w:sz w:val="24"/>
          <w:szCs w:val="24"/>
        </w:rPr>
      </w:pPr>
      <w:r w:rsidRPr="00AF1734">
        <w:rPr>
          <w:sz w:val="24"/>
          <w:szCs w:val="24"/>
        </w:rPr>
        <w:t xml:space="preserve">− созывать в рабочее время собрания, заседания и всякого рода совещания по общественным делам. </w:t>
      </w:r>
    </w:p>
    <w:p w:rsidR="002F5C80" w:rsidRPr="00AF1734" w:rsidRDefault="002F5C80" w:rsidP="002F5C80">
      <w:pPr>
        <w:ind w:firstLine="851"/>
        <w:jc w:val="both"/>
        <w:rPr>
          <w:sz w:val="24"/>
          <w:szCs w:val="24"/>
        </w:rPr>
      </w:pPr>
      <w:r>
        <w:rPr>
          <w:sz w:val="24"/>
          <w:szCs w:val="24"/>
        </w:rPr>
        <w:t>11</w:t>
      </w:r>
      <w:r w:rsidRPr="00AF1734">
        <w:rPr>
          <w:sz w:val="24"/>
          <w:szCs w:val="24"/>
        </w:rPr>
        <w:t xml:space="preserve">.5. Работник несет материальную ответственность за причиненный школе прямой действенный ущерб.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 (ст. 238 ТК РФ). </w:t>
      </w:r>
    </w:p>
    <w:p w:rsidR="002F5C80" w:rsidRPr="00AF1734" w:rsidRDefault="002F5C80" w:rsidP="002F5C80">
      <w:pPr>
        <w:ind w:firstLine="851"/>
        <w:jc w:val="both"/>
        <w:rPr>
          <w:sz w:val="24"/>
          <w:szCs w:val="24"/>
        </w:rPr>
      </w:pPr>
      <w:r>
        <w:rPr>
          <w:sz w:val="24"/>
          <w:szCs w:val="24"/>
        </w:rPr>
        <w:t>11</w:t>
      </w:r>
      <w:r w:rsidRPr="00AF1734">
        <w:rPr>
          <w:sz w:val="24"/>
          <w:szCs w:val="24"/>
        </w:rPr>
        <w:t xml:space="preserve">.5.1.За причиненный ущерб работник несет материальную ответственность в пределах своего среднего месячного заработка (ст. 241 ТК РФ), за исключением случаев, предусмотренных пунктом 4.5.2. настоящих Правил. </w:t>
      </w:r>
    </w:p>
    <w:p w:rsidR="002F5C80" w:rsidRPr="00AF1734" w:rsidRDefault="002F5C80" w:rsidP="002F5C80">
      <w:pPr>
        <w:ind w:firstLine="851"/>
        <w:jc w:val="both"/>
        <w:rPr>
          <w:sz w:val="24"/>
          <w:szCs w:val="24"/>
        </w:rPr>
      </w:pPr>
      <w:r>
        <w:rPr>
          <w:sz w:val="24"/>
          <w:szCs w:val="24"/>
        </w:rPr>
        <w:t>11</w:t>
      </w:r>
      <w:r w:rsidRPr="00AF1734">
        <w:rPr>
          <w:sz w:val="24"/>
          <w:szCs w:val="24"/>
        </w:rPr>
        <w:t xml:space="preserve">.5.2.Материальная ответственность в полном размере возмещения ущерба возлагается на работника в следующих случаях (ст. 243 ТК РФ): </w:t>
      </w:r>
    </w:p>
    <w:p w:rsidR="002F5C80" w:rsidRPr="00AF1734" w:rsidRDefault="002F5C80" w:rsidP="002F5C80">
      <w:pPr>
        <w:ind w:firstLine="851"/>
        <w:jc w:val="both"/>
        <w:rPr>
          <w:sz w:val="24"/>
          <w:szCs w:val="24"/>
        </w:rPr>
      </w:pPr>
      <w:r w:rsidRPr="00AF1734">
        <w:rPr>
          <w:sz w:val="24"/>
          <w:szCs w:val="24"/>
        </w:rPr>
        <w:t xml:space="preserve">− когда в соответствии с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2F5C80" w:rsidRPr="00AF1734" w:rsidRDefault="002F5C80" w:rsidP="002F5C80">
      <w:pPr>
        <w:ind w:firstLine="851"/>
        <w:jc w:val="both"/>
        <w:rPr>
          <w:sz w:val="24"/>
          <w:szCs w:val="24"/>
        </w:rPr>
      </w:pPr>
      <w:r w:rsidRPr="00AF1734">
        <w:rPr>
          <w:sz w:val="24"/>
          <w:szCs w:val="24"/>
        </w:rPr>
        <w:t xml:space="preserve">− недостачи ценностей, вверенных ему на основании специального письменного договора или полученных им по разовому документу;  </w:t>
      </w:r>
    </w:p>
    <w:p w:rsidR="002F5C80" w:rsidRPr="00AF1734" w:rsidRDefault="002F5C80" w:rsidP="002F5C80">
      <w:pPr>
        <w:ind w:firstLine="851"/>
        <w:jc w:val="both"/>
        <w:rPr>
          <w:sz w:val="24"/>
          <w:szCs w:val="24"/>
        </w:rPr>
      </w:pPr>
      <w:r w:rsidRPr="00AF1734">
        <w:rPr>
          <w:sz w:val="24"/>
          <w:szCs w:val="24"/>
        </w:rPr>
        <w:t xml:space="preserve">− умышленного причинения ущерба; </w:t>
      </w:r>
    </w:p>
    <w:p w:rsidR="002F5C80" w:rsidRPr="00AF1734" w:rsidRDefault="002F5C80" w:rsidP="002F5C80">
      <w:pPr>
        <w:ind w:firstLine="851"/>
        <w:jc w:val="both"/>
        <w:rPr>
          <w:sz w:val="24"/>
          <w:szCs w:val="24"/>
        </w:rPr>
      </w:pPr>
      <w:r w:rsidRPr="00AF1734">
        <w:rPr>
          <w:sz w:val="24"/>
          <w:szCs w:val="24"/>
        </w:rPr>
        <w:t xml:space="preserve">− причинения ущерба в состоянии алкогольного, наркотического или токсического опьянения; </w:t>
      </w:r>
    </w:p>
    <w:p w:rsidR="002F5C80" w:rsidRPr="00AF1734" w:rsidRDefault="002F5C80" w:rsidP="002F5C80">
      <w:pPr>
        <w:ind w:firstLine="851"/>
        <w:jc w:val="both"/>
        <w:rPr>
          <w:sz w:val="24"/>
          <w:szCs w:val="24"/>
        </w:rPr>
      </w:pPr>
      <w:r w:rsidRPr="00AF1734">
        <w:rPr>
          <w:sz w:val="24"/>
          <w:szCs w:val="24"/>
        </w:rPr>
        <w:t xml:space="preserve">− причинения ущерба в результате преступных действий работника, установленных приговором суда; </w:t>
      </w:r>
    </w:p>
    <w:p w:rsidR="002F5C80" w:rsidRPr="00AF1734" w:rsidRDefault="002F5C80" w:rsidP="002F5C80">
      <w:pPr>
        <w:ind w:firstLine="851"/>
        <w:jc w:val="both"/>
        <w:rPr>
          <w:sz w:val="24"/>
          <w:szCs w:val="24"/>
        </w:rPr>
      </w:pPr>
      <w:r w:rsidRPr="00AF1734">
        <w:rPr>
          <w:sz w:val="24"/>
          <w:szCs w:val="24"/>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2F5C80" w:rsidRPr="00AF1734" w:rsidRDefault="002F5C80" w:rsidP="002F5C80">
      <w:pPr>
        <w:ind w:firstLine="851"/>
        <w:jc w:val="both"/>
        <w:rPr>
          <w:sz w:val="24"/>
          <w:szCs w:val="24"/>
        </w:rPr>
      </w:pPr>
      <w:r w:rsidRPr="00AF1734">
        <w:rPr>
          <w:sz w:val="24"/>
          <w:szCs w:val="24"/>
        </w:rPr>
        <w:t xml:space="preserve">− причинения ущерба не при исполнении работником трудовых обязанностей. </w:t>
      </w:r>
    </w:p>
    <w:p w:rsidR="002F5C80" w:rsidRPr="00AF1734" w:rsidRDefault="002F5C80" w:rsidP="002F5C80">
      <w:pPr>
        <w:ind w:firstLine="851"/>
        <w:jc w:val="both"/>
        <w:rPr>
          <w:sz w:val="24"/>
          <w:szCs w:val="24"/>
        </w:rPr>
      </w:pPr>
      <w:r>
        <w:rPr>
          <w:sz w:val="24"/>
          <w:szCs w:val="24"/>
        </w:rPr>
        <w:t>11</w:t>
      </w:r>
      <w:r w:rsidRPr="00AF1734">
        <w:rPr>
          <w:sz w:val="24"/>
          <w:szCs w:val="24"/>
        </w:rPr>
        <w:t>.6. Работники школы привлекаются к дисциплинарной ответственности в порядке, установленном пунктом 6.4. Правил</w:t>
      </w:r>
      <w:r>
        <w:rPr>
          <w:sz w:val="24"/>
          <w:szCs w:val="24"/>
        </w:rPr>
        <w:t xml:space="preserve"> внутреннего трудового распорядка</w:t>
      </w:r>
      <w:r w:rsidRPr="00AF1734">
        <w:rPr>
          <w:sz w:val="24"/>
          <w:szCs w:val="24"/>
        </w:rPr>
        <w:t xml:space="preserve"> </w:t>
      </w:r>
    </w:p>
    <w:p w:rsidR="00D702C5" w:rsidRDefault="00D702C5" w:rsidP="00093C9F">
      <w:pPr>
        <w:pStyle w:val="1"/>
        <w:numPr>
          <w:ilvl w:val="0"/>
          <w:numId w:val="0"/>
        </w:numPr>
        <w:rPr>
          <w:b/>
        </w:rPr>
      </w:pPr>
    </w:p>
    <w:p w:rsidR="00385276" w:rsidRDefault="00385276" w:rsidP="00385276"/>
    <w:p w:rsidR="00385276" w:rsidRDefault="00385276" w:rsidP="00385276"/>
    <w:p w:rsidR="00385276" w:rsidRPr="00385276" w:rsidRDefault="00385276" w:rsidP="00385276"/>
    <w:p w:rsidR="00093C9F" w:rsidRPr="00093C9F" w:rsidRDefault="00093C9F" w:rsidP="00093C9F">
      <w:pPr>
        <w:pStyle w:val="1"/>
        <w:numPr>
          <w:ilvl w:val="0"/>
          <w:numId w:val="0"/>
        </w:numPr>
        <w:rPr>
          <w:b/>
        </w:rPr>
      </w:pPr>
      <w:r w:rsidRPr="00093C9F">
        <w:rPr>
          <w:b/>
          <w:lang w:val="en-US"/>
        </w:rPr>
        <w:t>XI</w:t>
      </w:r>
      <w:r w:rsidR="00A74086">
        <w:rPr>
          <w:b/>
          <w:lang w:val="en-US"/>
        </w:rPr>
        <w:t>I</w:t>
      </w:r>
      <w:r w:rsidRPr="00093C9F">
        <w:rPr>
          <w:b/>
        </w:rPr>
        <w:t>. Контроль за выполнением коллективного договора</w:t>
      </w:r>
      <w:bookmarkEnd w:id="21"/>
      <w:bookmarkEnd w:id="22"/>
    </w:p>
    <w:p w:rsidR="00093C9F" w:rsidRPr="00093C9F" w:rsidRDefault="00093C9F" w:rsidP="001D6D64">
      <w:pPr>
        <w:numPr>
          <w:ilvl w:val="0"/>
          <w:numId w:val="42"/>
        </w:numPr>
        <w:shd w:val="clear" w:color="auto" w:fill="FFFFFF"/>
        <w:tabs>
          <w:tab w:val="left" w:pos="1276"/>
        </w:tabs>
        <w:spacing w:before="240" w:line="274" w:lineRule="exact"/>
        <w:ind w:left="0" w:firstLine="709"/>
        <w:jc w:val="both"/>
        <w:rPr>
          <w:sz w:val="24"/>
          <w:szCs w:val="22"/>
        </w:rPr>
      </w:pPr>
      <w:r w:rsidRPr="00093C9F">
        <w:rPr>
          <w:sz w:val="24"/>
          <w:szCs w:val="22"/>
        </w:rPr>
        <w:t>Стороны договорились:</w:t>
      </w:r>
    </w:p>
    <w:p w:rsidR="00093C9F" w:rsidRPr="001D6D64" w:rsidRDefault="00093C9F" w:rsidP="001D6D64">
      <w:pPr>
        <w:pStyle w:val="a3"/>
        <w:numPr>
          <w:ilvl w:val="1"/>
          <w:numId w:val="42"/>
        </w:numPr>
        <w:shd w:val="clear" w:color="auto" w:fill="FFFFFF"/>
        <w:tabs>
          <w:tab w:val="num" w:pos="420"/>
        </w:tabs>
        <w:spacing w:before="7" w:line="274" w:lineRule="exact"/>
        <w:ind w:left="0" w:firstLine="567"/>
        <w:jc w:val="both"/>
        <w:rPr>
          <w:sz w:val="24"/>
          <w:szCs w:val="22"/>
        </w:rPr>
      </w:pPr>
      <w:r w:rsidRPr="001D6D64">
        <w:rPr>
          <w:sz w:val="24"/>
          <w:szCs w:val="22"/>
        </w:rPr>
        <w:t xml:space="preserve"> Работодатель направляет коллективный договор в течение 7 дней со дня его </w:t>
      </w:r>
      <w:r w:rsidRPr="001D6D64">
        <w:rPr>
          <w:sz w:val="24"/>
          <w:szCs w:val="22"/>
        </w:rPr>
        <w:lastRenderedPageBreak/>
        <w:t>подписания на уведомительную регистрацию в соответствующий орган по труду.</w:t>
      </w:r>
    </w:p>
    <w:p w:rsidR="00093C9F" w:rsidRPr="001D6D64"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 xml:space="preserve"> Рассматривать в 10-дневный срок все возникающие в период действия коллективного договора разногласия и конфликты, связанные с его выполнением.</w:t>
      </w:r>
    </w:p>
    <w:p w:rsidR="00093C9F"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 xml:space="preserve">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r w:rsidRPr="001D6D64">
        <w:rPr>
          <w:b/>
          <w:sz w:val="24"/>
          <w:szCs w:val="22"/>
        </w:rPr>
        <w:t xml:space="preserve">- </w:t>
      </w:r>
      <w:r w:rsidRPr="001D6D64">
        <w:rPr>
          <w:sz w:val="24"/>
          <w:szCs w:val="22"/>
        </w:rPr>
        <w:t>забастовки.</w:t>
      </w:r>
    </w:p>
    <w:p w:rsidR="00093C9F" w:rsidRPr="001D6D64"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93C9F" w:rsidRPr="001D6D64"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Переговоры по заключению нового коллективного договора будут начаты за 3 месяца до окончания срока действия данного договора.</w:t>
      </w:r>
    </w:p>
    <w:p w:rsidR="00093C9F" w:rsidRPr="001D6D64"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Настоящий коллективный договор работодатель доводит до сведения работников под роспись в течение 7 дней с момента подписания его представителями сторон.</w:t>
      </w:r>
    </w:p>
    <w:p w:rsidR="00093C9F" w:rsidRPr="001D6D64" w:rsidRDefault="00093C9F" w:rsidP="001D6D64">
      <w:pPr>
        <w:pStyle w:val="a3"/>
        <w:numPr>
          <w:ilvl w:val="1"/>
          <w:numId w:val="42"/>
        </w:numPr>
        <w:shd w:val="clear" w:color="auto" w:fill="FFFFFF"/>
        <w:tabs>
          <w:tab w:val="num" w:pos="0"/>
        </w:tabs>
        <w:spacing w:before="7" w:line="274" w:lineRule="exact"/>
        <w:ind w:left="0" w:firstLine="567"/>
        <w:jc w:val="both"/>
        <w:rPr>
          <w:sz w:val="24"/>
          <w:szCs w:val="22"/>
        </w:rPr>
      </w:pPr>
      <w:r w:rsidRPr="001D6D64">
        <w:rPr>
          <w:sz w:val="24"/>
          <w:szCs w:val="22"/>
        </w:rPr>
        <w:t>Работодатель знакомит с настоящим коллективным договором вновь принятых работников.</w:t>
      </w:r>
    </w:p>
    <w:p w:rsidR="00F33F23" w:rsidRPr="00F33F23" w:rsidRDefault="00F33F23" w:rsidP="005F5DD9">
      <w:pPr>
        <w:shd w:val="clear" w:color="auto" w:fill="FFFFFF"/>
        <w:spacing w:line="274" w:lineRule="exact"/>
        <w:ind w:firstLine="709"/>
        <w:jc w:val="both"/>
        <w:rPr>
          <w:sz w:val="28"/>
          <w:szCs w:val="22"/>
        </w:rPr>
      </w:pPr>
    </w:p>
    <w:sectPr w:rsidR="00F33F23" w:rsidRPr="00F33F23" w:rsidSect="00F826A0">
      <w:type w:val="continuous"/>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EA0" w:rsidRDefault="00624EA0" w:rsidP="006F408D">
      <w:r>
        <w:separator/>
      </w:r>
    </w:p>
  </w:endnote>
  <w:endnote w:type="continuationSeparator" w:id="1">
    <w:p w:rsidR="00624EA0" w:rsidRDefault="00624EA0" w:rsidP="006F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EA0" w:rsidRDefault="00624EA0" w:rsidP="006F408D">
      <w:r>
        <w:separator/>
      </w:r>
    </w:p>
  </w:footnote>
  <w:footnote w:type="continuationSeparator" w:id="1">
    <w:p w:rsidR="00624EA0" w:rsidRDefault="00624EA0" w:rsidP="006F4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A9"/>
    <w:multiLevelType w:val="hybridMultilevel"/>
    <w:tmpl w:val="030067B2"/>
    <w:lvl w:ilvl="0" w:tplc="9782DC2C">
      <w:start w:val="10"/>
      <w:numFmt w:val="decimal"/>
      <w:lvlText w:val="%1."/>
      <w:lvlJc w:val="left"/>
      <w:pPr>
        <w:tabs>
          <w:tab w:val="num" w:pos="1353"/>
        </w:tabs>
        <w:ind w:left="1353" w:hanging="360"/>
      </w:pPr>
      <w:rPr>
        <w:rFonts w:hint="default"/>
      </w:rPr>
    </w:lvl>
    <w:lvl w:ilvl="1" w:tplc="3BE059A4">
      <w:numFmt w:val="none"/>
      <w:lvlText w:val=""/>
      <w:lvlJc w:val="left"/>
      <w:pPr>
        <w:tabs>
          <w:tab w:val="num" w:pos="360"/>
        </w:tabs>
      </w:pPr>
    </w:lvl>
    <w:lvl w:ilvl="2" w:tplc="57303362">
      <w:numFmt w:val="none"/>
      <w:lvlText w:val=""/>
      <w:lvlJc w:val="left"/>
      <w:pPr>
        <w:tabs>
          <w:tab w:val="num" w:pos="360"/>
        </w:tabs>
      </w:pPr>
    </w:lvl>
    <w:lvl w:ilvl="3" w:tplc="BA8E913C">
      <w:numFmt w:val="none"/>
      <w:lvlText w:val=""/>
      <w:lvlJc w:val="left"/>
      <w:pPr>
        <w:tabs>
          <w:tab w:val="num" w:pos="360"/>
        </w:tabs>
      </w:pPr>
    </w:lvl>
    <w:lvl w:ilvl="4" w:tplc="564AD90E">
      <w:numFmt w:val="none"/>
      <w:lvlText w:val=""/>
      <w:lvlJc w:val="left"/>
      <w:pPr>
        <w:tabs>
          <w:tab w:val="num" w:pos="360"/>
        </w:tabs>
      </w:pPr>
    </w:lvl>
    <w:lvl w:ilvl="5" w:tplc="7E668EFA">
      <w:numFmt w:val="none"/>
      <w:lvlText w:val=""/>
      <w:lvlJc w:val="left"/>
      <w:pPr>
        <w:tabs>
          <w:tab w:val="num" w:pos="360"/>
        </w:tabs>
      </w:pPr>
    </w:lvl>
    <w:lvl w:ilvl="6" w:tplc="7D2A53AE">
      <w:numFmt w:val="none"/>
      <w:lvlText w:val=""/>
      <w:lvlJc w:val="left"/>
      <w:pPr>
        <w:tabs>
          <w:tab w:val="num" w:pos="360"/>
        </w:tabs>
      </w:pPr>
    </w:lvl>
    <w:lvl w:ilvl="7" w:tplc="9C4EF0D0">
      <w:numFmt w:val="none"/>
      <w:lvlText w:val=""/>
      <w:lvlJc w:val="left"/>
      <w:pPr>
        <w:tabs>
          <w:tab w:val="num" w:pos="360"/>
        </w:tabs>
      </w:pPr>
    </w:lvl>
    <w:lvl w:ilvl="8" w:tplc="1A9C5628">
      <w:numFmt w:val="none"/>
      <w:lvlText w:val=""/>
      <w:lvlJc w:val="left"/>
      <w:pPr>
        <w:tabs>
          <w:tab w:val="num" w:pos="360"/>
        </w:tabs>
      </w:pPr>
    </w:lvl>
  </w:abstractNum>
  <w:abstractNum w:abstractNumId="1">
    <w:nsid w:val="03713842"/>
    <w:multiLevelType w:val="hybridMultilevel"/>
    <w:tmpl w:val="E6DE6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6068C"/>
    <w:multiLevelType w:val="hybridMultilevel"/>
    <w:tmpl w:val="99D0361A"/>
    <w:lvl w:ilvl="0" w:tplc="F9D4EC70">
      <w:start w:val="2"/>
      <w:numFmt w:val="bullet"/>
      <w:lvlText w:val="—"/>
      <w:lvlJc w:val="left"/>
      <w:pPr>
        <w:tabs>
          <w:tab w:val="num" w:pos="1750"/>
        </w:tabs>
        <w:ind w:left="332" w:firstLine="737"/>
      </w:pPr>
      <w:rPr>
        <w:rFonts w:ascii="Viner Hand ITC" w:hAnsi="Viner Hand ITC" w:hint="default"/>
      </w:rPr>
    </w:lvl>
    <w:lvl w:ilvl="1" w:tplc="331E4DC4">
      <w:start w:val="6"/>
      <w:numFmt w:val="decimal"/>
      <w:lvlText w:val="7.4.%2."/>
      <w:lvlJc w:val="left"/>
      <w:pPr>
        <w:tabs>
          <w:tab w:val="num" w:pos="142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C64B5"/>
    <w:multiLevelType w:val="hybridMultilevel"/>
    <w:tmpl w:val="827C5C86"/>
    <w:lvl w:ilvl="0" w:tplc="B3CC2638">
      <w:start w:val="2"/>
      <w:numFmt w:val="decimal"/>
      <w:lvlText w:val="3.4.%1."/>
      <w:lvlJc w:val="left"/>
      <w:pPr>
        <w:tabs>
          <w:tab w:val="num" w:pos="0"/>
        </w:tabs>
        <w:ind w:left="720" w:hanging="360"/>
      </w:pPr>
      <w:rPr>
        <w:rFonts w:ascii="Times New Roman" w:hAnsi="Times New Roman" w:cs="Times New Roman" w:hint="default"/>
      </w:rPr>
    </w:lvl>
    <w:lvl w:ilvl="1" w:tplc="EEEECE20">
      <w:start w:val="2"/>
      <w:numFmt w:val="bullet"/>
      <w:lvlText w:val="—"/>
      <w:lvlJc w:val="left"/>
      <w:pPr>
        <w:tabs>
          <w:tab w:val="num" w:pos="1440"/>
        </w:tabs>
        <w:ind w:left="1440" w:hanging="360"/>
      </w:pPr>
      <w:rPr>
        <w:rFonts w:ascii="Viner Hand ITC" w:hAnsi="Viner Hand ITC" w:hint="default"/>
      </w:rPr>
    </w:lvl>
    <w:lvl w:ilvl="2" w:tplc="FD204E42">
      <w:start w:val="4"/>
      <w:numFmt w:val="decimal"/>
      <w:lvlText w:val="%3."/>
      <w:lvlJc w:val="left"/>
      <w:pPr>
        <w:tabs>
          <w:tab w:val="num" w:pos="2340"/>
        </w:tabs>
        <w:ind w:left="2340" w:hanging="360"/>
      </w:pPr>
      <w:rPr>
        <w:rFonts w:hint="default"/>
      </w:rPr>
    </w:lvl>
    <w:lvl w:ilvl="3" w:tplc="C94272DC">
      <w:start w:val="1"/>
      <w:numFmt w:val="decimal"/>
      <w:lvlText w:val="4.%4."/>
      <w:lvlJc w:val="left"/>
      <w:pPr>
        <w:tabs>
          <w:tab w:val="num" w:pos="851"/>
        </w:tabs>
        <w:ind w:left="0" w:firstLine="737"/>
      </w:pPr>
      <w:rPr>
        <w:rFonts w:hint="default"/>
      </w:rPr>
    </w:lvl>
    <w:lvl w:ilvl="4" w:tplc="72AA5808">
      <w:start w:val="1"/>
      <w:numFmt w:val="decimal"/>
      <w:lvlText w:val="4.4.%5."/>
      <w:lvlJc w:val="left"/>
      <w:pPr>
        <w:tabs>
          <w:tab w:val="num" w:pos="1418"/>
        </w:tabs>
        <w:ind w:left="0" w:firstLine="737"/>
      </w:pPr>
      <w:rPr>
        <w:rFonts w:ascii="Times New Roman" w:hAnsi="Times New Roman" w:cs="Times New Roman"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E46472"/>
    <w:multiLevelType w:val="multilevel"/>
    <w:tmpl w:val="339C3E38"/>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nsid w:val="0E434454"/>
    <w:multiLevelType w:val="hybridMultilevel"/>
    <w:tmpl w:val="1C72ADB4"/>
    <w:lvl w:ilvl="0" w:tplc="9CE47320">
      <w:start w:val="9"/>
      <w:numFmt w:val="decimal"/>
      <w:lvlText w:val="%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441F3"/>
    <w:multiLevelType w:val="hybridMultilevel"/>
    <w:tmpl w:val="7D1ACA96"/>
    <w:lvl w:ilvl="0" w:tplc="D83E5C44">
      <w:start w:val="12"/>
      <w:numFmt w:val="decimal"/>
      <w:lvlText w:val="9.%1."/>
      <w:lvlJc w:val="left"/>
      <w:pPr>
        <w:tabs>
          <w:tab w:val="num" w:pos="147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B71915"/>
    <w:multiLevelType w:val="hybridMultilevel"/>
    <w:tmpl w:val="E9808806"/>
    <w:lvl w:ilvl="0" w:tplc="04190001">
      <w:start w:val="1"/>
      <w:numFmt w:val="bullet"/>
      <w:lvlText w:val=""/>
      <w:lvlJc w:val="left"/>
      <w:pPr>
        <w:ind w:left="1429" w:hanging="360"/>
      </w:pPr>
      <w:rPr>
        <w:rFonts w:ascii="Symbol" w:hAnsi="Symbol" w:hint="default"/>
      </w:rPr>
    </w:lvl>
    <w:lvl w:ilvl="1" w:tplc="331E4DC4">
      <w:start w:val="6"/>
      <w:numFmt w:val="decimal"/>
      <w:lvlText w:val="7.4.%2."/>
      <w:lvlJc w:val="left"/>
      <w:pPr>
        <w:tabs>
          <w:tab w:val="num" w:pos="142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C34FEF"/>
    <w:multiLevelType w:val="hybridMultilevel"/>
    <w:tmpl w:val="DE3C4DF4"/>
    <w:lvl w:ilvl="0" w:tplc="F9D4EC70">
      <w:start w:val="2"/>
      <w:numFmt w:val="bullet"/>
      <w:lvlText w:val="—"/>
      <w:lvlJc w:val="left"/>
      <w:pPr>
        <w:ind w:left="720" w:hanging="360"/>
      </w:pPr>
      <w:rPr>
        <w:rFonts w:ascii="Viner Hand ITC" w:hAnsi="Viner Hand ITC"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95275"/>
    <w:multiLevelType w:val="hybridMultilevel"/>
    <w:tmpl w:val="24FAFBFC"/>
    <w:lvl w:ilvl="0" w:tplc="F9D4EC70">
      <w:start w:val="2"/>
      <w:numFmt w:val="bullet"/>
      <w:lvlText w:val="—"/>
      <w:lvlJc w:val="left"/>
      <w:pPr>
        <w:tabs>
          <w:tab w:val="num" w:pos="1750"/>
        </w:tabs>
        <w:ind w:left="332" w:firstLine="737"/>
      </w:pPr>
      <w:rPr>
        <w:rFonts w:ascii="Viner Hand ITC" w:hAnsi="Viner Hand ITC" w:hint="default"/>
      </w:rPr>
    </w:lvl>
    <w:lvl w:ilvl="1" w:tplc="D4AA238E">
      <w:start w:val="8"/>
      <w:numFmt w:val="decimal"/>
      <w:lvlText w:val="7.4.%2."/>
      <w:lvlJc w:val="left"/>
      <w:pPr>
        <w:tabs>
          <w:tab w:val="num" w:pos="1429"/>
        </w:tabs>
        <w:ind w:left="2149" w:hanging="360"/>
      </w:pPr>
      <w:rPr>
        <w:rFonts w:ascii="Times New Roman" w:hAnsi="Times New Roman" w:cs="Times New Roman" w:hint="default"/>
      </w:rPr>
    </w:lvl>
    <w:lvl w:ilvl="2" w:tplc="703AC854">
      <w:start w:val="5"/>
      <w:numFmt w:val="decimal"/>
      <w:lvlText w:val="7.%3."/>
      <w:lvlJc w:val="left"/>
      <w:pPr>
        <w:tabs>
          <w:tab w:val="num" w:pos="2869"/>
        </w:tabs>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F93A82"/>
    <w:multiLevelType w:val="hybridMultilevel"/>
    <w:tmpl w:val="A94C666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C377E50"/>
    <w:multiLevelType w:val="multilevel"/>
    <w:tmpl w:val="B2D2C1C6"/>
    <w:lvl w:ilvl="0">
      <w:start w:val="12"/>
      <w:numFmt w:val="decimal"/>
      <w:lvlText w:val="%1."/>
      <w:lvlJc w:val="left"/>
      <w:pPr>
        <w:tabs>
          <w:tab w:val="num" w:pos="1353"/>
        </w:tabs>
        <w:ind w:left="1353"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2C7A6D8F"/>
    <w:multiLevelType w:val="hybridMultilevel"/>
    <w:tmpl w:val="A8844268"/>
    <w:lvl w:ilvl="0" w:tplc="F9D4EC70">
      <w:start w:val="2"/>
      <w:numFmt w:val="bullet"/>
      <w:lvlText w:val="—"/>
      <w:lvlJc w:val="left"/>
      <w:pPr>
        <w:tabs>
          <w:tab w:val="num" w:pos="1475"/>
        </w:tabs>
        <w:ind w:left="57" w:firstLine="737"/>
      </w:pPr>
      <w:rPr>
        <w:rFonts w:ascii="Viner Hand ITC" w:hAnsi="Viner Hand ITC"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3">
    <w:nsid w:val="2DF84F35"/>
    <w:multiLevelType w:val="hybridMultilevel"/>
    <w:tmpl w:val="75BC1A90"/>
    <w:lvl w:ilvl="0" w:tplc="EEEECE20">
      <w:start w:val="2"/>
      <w:numFmt w:val="bullet"/>
      <w:lvlText w:val="—"/>
      <w:lvlJc w:val="left"/>
      <w:pPr>
        <w:tabs>
          <w:tab w:val="num" w:pos="1440"/>
        </w:tabs>
        <w:ind w:left="1440" w:hanging="360"/>
      </w:pPr>
      <w:rPr>
        <w:rFonts w:ascii="Viner Hand ITC" w:hAnsi="Viner Hand ITC" w:hint="default"/>
      </w:rPr>
    </w:lvl>
    <w:lvl w:ilvl="1" w:tplc="827C4B18">
      <w:start w:val="1"/>
      <w:numFmt w:val="decimal"/>
      <w:lvlText w:val="4.4.%2."/>
      <w:lvlJc w:val="left"/>
      <w:pPr>
        <w:tabs>
          <w:tab w:val="num" w:pos="72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129B9"/>
    <w:multiLevelType w:val="hybridMultilevel"/>
    <w:tmpl w:val="49BE78F6"/>
    <w:lvl w:ilvl="0" w:tplc="38B60EC0">
      <w:start w:val="2"/>
      <w:numFmt w:val="decimal"/>
      <w:lvlText w:val="4.4.%1."/>
      <w:lvlJc w:val="left"/>
      <w:pPr>
        <w:tabs>
          <w:tab w:val="num" w:pos="2160"/>
        </w:tabs>
        <w:ind w:left="2880" w:hanging="360"/>
      </w:pPr>
      <w:rPr>
        <w:rFonts w:ascii="Times New Roman" w:hAnsi="Times New Roman" w:cs="Times New Roman" w:hint="default"/>
      </w:rPr>
    </w:lvl>
    <w:lvl w:ilvl="1" w:tplc="E75090B6">
      <w:start w:val="5"/>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28763A"/>
    <w:multiLevelType w:val="hybridMultilevel"/>
    <w:tmpl w:val="E75EAAA6"/>
    <w:lvl w:ilvl="0" w:tplc="04190001">
      <w:start w:val="1"/>
      <w:numFmt w:val="bullet"/>
      <w:lvlText w:val=""/>
      <w:lvlJc w:val="left"/>
      <w:pPr>
        <w:ind w:left="1429" w:hanging="360"/>
      </w:pPr>
      <w:rPr>
        <w:rFonts w:ascii="Symbol" w:hAnsi="Symbol" w:hint="default"/>
      </w:rPr>
    </w:lvl>
    <w:lvl w:ilvl="1" w:tplc="D4AA238E">
      <w:start w:val="8"/>
      <w:numFmt w:val="decimal"/>
      <w:lvlText w:val="7.4.%2."/>
      <w:lvlJc w:val="left"/>
      <w:pPr>
        <w:tabs>
          <w:tab w:val="num" w:pos="1429"/>
        </w:tabs>
        <w:ind w:left="2149" w:hanging="360"/>
      </w:pPr>
      <w:rPr>
        <w:rFonts w:ascii="Times New Roman" w:hAnsi="Times New Roman" w:cs="Times New Roman" w:hint="default"/>
      </w:rPr>
    </w:lvl>
    <w:lvl w:ilvl="2" w:tplc="703AC854">
      <w:start w:val="5"/>
      <w:numFmt w:val="decimal"/>
      <w:lvlText w:val="7.%3."/>
      <w:lvlJc w:val="left"/>
      <w:pPr>
        <w:tabs>
          <w:tab w:val="num" w:pos="2869"/>
        </w:tabs>
        <w:ind w:left="2869" w:hanging="360"/>
      </w:pPr>
      <w:rPr>
        <w:rFonts w:hint="default"/>
      </w:rPr>
    </w:lvl>
    <w:lvl w:ilvl="3" w:tplc="A9B64870">
      <w:start w:val="1"/>
      <w:numFmt w:val="decimal"/>
      <w:lvlText w:val="3.%4."/>
      <w:lvlJc w:val="left"/>
      <w:pPr>
        <w:tabs>
          <w:tab w:val="num" w:pos="4309"/>
        </w:tabs>
        <w:ind w:left="4309" w:hanging="1080"/>
      </w:pPr>
      <w:rPr>
        <w:rFonts w:ascii="Times New Roman" w:hAnsi="Times New Roman" w:cs="Times New Roman" w:hint="default"/>
        <w:b w:val="0"/>
      </w:rPr>
    </w:lvl>
    <w:lvl w:ilvl="4" w:tplc="D7845AE4">
      <w:start w:val="1"/>
      <w:numFmt w:val="decimal"/>
      <w:lvlText w:val="8.%5."/>
      <w:lvlJc w:val="left"/>
      <w:pPr>
        <w:tabs>
          <w:tab w:val="num" w:pos="1474"/>
        </w:tabs>
        <w:ind w:left="0" w:firstLine="737"/>
      </w:pPr>
      <w:rPr>
        <w:rFont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D26917"/>
    <w:multiLevelType w:val="hybridMultilevel"/>
    <w:tmpl w:val="FB520674"/>
    <w:lvl w:ilvl="0" w:tplc="C5C2333C">
      <w:start w:val="1"/>
      <w:numFmt w:val="decimal"/>
      <w:lvlText w:val="9.%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561F3"/>
    <w:multiLevelType w:val="hybridMultilevel"/>
    <w:tmpl w:val="D9B6AE96"/>
    <w:lvl w:ilvl="0" w:tplc="4C7A404E">
      <w:start w:val="1"/>
      <w:numFmt w:val="decimal"/>
      <w:lvlText w:val="5.13.%1."/>
      <w:lvlJc w:val="left"/>
      <w:pPr>
        <w:tabs>
          <w:tab w:val="num" w:pos="1418"/>
        </w:tabs>
        <w:ind w:left="0" w:firstLine="737"/>
      </w:pPr>
      <w:rPr>
        <w:rFonts w:ascii="Times New Roman" w:hAnsi="Times New Roman" w:cs="Times New Roman" w:hint="default"/>
      </w:rPr>
    </w:lvl>
    <w:lvl w:ilvl="1" w:tplc="EEEECE20">
      <w:start w:val="2"/>
      <w:numFmt w:val="bullet"/>
      <w:lvlText w:val="—"/>
      <w:lvlJc w:val="left"/>
      <w:pPr>
        <w:tabs>
          <w:tab w:val="num" w:pos="1440"/>
        </w:tabs>
        <w:ind w:left="1440" w:hanging="360"/>
      </w:pPr>
      <w:rPr>
        <w:rFonts w:ascii="Viner Hand ITC" w:hAnsi="Viner Hand ITC"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9007DA"/>
    <w:multiLevelType w:val="multilevel"/>
    <w:tmpl w:val="6C94D77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9A57DC9"/>
    <w:multiLevelType w:val="hybridMultilevel"/>
    <w:tmpl w:val="B60A2924"/>
    <w:lvl w:ilvl="0" w:tplc="572E0DC4">
      <w:start w:val="1"/>
      <w:numFmt w:val="decimal"/>
      <w:lvlText w:val="6.%1."/>
      <w:lvlJc w:val="left"/>
      <w:pPr>
        <w:tabs>
          <w:tab w:val="num" w:pos="1872"/>
        </w:tabs>
        <w:ind w:left="398" w:firstLine="737"/>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CA05EA"/>
    <w:multiLevelType w:val="hybridMultilevel"/>
    <w:tmpl w:val="566C0964"/>
    <w:lvl w:ilvl="0" w:tplc="9F8646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C0272"/>
    <w:multiLevelType w:val="multilevel"/>
    <w:tmpl w:val="0972D106"/>
    <w:lvl w:ilvl="0">
      <w:start w:val="5"/>
      <w:numFmt w:val="decimal"/>
      <w:lvlText w:val="%1."/>
      <w:lvlJc w:val="left"/>
      <w:pPr>
        <w:ind w:left="480" w:hanging="480"/>
      </w:pPr>
      <w:rPr>
        <w:rFonts w:hint="default"/>
      </w:rPr>
    </w:lvl>
    <w:lvl w:ilvl="1">
      <w:start w:val="2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D26C6A"/>
    <w:multiLevelType w:val="hybridMultilevel"/>
    <w:tmpl w:val="BA0E1A02"/>
    <w:lvl w:ilvl="0" w:tplc="F9D4EC70">
      <w:start w:val="2"/>
      <w:numFmt w:val="bullet"/>
      <w:lvlText w:val="—"/>
      <w:lvlJc w:val="left"/>
      <w:pPr>
        <w:tabs>
          <w:tab w:val="num" w:pos="1475"/>
        </w:tabs>
        <w:ind w:left="57" w:firstLine="737"/>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E309D4"/>
    <w:multiLevelType w:val="multilevel"/>
    <w:tmpl w:val="66705A1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160232A"/>
    <w:multiLevelType w:val="hybridMultilevel"/>
    <w:tmpl w:val="1F4E6274"/>
    <w:lvl w:ilvl="0" w:tplc="62F850FC">
      <w:start w:val="1"/>
      <w:numFmt w:val="decimal"/>
      <w:lvlText w:val="5.%1."/>
      <w:lvlJc w:val="left"/>
      <w:pPr>
        <w:tabs>
          <w:tab w:val="num" w:pos="1474"/>
        </w:tabs>
        <w:ind w:left="0" w:firstLine="737"/>
      </w:pPr>
      <w:rPr>
        <w:rFonts w:hint="default"/>
      </w:rPr>
    </w:lvl>
    <w:lvl w:ilvl="1" w:tplc="55A4EA28">
      <w:start w:val="12"/>
      <w:numFmt w:val="decimal"/>
      <w:lvlText w:val="5.%2."/>
      <w:lvlJc w:val="left"/>
      <w:pPr>
        <w:tabs>
          <w:tab w:val="num" w:pos="1440"/>
        </w:tabs>
        <w:ind w:left="1440" w:hanging="360"/>
      </w:pPr>
      <w:rPr>
        <w:rFonts w:hint="default"/>
      </w:rPr>
    </w:lvl>
    <w:lvl w:ilvl="2" w:tplc="EEEECE20">
      <w:start w:val="2"/>
      <w:numFmt w:val="bullet"/>
      <w:lvlText w:val="—"/>
      <w:lvlJc w:val="left"/>
      <w:pPr>
        <w:tabs>
          <w:tab w:val="num" w:pos="2340"/>
        </w:tabs>
        <w:ind w:left="2340" w:hanging="360"/>
      </w:pPr>
      <w:rPr>
        <w:rFonts w:ascii="Viner Hand ITC" w:hAnsi="Viner Hand ITC" w:hint="default"/>
      </w:rPr>
    </w:lvl>
    <w:lvl w:ilvl="3" w:tplc="64EE56FA">
      <w:start w:val="13"/>
      <w:numFmt w:val="decimal"/>
      <w:lvlText w:val="5.%4."/>
      <w:lvlJc w:val="left"/>
      <w:pPr>
        <w:tabs>
          <w:tab w:val="num" w:pos="1418"/>
        </w:tabs>
        <w:ind w:left="0" w:firstLine="737"/>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607CA"/>
    <w:multiLevelType w:val="hybridMultilevel"/>
    <w:tmpl w:val="09A67CC2"/>
    <w:lvl w:ilvl="0" w:tplc="44F27482">
      <w:start w:val="19"/>
      <w:numFmt w:val="decimal"/>
      <w:lvlText w:val="5.%1."/>
      <w:lvlJc w:val="left"/>
      <w:pPr>
        <w:tabs>
          <w:tab w:val="num" w:pos="720"/>
        </w:tabs>
        <w:ind w:left="720" w:hanging="360"/>
      </w:pPr>
      <w:rPr>
        <w:rFonts w:hint="default"/>
      </w:rPr>
    </w:lvl>
    <w:lvl w:ilvl="1" w:tplc="54C8E68C">
      <w:start w:val="6"/>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953486"/>
    <w:multiLevelType w:val="multilevel"/>
    <w:tmpl w:val="914C8F9E"/>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6389"/>
        </w:tabs>
        <w:ind w:left="6389"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89C1325"/>
    <w:multiLevelType w:val="singleLevel"/>
    <w:tmpl w:val="E710ECEC"/>
    <w:lvl w:ilvl="0">
      <w:start w:val="1"/>
      <w:numFmt w:val="decimal"/>
      <w:lvlText w:val="2.%1."/>
      <w:legacy w:legacy="1" w:legacySpace="0" w:legacyIndent="461"/>
      <w:lvlJc w:val="left"/>
      <w:rPr>
        <w:rFonts w:ascii="Times New Roman" w:hAnsi="Times New Roman" w:cs="Times New Roman" w:hint="default"/>
        <w:b w:val="0"/>
      </w:rPr>
    </w:lvl>
  </w:abstractNum>
  <w:abstractNum w:abstractNumId="28">
    <w:nsid w:val="5BBF7998"/>
    <w:multiLevelType w:val="hybridMultilevel"/>
    <w:tmpl w:val="288E42E4"/>
    <w:lvl w:ilvl="0" w:tplc="0E52DB04">
      <w:start w:val="1"/>
      <w:numFmt w:val="decimal"/>
      <w:lvlText w:val="7.4.%1."/>
      <w:lvlJc w:val="left"/>
      <w:pPr>
        <w:tabs>
          <w:tab w:val="num" w:pos="720"/>
        </w:tabs>
        <w:ind w:left="14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E290F"/>
    <w:multiLevelType w:val="hybridMultilevel"/>
    <w:tmpl w:val="C4A0D7D0"/>
    <w:lvl w:ilvl="0" w:tplc="C08E8CAA">
      <w:start w:val="1"/>
      <w:numFmt w:val="decimal"/>
      <w:lvlText w:val="3.%1."/>
      <w:lvlJc w:val="left"/>
      <w:pPr>
        <w:tabs>
          <w:tab w:val="num" w:pos="2929"/>
        </w:tabs>
        <w:ind w:left="29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690104"/>
    <w:multiLevelType w:val="multilevel"/>
    <w:tmpl w:val="339C3E38"/>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nsid w:val="62DC6517"/>
    <w:multiLevelType w:val="hybridMultilevel"/>
    <w:tmpl w:val="25C0A034"/>
    <w:lvl w:ilvl="0" w:tplc="86C6D1B2">
      <w:start w:val="1"/>
      <w:numFmt w:val="decimal"/>
      <w:lvlText w:val="1.%1."/>
      <w:lvlJc w:val="left"/>
      <w:pPr>
        <w:tabs>
          <w:tab w:val="num" w:pos="1260"/>
        </w:tabs>
        <w:ind w:left="1260" w:hanging="360"/>
      </w:pPr>
      <w:rPr>
        <w:rFonts w:hint="default"/>
        <w:b w:val="0"/>
      </w:rPr>
    </w:lvl>
    <w:lvl w:ilvl="1" w:tplc="04190019" w:tentative="1">
      <w:start w:val="1"/>
      <w:numFmt w:val="lowerLetter"/>
      <w:lvlText w:val="%2."/>
      <w:lvlJc w:val="left"/>
      <w:pPr>
        <w:tabs>
          <w:tab w:val="num" w:pos="-169"/>
        </w:tabs>
        <w:ind w:left="-169" w:hanging="360"/>
      </w:pPr>
    </w:lvl>
    <w:lvl w:ilvl="2" w:tplc="0419001B" w:tentative="1">
      <w:start w:val="1"/>
      <w:numFmt w:val="lowerRoman"/>
      <w:lvlText w:val="%3."/>
      <w:lvlJc w:val="right"/>
      <w:pPr>
        <w:tabs>
          <w:tab w:val="num" w:pos="551"/>
        </w:tabs>
        <w:ind w:left="551" w:hanging="180"/>
      </w:pPr>
    </w:lvl>
    <w:lvl w:ilvl="3" w:tplc="0419000F" w:tentative="1">
      <w:start w:val="1"/>
      <w:numFmt w:val="decimal"/>
      <w:lvlText w:val="%4."/>
      <w:lvlJc w:val="left"/>
      <w:pPr>
        <w:tabs>
          <w:tab w:val="num" w:pos="1271"/>
        </w:tabs>
        <w:ind w:left="1271" w:hanging="360"/>
      </w:pPr>
    </w:lvl>
    <w:lvl w:ilvl="4" w:tplc="04190019" w:tentative="1">
      <w:start w:val="1"/>
      <w:numFmt w:val="lowerLetter"/>
      <w:lvlText w:val="%5."/>
      <w:lvlJc w:val="left"/>
      <w:pPr>
        <w:tabs>
          <w:tab w:val="num" w:pos="1991"/>
        </w:tabs>
        <w:ind w:left="1991" w:hanging="360"/>
      </w:pPr>
    </w:lvl>
    <w:lvl w:ilvl="5" w:tplc="0419001B" w:tentative="1">
      <w:start w:val="1"/>
      <w:numFmt w:val="lowerRoman"/>
      <w:lvlText w:val="%6."/>
      <w:lvlJc w:val="right"/>
      <w:pPr>
        <w:tabs>
          <w:tab w:val="num" w:pos="2711"/>
        </w:tabs>
        <w:ind w:left="2711" w:hanging="180"/>
      </w:pPr>
    </w:lvl>
    <w:lvl w:ilvl="6" w:tplc="0419000F" w:tentative="1">
      <w:start w:val="1"/>
      <w:numFmt w:val="decimal"/>
      <w:lvlText w:val="%7."/>
      <w:lvlJc w:val="left"/>
      <w:pPr>
        <w:tabs>
          <w:tab w:val="num" w:pos="3431"/>
        </w:tabs>
        <w:ind w:left="3431" w:hanging="360"/>
      </w:pPr>
    </w:lvl>
    <w:lvl w:ilvl="7" w:tplc="04190019" w:tentative="1">
      <w:start w:val="1"/>
      <w:numFmt w:val="lowerLetter"/>
      <w:lvlText w:val="%8."/>
      <w:lvlJc w:val="left"/>
      <w:pPr>
        <w:tabs>
          <w:tab w:val="num" w:pos="4151"/>
        </w:tabs>
        <w:ind w:left="4151" w:hanging="360"/>
      </w:pPr>
    </w:lvl>
    <w:lvl w:ilvl="8" w:tplc="0419001B" w:tentative="1">
      <w:start w:val="1"/>
      <w:numFmt w:val="lowerRoman"/>
      <w:lvlText w:val="%9."/>
      <w:lvlJc w:val="right"/>
      <w:pPr>
        <w:tabs>
          <w:tab w:val="num" w:pos="4871"/>
        </w:tabs>
        <w:ind w:left="4871" w:hanging="180"/>
      </w:pPr>
    </w:lvl>
  </w:abstractNum>
  <w:abstractNum w:abstractNumId="32">
    <w:nsid w:val="63F15D97"/>
    <w:multiLevelType w:val="hybridMultilevel"/>
    <w:tmpl w:val="71CC2BF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97B6863"/>
    <w:multiLevelType w:val="multilevel"/>
    <w:tmpl w:val="FD42643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CF96C1E"/>
    <w:multiLevelType w:val="multilevel"/>
    <w:tmpl w:val="229AF572"/>
    <w:lvl w:ilvl="0">
      <w:start w:val="5"/>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E602210"/>
    <w:multiLevelType w:val="hybridMultilevel"/>
    <w:tmpl w:val="213451D6"/>
    <w:lvl w:ilvl="0" w:tplc="1E88D32A">
      <w:start w:val="1"/>
      <w:numFmt w:val="decimal"/>
      <w:lvlText w:val="7.%1."/>
      <w:lvlJc w:val="left"/>
      <w:pPr>
        <w:tabs>
          <w:tab w:val="num" w:pos="720"/>
        </w:tabs>
        <w:ind w:left="720" w:hanging="360"/>
      </w:pPr>
      <w:rPr>
        <w:rFonts w:hint="default"/>
        <w:sz w:val="24"/>
        <w:szCs w:val="24"/>
      </w:rPr>
    </w:lvl>
    <w:lvl w:ilvl="1" w:tplc="05F04092">
      <w:start w:val="1"/>
      <w:numFmt w:val="decimal"/>
      <w:lvlText w:val="7.3.%2."/>
      <w:lvlJc w:val="left"/>
      <w:pPr>
        <w:tabs>
          <w:tab w:val="num" w:pos="492"/>
        </w:tabs>
        <w:ind w:left="1212" w:hanging="360"/>
      </w:pPr>
      <w:rPr>
        <w:rFonts w:ascii="Times New Roman" w:hAnsi="Times New Roman" w:cs="Times New Roman" w:hint="default"/>
        <w:sz w:val="24"/>
        <w:szCs w:val="24"/>
      </w:rPr>
    </w:lvl>
    <w:lvl w:ilvl="2" w:tplc="05DE720E">
      <w:start w:val="4"/>
      <w:numFmt w:val="decimal"/>
      <w:lvlText w:val="7.%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C640C5"/>
    <w:multiLevelType w:val="hybridMultilevel"/>
    <w:tmpl w:val="1EB800DC"/>
    <w:lvl w:ilvl="0" w:tplc="8B40B28A">
      <w:start w:val="14"/>
      <w:numFmt w:val="decimal"/>
      <w:lvlText w:val="5.%1."/>
      <w:lvlJc w:val="left"/>
      <w:pPr>
        <w:tabs>
          <w:tab w:val="num" w:pos="1041"/>
        </w:tabs>
        <w:ind w:left="-377" w:firstLine="737"/>
      </w:pPr>
      <w:rPr>
        <w:rFonts w:hint="default"/>
        <w:sz w:val="24"/>
        <w:szCs w:val="24"/>
      </w:rPr>
    </w:lvl>
    <w:lvl w:ilvl="1" w:tplc="B1103BB0">
      <w:start w:val="7"/>
      <w:numFmt w:val="decimal"/>
      <w:lvlText w:val="%2."/>
      <w:lvlJc w:val="left"/>
      <w:pPr>
        <w:tabs>
          <w:tab w:val="num" w:pos="1500"/>
        </w:tabs>
        <w:ind w:left="1500" w:hanging="42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822B5"/>
    <w:multiLevelType w:val="hybridMultilevel"/>
    <w:tmpl w:val="481A5A9E"/>
    <w:lvl w:ilvl="0" w:tplc="F9D4EC70">
      <w:start w:val="2"/>
      <w:numFmt w:val="bullet"/>
      <w:lvlText w:val="—"/>
      <w:lvlJc w:val="left"/>
      <w:pPr>
        <w:tabs>
          <w:tab w:val="num" w:pos="1750"/>
        </w:tabs>
        <w:ind w:left="332" w:firstLine="737"/>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7B0B2C"/>
    <w:multiLevelType w:val="hybridMultilevel"/>
    <w:tmpl w:val="A3CC745C"/>
    <w:lvl w:ilvl="0" w:tplc="1FE85A20">
      <w:start w:val="2"/>
      <w:numFmt w:val="decimal"/>
      <w:lvlText w:val="8.%1."/>
      <w:lvlJc w:val="left"/>
      <w:pPr>
        <w:tabs>
          <w:tab w:val="num" w:pos="2182"/>
        </w:tabs>
        <w:ind w:left="708" w:firstLine="737"/>
      </w:pPr>
      <w:rPr>
        <w:rFonts w:hint="default"/>
      </w:rPr>
    </w:lvl>
    <w:lvl w:ilvl="1" w:tplc="F9D4EC70">
      <w:start w:val="2"/>
      <w:numFmt w:val="bullet"/>
      <w:lvlText w:val="—"/>
      <w:lvlJc w:val="left"/>
      <w:pPr>
        <w:tabs>
          <w:tab w:val="num" w:pos="2469"/>
        </w:tabs>
        <w:ind w:left="1051" w:firstLine="737"/>
      </w:pPr>
      <w:rPr>
        <w:rFonts w:ascii="Viner Hand ITC" w:hAnsi="Viner Hand ITC"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73D90EFF"/>
    <w:multiLevelType w:val="hybridMultilevel"/>
    <w:tmpl w:val="1460FEC0"/>
    <w:lvl w:ilvl="0" w:tplc="F9D4EC70">
      <w:start w:val="2"/>
      <w:numFmt w:val="bullet"/>
      <w:lvlText w:val="—"/>
      <w:lvlJc w:val="left"/>
      <w:pPr>
        <w:tabs>
          <w:tab w:val="num" w:pos="1475"/>
        </w:tabs>
        <w:ind w:left="57" w:firstLine="737"/>
      </w:pPr>
      <w:rPr>
        <w:rFonts w:ascii="Viner Hand ITC" w:hAnsi="Viner Hand ITC"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0">
    <w:nsid w:val="78A6564B"/>
    <w:multiLevelType w:val="multilevel"/>
    <w:tmpl w:val="793667A6"/>
    <w:lvl w:ilvl="0">
      <w:start w:val="7"/>
      <w:numFmt w:val="decimal"/>
      <w:lvlText w:val="%1."/>
      <w:lvlJc w:val="left"/>
      <w:pPr>
        <w:tabs>
          <w:tab w:val="num" w:pos="720"/>
        </w:tabs>
        <w:ind w:left="720" w:hanging="360"/>
      </w:pPr>
      <w:rPr>
        <w:rFonts w:hint="default"/>
        <w:sz w:val="24"/>
        <w:szCs w:val="24"/>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79285532"/>
    <w:multiLevelType w:val="multilevel"/>
    <w:tmpl w:val="9DF43094"/>
    <w:lvl w:ilvl="0">
      <w:start w:val="7"/>
      <w:numFmt w:val="decimal"/>
      <w:lvlText w:val="%1."/>
      <w:lvlJc w:val="left"/>
      <w:pPr>
        <w:tabs>
          <w:tab w:val="num" w:pos="720"/>
        </w:tabs>
        <w:ind w:left="720" w:hanging="360"/>
      </w:pPr>
      <w:rPr>
        <w:rFonts w:hint="default"/>
      </w:rPr>
    </w:lvl>
    <w:lvl w:ilvl="1">
      <w:start w:val="2"/>
      <w:numFmt w:val="none"/>
      <w:lvlText w:val="10.1."/>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26"/>
  </w:num>
  <w:num w:numId="2">
    <w:abstractNumId w:val="31"/>
  </w:num>
  <w:num w:numId="3">
    <w:abstractNumId w:val="20"/>
  </w:num>
  <w:num w:numId="4">
    <w:abstractNumId w:val="1"/>
  </w:num>
  <w:num w:numId="5">
    <w:abstractNumId w:val="27"/>
  </w:num>
  <w:num w:numId="6">
    <w:abstractNumId w:val="29"/>
  </w:num>
  <w:num w:numId="7">
    <w:abstractNumId w:val="33"/>
  </w:num>
  <w:num w:numId="8">
    <w:abstractNumId w:val="3"/>
  </w:num>
  <w:num w:numId="9">
    <w:abstractNumId w:val="13"/>
  </w:num>
  <w:num w:numId="10">
    <w:abstractNumId w:val="14"/>
  </w:num>
  <w:num w:numId="11">
    <w:abstractNumId w:val="36"/>
  </w:num>
  <w:num w:numId="12">
    <w:abstractNumId w:val="24"/>
  </w:num>
  <w:num w:numId="13">
    <w:abstractNumId w:val="17"/>
  </w:num>
  <w:num w:numId="14">
    <w:abstractNumId w:val="22"/>
  </w:num>
  <w:num w:numId="15">
    <w:abstractNumId w:val="25"/>
  </w:num>
  <w:num w:numId="16">
    <w:abstractNumId w:val="34"/>
  </w:num>
  <w:num w:numId="17">
    <w:abstractNumId w:val="19"/>
  </w:num>
  <w:num w:numId="18">
    <w:abstractNumId w:val="12"/>
  </w:num>
  <w:num w:numId="19">
    <w:abstractNumId w:val="39"/>
  </w:num>
  <w:num w:numId="20">
    <w:abstractNumId w:val="7"/>
  </w:num>
  <w:num w:numId="21">
    <w:abstractNumId w:val="15"/>
  </w:num>
  <w:num w:numId="22">
    <w:abstractNumId w:val="40"/>
  </w:num>
  <w:num w:numId="23">
    <w:abstractNumId w:val="35"/>
  </w:num>
  <w:num w:numId="24">
    <w:abstractNumId w:val="28"/>
  </w:num>
  <w:num w:numId="25">
    <w:abstractNumId w:val="2"/>
  </w:num>
  <w:num w:numId="26">
    <w:abstractNumId w:val="37"/>
  </w:num>
  <w:num w:numId="27">
    <w:abstractNumId w:val="9"/>
  </w:num>
  <w:num w:numId="28">
    <w:abstractNumId w:val="32"/>
  </w:num>
  <w:num w:numId="29">
    <w:abstractNumId w:val="10"/>
  </w:num>
  <w:num w:numId="30">
    <w:abstractNumId w:val="21"/>
  </w:num>
  <w:num w:numId="31">
    <w:abstractNumId w:val="38"/>
  </w:num>
  <w:num w:numId="32">
    <w:abstractNumId w:val="30"/>
  </w:num>
  <w:num w:numId="33">
    <w:abstractNumId w:val="5"/>
  </w:num>
  <w:num w:numId="34">
    <w:abstractNumId w:val="16"/>
  </w:num>
  <w:num w:numId="35">
    <w:abstractNumId w:val="8"/>
  </w:num>
  <w:num w:numId="36">
    <w:abstractNumId w:val="6"/>
  </w:num>
  <w:num w:numId="37">
    <w:abstractNumId w:val="0"/>
  </w:num>
  <w:num w:numId="38">
    <w:abstractNumId w:val="41"/>
  </w:num>
  <w:num w:numId="39">
    <w:abstractNumId w:val="23"/>
  </w:num>
  <w:num w:numId="40">
    <w:abstractNumId w:val="4"/>
  </w:num>
  <w:num w:numId="41">
    <w:abstractNumId w:val="18"/>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465AD"/>
    <w:rsid w:val="00047CD5"/>
    <w:rsid w:val="00093C9F"/>
    <w:rsid w:val="00163C75"/>
    <w:rsid w:val="0019464D"/>
    <w:rsid w:val="001D6D64"/>
    <w:rsid w:val="00265313"/>
    <w:rsid w:val="00267206"/>
    <w:rsid w:val="00296AC9"/>
    <w:rsid w:val="002F5C80"/>
    <w:rsid w:val="00367F11"/>
    <w:rsid w:val="00385276"/>
    <w:rsid w:val="00403011"/>
    <w:rsid w:val="004A69F1"/>
    <w:rsid w:val="004D5949"/>
    <w:rsid w:val="005149DA"/>
    <w:rsid w:val="0051782C"/>
    <w:rsid w:val="005412C4"/>
    <w:rsid w:val="00545D0B"/>
    <w:rsid w:val="0057269A"/>
    <w:rsid w:val="00593308"/>
    <w:rsid w:val="00596F84"/>
    <w:rsid w:val="005D4A2C"/>
    <w:rsid w:val="005F5DD9"/>
    <w:rsid w:val="00624EA0"/>
    <w:rsid w:val="006F408D"/>
    <w:rsid w:val="00704CE0"/>
    <w:rsid w:val="00720513"/>
    <w:rsid w:val="00744C85"/>
    <w:rsid w:val="0083139A"/>
    <w:rsid w:val="0084227B"/>
    <w:rsid w:val="0084696D"/>
    <w:rsid w:val="00865574"/>
    <w:rsid w:val="008B0D13"/>
    <w:rsid w:val="009863C1"/>
    <w:rsid w:val="00A32D71"/>
    <w:rsid w:val="00A74086"/>
    <w:rsid w:val="00B4184C"/>
    <w:rsid w:val="00B70713"/>
    <w:rsid w:val="00C41E49"/>
    <w:rsid w:val="00C72674"/>
    <w:rsid w:val="00C82C65"/>
    <w:rsid w:val="00C961AA"/>
    <w:rsid w:val="00D702C5"/>
    <w:rsid w:val="00DB0CDB"/>
    <w:rsid w:val="00E10689"/>
    <w:rsid w:val="00E316B1"/>
    <w:rsid w:val="00E516BB"/>
    <w:rsid w:val="00E57BEB"/>
    <w:rsid w:val="00EB6DF7"/>
    <w:rsid w:val="00EC0B03"/>
    <w:rsid w:val="00F33F23"/>
    <w:rsid w:val="00F465AD"/>
    <w:rsid w:val="00F826A0"/>
    <w:rsid w:val="00FD5F44"/>
    <w:rsid w:val="00FF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D"/>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F465AD"/>
    <w:pPr>
      <w:keepNext/>
      <w:widowControl/>
      <w:numPr>
        <w:numId w:val="1"/>
      </w:numPr>
      <w:autoSpaceDE/>
      <w:autoSpaceDN/>
      <w:adjustRightInd/>
      <w:jc w:val="center"/>
      <w:outlineLvl w:val="0"/>
    </w:pPr>
    <w:rPr>
      <w:sz w:val="32"/>
    </w:rPr>
  </w:style>
  <w:style w:type="paragraph" w:styleId="2">
    <w:name w:val="heading 2"/>
    <w:basedOn w:val="a"/>
    <w:next w:val="a"/>
    <w:link w:val="20"/>
    <w:qFormat/>
    <w:rsid w:val="00F465AD"/>
    <w:pPr>
      <w:keepNext/>
      <w:widowControl/>
      <w:numPr>
        <w:ilvl w:val="1"/>
        <w:numId w:val="1"/>
      </w:numPr>
      <w:autoSpaceDE/>
      <w:autoSpaceDN/>
      <w:adjustRightInd/>
      <w:jc w:val="both"/>
      <w:outlineLvl w:val="1"/>
    </w:pPr>
    <w:rPr>
      <w:b/>
      <w:sz w:val="28"/>
    </w:rPr>
  </w:style>
  <w:style w:type="paragraph" w:styleId="3">
    <w:name w:val="heading 3"/>
    <w:basedOn w:val="a"/>
    <w:next w:val="a"/>
    <w:link w:val="30"/>
    <w:qFormat/>
    <w:rsid w:val="00F465A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F465AD"/>
    <w:pPr>
      <w:keepNext/>
      <w:numPr>
        <w:ilvl w:val="3"/>
        <w:numId w:val="1"/>
      </w:numPr>
      <w:spacing w:before="240" w:after="60"/>
      <w:outlineLvl w:val="3"/>
    </w:pPr>
    <w:rPr>
      <w:b/>
      <w:bCs/>
      <w:sz w:val="28"/>
      <w:szCs w:val="28"/>
    </w:rPr>
  </w:style>
  <w:style w:type="paragraph" w:styleId="5">
    <w:name w:val="heading 5"/>
    <w:basedOn w:val="a"/>
    <w:next w:val="a"/>
    <w:link w:val="50"/>
    <w:qFormat/>
    <w:rsid w:val="00F465AD"/>
    <w:pPr>
      <w:numPr>
        <w:ilvl w:val="4"/>
        <w:numId w:val="1"/>
      </w:numPr>
      <w:spacing w:before="240" w:after="60"/>
      <w:outlineLvl w:val="4"/>
    </w:pPr>
    <w:rPr>
      <w:b/>
      <w:bCs/>
      <w:i/>
      <w:iCs/>
      <w:sz w:val="26"/>
      <w:szCs w:val="26"/>
    </w:rPr>
  </w:style>
  <w:style w:type="paragraph" w:styleId="6">
    <w:name w:val="heading 6"/>
    <w:basedOn w:val="a"/>
    <w:next w:val="a"/>
    <w:link w:val="60"/>
    <w:qFormat/>
    <w:rsid w:val="00F465AD"/>
    <w:pPr>
      <w:numPr>
        <w:ilvl w:val="5"/>
        <w:numId w:val="1"/>
      </w:numPr>
      <w:spacing w:before="240" w:after="60"/>
      <w:outlineLvl w:val="5"/>
    </w:pPr>
    <w:rPr>
      <w:b/>
      <w:bCs/>
      <w:sz w:val="22"/>
      <w:szCs w:val="22"/>
    </w:rPr>
  </w:style>
  <w:style w:type="paragraph" w:styleId="7">
    <w:name w:val="heading 7"/>
    <w:basedOn w:val="a"/>
    <w:next w:val="a"/>
    <w:link w:val="70"/>
    <w:qFormat/>
    <w:rsid w:val="00F465AD"/>
    <w:pPr>
      <w:numPr>
        <w:ilvl w:val="6"/>
        <w:numId w:val="1"/>
      </w:numPr>
      <w:spacing w:before="240" w:after="60"/>
      <w:outlineLvl w:val="6"/>
    </w:pPr>
    <w:rPr>
      <w:sz w:val="24"/>
      <w:szCs w:val="24"/>
    </w:rPr>
  </w:style>
  <w:style w:type="paragraph" w:styleId="8">
    <w:name w:val="heading 8"/>
    <w:basedOn w:val="a"/>
    <w:next w:val="a"/>
    <w:link w:val="80"/>
    <w:qFormat/>
    <w:rsid w:val="00F465AD"/>
    <w:pPr>
      <w:numPr>
        <w:ilvl w:val="7"/>
        <w:numId w:val="1"/>
      </w:numPr>
      <w:spacing w:before="240" w:after="60"/>
      <w:outlineLvl w:val="7"/>
    </w:pPr>
    <w:rPr>
      <w:i/>
      <w:iCs/>
      <w:sz w:val="24"/>
      <w:szCs w:val="24"/>
    </w:rPr>
  </w:style>
  <w:style w:type="paragraph" w:styleId="9">
    <w:name w:val="heading 9"/>
    <w:basedOn w:val="a"/>
    <w:next w:val="a"/>
    <w:link w:val="90"/>
    <w:qFormat/>
    <w:rsid w:val="00F465A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5AD"/>
    <w:rPr>
      <w:rFonts w:ascii="Times New Roman" w:eastAsia="Times New Roman" w:hAnsi="Times New Roman" w:cs="Times New Roman"/>
      <w:sz w:val="32"/>
      <w:szCs w:val="20"/>
    </w:rPr>
  </w:style>
  <w:style w:type="character" w:customStyle="1" w:styleId="20">
    <w:name w:val="Заголовок 2 Знак"/>
    <w:basedOn w:val="a0"/>
    <w:link w:val="2"/>
    <w:rsid w:val="00F465AD"/>
    <w:rPr>
      <w:rFonts w:ascii="Times New Roman" w:eastAsia="Times New Roman" w:hAnsi="Times New Roman" w:cs="Times New Roman"/>
      <w:b/>
      <w:sz w:val="28"/>
      <w:szCs w:val="20"/>
    </w:rPr>
  </w:style>
  <w:style w:type="character" w:customStyle="1" w:styleId="30">
    <w:name w:val="Заголовок 3 Знак"/>
    <w:basedOn w:val="a0"/>
    <w:link w:val="3"/>
    <w:rsid w:val="00F465AD"/>
    <w:rPr>
      <w:rFonts w:ascii="Arial" w:eastAsia="Times New Roman" w:hAnsi="Arial" w:cs="Arial"/>
      <w:b/>
      <w:bCs/>
      <w:sz w:val="26"/>
      <w:szCs w:val="26"/>
      <w:lang w:eastAsia="ru-RU"/>
    </w:rPr>
  </w:style>
  <w:style w:type="character" w:customStyle="1" w:styleId="40">
    <w:name w:val="Заголовок 4 Знак"/>
    <w:basedOn w:val="a0"/>
    <w:link w:val="4"/>
    <w:rsid w:val="00F465A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65A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465AD"/>
    <w:rPr>
      <w:rFonts w:ascii="Times New Roman" w:eastAsia="Times New Roman" w:hAnsi="Times New Roman" w:cs="Times New Roman"/>
      <w:b/>
      <w:bCs/>
      <w:lang w:eastAsia="ru-RU"/>
    </w:rPr>
  </w:style>
  <w:style w:type="character" w:customStyle="1" w:styleId="70">
    <w:name w:val="Заголовок 7 Знак"/>
    <w:basedOn w:val="a0"/>
    <w:link w:val="7"/>
    <w:rsid w:val="00F465A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65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65AD"/>
    <w:rPr>
      <w:rFonts w:ascii="Arial" w:eastAsia="Times New Roman" w:hAnsi="Arial" w:cs="Arial"/>
      <w:lang w:eastAsia="ru-RU"/>
    </w:rPr>
  </w:style>
  <w:style w:type="paragraph" w:styleId="a3">
    <w:name w:val="List Paragraph"/>
    <w:basedOn w:val="a"/>
    <w:uiPriority w:val="34"/>
    <w:qFormat/>
    <w:rsid w:val="00F465AD"/>
    <w:pPr>
      <w:ind w:left="720"/>
      <w:contextualSpacing/>
    </w:pPr>
  </w:style>
  <w:style w:type="paragraph" w:styleId="a4">
    <w:name w:val="Body Text Indent"/>
    <w:basedOn w:val="a"/>
    <w:link w:val="a5"/>
    <w:rsid w:val="00744C85"/>
    <w:pPr>
      <w:spacing w:after="120"/>
      <w:ind w:left="283"/>
    </w:pPr>
  </w:style>
  <w:style w:type="character" w:customStyle="1" w:styleId="a5">
    <w:name w:val="Основной текст с отступом Знак"/>
    <w:basedOn w:val="a0"/>
    <w:link w:val="a4"/>
    <w:rsid w:val="00744C85"/>
    <w:rPr>
      <w:rFonts w:ascii="Times New Roman" w:eastAsia="Times New Roman" w:hAnsi="Times New Roman" w:cs="Times New Roman"/>
      <w:sz w:val="20"/>
      <w:szCs w:val="20"/>
      <w:lang w:eastAsia="ru-RU"/>
    </w:rPr>
  </w:style>
  <w:style w:type="paragraph" w:customStyle="1" w:styleId="ConsPlusTitle">
    <w:name w:val="ConsPlusTitle"/>
    <w:rsid w:val="00A32D71"/>
    <w:pPr>
      <w:widowControl w:val="0"/>
      <w:autoSpaceDE w:val="0"/>
      <w:autoSpaceDN w:val="0"/>
    </w:pPr>
    <w:rPr>
      <w:rFonts w:eastAsia="Times New Roman" w:cs="Calibri"/>
      <w:b/>
      <w:sz w:val="22"/>
    </w:rPr>
  </w:style>
  <w:style w:type="paragraph" w:styleId="a6">
    <w:name w:val="TOC Heading"/>
    <w:basedOn w:val="1"/>
    <w:next w:val="a"/>
    <w:uiPriority w:val="39"/>
    <w:semiHidden/>
    <w:unhideWhenUsed/>
    <w:qFormat/>
    <w:rsid w:val="00C41E49"/>
    <w:pPr>
      <w:keepLines/>
      <w:numPr>
        <w:numId w:val="0"/>
      </w:numPr>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C41E49"/>
    <w:pPr>
      <w:tabs>
        <w:tab w:val="left" w:pos="440"/>
        <w:tab w:val="right" w:leader="dot" w:pos="9345"/>
      </w:tabs>
      <w:spacing w:after="100" w:line="480" w:lineRule="auto"/>
    </w:pPr>
    <w:rPr>
      <w:noProof/>
      <w:sz w:val="28"/>
      <w:szCs w:val="28"/>
    </w:rPr>
  </w:style>
  <w:style w:type="character" w:styleId="a7">
    <w:name w:val="Hyperlink"/>
    <w:basedOn w:val="a0"/>
    <w:uiPriority w:val="99"/>
    <w:unhideWhenUsed/>
    <w:rsid w:val="00C41E49"/>
    <w:rPr>
      <w:color w:val="0000FF"/>
      <w:u w:val="single"/>
    </w:rPr>
  </w:style>
  <w:style w:type="paragraph" w:styleId="a8">
    <w:name w:val="Balloon Text"/>
    <w:basedOn w:val="a"/>
    <w:link w:val="a9"/>
    <w:uiPriority w:val="99"/>
    <w:semiHidden/>
    <w:unhideWhenUsed/>
    <w:rsid w:val="00C41E49"/>
    <w:rPr>
      <w:rFonts w:ascii="Tahoma" w:hAnsi="Tahoma" w:cs="Tahoma"/>
      <w:sz w:val="16"/>
      <w:szCs w:val="16"/>
    </w:rPr>
  </w:style>
  <w:style w:type="character" w:customStyle="1" w:styleId="a9">
    <w:name w:val="Текст выноски Знак"/>
    <w:basedOn w:val="a0"/>
    <w:link w:val="a8"/>
    <w:uiPriority w:val="99"/>
    <w:semiHidden/>
    <w:rsid w:val="00C41E49"/>
    <w:rPr>
      <w:rFonts w:ascii="Tahoma" w:eastAsia="Times New Roman" w:hAnsi="Tahoma" w:cs="Tahoma"/>
      <w:sz w:val="16"/>
      <w:szCs w:val="16"/>
      <w:lang w:eastAsia="ru-RU"/>
    </w:rPr>
  </w:style>
  <w:style w:type="paragraph" w:styleId="aa">
    <w:name w:val="footer"/>
    <w:basedOn w:val="a"/>
    <w:link w:val="ab"/>
    <w:uiPriority w:val="99"/>
    <w:unhideWhenUsed/>
    <w:rsid w:val="00C41E4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41E49"/>
  </w:style>
  <w:style w:type="paragraph" w:styleId="ac">
    <w:name w:val="header"/>
    <w:basedOn w:val="a"/>
    <w:link w:val="ad"/>
    <w:uiPriority w:val="99"/>
    <w:semiHidden/>
    <w:unhideWhenUsed/>
    <w:rsid w:val="006F408D"/>
    <w:pPr>
      <w:tabs>
        <w:tab w:val="center" w:pos="4677"/>
        <w:tab w:val="right" w:pos="9355"/>
      </w:tabs>
    </w:pPr>
  </w:style>
  <w:style w:type="character" w:customStyle="1" w:styleId="ad">
    <w:name w:val="Верхний колонтитул Знак"/>
    <w:basedOn w:val="a0"/>
    <w:link w:val="ac"/>
    <w:uiPriority w:val="99"/>
    <w:semiHidden/>
    <w:rsid w:val="006F408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523E-CE1E-4E6E-BA09-2B751D51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52282</CharactersWithSpaces>
  <SharedDoc>false</SharedDoc>
  <HLinks>
    <vt:vector size="72" baseType="variant">
      <vt:variant>
        <vt:i4>2031664</vt:i4>
      </vt:variant>
      <vt:variant>
        <vt:i4>68</vt:i4>
      </vt:variant>
      <vt:variant>
        <vt:i4>0</vt:i4>
      </vt:variant>
      <vt:variant>
        <vt:i4>5</vt:i4>
      </vt:variant>
      <vt:variant>
        <vt:lpwstr/>
      </vt:variant>
      <vt:variant>
        <vt:lpwstr>_Toc503479150</vt:lpwstr>
      </vt:variant>
      <vt:variant>
        <vt:i4>1966128</vt:i4>
      </vt:variant>
      <vt:variant>
        <vt:i4>62</vt:i4>
      </vt:variant>
      <vt:variant>
        <vt:i4>0</vt:i4>
      </vt:variant>
      <vt:variant>
        <vt:i4>5</vt:i4>
      </vt:variant>
      <vt:variant>
        <vt:lpwstr/>
      </vt:variant>
      <vt:variant>
        <vt:lpwstr>_Toc503479149</vt:lpwstr>
      </vt:variant>
      <vt:variant>
        <vt:i4>1966128</vt:i4>
      </vt:variant>
      <vt:variant>
        <vt:i4>56</vt:i4>
      </vt:variant>
      <vt:variant>
        <vt:i4>0</vt:i4>
      </vt:variant>
      <vt:variant>
        <vt:i4>5</vt:i4>
      </vt:variant>
      <vt:variant>
        <vt:lpwstr/>
      </vt:variant>
      <vt:variant>
        <vt:lpwstr>_Toc503479148</vt:lpwstr>
      </vt:variant>
      <vt:variant>
        <vt:i4>1966128</vt:i4>
      </vt:variant>
      <vt:variant>
        <vt:i4>50</vt:i4>
      </vt:variant>
      <vt:variant>
        <vt:i4>0</vt:i4>
      </vt:variant>
      <vt:variant>
        <vt:i4>5</vt:i4>
      </vt:variant>
      <vt:variant>
        <vt:lpwstr/>
      </vt:variant>
      <vt:variant>
        <vt:lpwstr>_Toc503479147</vt:lpwstr>
      </vt:variant>
      <vt:variant>
        <vt:i4>1966128</vt:i4>
      </vt:variant>
      <vt:variant>
        <vt:i4>44</vt:i4>
      </vt:variant>
      <vt:variant>
        <vt:i4>0</vt:i4>
      </vt:variant>
      <vt:variant>
        <vt:i4>5</vt:i4>
      </vt:variant>
      <vt:variant>
        <vt:lpwstr/>
      </vt:variant>
      <vt:variant>
        <vt:lpwstr>_Toc503479146</vt:lpwstr>
      </vt:variant>
      <vt:variant>
        <vt:i4>1966128</vt:i4>
      </vt:variant>
      <vt:variant>
        <vt:i4>38</vt:i4>
      </vt:variant>
      <vt:variant>
        <vt:i4>0</vt:i4>
      </vt:variant>
      <vt:variant>
        <vt:i4>5</vt:i4>
      </vt:variant>
      <vt:variant>
        <vt:lpwstr/>
      </vt:variant>
      <vt:variant>
        <vt:lpwstr>_Toc503479145</vt:lpwstr>
      </vt:variant>
      <vt:variant>
        <vt:i4>1966128</vt:i4>
      </vt:variant>
      <vt:variant>
        <vt:i4>32</vt:i4>
      </vt:variant>
      <vt:variant>
        <vt:i4>0</vt:i4>
      </vt:variant>
      <vt:variant>
        <vt:i4>5</vt:i4>
      </vt:variant>
      <vt:variant>
        <vt:lpwstr/>
      </vt:variant>
      <vt:variant>
        <vt:lpwstr>_Toc503479144</vt:lpwstr>
      </vt:variant>
      <vt:variant>
        <vt:i4>1966128</vt:i4>
      </vt:variant>
      <vt:variant>
        <vt:i4>26</vt:i4>
      </vt:variant>
      <vt:variant>
        <vt:i4>0</vt:i4>
      </vt:variant>
      <vt:variant>
        <vt:i4>5</vt:i4>
      </vt:variant>
      <vt:variant>
        <vt:lpwstr/>
      </vt:variant>
      <vt:variant>
        <vt:lpwstr>_Toc503479143</vt:lpwstr>
      </vt:variant>
      <vt:variant>
        <vt:i4>1966128</vt:i4>
      </vt:variant>
      <vt:variant>
        <vt:i4>20</vt:i4>
      </vt:variant>
      <vt:variant>
        <vt:i4>0</vt:i4>
      </vt:variant>
      <vt:variant>
        <vt:i4>5</vt:i4>
      </vt:variant>
      <vt:variant>
        <vt:lpwstr/>
      </vt:variant>
      <vt:variant>
        <vt:lpwstr>_Toc503479142</vt:lpwstr>
      </vt:variant>
      <vt:variant>
        <vt:i4>1966128</vt:i4>
      </vt:variant>
      <vt:variant>
        <vt:i4>14</vt:i4>
      </vt:variant>
      <vt:variant>
        <vt:i4>0</vt:i4>
      </vt:variant>
      <vt:variant>
        <vt:i4>5</vt:i4>
      </vt:variant>
      <vt:variant>
        <vt:lpwstr/>
      </vt:variant>
      <vt:variant>
        <vt:lpwstr>_Toc503479141</vt:lpwstr>
      </vt:variant>
      <vt:variant>
        <vt:i4>1966128</vt:i4>
      </vt:variant>
      <vt:variant>
        <vt:i4>8</vt:i4>
      </vt:variant>
      <vt:variant>
        <vt:i4>0</vt:i4>
      </vt:variant>
      <vt:variant>
        <vt:i4>5</vt:i4>
      </vt:variant>
      <vt:variant>
        <vt:lpwstr/>
      </vt:variant>
      <vt:variant>
        <vt:lpwstr>_Toc503479140</vt:lpwstr>
      </vt:variant>
      <vt:variant>
        <vt:i4>1638448</vt:i4>
      </vt:variant>
      <vt:variant>
        <vt:i4>2</vt:i4>
      </vt:variant>
      <vt:variant>
        <vt:i4>0</vt:i4>
      </vt:variant>
      <vt:variant>
        <vt:i4>5</vt:i4>
      </vt:variant>
      <vt:variant>
        <vt:lpwstr/>
      </vt:variant>
      <vt:variant>
        <vt:lpwstr>_Toc503479139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4</cp:revision>
  <cp:lastPrinted>2018-01-22T10:24:00Z</cp:lastPrinted>
  <dcterms:created xsi:type="dcterms:W3CDTF">2020-04-14T10:41:00Z</dcterms:created>
  <dcterms:modified xsi:type="dcterms:W3CDTF">2020-04-14T10:44:00Z</dcterms:modified>
</cp:coreProperties>
</file>