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01" w:rsidRPr="00FD7239" w:rsidRDefault="00BF1E01" w:rsidP="00BF1E0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FD7239">
        <w:rPr>
          <w:rFonts w:ascii="Times New Roman" w:eastAsia="Times New Roman" w:hAnsi="Times New Roman" w:cs="Times New Roman"/>
          <w:b/>
          <w:bCs/>
          <w:kern w:val="36"/>
          <w:sz w:val="28"/>
          <w:szCs w:val="28"/>
          <w:lang w:eastAsia="ru-RU"/>
        </w:rPr>
        <w:t>ПРИКАЗ</w:t>
      </w:r>
      <w:r w:rsidRPr="00FD7239">
        <w:rPr>
          <w:rFonts w:ascii="Times New Roman" w:eastAsia="Times New Roman" w:hAnsi="Times New Roman" w:cs="Times New Roman"/>
          <w:b/>
          <w:bCs/>
          <w:kern w:val="36"/>
          <w:sz w:val="28"/>
          <w:szCs w:val="28"/>
          <w:lang w:eastAsia="ru-RU"/>
        </w:rPr>
        <w:br/>
        <w:t>МИНИСТЕРСТВА ОБРАЗОВАНИЯ И НАУКИ РОССИЙСКОЙ ФЕДЕРАЦИИ</w:t>
      </w:r>
      <w:r w:rsidRPr="00FD7239">
        <w:rPr>
          <w:rFonts w:ascii="Times New Roman" w:eastAsia="Times New Roman" w:hAnsi="Times New Roman" w:cs="Times New Roman"/>
          <w:b/>
          <w:bCs/>
          <w:kern w:val="36"/>
          <w:sz w:val="28"/>
          <w:szCs w:val="28"/>
          <w:lang w:eastAsia="ru-RU"/>
        </w:rPr>
        <w:br/>
        <w:t>от 24 марта 2016 г. № 305</w:t>
      </w:r>
      <w:r w:rsidRPr="00FD7239">
        <w:rPr>
          <w:rFonts w:ascii="Times New Roman" w:eastAsia="Times New Roman" w:hAnsi="Times New Roman" w:cs="Times New Roman"/>
          <w:b/>
          <w:bCs/>
          <w:kern w:val="36"/>
          <w:sz w:val="28"/>
          <w:szCs w:val="28"/>
          <w:lang w:eastAsia="ru-RU"/>
        </w:rPr>
        <w:br/>
        <w: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Приказываю:</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Утвердить прилагаемые изменения, которые вносятся в Порядок проведения государственной итоговой аттестации по образовательным программам основного общего образования, утвержденный </w:t>
      </w:r>
      <w:hyperlink r:id="rId4" w:tgtFrame="_blank" w:history="1">
        <w:r w:rsidRPr="00BF1E01">
          <w:rPr>
            <w:rFonts w:ascii="Times New Roman" w:eastAsia="Times New Roman" w:hAnsi="Times New Roman" w:cs="Times New Roman"/>
            <w:color w:val="0000FF"/>
            <w:sz w:val="24"/>
            <w:szCs w:val="24"/>
            <w:u w:val="single"/>
            <w:lang w:eastAsia="ru-RU"/>
          </w:rPr>
          <w:t>приказом</w:t>
        </w:r>
      </w:hyperlink>
      <w:r w:rsidRPr="00BF1E01">
        <w:rPr>
          <w:rFonts w:ascii="Times New Roman" w:eastAsia="Times New Roman" w:hAnsi="Times New Roman" w:cs="Times New Roman"/>
          <w:sz w:val="24"/>
          <w:szCs w:val="24"/>
          <w:lang w:eastAsia="ru-RU"/>
        </w:rPr>
        <w:t xml:space="preserve"> Министерства образования и науки Российской Федерации от 25 декабря 2013 г. №1394 (зарегистрирован Министерством юстиции Российской Федерации 3 февраля 2014 г., регистрационный № 31206), с изменениями, </w:t>
      </w:r>
      <w:proofErr w:type="gramStart"/>
      <w:r w:rsidRPr="00BF1E01">
        <w:rPr>
          <w:rFonts w:ascii="Times New Roman" w:eastAsia="Times New Roman" w:hAnsi="Times New Roman" w:cs="Times New Roman"/>
          <w:sz w:val="24"/>
          <w:szCs w:val="24"/>
          <w:lang w:eastAsia="ru-RU"/>
        </w:rPr>
        <w:t>внесенными приказами Министерства образования и науки Российской Федерации от 15 мая 2014 г. № 528 (зарегистрирован Министерством юстиции Российской Федерации 26 мая 2014 г., регистрационный N 32436), от 30 июля 2014 г. № 863 (зарегистрирован Министерством юстиции Российской Федерации 8 августа 2014 г., регистрационный № 33487), от 16 января 2015 г. № 10 (зарегистрирован Министерством юстиции Российской Федерации 27 января 2015 г., регистрационный N 35731), от 7 июля 2015 г. № 692 (зарегистрирован Министерством юстиции Российской Федерации 28 июля 2015 г</w:t>
      </w:r>
      <w:proofErr w:type="gramEnd"/>
      <w:r w:rsidRPr="00BF1E01">
        <w:rPr>
          <w:rFonts w:ascii="Times New Roman" w:eastAsia="Times New Roman" w:hAnsi="Times New Roman" w:cs="Times New Roman"/>
          <w:sz w:val="24"/>
          <w:szCs w:val="24"/>
          <w:lang w:eastAsia="ru-RU"/>
        </w:rPr>
        <w:t>., регистрационный N 38233) и от 3 декабря 2015 г. № 1401 (зарегистрирован Министерством юстиции Российской Федерации 30 декабря 2015 г., регистрационный № 40407).</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0"/>
          <w:lang w:eastAsia="ru-RU"/>
        </w:rPr>
        <w:t>Министр</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Д.В.ЛИВАНОВ</w:t>
      </w: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Приложение</w:t>
      </w: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Утверждены</w:t>
      </w: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приказом Министерства образования</w:t>
      </w: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и науки Российской Федерации</w:t>
      </w:r>
    </w:p>
    <w:p w:rsidR="00BF1E01" w:rsidRPr="00BF1E01" w:rsidRDefault="00BF1E01" w:rsidP="00BF1E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от 24 марта 2016 г. № 305</w:t>
      </w: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ИЗМЕНЕНИЯ,</w:t>
      </w: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 xml:space="preserve">КОТОРЫЕ ВНОСЯТСЯ В ПОРЯДОК ПРОВЕДЕНИЯ </w:t>
      </w:r>
      <w:proofErr w:type="gramStart"/>
      <w:r w:rsidRPr="00BF1E01">
        <w:rPr>
          <w:rFonts w:ascii="Times New Roman" w:eastAsia="Times New Roman" w:hAnsi="Times New Roman" w:cs="Times New Roman"/>
          <w:sz w:val="24"/>
          <w:szCs w:val="24"/>
          <w:lang w:eastAsia="ru-RU"/>
        </w:rPr>
        <w:t>ГОСУДАРСТВЕННОЙ</w:t>
      </w:r>
      <w:proofErr w:type="gramEnd"/>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ИТОГОВОЙ АТТЕСТАЦИИ ПО ОБРАЗОВАТЕЛЬНЫМ ПРОГРАММАМ ОСНОВНОГО</w:t>
      </w: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ОБЩЕГО ОБРАЗОВАНИЯ, УТВЕРЖДЕННЫЙ ПРИКАЗОМ МИНИСТЕРСТВА</w:t>
      </w: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ОБРАЗОВАНИЯ И НАУКИ РОССИЙСКОЙ ФЕДЕРАЦИИ</w:t>
      </w: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ОТ 25 ДЕКАБРЯ 2013 Г. N 1394</w:t>
      </w: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 Пункт 4 дополнить абзацем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2. В абзаце шестом пункта 13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3. В абзаце четвертом пункта 14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4. В абзаце третьем пункта 17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5. В абзаце третьем пункта 22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6. В пункте 29:</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третий дополнить словами "(за исключением ОГЭ по иностранным языкам (раздел "Говорение");</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lastRenderedPageBreak/>
        <w:t>дополнить абзацем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"Продолжительность ОГЭ по иностранным языкам (раздел "Говорение") для указанных лиц увеличивается на 30 минут.".</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7. В пункте 32:</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в абзаце втором слово "сдачи" заменить словом "проведения";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в абзаце третьем слова "выделяется место для личных вещей обучающихся." заменить словом "выделяются:";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дополнить новыми абзацами четвертым и пятым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помещения для представителей образовательных организаций, сопровождающих обучающихся (далее - сопровождающие).";</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четвертый считать абзацем шестым.</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8. Абзацы второй и третий пункта 33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должны быть заперты и опечатаны.</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9. В пункте 34:</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дополнить новым абзацем тринадцатым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абзацы тринадцатый и четырнадцатый считать соответственно абзацами четырнадцатым и пятнадцатым.</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10. В абзаце втором пункта 36 слова "представителей образовательных организаций, сопровождающих обучающихся (далее - сопровождающие),"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11. В пункте 37:</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седьмой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lastRenderedPageBreak/>
        <w:t>"е) медицинские работники;";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абзацы девятый - одиннадцатый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w:t>
      </w:r>
      <w:proofErr w:type="spellStart"/>
      <w:r w:rsidRPr="00BF1E01">
        <w:rPr>
          <w:rFonts w:ascii="Times New Roman" w:eastAsia="Times New Roman" w:hAnsi="Times New Roman" w:cs="Times New Roman"/>
          <w:sz w:val="24"/>
          <w:szCs w:val="24"/>
          <w:lang w:eastAsia="ru-RU"/>
        </w:rPr>
        <w:t>з</w:t>
      </w:r>
      <w:proofErr w:type="spellEnd"/>
      <w:r w:rsidRPr="00BF1E01">
        <w:rPr>
          <w:rFonts w:ascii="Times New Roman" w:eastAsia="Times New Roman" w:hAnsi="Times New Roman" w:cs="Times New Roman"/>
          <w:sz w:val="24"/>
          <w:szCs w:val="24"/>
          <w:lang w:eastAsia="ru-RU"/>
        </w:rPr>
        <w:t>) экзаменатор-собеседник для проведения ГВЭ в устной форме;</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к)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двенадцатый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в абзаце четырнадцатом слова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семнадцатый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12. Первое предложение абзаца восьмого пункта 41 дополнить словами "(за исключением ОГЭ по иностранным языкам (раздел "Говорение").".</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13. В пункте 42:</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третий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 xml:space="preserve">"а) </w:t>
      </w:r>
      <w:proofErr w:type="spellStart"/>
      <w:r w:rsidRPr="00BF1E01">
        <w:rPr>
          <w:rFonts w:ascii="Times New Roman" w:eastAsia="Times New Roman" w:hAnsi="Times New Roman" w:cs="Times New Roman"/>
          <w:sz w:val="24"/>
          <w:szCs w:val="24"/>
          <w:lang w:eastAsia="ru-RU"/>
        </w:rPr>
        <w:t>гелевая</w:t>
      </w:r>
      <w:proofErr w:type="spellEnd"/>
      <w:r w:rsidRPr="00BF1E01">
        <w:rPr>
          <w:rFonts w:ascii="Times New Roman" w:eastAsia="Times New Roman" w:hAnsi="Times New Roman" w:cs="Times New Roman"/>
          <w:sz w:val="24"/>
          <w:szCs w:val="24"/>
          <w:lang w:eastAsia="ru-RU"/>
        </w:rPr>
        <w:t>, капиллярная ручка с чернилами черного цвета;";</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дополнить новым абзацем восьмым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"е) черновики (за исключением ОГЭ по иностранным языкам (раздел "Говорение").";</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абзацы восьмой - семнадцатый считать соответственно абзацами девятым - восемнадцатым;</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тринадцатый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 xml:space="preserve">в абзаце пятнадцатом слова "экзаменаторам-собеседникам, ведущим собеседование при проведении устной части экзамена по иностранному языку, экспертам, оценивающим </w:t>
      </w:r>
      <w:r w:rsidRPr="00BF1E01">
        <w:rPr>
          <w:rFonts w:ascii="Times New Roman" w:eastAsia="Times New Roman" w:hAnsi="Times New Roman" w:cs="Times New Roman"/>
          <w:sz w:val="24"/>
          <w:szCs w:val="24"/>
          <w:lang w:eastAsia="ru-RU"/>
        </w:rPr>
        <w:lastRenderedPageBreak/>
        <w:t>устные ответы обучающихся при проведении устной части экзамена по иностранному языку,"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семнадцатый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Дополнить пунктом 42.1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"42.1. При проведении ОГЭ по иностранным языкам в экзамен включается раздел "</w:t>
      </w:r>
      <w:proofErr w:type="spellStart"/>
      <w:r w:rsidRPr="00BF1E01">
        <w:rPr>
          <w:rFonts w:ascii="Times New Roman" w:eastAsia="Times New Roman" w:hAnsi="Times New Roman" w:cs="Times New Roman"/>
          <w:sz w:val="24"/>
          <w:szCs w:val="24"/>
          <w:lang w:eastAsia="ru-RU"/>
        </w:rPr>
        <w:t>Аудирование</w:t>
      </w:r>
      <w:proofErr w:type="spellEnd"/>
      <w:r w:rsidRPr="00BF1E01">
        <w:rPr>
          <w:rFonts w:ascii="Times New Roman" w:eastAsia="Times New Roman" w:hAnsi="Times New Roman" w:cs="Times New Roman"/>
          <w:sz w:val="24"/>
          <w:szCs w:val="24"/>
          <w:lang w:eastAsia="ru-RU"/>
        </w:rPr>
        <w:t xml:space="preserve">", все задания по которому записаны на </w:t>
      </w:r>
      <w:proofErr w:type="spellStart"/>
      <w:r w:rsidRPr="00BF1E01">
        <w:rPr>
          <w:rFonts w:ascii="Times New Roman" w:eastAsia="Times New Roman" w:hAnsi="Times New Roman" w:cs="Times New Roman"/>
          <w:sz w:val="24"/>
          <w:szCs w:val="24"/>
          <w:lang w:eastAsia="ru-RU"/>
        </w:rPr>
        <w:t>аудионоситель</w:t>
      </w:r>
      <w:proofErr w:type="spellEnd"/>
      <w:r w:rsidRPr="00BF1E01">
        <w:rPr>
          <w:rFonts w:ascii="Times New Roman" w:eastAsia="Times New Roman" w:hAnsi="Times New Roman" w:cs="Times New Roman"/>
          <w:sz w:val="24"/>
          <w:szCs w:val="24"/>
          <w:lang w:eastAsia="ru-RU"/>
        </w:rPr>
        <w:t>.</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BF1E01">
        <w:rPr>
          <w:rFonts w:ascii="Times New Roman" w:eastAsia="Times New Roman" w:hAnsi="Times New Roman" w:cs="Times New Roman"/>
          <w:sz w:val="24"/>
          <w:szCs w:val="24"/>
          <w:lang w:eastAsia="ru-RU"/>
        </w:rPr>
        <w:t>Аудирование</w:t>
      </w:r>
      <w:proofErr w:type="spellEnd"/>
      <w:r w:rsidRPr="00BF1E01">
        <w:rPr>
          <w:rFonts w:ascii="Times New Roman" w:eastAsia="Times New Roman" w:hAnsi="Times New Roman" w:cs="Times New Roman"/>
          <w:sz w:val="24"/>
          <w:szCs w:val="24"/>
          <w:lang w:eastAsia="ru-RU"/>
        </w:rPr>
        <w:t xml:space="preserve">", оборудуются средствами воспроизведения </w:t>
      </w:r>
      <w:proofErr w:type="spellStart"/>
      <w:r w:rsidRPr="00BF1E01">
        <w:rPr>
          <w:rFonts w:ascii="Times New Roman" w:eastAsia="Times New Roman" w:hAnsi="Times New Roman" w:cs="Times New Roman"/>
          <w:sz w:val="24"/>
          <w:szCs w:val="24"/>
          <w:lang w:eastAsia="ru-RU"/>
        </w:rPr>
        <w:t>аудионосителей</w:t>
      </w:r>
      <w:proofErr w:type="spellEnd"/>
      <w:r w:rsidRPr="00BF1E01">
        <w:rPr>
          <w:rFonts w:ascii="Times New Roman" w:eastAsia="Times New Roman" w:hAnsi="Times New Roman" w:cs="Times New Roman"/>
          <w:sz w:val="24"/>
          <w:szCs w:val="24"/>
          <w:lang w:eastAsia="ru-RU"/>
        </w:rPr>
        <w:t>.</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Для выполнения заданий раздела "</w:t>
      </w:r>
      <w:proofErr w:type="spellStart"/>
      <w:r w:rsidRPr="00BF1E01">
        <w:rPr>
          <w:rFonts w:ascii="Times New Roman" w:eastAsia="Times New Roman" w:hAnsi="Times New Roman" w:cs="Times New Roman"/>
          <w:sz w:val="24"/>
          <w:szCs w:val="24"/>
          <w:lang w:eastAsia="ru-RU"/>
        </w:rPr>
        <w:t>Аудирование</w:t>
      </w:r>
      <w:proofErr w:type="spellEnd"/>
      <w:r w:rsidRPr="00BF1E01">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14. Пункт 43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rsidRPr="00BF1E01">
        <w:rPr>
          <w:rFonts w:ascii="Times New Roman" w:eastAsia="Times New Roman" w:hAnsi="Times New Roman" w:cs="Times New Roman"/>
          <w:sz w:val="24"/>
          <w:szCs w:val="24"/>
          <w:lang w:eastAsia="ru-RU"/>
        </w:rPr>
        <w:t>аудионосители</w:t>
      </w:r>
      <w:proofErr w:type="spellEnd"/>
      <w:r w:rsidRPr="00BF1E01">
        <w:rPr>
          <w:rFonts w:ascii="Times New Roman" w:eastAsia="Times New Roman" w:hAnsi="Times New Roman" w:cs="Times New Roman"/>
          <w:sz w:val="24"/>
          <w:szCs w:val="24"/>
          <w:lang w:eastAsia="ru-RU"/>
        </w:rPr>
        <w:t>.</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15. В абзаце четвертом пункта 46 слова "31 декабря текущего года" заменить словами "1 марта года, следующего за годом проведения экзамена".</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16. Пункт 47 дополнить абзацем третьим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 xml:space="preserve">"При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w:t>
      </w:r>
      <w:r w:rsidRPr="00BF1E01">
        <w:rPr>
          <w:rFonts w:ascii="Times New Roman" w:eastAsia="Times New Roman" w:hAnsi="Times New Roman" w:cs="Times New Roman"/>
          <w:sz w:val="24"/>
          <w:szCs w:val="24"/>
          <w:lang w:eastAsia="ru-RU"/>
        </w:rPr>
        <w:lastRenderedPageBreak/>
        <w:t>ответов по иностранным языкам и специализированными программными средствами для их прослушивания.".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17. Пункт 59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18. В пункте 63 после слов "связанным с" дополнить словами "оцениванием результатов выполнения заданий экзаменационной работы с кратким ответом,".</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19. В абзаце первом пункта 70 слова "со дня" заменить словами "после официального дня".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20. В пункте 72:</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абзац первый изложить в следующей редакции:</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в абзаце втором слова "по содержанию заданий КИМ," исключить.</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21. Абзац первый пункта 73 дополнить предложением следующего содержания:</w:t>
      </w:r>
    </w:p>
    <w:p w:rsidR="00BF1E01" w:rsidRPr="00BF1E01" w:rsidRDefault="00BF1E01" w:rsidP="00BF1E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E01">
        <w:rPr>
          <w:rFonts w:ascii="Times New Roman" w:eastAsia="Times New Roman" w:hAnsi="Times New Roman" w:cs="Times New Roman"/>
          <w:sz w:val="24"/>
          <w:szCs w:val="24"/>
          <w:lang w:eastAsia="ru-RU"/>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96E0C" w:rsidRDefault="00E400D5">
      <w:hyperlink r:id="rId5" w:history="1">
        <w:r w:rsidR="0042398B" w:rsidRPr="00336BD6">
          <w:rPr>
            <w:rStyle w:val="a4"/>
          </w:rPr>
          <w:t>http://www.lexed.ru/search/detail.php?ELEMENT_ID=5660&amp;q</w:t>
        </w:r>
      </w:hyperlink>
      <w:r w:rsidR="0042398B" w:rsidRPr="0042398B">
        <w:t>=</w:t>
      </w:r>
    </w:p>
    <w:p w:rsidR="0042398B" w:rsidRDefault="0042398B"/>
    <w:sectPr w:rsidR="0042398B" w:rsidSect="0079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E01"/>
    <w:rsid w:val="0042398B"/>
    <w:rsid w:val="00796E0C"/>
    <w:rsid w:val="00BF1E01"/>
    <w:rsid w:val="00E400D5"/>
    <w:rsid w:val="00FC723F"/>
    <w:rsid w:val="00FD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0C"/>
  </w:style>
  <w:style w:type="paragraph" w:styleId="1">
    <w:name w:val="heading 1"/>
    <w:basedOn w:val="a"/>
    <w:link w:val="10"/>
    <w:uiPriority w:val="9"/>
    <w:qFormat/>
    <w:rsid w:val="00BF1E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E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BF1E01"/>
  </w:style>
  <w:style w:type="character" w:styleId="a4">
    <w:name w:val="Hyperlink"/>
    <w:basedOn w:val="a0"/>
    <w:uiPriority w:val="99"/>
    <w:unhideWhenUsed/>
    <w:rsid w:val="00BF1E01"/>
    <w:rPr>
      <w:color w:val="0000FF"/>
      <w:u w:val="single"/>
    </w:rPr>
  </w:style>
</w:styles>
</file>

<file path=word/webSettings.xml><?xml version="1.0" encoding="utf-8"?>
<w:webSettings xmlns:r="http://schemas.openxmlformats.org/officeDocument/2006/relationships" xmlns:w="http://schemas.openxmlformats.org/wordprocessingml/2006/main">
  <w:divs>
    <w:div w:id="1044452182">
      <w:bodyDiv w:val="1"/>
      <w:marLeft w:val="0"/>
      <w:marRight w:val="0"/>
      <w:marTop w:val="0"/>
      <w:marBottom w:val="0"/>
      <w:divBdr>
        <w:top w:val="none" w:sz="0" w:space="0" w:color="auto"/>
        <w:left w:val="none" w:sz="0" w:space="0" w:color="auto"/>
        <w:bottom w:val="none" w:sz="0" w:space="0" w:color="auto"/>
        <w:right w:val="none" w:sz="0" w:space="0" w:color="auto"/>
      </w:divBdr>
      <w:divsChild>
        <w:div w:id="1046223735">
          <w:marLeft w:val="0"/>
          <w:marRight w:val="0"/>
          <w:marTop w:val="0"/>
          <w:marBottom w:val="0"/>
          <w:divBdr>
            <w:top w:val="none" w:sz="0" w:space="0" w:color="auto"/>
            <w:left w:val="none" w:sz="0" w:space="0" w:color="auto"/>
            <w:bottom w:val="none" w:sz="0" w:space="0" w:color="auto"/>
            <w:right w:val="none" w:sz="0" w:space="0" w:color="auto"/>
          </w:divBdr>
        </w:div>
        <w:div w:id="67079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ed.ru/search/detail.php?ELEMENT_ID=5660&amp;q" TargetMode="External"/><Relationship Id="rId4" Type="http://schemas.openxmlformats.org/officeDocument/2006/relationships/hyperlink" Target="http://www.lexed.ru/search/detail.php?ELEMENT_ID=1436&amp;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dc:creator>
  <cp:keywords/>
  <dc:description/>
  <cp:lastModifiedBy>Логинов</cp:lastModifiedBy>
  <cp:revision>6</cp:revision>
  <dcterms:created xsi:type="dcterms:W3CDTF">2016-04-28T10:37:00Z</dcterms:created>
  <dcterms:modified xsi:type="dcterms:W3CDTF">2016-04-29T05:52:00Z</dcterms:modified>
</cp:coreProperties>
</file>