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267" w:rsidRDefault="00000267">
      <w:pPr>
        <w:spacing w:before="70"/>
        <w:ind w:left="1001"/>
        <w:jc w:val="center"/>
        <w:rPr>
          <w:b/>
          <w:color w:val="1D1B11"/>
          <w:spacing w:val="-2"/>
          <w:sz w:val="24"/>
        </w:rPr>
      </w:pPr>
      <w:r>
        <w:rPr>
          <w:b/>
          <w:noProof/>
          <w:color w:val="1D1B11"/>
          <w:spacing w:val="-2"/>
          <w:sz w:val="24"/>
          <w:lang w:eastAsia="ru-RU"/>
        </w:rPr>
        <w:drawing>
          <wp:inline distT="0" distB="0" distL="0" distR="0">
            <wp:extent cx="6213475" cy="8543925"/>
            <wp:effectExtent l="19050" t="0" r="0" b="0"/>
            <wp:docPr id="1" name="Рисунок 0" descr="2025-10-0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10-01_003.jpg"/>
                    <pic:cNvPicPr/>
                  </pic:nvPicPr>
                  <pic:blipFill>
                    <a:blip r:embed="rId7" cstate="print"/>
                    <a:stretch>
                      <a:fillRect/>
                    </a:stretch>
                  </pic:blipFill>
                  <pic:spPr>
                    <a:xfrm>
                      <a:off x="0" y="0"/>
                      <a:ext cx="6213475" cy="8543925"/>
                    </a:xfrm>
                    <a:prstGeom prst="rect">
                      <a:avLst/>
                    </a:prstGeom>
                  </pic:spPr>
                </pic:pic>
              </a:graphicData>
            </a:graphic>
          </wp:inline>
        </w:drawing>
      </w:r>
    </w:p>
    <w:p w:rsidR="00000267" w:rsidRDefault="00000267">
      <w:pPr>
        <w:spacing w:before="70"/>
        <w:ind w:left="1001"/>
        <w:jc w:val="center"/>
        <w:rPr>
          <w:b/>
          <w:color w:val="1D1B11"/>
          <w:spacing w:val="-2"/>
          <w:sz w:val="24"/>
        </w:rPr>
      </w:pPr>
    </w:p>
    <w:p w:rsidR="00000267" w:rsidRDefault="00000267">
      <w:pPr>
        <w:spacing w:before="70"/>
        <w:ind w:left="1001"/>
        <w:jc w:val="center"/>
        <w:rPr>
          <w:b/>
          <w:color w:val="1D1B11"/>
          <w:spacing w:val="-2"/>
          <w:sz w:val="24"/>
        </w:rPr>
      </w:pPr>
    </w:p>
    <w:p w:rsidR="00000267" w:rsidRDefault="00000267">
      <w:pPr>
        <w:spacing w:before="70"/>
        <w:ind w:left="1001"/>
        <w:jc w:val="center"/>
        <w:rPr>
          <w:b/>
          <w:color w:val="1D1B11"/>
          <w:spacing w:val="-2"/>
          <w:sz w:val="24"/>
        </w:rPr>
      </w:pPr>
    </w:p>
    <w:p w:rsidR="00000267" w:rsidRDefault="00000267">
      <w:pPr>
        <w:spacing w:before="70"/>
        <w:ind w:left="1001"/>
        <w:jc w:val="center"/>
        <w:rPr>
          <w:b/>
          <w:color w:val="1D1B11"/>
          <w:spacing w:val="-2"/>
          <w:sz w:val="24"/>
        </w:rPr>
      </w:pPr>
    </w:p>
    <w:p w:rsidR="0095290D" w:rsidRDefault="00FA4139">
      <w:pPr>
        <w:spacing w:before="70"/>
        <w:ind w:left="1001"/>
        <w:jc w:val="center"/>
        <w:rPr>
          <w:b/>
          <w:sz w:val="24"/>
        </w:rPr>
      </w:pPr>
      <w:r>
        <w:rPr>
          <w:b/>
          <w:color w:val="1D1B11"/>
          <w:spacing w:val="-2"/>
          <w:sz w:val="24"/>
        </w:rPr>
        <w:lastRenderedPageBreak/>
        <w:t>Оглавление</w:t>
      </w:r>
    </w:p>
    <w:p w:rsidR="0095290D" w:rsidRDefault="0095290D">
      <w:pPr>
        <w:pStyle w:val="a3"/>
        <w:ind w:left="0" w:firstLine="0"/>
        <w:jc w:val="left"/>
        <w:rPr>
          <w:b/>
          <w:sz w:val="20"/>
        </w:rPr>
      </w:pPr>
    </w:p>
    <w:p w:rsidR="0095290D" w:rsidRDefault="0095290D">
      <w:pPr>
        <w:pStyle w:val="a3"/>
        <w:spacing w:before="1"/>
        <w:ind w:left="0" w:firstLine="0"/>
        <w:jc w:val="left"/>
        <w:rPr>
          <w:b/>
          <w:sz w:val="20"/>
        </w:rPr>
      </w:pP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5734"/>
        <w:gridCol w:w="2320"/>
      </w:tblGrid>
      <w:tr w:rsidR="0095290D">
        <w:trPr>
          <w:trHeight w:val="321"/>
        </w:trPr>
        <w:tc>
          <w:tcPr>
            <w:tcW w:w="7261" w:type="dxa"/>
            <w:gridSpan w:val="2"/>
          </w:tcPr>
          <w:p w:rsidR="0095290D" w:rsidRDefault="00FA4139">
            <w:pPr>
              <w:pStyle w:val="TableParagraph"/>
              <w:spacing w:line="273" w:lineRule="exact"/>
              <w:ind w:left="13"/>
              <w:jc w:val="center"/>
              <w:rPr>
                <w:b/>
                <w:sz w:val="24"/>
              </w:rPr>
            </w:pPr>
            <w:r>
              <w:rPr>
                <w:b/>
                <w:color w:val="1D1B11"/>
                <w:spacing w:val="-2"/>
                <w:sz w:val="24"/>
              </w:rPr>
              <w:t>Разделы</w:t>
            </w:r>
          </w:p>
        </w:tc>
        <w:tc>
          <w:tcPr>
            <w:tcW w:w="2320" w:type="dxa"/>
          </w:tcPr>
          <w:p w:rsidR="0095290D" w:rsidRDefault="00FA4139">
            <w:pPr>
              <w:pStyle w:val="TableParagraph"/>
              <w:spacing w:line="273" w:lineRule="exact"/>
              <w:ind w:left="22" w:right="2"/>
              <w:jc w:val="center"/>
              <w:rPr>
                <w:b/>
                <w:sz w:val="24"/>
              </w:rPr>
            </w:pPr>
            <w:r>
              <w:rPr>
                <w:b/>
                <w:color w:val="1D1B11"/>
                <w:spacing w:val="-2"/>
                <w:sz w:val="24"/>
              </w:rPr>
              <w:t>Страницы</w:t>
            </w:r>
          </w:p>
        </w:tc>
      </w:tr>
      <w:tr w:rsidR="0095290D">
        <w:trPr>
          <w:trHeight w:val="321"/>
        </w:trPr>
        <w:tc>
          <w:tcPr>
            <w:tcW w:w="1527" w:type="dxa"/>
          </w:tcPr>
          <w:p w:rsidR="0095290D" w:rsidRDefault="00FA4139">
            <w:pPr>
              <w:pStyle w:val="TableParagraph"/>
              <w:spacing w:line="268" w:lineRule="exact"/>
              <w:ind w:left="114"/>
              <w:rPr>
                <w:sz w:val="24"/>
              </w:rPr>
            </w:pPr>
            <w:r>
              <w:rPr>
                <w:color w:val="1D1B11"/>
                <w:spacing w:val="-5"/>
                <w:sz w:val="24"/>
              </w:rPr>
              <w:t>1.</w:t>
            </w:r>
          </w:p>
        </w:tc>
        <w:tc>
          <w:tcPr>
            <w:tcW w:w="5734" w:type="dxa"/>
          </w:tcPr>
          <w:p w:rsidR="0095290D" w:rsidRDefault="00FA4139">
            <w:pPr>
              <w:pStyle w:val="TableParagraph"/>
              <w:spacing w:line="268" w:lineRule="exact"/>
              <w:ind w:left="1968"/>
              <w:rPr>
                <w:sz w:val="24"/>
              </w:rPr>
            </w:pPr>
            <w:r>
              <w:rPr>
                <w:color w:val="1D1B11"/>
                <w:sz w:val="24"/>
              </w:rPr>
              <w:t xml:space="preserve">Общие </w:t>
            </w:r>
            <w:r>
              <w:rPr>
                <w:color w:val="1D1B11"/>
                <w:spacing w:val="-2"/>
                <w:sz w:val="24"/>
              </w:rPr>
              <w:t>положения</w:t>
            </w:r>
          </w:p>
        </w:tc>
        <w:tc>
          <w:tcPr>
            <w:tcW w:w="2320" w:type="dxa"/>
          </w:tcPr>
          <w:p w:rsidR="0095290D" w:rsidRDefault="00FA4139">
            <w:pPr>
              <w:pStyle w:val="TableParagraph"/>
              <w:spacing w:line="268" w:lineRule="exact"/>
              <w:ind w:left="22" w:right="5"/>
              <w:jc w:val="center"/>
              <w:rPr>
                <w:sz w:val="24"/>
              </w:rPr>
            </w:pPr>
            <w:r>
              <w:rPr>
                <w:color w:val="1D1B11"/>
                <w:spacing w:val="-10"/>
                <w:sz w:val="24"/>
              </w:rPr>
              <w:t>4</w:t>
            </w:r>
          </w:p>
        </w:tc>
      </w:tr>
      <w:tr w:rsidR="0095290D">
        <w:trPr>
          <w:trHeight w:val="1934"/>
        </w:trPr>
        <w:tc>
          <w:tcPr>
            <w:tcW w:w="1527" w:type="dxa"/>
          </w:tcPr>
          <w:p w:rsidR="0095290D" w:rsidRDefault="0095290D">
            <w:pPr>
              <w:pStyle w:val="TableParagraph"/>
              <w:ind w:left="0"/>
              <w:rPr>
                <w:sz w:val="24"/>
              </w:rPr>
            </w:pPr>
          </w:p>
        </w:tc>
        <w:tc>
          <w:tcPr>
            <w:tcW w:w="5734" w:type="dxa"/>
          </w:tcPr>
          <w:p w:rsidR="0095290D" w:rsidRDefault="00FA4139">
            <w:pPr>
              <w:pStyle w:val="TableParagraph"/>
              <w:ind w:left="215"/>
              <w:rPr>
                <w:b/>
                <w:sz w:val="24"/>
              </w:rPr>
            </w:pPr>
            <w:r>
              <w:rPr>
                <w:b/>
                <w:color w:val="1D1B11"/>
                <w:sz w:val="24"/>
              </w:rPr>
              <w:t>АДАПТИРОВАННАЯ ОСНОВНАЯ ОБЩЕОБРАЗОВАТЕЛЬНАЯ ПРОГРАММА ОБРАЗОВАНИЯОБУЧАЮЩИХСЯСЛЕГКОЙ УМСТВЕННОЙ ОТСТАЛОСТЬЮ</w:t>
            </w:r>
          </w:p>
          <w:p w:rsidR="0095290D" w:rsidRDefault="00FA4139">
            <w:pPr>
              <w:pStyle w:val="TableParagraph"/>
              <w:spacing w:line="242" w:lineRule="auto"/>
              <w:ind w:left="215"/>
              <w:rPr>
                <w:b/>
                <w:sz w:val="24"/>
              </w:rPr>
            </w:pPr>
            <w:r>
              <w:rPr>
                <w:b/>
                <w:color w:val="1D1B11"/>
                <w:sz w:val="24"/>
              </w:rPr>
              <w:t>(ИНТЕЛЛЕКТУАЛЬНЫМИНАРУШЕНИЯМИ) (ВАРИАНТ 1)</w:t>
            </w:r>
          </w:p>
        </w:tc>
        <w:tc>
          <w:tcPr>
            <w:tcW w:w="2320" w:type="dxa"/>
          </w:tcPr>
          <w:p w:rsidR="0095290D" w:rsidRDefault="0095290D">
            <w:pPr>
              <w:pStyle w:val="TableParagraph"/>
              <w:ind w:left="0"/>
              <w:rPr>
                <w:sz w:val="24"/>
              </w:rPr>
            </w:pPr>
          </w:p>
        </w:tc>
      </w:tr>
      <w:tr w:rsidR="0095290D">
        <w:trPr>
          <w:trHeight w:val="369"/>
        </w:trPr>
        <w:tc>
          <w:tcPr>
            <w:tcW w:w="1527" w:type="dxa"/>
          </w:tcPr>
          <w:p w:rsidR="0095290D" w:rsidRDefault="00FA4139">
            <w:pPr>
              <w:pStyle w:val="TableParagraph"/>
              <w:spacing w:line="315" w:lineRule="exact"/>
              <w:rPr>
                <w:sz w:val="28"/>
              </w:rPr>
            </w:pPr>
            <w:r>
              <w:rPr>
                <w:spacing w:val="-4"/>
                <w:sz w:val="28"/>
              </w:rPr>
              <w:t>2.1.</w:t>
            </w:r>
          </w:p>
        </w:tc>
        <w:tc>
          <w:tcPr>
            <w:tcW w:w="5734" w:type="dxa"/>
          </w:tcPr>
          <w:p w:rsidR="0095290D" w:rsidRDefault="00FA4139">
            <w:pPr>
              <w:pStyle w:val="TableParagraph"/>
              <w:spacing w:line="315" w:lineRule="exact"/>
              <w:rPr>
                <w:sz w:val="28"/>
              </w:rPr>
            </w:pPr>
            <w:r>
              <w:rPr>
                <w:sz w:val="28"/>
              </w:rPr>
              <w:t>Целевой</w:t>
            </w:r>
            <w:r w:rsidR="00582113">
              <w:rPr>
                <w:sz w:val="28"/>
              </w:rPr>
              <w:t xml:space="preserve"> </w:t>
            </w:r>
            <w:r>
              <w:rPr>
                <w:spacing w:val="-2"/>
                <w:sz w:val="28"/>
              </w:rPr>
              <w:t>раздел</w:t>
            </w:r>
          </w:p>
        </w:tc>
        <w:tc>
          <w:tcPr>
            <w:tcW w:w="2320" w:type="dxa"/>
          </w:tcPr>
          <w:p w:rsidR="0095290D" w:rsidRDefault="00FA4139">
            <w:pPr>
              <w:pStyle w:val="TableParagraph"/>
              <w:spacing w:line="315" w:lineRule="exact"/>
              <w:ind w:left="22"/>
              <w:jc w:val="center"/>
              <w:rPr>
                <w:sz w:val="28"/>
              </w:rPr>
            </w:pPr>
            <w:r>
              <w:rPr>
                <w:spacing w:val="-5"/>
                <w:sz w:val="28"/>
              </w:rPr>
              <w:t>10</w:t>
            </w:r>
          </w:p>
        </w:tc>
      </w:tr>
      <w:tr w:rsidR="0095290D">
        <w:trPr>
          <w:trHeight w:val="642"/>
        </w:trPr>
        <w:tc>
          <w:tcPr>
            <w:tcW w:w="1527" w:type="dxa"/>
          </w:tcPr>
          <w:p w:rsidR="0095290D" w:rsidRDefault="00FA4139">
            <w:pPr>
              <w:pStyle w:val="TableParagraph"/>
              <w:spacing w:line="315" w:lineRule="exact"/>
              <w:rPr>
                <w:sz w:val="28"/>
              </w:rPr>
            </w:pPr>
            <w:r>
              <w:rPr>
                <w:spacing w:val="-4"/>
                <w:sz w:val="28"/>
              </w:rPr>
              <w:t>2.2.</w:t>
            </w:r>
          </w:p>
        </w:tc>
        <w:tc>
          <w:tcPr>
            <w:tcW w:w="5734" w:type="dxa"/>
          </w:tcPr>
          <w:p w:rsidR="0095290D" w:rsidRDefault="00FA4139">
            <w:pPr>
              <w:pStyle w:val="TableParagraph"/>
              <w:spacing w:line="315" w:lineRule="exact"/>
              <w:rPr>
                <w:sz w:val="28"/>
              </w:rPr>
            </w:pPr>
            <w:r>
              <w:rPr>
                <w:sz w:val="28"/>
              </w:rPr>
              <w:t>Содержательный</w:t>
            </w:r>
            <w:r w:rsidR="00582113">
              <w:rPr>
                <w:sz w:val="28"/>
              </w:rPr>
              <w:t xml:space="preserve"> </w:t>
            </w:r>
            <w:r>
              <w:rPr>
                <w:spacing w:val="-2"/>
                <w:sz w:val="28"/>
              </w:rPr>
              <w:t>раздел</w:t>
            </w:r>
          </w:p>
        </w:tc>
        <w:tc>
          <w:tcPr>
            <w:tcW w:w="2320" w:type="dxa"/>
          </w:tcPr>
          <w:p w:rsidR="0095290D" w:rsidRDefault="00FA4139">
            <w:pPr>
              <w:pStyle w:val="TableParagraph"/>
              <w:spacing w:line="315" w:lineRule="exact"/>
              <w:ind w:left="22"/>
              <w:jc w:val="center"/>
              <w:rPr>
                <w:sz w:val="28"/>
              </w:rPr>
            </w:pPr>
            <w:r>
              <w:rPr>
                <w:spacing w:val="-5"/>
                <w:sz w:val="28"/>
              </w:rPr>
              <w:t>74</w:t>
            </w:r>
          </w:p>
        </w:tc>
      </w:tr>
      <w:tr w:rsidR="0095290D">
        <w:trPr>
          <w:trHeight w:val="642"/>
        </w:trPr>
        <w:tc>
          <w:tcPr>
            <w:tcW w:w="1527" w:type="dxa"/>
          </w:tcPr>
          <w:p w:rsidR="0095290D" w:rsidRDefault="00FA4139">
            <w:pPr>
              <w:pStyle w:val="TableParagraph"/>
              <w:spacing w:line="315" w:lineRule="exact"/>
              <w:rPr>
                <w:sz w:val="28"/>
              </w:rPr>
            </w:pPr>
            <w:r>
              <w:rPr>
                <w:spacing w:val="-4"/>
                <w:sz w:val="28"/>
              </w:rPr>
              <w:t>2.3.</w:t>
            </w:r>
          </w:p>
        </w:tc>
        <w:tc>
          <w:tcPr>
            <w:tcW w:w="5734" w:type="dxa"/>
          </w:tcPr>
          <w:p w:rsidR="0095290D" w:rsidRDefault="00FA4139">
            <w:pPr>
              <w:pStyle w:val="TableParagraph"/>
              <w:spacing w:line="315" w:lineRule="exact"/>
              <w:ind w:left="182"/>
              <w:rPr>
                <w:sz w:val="28"/>
              </w:rPr>
            </w:pPr>
            <w:r>
              <w:rPr>
                <w:spacing w:val="-2"/>
                <w:sz w:val="28"/>
              </w:rPr>
              <w:t>Организационный</w:t>
            </w:r>
            <w:r w:rsidR="00582113">
              <w:rPr>
                <w:spacing w:val="-2"/>
                <w:sz w:val="28"/>
              </w:rPr>
              <w:t xml:space="preserve"> </w:t>
            </w:r>
            <w:r>
              <w:rPr>
                <w:spacing w:val="-2"/>
                <w:sz w:val="28"/>
              </w:rPr>
              <w:t>раздел</w:t>
            </w:r>
          </w:p>
        </w:tc>
        <w:tc>
          <w:tcPr>
            <w:tcW w:w="2320" w:type="dxa"/>
          </w:tcPr>
          <w:p w:rsidR="0095290D" w:rsidRDefault="00FA4139">
            <w:pPr>
              <w:pStyle w:val="TableParagraph"/>
              <w:spacing w:line="315" w:lineRule="exact"/>
              <w:ind w:left="22" w:right="5"/>
              <w:jc w:val="center"/>
              <w:rPr>
                <w:sz w:val="28"/>
              </w:rPr>
            </w:pPr>
            <w:r>
              <w:rPr>
                <w:spacing w:val="-5"/>
                <w:sz w:val="28"/>
              </w:rPr>
              <w:t>276</w:t>
            </w:r>
          </w:p>
        </w:tc>
      </w:tr>
      <w:tr w:rsidR="0095290D">
        <w:trPr>
          <w:trHeight w:val="2539"/>
        </w:trPr>
        <w:tc>
          <w:tcPr>
            <w:tcW w:w="1527" w:type="dxa"/>
          </w:tcPr>
          <w:p w:rsidR="0095290D" w:rsidRDefault="0095290D">
            <w:pPr>
              <w:pStyle w:val="TableParagraph"/>
              <w:ind w:left="0"/>
              <w:rPr>
                <w:sz w:val="24"/>
              </w:rPr>
            </w:pPr>
          </w:p>
        </w:tc>
        <w:tc>
          <w:tcPr>
            <w:tcW w:w="5734" w:type="dxa"/>
          </w:tcPr>
          <w:p w:rsidR="0095290D" w:rsidRDefault="00FA4139">
            <w:pPr>
              <w:pStyle w:val="TableParagraph"/>
              <w:spacing w:line="276" w:lineRule="auto"/>
              <w:ind w:right="658"/>
              <w:rPr>
                <w:b/>
                <w:sz w:val="24"/>
              </w:rPr>
            </w:pPr>
            <w:r>
              <w:rPr>
                <w:b/>
                <w:sz w:val="24"/>
              </w:rPr>
              <w:t>АДАПТИРОВАННАЯ ОСНОВНАЯ ОБЩЕОБРАЗОВАТЕЛЬНАЯ</w:t>
            </w:r>
            <w:r w:rsidR="00582113">
              <w:rPr>
                <w:b/>
                <w:sz w:val="24"/>
              </w:rPr>
              <w:t xml:space="preserve"> </w:t>
            </w:r>
            <w:r>
              <w:rPr>
                <w:b/>
                <w:sz w:val="24"/>
              </w:rPr>
              <w:t>ПРОГРАММА ОБРАЗОВАНИЯ</w:t>
            </w:r>
            <w:r w:rsidR="00582113">
              <w:rPr>
                <w:b/>
                <w:sz w:val="24"/>
              </w:rPr>
              <w:t xml:space="preserve"> </w:t>
            </w:r>
            <w:r>
              <w:rPr>
                <w:b/>
                <w:sz w:val="24"/>
              </w:rPr>
              <w:t xml:space="preserve"> ОБУЧАЮЩИХСЯ С УМЕРЕННОЙ УМСТВЕННОЙ ОТСТАЛОСТЬЮ</w:t>
            </w:r>
          </w:p>
          <w:p w:rsidR="00582113" w:rsidRDefault="00FA4139" w:rsidP="00582113">
            <w:pPr>
              <w:pStyle w:val="TableParagraph"/>
              <w:spacing w:line="276" w:lineRule="auto"/>
              <w:ind w:right="195"/>
              <w:rPr>
                <w:b/>
                <w:sz w:val="24"/>
              </w:rPr>
            </w:pPr>
            <w:r>
              <w:rPr>
                <w:b/>
                <w:sz w:val="24"/>
              </w:rPr>
              <w:t>(ИНТЕЛЛЕКТУАЛЬНЫМИ</w:t>
            </w:r>
            <w:r w:rsidR="00582113">
              <w:rPr>
                <w:b/>
                <w:sz w:val="24"/>
              </w:rPr>
              <w:t xml:space="preserve">  НАРУШЕНИЯМИ)</w:t>
            </w:r>
          </w:p>
          <w:p w:rsidR="0095290D" w:rsidRDefault="00FA4139" w:rsidP="00582113">
            <w:pPr>
              <w:pStyle w:val="TableParagraph"/>
              <w:spacing w:line="275" w:lineRule="exact"/>
              <w:rPr>
                <w:b/>
                <w:sz w:val="24"/>
              </w:rPr>
            </w:pPr>
            <w:r>
              <w:rPr>
                <w:b/>
                <w:sz w:val="24"/>
              </w:rPr>
              <w:t>(ВАРИАНТ</w:t>
            </w:r>
            <w:r w:rsidR="00582113">
              <w:rPr>
                <w:b/>
                <w:sz w:val="24"/>
              </w:rPr>
              <w:t>1</w:t>
            </w:r>
            <w:r>
              <w:rPr>
                <w:b/>
                <w:spacing w:val="-5"/>
                <w:sz w:val="24"/>
              </w:rPr>
              <w:t>)</w:t>
            </w:r>
          </w:p>
        </w:tc>
        <w:tc>
          <w:tcPr>
            <w:tcW w:w="2320" w:type="dxa"/>
          </w:tcPr>
          <w:p w:rsidR="0095290D" w:rsidRDefault="0095290D">
            <w:pPr>
              <w:pStyle w:val="TableParagraph"/>
              <w:ind w:left="0"/>
              <w:rPr>
                <w:sz w:val="24"/>
              </w:rPr>
            </w:pPr>
          </w:p>
        </w:tc>
      </w:tr>
      <w:tr w:rsidR="0095290D">
        <w:trPr>
          <w:trHeight w:val="321"/>
        </w:trPr>
        <w:tc>
          <w:tcPr>
            <w:tcW w:w="1527" w:type="dxa"/>
          </w:tcPr>
          <w:p w:rsidR="0095290D" w:rsidRDefault="00FA4139">
            <w:pPr>
              <w:pStyle w:val="TableParagraph"/>
              <w:spacing w:line="301" w:lineRule="exact"/>
              <w:rPr>
                <w:sz w:val="28"/>
              </w:rPr>
            </w:pPr>
            <w:r>
              <w:rPr>
                <w:spacing w:val="-4"/>
                <w:sz w:val="28"/>
              </w:rPr>
              <w:t>3.1.</w:t>
            </w:r>
          </w:p>
        </w:tc>
        <w:tc>
          <w:tcPr>
            <w:tcW w:w="5734" w:type="dxa"/>
          </w:tcPr>
          <w:p w:rsidR="0095290D" w:rsidRDefault="00FA4139">
            <w:pPr>
              <w:pStyle w:val="TableParagraph"/>
              <w:spacing w:line="301" w:lineRule="exact"/>
              <w:ind w:left="215"/>
              <w:rPr>
                <w:sz w:val="28"/>
              </w:rPr>
            </w:pPr>
            <w:r>
              <w:rPr>
                <w:sz w:val="28"/>
              </w:rPr>
              <w:t>Целевой</w:t>
            </w:r>
            <w:r w:rsidR="009B3CF4">
              <w:rPr>
                <w:sz w:val="28"/>
              </w:rPr>
              <w:t xml:space="preserve"> </w:t>
            </w:r>
            <w:r>
              <w:rPr>
                <w:spacing w:val="-2"/>
                <w:sz w:val="28"/>
              </w:rPr>
              <w:t>раздел</w:t>
            </w:r>
          </w:p>
        </w:tc>
        <w:tc>
          <w:tcPr>
            <w:tcW w:w="2320" w:type="dxa"/>
          </w:tcPr>
          <w:p w:rsidR="0095290D" w:rsidRDefault="00FA4139">
            <w:pPr>
              <w:pStyle w:val="TableParagraph"/>
              <w:spacing w:line="268" w:lineRule="exact"/>
              <w:ind w:left="22" w:right="5"/>
              <w:jc w:val="center"/>
              <w:rPr>
                <w:sz w:val="24"/>
              </w:rPr>
            </w:pPr>
            <w:r>
              <w:rPr>
                <w:color w:val="1D1B11"/>
                <w:spacing w:val="-5"/>
                <w:sz w:val="24"/>
              </w:rPr>
              <w:t>306</w:t>
            </w:r>
          </w:p>
        </w:tc>
      </w:tr>
      <w:tr w:rsidR="0095290D">
        <w:trPr>
          <w:trHeight w:val="321"/>
        </w:trPr>
        <w:tc>
          <w:tcPr>
            <w:tcW w:w="1527" w:type="dxa"/>
          </w:tcPr>
          <w:p w:rsidR="0095290D" w:rsidRDefault="00FA4139">
            <w:pPr>
              <w:pStyle w:val="TableParagraph"/>
              <w:spacing w:line="301" w:lineRule="exact"/>
              <w:rPr>
                <w:sz w:val="28"/>
              </w:rPr>
            </w:pPr>
            <w:r>
              <w:rPr>
                <w:spacing w:val="-5"/>
                <w:sz w:val="28"/>
              </w:rPr>
              <w:t>3.2</w:t>
            </w:r>
          </w:p>
        </w:tc>
        <w:tc>
          <w:tcPr>
            <w:tcW w:w="5734" w:type="dxa"/>
          </w:tcPr>
          <w:p w:rsidR="0095290D" w:rsidRDefault="00FA4139">
            <w:pPr>
              <w:pStyle w:val="TableParagraph"/>
              <w:spacing w:line="301" w:lineRule="exact"/>
              <w:ind w:left="215"/>
              <w:rPr>
                <w:sz w:val="28"/>
              </w:rPr>
            </w:pPr>
            <w:r>
              <w:rPr>
                <w:sz w:val="28"/>
              </w:rPr>
              <w:t>Содержательный</w:t>
            </w:r>
            <w:r w:rsidR="009B3CF4">
              <w:rPr>
                <w:sz w:val="28"/>
              </w:rPr>
              <w:t xml:space="preserve"> </w:t>
            </w:r>
            <w:r>
              <w:rPr>
                <w:spacing w:val="-2"/>
                <w:sz w:val="28"/>
              </w:rPr>
              <w:t>раздел</w:t>
            </w:r>
          </w:p>
        </w:tc>
        <w:tc>
          <w:tcPr>
            <w:tcW w:w="2320" w:type="dxa"/>
          </w:tcPr>
          <w:p w:rsidR="0095290D" w:rsidRDefault="00FA4139">
            <w:pPr>
              <w:pStyle w:val="TableParagraph"/>
              <w:spacing w:line="268" w:lineRule="exact"/>
              <w:ind w:left="22" w:right="5"/>
              <w:jc w:val="center"/>
              <w:rPr>
                <w:sz w:val="24"/>
              </w:rPr>
            </w:pPr>
            <w:r>
              <w:rPr>
                <w:color w:val="1D1B11"/>
                <w:spacing w:val="-5"/>
                <w:sz w:val="24"/>
              </w:rPr>
              <w:t>332</w:t>
            </w:r>
          </w:p>
        </w:tc>
      </w:tr>
      <w:tr w:rsidR="0095290D">
        <w:trPr>
          <w:trHeight w:val="326"/>
        </w:trPr>
        <w:tc>
          <w:tcPr>
            <w:tcW w:w="1527" w:type="dxa"/>
          </w:tcPr>
          <w:p w:rsidR="0095290D" w:rsidRDefault="00FA4139">
            <w:pPr>
              <w:pStyle w:val="TableParagraph"/>
              <w:spacing w:line="306" w:lineRule="exact"/>
              <w:rPr>
                <w:sz w:val="28"/>
              </w:rPr>
            </w:pPr>
            <w:r>
              <w:rPr>
                <w:spacing w:val="-4"/>
                <w:sz w:val="28"/>
              </w:rPr>
              <w:t>3.3.</w:t>
            </w:r>
          </w:p>
        </w:tc>
        <w:tc>
          <w:tcPr>
            <w:tcW w:w="5734" w:type="dxa"/>
          </w:tcPr>
          <w:p w:rsidR="0095290D" w:rsidRDefault="00FA4139">
            <w:pPr>
              <w:pStyle w:val="TableParagraph"/>
              <w:spacing w:line="306" w:lineRule="exact"/>
              <w:ind w:left="215"/>
              <w:rPr>
                <w:sz w:val="28"/>
              </w:rPr>
            </w:pPr>
            <w:r>
              <w:rPr>
                <w:spacing w:val="-2"/>
                <w:sz w:val="28"/>
              </w:rPr>
              <w:t>Организационный</w:t>
            </w:r>
            <w:r w:rsidR="009B3CF4">
              <w:rPr>
                <w:spacing w:val="-2"/>
                <w:sz w:val="28"/>
              </w:rPr>
              <w:t xml:space="preserve"> </w:t>
            </w:r>
            <w:r>
              <w:rPr>
                <w:spacing w:val="-2"/>
                <w:sz w:val="28"/>
              </w:rPr>
              <w:t>раздел</w:t>
            </w:r>
          </w:p>
        </w:tc>
        <w:tc>
          <w:tcPr>
            <w:tcW w:w="2320" w:type="dxa"/>
          </w:tcPr>
          <w:p w:rsidR="0095290D" w:rsidRDefault="00FA4139">
            <w:pPr>
              <w:pStyle w:val="TableParagraph"/>
              <w:spacing w:line="273" w:lineRule="exact"/>
              <w:ind w:left="22" w:right="5"/>
              <w:jc w:val="center"/>
              <w:rPr>
                <w:sz w:val="24"/>
              </w:rPr>
            </w:pPr>
            <w:r>
              <w:rPr>
                <w:color w:val="1D1B11"/>
                <w:spacing w:val="-5"/>
                <w:sz w:val="24"/>
              </w:rPr>
              <w:t>408</w:t>
            </w:r>
          </w:p>
        </w:tc>
      </w:tr>
    </w:tbl>
    <w:p w:rsidR="0095290D" w:rsidRDefault="0095290D">
      <w:pPr>
        <w:pStyle w:val="TableParagraph"/>
        <w:spacing w:line="273" w:lineRule="exact"/>
        <w:jc w:val="center"/>
        <w:rPr>
          <w:sz w:val="24"/>
        </w:rPr>
        <w:sectPr w:rsidR="0095290D">
          <w:footerReference w:type="default" r:id="rId8"/>
          <w:pgSz w:w="11910" w:h="16850"/>
          <w:pgMar w:top="740" w:right="1275" w:bottom="1140" w:left="850" w:header="0" w:footer="940" w:gutter="0"/>
          <w:cols w:space="720"/>
        </w:sectPr>
      </w:pPr>
    </w:p>
    <w:p w:rsidR="0095290D" w:rsidRDefault="00FA4139">
      <w:pPr>
        <w:pStyle w:val="Heading1"/>
        <w:numPr>
          <w:ilvl w:val="0"/>
          <w:numId w:val="95"/>
        </w:numPr>
        <w:tabs>
          <w:tab w:val="left" w:pos="4815"/>
        </w:tabs>
        <w:spacing w:before="59"/>
        <w:ind w:left="4815" w:hanging="210"/>
        <w:jc w:val="left"/>
      </w:pPr>
      <w:r>
        <w:lastRenderedPageBreak/>
        <w:t>ОБЩИЕ</w:t>
      </w:r>
      <w:r>
        <w:rPr>
          <w:spacing w:val="-2"/>
        </w:rPr>
        <w:t>ПОЛОЖЕНИЯ</w:t>
      </w:r>
    </w:p>
    <w:p w:rsidR="0095290D" w:rsidRDefault="00FA4139">
      <w:pPr>
        <w:pStyle w:val="a3"/>
        <w:spacing w:before="278" w:line="357" w:lineRule="auto"/>
        <w:ind w:right="271" w:firstLine="720"/>
      </w:pPr>
      <w:r>
        <w:t>Адаптированная основная общеобразовательная программа (далее ― АООП) образования</w:t>
      </w:r>
      <w:r w:rsidR="009B3CF4">
        <w:t xml:space="preserve"> </w:t>
      </w:r>
      <w:r>
        <w:t>обучающихся</w:t>
      </w:r>
      <w:r w:rsidR="009B3CF4">
        <w:t xml:space="preserve"> </w:t>
      </w:r>
      <w:r>
        <w:t>с</w:t>
      </w:r>
      <w:r w:rsidR="009B3CF4">
        <w:t xml:space="preserve"> </w:t>
      </w:r>
      <w:r>
        <w:t>умственной отсталостью(интеллектуальными</w:t>
      </w:r>
      <w:r w:rsidR="009B3CF4">
        <w:t xml:space="preserve"> </w:t>
      </w:r>
      <w:r>
        <w:t>нарушениями)</w:t>
      </w:r>
    </w:p>
    <w:p w:rsidR="0095290D" w:rsidRDefault="00FA4139">
      <w:pPr>
        <w:pStyle w:val="a3"/>
        <w:spacing w:before="5" w:line="360" w:lineRule="auto"/>
        <w:ind w:right="279" w:firstLine="0"/>
      </w:pPr>
      <w:r>
        <w:t>— это общеобразовательная программа, адаптированная для этой категории</w:t>
      </w:r>
      <w:r w:rsidR="009B3CF4">
        <w:t xml:space="preserve"> </w:t>
      </w:r>
      <w:r>
        <w:t xml:space="preserve">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w:t>
      </w:r>
      <w:r>
        <w:rPr>
          <w:spacing w:val="-2"/>
        </w:rPr>
        <w:t>адаптацию.</w:t>
      </w:r>
    </w:p>
    <w:p w:rsidR="0095290D" w:rsidRDefault="00FA4139">
      <w:pPr>
        <w:pStyle w:val="a3"/>
        <w:spacing w:line="360" w:lineRule="auto"/>
        <w:ind w:right="284" w:firstLine="720"/>
      </w:pPr>
      <w:r>
        <w:t>Адаптированная основная общеобразовательная программа образования обучающихся с умственной отсталостью (интеллектуальными нарушениями) МБОУ "</w:t>
      </w:r>
      <w:r w:rsidR="00582113">
        <w:t>Ильинская СОШ</w:t>
      </w:r>
      <w:r>
        <w:t>"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95290D" w:rsidRDefault="00FA4139">
      <w:pPr>
        <w:pStyle w:val="a3"/>
        <w:spacing w:before="1" w:line="360" w:lineRule="auto"/>
        <w:ind w:right="269"/>
      </w:pPr>
      <w: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Pr>
          <w:vertAlign w:val="superscript"/>
        </w:rPr>
        <w:t>1</w:t>
      </w:r>
      <w:r>
        <w:t>. В таких организациях создаются специальные условия для получения образования указанными обучающимися.</w:t>
      </w:r>
    </w:p>
    <w:p w:rsidR="0095290D" w:rsidRDefault="00FA4139">
      <w:pPr>
        <w:pStyle w:val="a3"/>
        <w:spacing w:before="3" w:line="360" w:lineRule="auto"/>
        <w:ind w:right="285"/>
      </w:pPr>
      <w:r>
        <w:t xml:space="preserve">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w:t>
      </w:r>
      <w:r>
        <w:rPr>
          <w:spacing w:val="-2"/>
        </w:rPr>
        <w:t>организаций</w:t>
      </w:r>
      <w:r>
        <w:rPr>
          <w:spacing w:val="-2"/>
          <w:vertAlign w:val="superscript"/>
        </w:rPr>
        <w:t>2</w:t>
      </w:r>
      <w:r>
        <w:rPr>
          <w:spacing w:val="-2"/>
        </w:rPr>
        <w:t>.</w:t>
      </w:r>
    </w:p>
    <w:p w:rsidR="0095290D" w:rsidRDefault="00FA4139">
      <w:pPr>
        <w:pStyle w:val="a3"/>
        <w:spacing w:line="360" w:lineRule="auto"/>
        <w:ind w:right="281"/>
      </w:pPr>
      <w:r>
        <w:t xml:space="preserve">В основу разработки АООП для обучающихся с легкой умственной отсталостью (интеллектуальными нарушениями) заложены дифференцированный и деятельностный </w:t>
      </w:r>
      <w:r>
        <w:rPr>
          <w:spacing w:val="-2"/>
        </w:rPr>
        <w:t>подходы.</w:t>
      </w:r>
    </w:p>
    <w:p w:rsidR="0095290D" w:rsidRDefault="0095290D">
      <w:pPr>
        <w:pStyle w:val="a3"/>
        <w:ind w:left="0" w:firstLine="0"/>
        <w:jc w:val="left"/>
        <w:rPr>
          <w:sz w:val="20"/>
        </w:rPr>
      </w:pPr>
    </w:p>
    <w:p w:rsidR="0095290D" w:rsidRDefault="0095290D">
      <w:pPr>
        <w:pStyle w:val="a3"/>
        <w:ind w:left="0" w:firstLine="0"/>
        <w:jc w:val="left"/>
        <w:rPr>
          <w:sz w:val="20"/>
        </w:rPr>
      </w:pPr>
    </w:p>
    <w:p w:rsidR="0095290D" w:rsidRDefault="0067742D">
      <w:pPr>
        <w:pStyle w:val="a3"/>
        <w:spacing w:before="214"/>
        <w:ind w:left="0" w:firstLine="0"/>
        <w:jc w:val="left"/>
        <w:rPr>
          <w:sz w:val="20"/>
        </w:rPr>
      </w:pPr>
      <w:r>
        <w:rPr>
          <w:sz w:val="20"/>
        </w:rPr>
        <w:pict>
          <v:rect id="docshape3" o:spid="_x0000_s2079" style="position:absolute;margin-left:24.95pt;margin-top:23.45pt;width:144.05pt;height:.7pt;z-index:-15728128;mso-wrap-distance-left:0;mso-wrap-distance-right:0;mso-position-horizontal-relative:page" fillcolor="black" stroked="f">
            <w10:wrap type="topAndBottom" anchorx="page"/>
          </v:rect>
        </w:pict>
      </w:r>
    </w:p>
    <w:p w:rsidR="0095290D" w:rsidRDefault="00FA4139">
      <w:pPr>
        <w:tabs>
          <w:tab w:val="left" w:pos="1916"/>
        </w:tabs>
        <w:spacing w:before="115" w:line="244" w:lineRule="auto"/>
        <w:ind w:left="499" w:right="280" w:firstLine="710"/>
        <w:rPr>
          <w:sz w:val="20"/>
        </w:rPr>
      </w:pPr>
      <w:r>
        <w:rPr>
          <w:spacing w:val="-10"/>
          <w:sz w:val="20"/>
          <w:vertAlign w:val="superscript"/>
        </w:rPr>
        <w:t>1</w:t>
      </w:r>
      <w:r>
        <w:rPr>
          <w:sz w:val="20"/>
        </w:rPr>
        <w:tab/>
        <w:t>Часть4ст.79Федеральногозаконаот29декабря2012г.№273-ФЗ«ОбобразованиивРоссийскойФедерации»(СобраниезаконодательстваРоссийскойФедерации,2012,№53,ст.7598;2013,№19,ст.2326;№23,ст.2878;</w:t>
      </w:r>
      <w:r>
        <w:rPr>
          <w:spacing w:val="-10"/>
          <w:sz w:val="20"/>
        </w:rPr>
        <w:t>№</w:t>
      </w:r>
    </w:p>
    <w:p w:rsidR="0095290D" w:rsidRDefault="00FA4139">
      <w:pPr>
        <w:spacing w:line="226" w:lineRule="exact"/>
        <w:ind w:left="499"/>
        <w:rPr>
          <w:sz w:val="20"/>
        </w:rPr>
      </w:pPr>
      <w:r>
        <w:rPr>
          <w:sz w:val="20"/>
        </w:rPr>
        <w:t>27, ст.3462; №30,ст.4036;№48,ст.6165;2014,№6,ст.562,ст.566;№19, ст.2289;№22, ст.2769;№23,ст.2933;№26,</w:t>
      </w:r>
      <w:r>
        <w:rPr>
          <w:spacing w:val="-5"/>
          <w:sz w:val="20"/>
        </w:rPr>
        <w:t>ст.</w:t>
      </w:r>
    </w:p>
    <w:p w:rsidR="0095290D" w:rsidRDefault="00FA4139">
      <w:pPr>
        <w:spacing w:before="1" w:line="221" w:lineRule="exact"/>
        <w:ind w:left="499"/>
        <w:rPr>
          <w:sz w:val="20"/>
        </w:rPr>
      </w:pPr>
      <w:r>
        <w:rPr>
          <w:sz w:val="20"/>
        </w:rPr>
        <w:t>3388;№30,ст.4257,ст.</w:t>
      </w:r>
      <w:r>
        <w:rPr>
          <w:spacing w:val="-2"/>
          <w:sz w:val="20"/>
        </w:rPr>
        <w:t xml:space="preserve"> 4263).</w:t>
      </w:r>
    </w:p>
    <w:p w:rsidR="0095290D" w:rsidRDefault="00FA4139">
      <w:pPr>
        <w:tabs>
          <w:tab w:val="left" w:pos="1916"/>
        </w:tabs>
        <w:spacing w:line="273" w:lineRule="exact"/>
        <w:ind w:left="1210"/>
        <w:rPr>
          <w:sz w:val="20"/>
        </w:rPr>
      </w:pPr>
      <w:r>
        <w:rPr>
          <w:spacing w:val="-10"/>
          <w:position w:val="9"/>
          <w:sz w:val="16"/>
        </w:rPr>
        <w:t>2</w:t>
      </w:r>
      <w:r>
        <w:rPr>
          <w:position w:val="9"/>
          <w:sz w:val="16"/>
        </w:rPr>
        <w:tab/>
      </w:r>
      <w:r>
        <w:rPr>
          <w:position w:val="7"/>
          <w:sz w:val="13"/>
        </w:rPr>
        <w:t>12</w:t>
      </w:r>
      <w:r>
        <w:rPr>
          <w:sz w:val="20"/>
        </w:rPr>
        <w:t>Статья15Федеральногозаконаот29декабря2012г.№273-ФЗ«Обобразованиив</w:t>
      </w:r>
      <w:r>
        <w:rPr>
          <w:spacing w:val="-2"/>
          <w:sz w:val="20"/>
        </w:rPr>
        <w:t>Российской</w:t>
      </w:r>
    </w:p>
    <w:p w:rsidR="0095290D" w:rsidRDefault="00FA4139">
      <w:pPr>
        <w:spacing w:before="10"/>
        <w:ind w:left="499"/>
        <w:rPr>
          <w:sz w:val="20"/>
        </w:rPr>
      </w:pPr>
      <w:r>
        <w:rPr>
          <w:sz w:val="20"/>
        </w:rPr>
        <w:t>Федерации»(СобраниезаконодательстваРоссийскойФедерации,2012,№53,ст.7598;2013,№19,ст.2326;№23,ст.2878;</w:t>
      </w:r>
      <w:r>
        <w:rPr>
          <w:spacing w:val="-10"/>
          <w:sz w:val="20"/>
        </w:rPr>
        <w:t>№</w:t>
      </w:r>
    </w:p>
    <w:p w:rsidR="0095290D" w:rsidRDefault="00FA4139">
      <w:pPr>
        <w:spacing w:before="1"/>
        <w:ind w:left="499"/>
        <w:rPr>
          <w:sz w:val="20"/>
        </w:rPr>
      </w:pPr>
      <w:r>
        <w:rPr>
          <w:sz w:val="20"/>
        </w:rPr>
        <w:t>27,ст.3462;№30,ст.4036;№48,ст.6165;2014,№6,ст.562,ст.566;№19,ст.2289;№22,ст.2769;№23,ст.2933;№ 26,</w:t>
      </w:r>
      <w:r>
        <w:rPr>
          <w:spacing w:val="-5"/>
          <w:sz w:val="20"/>
        </w:rPr>
        <w:t>ст.</w:t>
      </w:r>
    </w:p>
    <w:p w:rsidR="0095290D" w:rsidRDefault="00FA4139">
      <w:pPr>
        <w:ind w:left="499"/>
        <w:rPr>
          <w:sz w:val="20"/>
        </w:rPr>
      </w:pPr>
      <w:r>
        <w:rPr>
          <w:sz w:val="20"/>
        </w:rPr>
        <w:lastRenderedPageBreak/>
        <w:t>3388;№30,ст.4257,ст.</w:t>
      </w:r>
      <w:r>
        <w:rPr>
          <w:spacing w:val="-2"/>
          <w:sz w:val="20"/>
        </w:rPr>
        <w:t>4263).</w:t>
      </w:r>
    </w:p>
    <w:p w:rsidR="0095290D" w:rsidRDefault="00FA4139">
      <w:pPr>
        <w:pStyle w:val="a3"/>
        <w:spacing w:before="74" w:line="360" w:lineRule="auto"/>
        <w:ind w:right="275"/>
      </w:pPr>
      <w:r>
        <w:rPr>
          <w:b/>
          <w:i/>
        </w:rPr>
        <w:t xml:space="preserve">Дифференцированный подход </w:t>
      </w:r>
      <w:r>
        <w:t>кпостроению АООПдля обучающихся с легкой</w:t>
      </w:r>
      <w:r w:rsidR="009B3CF4">
        <w:t xml:space="preserve"> </w:t>
      </w:r>
      <w:r>
        <w:t>ум- 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95290D" w:rsidRDefault="00FA4139">
      <w:pPr>
        <w:pStyle w:val="a3"/>
        <w:spacing w:before="3" w:line="360" w:lineRule="auto"/>
        <w:ind w:right="270"/>
      </w:pPr>
      <w:r>
        <w:t>Применение дифференцированного подхода к</w:t>
      </w:r>
      <w:r w:rsidR="009B3CF4">
        <w:t xml:space="preserve"> </w:t>
      </w:r>
      <w:r>
        <w:t>созданию</w:t>
      </w:r>
      <w:r w:rsidR="009B3CF4">
        <w:t xml:space="preserve"> </w:t>
      </w:r>
      <w:r>
        <w:t>образовательных</w:t>
      </w:r>
      <w:r w:rsidR="009B3CF4">
        <w:t xml:space="preserve"> </w:t>
      </w:r>
      <w:r>
        <w:t>программ обеспечивает разнообразие содержания, предоставляя обучающимся с умственной от- сталостью (интеллектуальными нарушениями) возможность реализовать индивидуаль- ный потенциал развития.</w:t>
      </w:r>
    </w:p>
    <w:p w:rsidR="0095290D" w:rsidRDefault="00FA4139">
      <w:pPr>
        <w:pStyle w:val="a3"/>
        <w:spacing w:line="360" w:lineRule="auto"/>
        <w:ind w:right="275"/>
      </w:pPr>
      <w:r>
        <w:rPr>
          <w:b/>
          <w:i/>
        </w:rPr>
        <w:t xml:space="preserve">Деятельностный </w:t>
      </w:r>
      <w:r>
        <w:t>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95290D" w:rsidRDefault="00FA4139">
      <w:pPr>
        <w:pStyle w:val="a3"/>
        <w:spacing w:before="1" w:line="360" w:lineRule="auto"/>
        <w:ind w:right="274"/>
      </w:pPr>
      <w:r>
        <w:t>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rsidR="0095290D" w:rsidRDefault="00FA4139">
      <w:pPr>
        <w:pStyle w:val="a3"/>
        <w:spacing w:line="360" w:lineRule="auto"/>
        <w:ind w:right="273" w:firstLine="542"/>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95290D" w:rsidRDefault="00FA4139">
      <w:pPr>
        <w:pStyle w:val="a3"/>
        <w:spacing w:line="360" w:lineRule="auto"/>
        <w:ind w:right="275" w:firstLine="542"/>
      </w:pPr>
      <w:r>
        <w:t xml:space="preserve">В контексте разработки ПрАООП образования для обучающихся с умственной от- сталостью (интеллектуальными нарушениями) реализация деятельностного подхода </w:t>
      </w:r>
      <w:r>
        <w:rPr>
          <w:spacing w:val="-2"/>
        </w:rPr>
        <w:t>обеспечивает:</w:t>
      </w:r>
    </w:p>
    <w:p w:rsidR="0095290D" w:rsidRDefault="00FA4139">
      <w:pPr>
        <w:pStyle w:val="a5"/>
        <w:numPr>
          <w:ilvl w:val="0"/>
          <w:numId w:val="94"/>
        </w:numPr>
        <w:tabs>
          <w:tab w:val="left" w:pos="1219"/>
        </w:tabs>
        <w:ind w:left="1219" w:hanging="177"/>
        <w:rPr>
          <w:sz w:val="28"/>
        </w:rPr>
      </w:pPr>
      <w:r>
        <w:rPr>
          <w:sz w:val="28"/>
        </w:rPr>
        <w:t>приданиерезультатамобразованиясоциальноиличностнозначимого</w:t>
      </w:r>
      <w:r>
        <w:rPr>
          <w:spacing w:val="-2"/>
          <w:sz w:val="28"/>
        </w:rPr>
        <w:t>характера;</w:t>
      </w:r>
    </w:p>
    <w:p w:rsidR="0095290D" w:rsidRDefault="00FA4139">
      <w:pPr>
        <w:pStyle w:val="a5"/>
        <w:numPr>
          <w:ilvl w:val="0"/>
          <w:numId w:val="94"/>
        </w:numPr>
        <w:tabs>
          <w:tab w:val="left" w:pos="1218"/>
        </w:tabs>
        <w:spacing w:before="161" w:line="350" w:lineRule="auto"/>
        <w:ind w:right="282" w:firstLine="542"/>
        <w:rPr>
          <w:sz w:val="28"/>
        </w:rPr>
      </w:pPr>
      <w:r>
        <w:rPr>
          <w:sz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95290D" w:rsidRDefault="00FA4139">
      <w:pPr>
        <w:pStyle w:val="a5"/>
        <w:numPr>
          <w:ilvl w:val="0"/>
          <w:numId w:val="94"/>
        </w:numPr>
        <w:tabs>
          <w:tab w:val="left" w:pos="1218"/>
        </w:tabs>
        <w:spacing w:before="14" w:line="352" w:lineRule="auto"/>
        <w:ind w:right="285" w:firstLine="542"/>
        <w:rPr>
          <w:sz w:val="28"/>
        </w:rPr>
      </w:pPr>
      <w:r>
        <w:rPr>
          <w:sz w:val="28"/>
        </w:rPr>
        <w:t>существенное повышение мотивации и интереса к учению, приобретению нового опыта деятельности и поведения;</w:t>
      </w:r>
    </w:p>
    <w:p w:rsidR="0095290D" w:rsidRDefault="00FA4139">
      <w:pPr>
        <w:pStyle w:val="a5"/>
        <w:numPr>
          <w:ilvl w:val="0"/>
          <w:numId w:val="94"/>
        </w:numPr>
        <w:tabs>
          <w:tab w:val="left" w:pos="1218"/>
        </w:tabs>
        <w:spacing w:before="6" w:line="357" w:lineRule="auto"/>
        <w:ind w:right="282" w:firstLine="542"/>
        <w:rPr>
          <w:sz w:val="28"/>
        </w:rPr>
      </w:pPr>
      <w:r>
        <w:rPr>
          <w:sz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w:t>
      </w:r>
      <w:r w:rsidR="009B3CF4">
        <w:rPr>
          <w:sz w:val="28"/>
        </w:rPr>
        <w:t xml:space="preserve"> </w:t>
      </w:r>
      <w:r>
        <w:rPr>
          <w:sz w:val="28"/>
        </w:rPr>
        <w:t>некоторых</w:t>
      </w:r>
      <w:r w:rsidR="009B3CF4">
        <w:rPr>
          <w:sz w:val="28"/>
        </w:rPr>
        <w:t xml:space="preserve"> </w:t>
      </w:r>
      <w:r>
        <w:rPr>
          <w:sz w:val="28"/>
        </w:rPr>
        <w:t>элементов</w:t>
      </w:r>
      <w:r w:rsidR="009B3CF4">
        <w:rPr>
          <w:sz w:val="28"/>
        </w:rPr>
        <w:t xml:space="preserve"> </w:t>
      </w:r>
      <w:r>
        <w:rPr>
          <w:sz w:val="28"/>
        </w:rPr>
        <w:t>системы</w:t>
      </w:r>
      <w:r w:rsidR="009B3CF4">
        <w:rPr>
          <w:sz w:val="28"/>
        </w:rPr>
        <w:t xml:space="preserve"> </w:t>
      </w:r>
      <w:r>
        <w:rPr>
          <w:sz w:val="28"/>
        </w:rPr>
        <w:t>научных</w:t>
      </w:r>
      <w:r w:rsidR="009B3CF4">
        <w:rPr>
          <w:sz w:val="28"/>
        </w:rPr>
        <w:t xml:space="preserve"> </w:t>
      </w:r>
      <w:r>
        <w:rPr>
          <w:sz w:val="28"/>
        </w:rPr>
        <w:t>знаний,умений</w:t>
      </w:r>
      <w:r w:rsidR="009B3CF4">
        <w:rPr>
          <w:sz w:val="28"/>
        </w:rPr>
        <w:t xml:space="preserve"> </w:t>
      </w:r>
      <w:r>
        <w:rPr>
          <w:sz w:val="28"/>
        </w:rPr>
        <w:t>и</w:t>
      </w:r>
      <w:r w:rsidR="009B3CF4">
        <w:rPr>
          <w:sz w:val="28"/>
        </w:rPr>
        <w:t xml:space="preserve"> </w:t>
      </w:r>
      <w:r>
        <w:rPr>
          <w:spacing w:val="-2"/>
          <w:sz w:val="28"/>
        </w:rPr>
        <w:t>навыков</w:t>
      </w:r>
    </w:p>
    <w:p w:rsidR="0095290D" w:rsidRDefault="0095290D">
      <w:pPr>
        <w:pStyle w:val="a5"/>
        <w:spacing w:line="357" w:lineRule="auto"/>
        <w:rPr>
          <w:sz w:val="28"/>
        </w:rPr>
        <w:sectPr w:rsidR="0095290D">
          <w:footerReference w:type="default" r:id="rId9"/>
          <w:pgSz w:w="11910" w:h="16840"/>
          <w:pgMar w:top="520" w:right="283" w:bottom="1500" w:left="0" w:header="0" w:footer="1278" w:gutter="0"/>
          <w:cols w:space="720"/>
        </w:sectPr>
      </w:pPr>
    </w:p>
    <w:p w:rsidR="0095290D" w:rsidRDefault="00FA4139">
      <w:pPr>
        <w:pStyle w:val="a3"/>
        <w:spacing w:before="74" w:line="362" w:lineRule="auto"/>
        <w:ind w:right="291" w:firstLine="0"/>
      </w:pPr>
      <w:r>
        <w:lastRenderedPageBreak/>
        <w:t>(академических результатов), но и прежде всего жизненной компетенции, составляющей основу социальной успешности.</w:t>
      </w:r>
    </w:p>
    <w:p w:rsidR="0095290D" w:rsidRDefault="00FA4139">
      <w:pPr>
        <w:pStyle w:val="a3"/>
        <w:spacing w:line="362" w:lineRule="auto"/>
        <w:ind w:right="280" w:firstLine="542"/>
      </w:pPr>
      <w:r>
        <w:t>В основу АООП образования обучающихся с умственной отсталостью (интеллектуальными нарушениями) положены следующие принципы:</w:t>
      </w:r>
    </w:p>
    <w:p w:rsidR="0095290D" w:rsidRDefault="00FA4139">
      <w:pPr>
        <w:pStyle w:val="a5"/>
        <w:numPr>
          <w:ilvl w:val="0"/>
          <w:numId w:val="93"/>
        </w:numPr>
        <w:tabs>
          <w:tab w:val="left" w:pos="1391"/>
        </w:tabs>
        <w:spacing w:line="360" w:lineRule="auto"/>
        <w:ind w:right="272" w:firstLine="542"/>
        <w:rPr>
          <w:sz w:val="28"/>
        </w:rPr>
      </w:pPr>
      <w:r>
        <w:rPr>
          <w:sz w:val="28"/>
        </w:rPr>
        <w:t xml:space="preserve">принципы государственной политики РФ в области образования </w:t>
      </w:r>
      <w:r>
        <w:rPr>
          <w:sz w:val="28"/>
          <w:vertAlign w:val="superscript"/>
        </w:rPr>
        <w:t>3</w:t>
      </w:r>
      <w:r>
        <w:rPr>
          <w:sz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95290D" w:rsidRDefault="00FA4139">
      <w:pPr>
        <w:pStyle w:val="a5"/>
        <w:numPr>
          <w:ilvl w:val="1"/>
          <w:numId w:val="93"/>
        </w:numPr>
        <w:tabs>
          <w:tab w:val="left" w:pos="1559"/>
        </w:tabs>
        <w:spacing w:line="360" w:lineRule="auto"/>
        <w:ind w:right="275" w:firstLine="710"/>
        <w:rPr>
          <w:sz w:val="28"/>
        </w:rPr>
      </w:pPr>
      <w:r>
        <w:rPr>
          <w:sz w:val="28"/>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95290D" w:rsidRDefault="00FA4139">
      <w:pPr>
        <w:pStyle w:val="a5"/>
        <w:numPr>
          <w:ilvl w:val="1"/>
          <w:numId w:val="93"/>
        </w:numPr>
        <w:tabs>
          <w:tab w:val="left" w:pos="1559"/>
        </w:tabs>
        <w:spacing w:line="360" w:lineRule="auto"/>
        <w:ind w:right="282" w:firstLine="710"/>
        <w:rPr>
          <w:sz w:val="28"/>
        </w:rPr>
      </w:pPr>
      <w:r>
        <w:rPr>
          <w:sz w:val="28"/>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95290D" w:rsidRDefault="00FA4139">
      <w:pPr>
        <w:pStyle w:val="a5"/>
        <w:numPr>
          <w:ilvl w:val="1"/>
          <w:numId w:val="93"/>
        </w:numPr>
        <w:tabs>
          <w:tab w:val="left" w:pos="1559"/>
        </w:tabs>
        <w:spacing w:line="360" w:lineRule="auto"/>
        <w:ind w:right="282" w:firstLine="710"/>
        <w:rPr>
          <w:sz w:val="28"/>
        </w:rPr>
      </w:pPr>
      <w:r>
        <w:rPr>
          <w:sz w:val="28"/>
        </w:rPr>
        <w:t>принцип воспитывающего обучения, направленный на формирование у обучающихсянравственныхпредставлений(правильно/неправильно;хорошо/плохоит. д.) и понятий, адекватных способов поведения в разных социальных средах;</w:t>
      </w:r>
    </w:p>
    <w:p w:rsidR="0095290D" w:rsidRDefault="00FA4139">
      <w:pPr>
        <w:pStyle w:val="a5"/>
        <w:numPr>
          <w:ilvl w:val="1"/>
          <w:numId w:val="93"/>
        </w:numPr>
        <w:tabs>
          <w:tab w:val="left" w:pos="1560"/>
        </w:tabs>
        <w:ind w:left="1560" w:hanging="350"/>
        <w:rPr>
          <w:sz w:val="28"/>
        </w:rPr>
      </w:pPr>
      <w:r>
        <w:rPr>
          <w:spacing w:val="-2"/>
          <w:sz w:val="28"/>
        </w:rPr>
        <w:t>онтогенетический</w:t>
      </w:r>
      <w:r w:rsidR="009B3CF4">
        <w:rPr>
          <w:spacing w:val="-2"/>
          <w:sz w:val="28"/>
        </w:rPr>
        <w:t xml:space="preserve"> </w:t>
      </w:r>
      <w:r>
        <w:rPr>
          <w:spacing w:val="-2"/>
          <w:sz w:val="28"/>
        </w:rPr>
        <w:t>принцип;</w:t>
      </w:r>
    </w:p>
    <w:p w:rsidR="0095290D" w:rsidRDefault="00FA4139">
      <w:pPr>
        <w:pStyle w:val="a5"/>
        <w:numPr>
          <w:ilvl w:val="1"/>
          <w:numId w:val="93"/>
        </w:numPr>
        <w:tabs>
          <w:tab w:val="left" w:pos="1559"/>
        </w:tabs>
        <w:spacing w:before="149" w:line="362" w:lineRule="auto"/>
        <w:ind w:right="284" w:firstLine="710"/>
        <w:rPr>
          <w:sz w:val="28"/>
        </w:rPr>
      </w:pPr>
      <w:r>
        <w:rPr>
          <w:sz w:val="28"/>
        </w:rPr>
        <w:t>принцип</w:t>
      </w:r>
      <w:r w:rsidR="009B3CF4">
        <w:rPr>
          <w:sz w:val="28"/>
        </w:rPr>
        <w:t xml:space="preserve"> </w:t>
      </w:r>
      <w:r>
        <w:rPr>
          <w:sz w:val="28"/>
        </w:rPr>
        <w:t xml:space="preserve">преемственности, предполагающий взаимосвязь и непрерывность образования обучающихся с умственной отсталостью(интеллектуальными нарушениями) </w:t>
      </w:r>
      <w:r>
        <w:rPr>
          <w:color w:val="000009"/>
          <w:sz w:val="28"/>
        </w:rPr>
        <w:t>на всех этапах обучения: от младшего до старшего школьного возраста</w:t>
      </w:r>
      <w:r>
        <w:rPr>
          <w:sz w:val="28"/>
        </w:rPr>
        <w:t>;</w:t>
      </w:r>
    </w:p>
    <w:p w:rsidR="0095290D" w:rsidRDefault="00FA4139">
      <w:pPr>
        <w:pStyle w:val="a5"/>
        <w:numPr>
          <w:ilvl w:val="1"/>
          <w:numId w:val="93"/>
        </w:numPr>
        <w:tabs>
          <w:tab w:val="left" w:pos="1559"/>
        </w:tabs>
        <w:spacing w:line="362" w:lineRule="auto"/>
        <w:ind w:right="276" w:firstLine="710"/>
        <w:rPr>
          <w:sz w:val="28"/>
        </w:rPr>
      </w:pPr>
      <w:r>
        <w:rPr>
          <w:sz w:val="28"/>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95290D" w:rsidRDefault="00FA4139">
      <w:pPr>
        <w:pStyle w:val="a5"/>
        <w:numPr>
          <w:ilvl w:val="1"/>
          <w:numId w:val="93"/>
        </w:numPr>
        <w:tabs>
          <w:tab w:val="left" w:pos="1559"/>
        </w:tabs>
        <w:spacing w:line="362" w:lineRule="auto"/>
        <w:ind w:right="280" w:firstLine="710"/>
        <w:rPr>
          <w:sz w:val="28"/>
        </w:rPr>
      </w:pPr>
      <w:r>
        <w:rPr>
          <w:sz w:val="28"/>
        </w:rPr>
        <w:t>принцип учета возрастных особенностей обучающихся, определяющий содержание предметных областей и результаты личностных достижений;</w:t>
      </w:r>
    </w:p>
    <w:p w:rsidR="0095290D" w:rsidRDefault="0067742D">
      <w:pPr>
        <w:pStyle w:val="a3"/>
        <w:spacing w:before="223"/>
        <w:ind w:left="0" w:firstLine="0"/>
        <w:jc w:val="left"/>
        <w:rPr>
          <w:sz w:val="20"/>
        </w:rPr>
      </w:pPr>
      <w:r>
        <w:rPr>
          <w:sz w:val="20"/>
        </w:rPr>
        <w:pict>
          <v:rect id="docshape4" o:spid="_x0000_s2078" style="position:absolute;margin-left:24.95pt;margin-top:23.9pt;width:144.05pt;height:.7pt;z-index:-15727616;mso-wrap-distance-left:0;mso-wrap-distance-right:0;mso-position-horizontal-relative:page" fillcolor="black" stroked="f">
            <w10:wrap type="topAndBottom" anchorx="page"/>
          </v:rect>
        </w:pict>
      </w:r>
    </w:p>
    <w:p w:rsidR="0095290D" w:rsidRDefault="00FA4139">
      <w:pPr>
        <w:tabs>
          <w:tab w:val="left" w:pos="1262"/>
        </w:tabs>
        <w:spacing w:before="111"/>
        <w:ind w:left="499"/>
      </w:pPr>
      <w:r>
        <w:rPr>
          <w:spacing w:val="-10"/>
          <w:vertAlign w:val="superscript"/>
        </w:rPr>
        <w:t>3</w:t>
      </w:r>
      <w:r>
        <w:tab/>
        <w:t>Статья3часть1ФедеральногозаконаРоссийскойФедерации«ОбобразованиивРоссийской</w:t>
      </w:r>
      <w:r>
        <w:rPr>
          <w:spacing w:val="-2"/>
        </w:rPr>
        <w:t>Федерации»</w:t>
      </w:r>
    </w:p>
    <w:p w:rsidR="0095290D" w:rsidRDefault="00FA4139">
      <w:pPr>
        <w:spacing w:before="6"/>
        <w:ind w:left="499"/>
      </w:pPr>
      <w:r>
        <w:t>N273-ФЗ(вред.Федеральныхзаконовот07.05.2013N99-ФЗ,от23.07.2013N203-</w:t>
      </w:r>
      <w:r>
        <w:rPr>
          <w:spacing w:val="-4"/>
        </w:rPr>
        <w:t>ФЗ).</w:t>
      </w:r>
    </w:p>
    <w:p w:rsidR="0095290D" w:rsidRDefault="0095290D">
      <w:pPr>
        <w:sectPr w:rsidR="0095290D">
          <w:pgSz w:w="11910" w:h="16840"/>
          <w:pgMar w:top="520" w:right="283" w:bottom="1480" w:left="0" w:header="0" w:footer="1278" w:gutter="0"/>
          <w:cols w:space="720"/>
        </w:sectPr>
      </w:pPr>
    </w:p>
    <w:p w:rsidR="0095290D" w:rsidRDefault="00FA4139">
      <w:pPr>
        <w:pStyle w:val="a5"/>
        <w:numPr>
          <w:ilvl w:val="1"/>
          <w:numId w:val="93"/>
        </w:numPr>
        <w:tabs>
          <w:tab w:val="left" w:pos="1559"/>
        </w:tabs>
        <w:spacing w:before="74" w:line="362" w:lineRule="auto"/>
        <w:ind w:right="281" w:firstLine="710"/>
        <w:rPr>
          <w:sz w:val="28"/>
        </w:rPr>
      </w:pPr>
      <w:r>
        <w:rPr>
          <w:sz w:val="28"/>
        </w:rPr>
        <w:lastRenderedPageBreak/>
        <w:t>принцип учета особенностей психического развития разных групп обучающихся с умственной отсталостью (интеллектуальными нарушениями);</w:t>
      </w:r>
    </w:p>
    <w:p w:rsidR="0095290D" w:rsidRDefault="00FA4139">
      <w:pPr>
        <w:pStyle w:val="a5"/>
        <w:numPr>
          <w:ilvl w:val="0"/>
          <w:numId w:val="93"/>
        </w:numPr>
        <w:tabs>
          <w:tab w:val="left" w:pos="1391"/>
        </w:tabs>
        <w:spacing w:line="360" w:lineRule="auto"/>
        <w:ind w:right="278" w:firstLine="542"/>
        <w:rPr>
          <w:sz w:val="28"/>
        </w:rPr>
      </w:pPr>
      <w:r>
        <w:rPr>
          <w:sz w:val="28"/>
        </w:rPr>
        <w:t>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95290D" w:rsidRDefault="00FA4139">
      <w:pPr>
        <w:pStyle w:val="a5"/>
        <w:numPr>
          <w:ilvl w:val="0"/>
          <w:numId w:val="93"/>
        </w:numPr>
        <w:tabs>
          <w:tab w:val="left" w:pos="1391"/>
        </w:tabs>
        <w:spacing w:line="360" w:lineRule="auto"/>
        <w:ind w:right="279" w:firstLine="542"/>
        <w:rPr>
          <w:sz w:val="28"/>
        </w:rPr>
      </w:pPr>
      <w:r>
        <w:rPr>
          <w:sz w:val="28"/>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95290D" w:rsidRDefault="00FA4139">
      <w:pPr>
        <w:pStyle w:val="a5"/>
        <w:numPr>
          <w:ilvl w:val="0"/>
          <w:numId w:val="93"/>
        </w:numPr>
        <w:tabs>
          <w:tab w:val="left" w:pos="1392"/>
        </w:tabs>
        <w:ind w:left="1392" w:hanging="350"/>
        <w:rPr>
          <w:sz w:val="28"/>
        </w:rPr>
      </w:pPr>
      <w:r>
        <w:rPr>
          <w:sz w:val="28"/>
        </w:rPr>
        <w:t>принципсотрудничествас</w:t>
      </w:r>
      <w:r>
        <w:rPr>
          <w:spacing w:val="-2"/>
          <w:sz w:val="28"/>
        </w:rPr>
        <w:t>семьей.</w:t>
      </w:r>
    </w:p>
    <w:p w:rsidR="0095290D" w:rsidRDefault="00FA4139">
      <w:pPr>
        <w:pStyle w:val="a3"/>
        <w:spacing w:before="159" w:line="357" w:lineRule="auto"/>
        <w:ind w:right="280" w:firstLine="566"/>
      </w:pPr>
      <w:r>
        <w:t>Структура АООП обучающихся с умственной отсталостью (интеллектуальными нарушениями) включает целевой, содержательный и организационный разделы.</w:t>
      </w:r>
      <w:r>
        <w:rPr>
          <w:vertAlign w:val="superscript"/>
        </w:rPr>
        <w:t>4</w:t>
      </w:r>
    </w:p>
    <w:p w:rsidR="0095290D" w:rsidRDefault="00FA4139">
      <w:pPr>
        <w:pStyle w:val="a3"/>
        <w:spacing w:before="6" w:line="360" w:lineRule="auto"/>
        <w:ind w:right="285"/>
      </w:pPr>
      <w: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95290D" w:rsidRDefault="00FA4139">
      <w:pPr>
        <w:pStyle w:val="a3"/>
        <w:ind w:left="1210" w:firstLine="0"/>
      </w:pPr>
      <w:r>
        <w:t>Целевойраздел</w:t>
      </w:r>
      <w:r>
        <w:rPr>
          <w:spacing w:val="-2"/>
        </w:rPr>
        <w:t>включает:</w:t>
      </w:r>
    </w:p>
    <w:p w:rsidR="0095290D" w:rsidRDefault="00FA4139">
      <w:pPr>
        <w:pStyle w:val="a3"/>
        <w:spacing w:before="159"/>
        <w:ind w:left="1210" w:firstLine="0"/>
      </w:pPr>
      <w:r>
        <w:t>пояснительную</w:t>
      </w:r>
      <w:r>
        <w:rPr>
          <w:spacing w:val="-2"/>
        </w:rPr>
        <w:t>записку;</w:t>
      </w:r>
    </w:p>
    <w:p w:rsidR="0095290D" w:rsidRDefault="00FA4139">
      <w:pPr>
        <w:pStyle w:val="a3"/>
        <w:spacing w:before="163" w:line="357" w:lineRule="auto"/>
        <w:ind w:right="284"/>
      </w:pPr>
      <w:r>
        <w:t>планируемые результаты освоения обучающимися с умственной отсталостью (интеллектуальными нарушениями) АООП образования;</w:t>
      </w:r>
    </w:p>
    <w:p w:rsidR="0095290D" w:rsidRDefault="00FA4139">
      <w:pPr>
        <w:pStyle w:val="a3"/>
        <w:spacing w:before="6" w:line="362" w:lineRule="auto"/>
        <w:ind w:right="279"/>
      </w:pPr>
      <w:r>
        <w:t xml:space="preserve">систему оценки достижения планируемых результатов освоения АООП </w:t>
      </w:r>
      <w:r>
        <w:rPr>
          <w:spacing w:val="-2"/>
        </w:rPr>
        <w:t>образования.</w:t>
      </w:r>
    </w:p>
    <w:p w:rsidR="0095290D" w:rsidRDefault="00FA4139">
      <w:pPr>
        <w:pStyle w:val="a3"/>
        <w:spacing w:line="362" w:lineRule="auto"/>
        <w:ind w:right="283"/>
      </w:pPr>
      <w:r>
        <w:t>Содержательный раздел определяет общее содержание образования обучающихсяс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95290D" w:rsidRDefault="00FA4139">
      <w:pPr>
        <w:pStyle w:val="a3"/>
        <w:spacing w:line="313" w:lineRule="exact"/>
        <w:ind w:left="1210" w:firstLine="0"/>
      </w:pPr>
      <w:r>
        <w:t>программуформированиябазовыхучебных</w:t>
      </w:r>
      <w:r>
        <w:rPr>
          <w:spacing w:val="-2"/>
        </w:rPr>
        <w:t>действий;</w:t>
      </w:r>
    </w:p>
    <w:p w:rsidR="0095290D" w:rsidRDefault="00FA4139">
      <w:pPr>
        <w:pStyle w:val="a3"/>
        <w:spacing w:before="155" w:line="357" w:lineRule="auto"/>
        <w:ind w:right="269"/>
      </w:pPr>
      <w:r>
        <w:t xml:space="preserve">программы отдельных учебных предметов, курсов коррекционно-развивающей </w:t>
      </w:r>
      <w:r>
        <w:rPr>
          <w:spacing w:val="-2"/>
        </w:rPr>
        <w:t>области;</w:t>
      </w:r>
    </w:p>
    <w:p w:rsidR="0095290D" w:rsidRDefault="0067742D">
      <w:pPr>
        <w:pStyle w:val="a3"/>
        <w:spacing w:before="8"/>
        <w:ind w:left="0" w:firstLine="0"/>
        <w:jc w:val="left"/>
        <w:rPr>
          <w:sz w:val="5"/>
        </w:rPr>
      </w:pPr>
      <w:r>
        <w:rPr>
          <w:sz w:val="5"/>
        </w:rPr>
        <w:pict>
          <v:rect id="docshape5" o:spid="_x0000_s2077" style="position:absolute;margin-left:24.95pt;margin-top:4.5pt;width:144.05pt;height:.7pt;z-index:-15727104;mso-wrap-distance-left:0;mso-wrap-distance-right:0;mso-position-horizontal-relative:page" fillcolor="black" stroked="f">
            <w10:wrap type="topAndBottom" anchorx="page"/>
          </v:rect>
        </w:pict>
      </w:r>
    </w:p>
    <w:p w:rsidR="0095290D" w:rsidRDefault="00FA4139">
      <w:pPr>
        <w:tabs>
          <w:tab w:val="left" w:pos="1968"/>
        </w:tabs>
        <w:spacing w:before="96"/>
        <w:ind w:left="499" w:right="280" w:firstLine="710"/>
        <w:rPr>
          <w:sz w:val="20"/>
        </w:rPr>
      </w:pPr>
      <w:r>
        <w:rPr>
          <w:color w:val="000009"/>
          <w:spacing w:val="-10"/>
          <w:sz w:val="20"/>
          <w:vertAlign w:val="superscript"/>
        </w:rPr>
        <w:t>4</w:t>
      </w:r>
      <w:r>
        <w:rPr>
          <w:color w:val="000009"/>
          <w:sz w:val="20"/>
        </w:rPr>
        <w:tab/>
        <w:t>Пункт8 раздела IIФедеральногогосударственногообразовательногостандартаобразования обучающихсяс умственной отсталостью (интеллектуальными нарушениями).</w:t>
      </w:r>
    </w:p>
    <w:p w:rsidR="0095290D" w:rsidRDefault="0095290D">
      <w:pPr>
        <w:rPr>
          <w:sz w:val="20"/>
        </w:rPr>
        <w:sectPr w:rsidR="0095290D">
          <w:pgSz w:w="11910" w:h="16840"/>
          <w:pgMar w:top="520" w:right="283" w:bottom="1480" w:left="0" w:header="0" w:footer="1278" w:gutter="0"/>
          <w:cols w:space="720"/>
        </w:sectPr>
      </w:pPr>
    </w:p>
    <w:p w:rsidR="0095290D" w:rsidRDefault="00FA4139">
      <w:pPr>
        <w:pStyle w:val="a3"/>
        <w:spacing w:before="74" w:line="362" w:lineRule="auto"/>
        <w:ind w:right="276"/>
      </w:pPr>
      <w:r>
        <w:lastRenderedPageBreak/>
        <w:t>программу духовно-нравственного (нравственного) развития обучающихся с умственной отсталостью (интеллектуальными нарушениями);</w:t>
      </w:r>
    </w:p>
    <w:p w:rsidR="0095290D" w:rsidRDefault="00FA4139">
      <w:pPr>
        <w:pStyle w:val="a3"/>
        <w:spacing w:line="362" w:lineRule="auto"/>
        <w:ind w:right="287"/>
      </w:pPr>
      <w:r>
        <w:t xml:space="preserve">программуформирования экологическойкультуры, здоровогоибезопасногообраза </w:t>
      </w:r>
      <w:r>
        <w:rPr>
          <w:spacing w:val="-2"/>
        </w:rPr>
        <w:t>жизни;</w:t>
      </w:r>
    </w:p>
    <w:p w:rsidR="0095290D" w:rsidRDefault="00FA4139">
      <w:pPr>
        <w:pStyle w:val="a3"/>
        <w:spacing w:line="320" w:lineRule="exact"/>
        <w:ind w:left="1210" w:firstLine="0"/>
      </w:pPr>
      <w:r>
        <w:t>программувнеурочной</w:t>
      </w:r>
      <w:r>
        <w:rPr>
          <w:spacing w:val="-2"/>
        </w:rPr>
        <w:t>деятельности;</w:t>
      </w:r>
    </w:p>
    <w:p w:rsidR="0095290D" w:rsidRDefault="00FA4139">
      <w:pPr>
        <w:pStyle w:val="a3"/>
        <w:spacing w:before="150" w:line="362" w:lineRule="auto"/>
        <w:ind w:right="284"/>
      </w:pPr>
      <w:r>
        <w:t>программу коррекционной работы с обучающимися с легкой умственной отсталостью (интеллектуальными нарушениями) (вариант 1);</w:t>
      </w:r>
    </w:p>
    <w:p w:rsidR="0095290D" w:rsidRDefault="00FA4139">
      <w:pPr>
        <w:pStyle w:val="a3"/>
        <w:spacing w:line="362" w:lineRule="auto"/>
        <w:ind w:right="280"/>
      </w:pPr>
      <w:r>
        <w:t>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95290D" w:rsidRDefault="00FA4139">
      <w:pPr>
        <w:pStyle w:val="a3"/>
        <w:spacing w:line="362" w:lineRule="auto"/>
        <w:ind w:right="274"/>
      </w:pPr>
      <w:r>
        <w:t>Организационный раздел определяет общие рамки организации образовательного процесса, а также механизмы реализации АООП Организацией.</w:t>
      </w:r>
    </w:p>
    <w:p w:rsidR="0095290D" w:rsidRDefault="00FA4139">
      <w:pPr>
        <w:pStyle w:val="a3"/>
        <w:spacing w:line="320" w:lineRule="exact"/>
        <w:ind w:left="1210" w:firstLine="0"/>
      </w:pPr>
      <w:r>
        <w:t>Организационныйраздел</w:t>
      </w:r>
      <w:r>
        <w:rPr>
          <w:spacing w:val="-2"/>
        </w:rPr>
        <w:t>включает:</w:t>
      </w:r>
    </w:p>
    <w:p w:rsidR="0095290D" w:rsidRDefault="00FA4139">
      <w:pPr>
        <w:pStyle w:val="a3"/>
        <w:spacing w:before="142"/>
        <w:ind w:left="1210" w:firstLine="0"/>
      </w:pPr>
      <w:r>
        <w:t>учебный</w:t>
      </w:r>
      <w:r>
        <w:rPr>
          <w:spacing w:val="-2"/>
        </w:rPr>
        <w:t>план;</w:t>
      </w:r>
    </w:p>
    <w:p w:rsidR="0095290D" w:rsidRDefault="00FA4139">
      <w:pPr>
        <w:pStyle w:val="a3"/>
        <w:spacing w:before="164" w:line="357" w:lineRule="auto"/>
        <w:ind w:right="283"/>
      </w:pPr>
      <w:r>
        <w:t>систему специальных условий реализации основной образовательной программы в соответствии с требованиями Стандарта.</w:t>
      </w:r>
    </w:p>
    <w:p w:rsidR="0095290D" w:rsidRDefault="00FA4139">
      <w:pPr>
        <w:pStyle w:val="a3"/>
        <w:spacing w:before="5" w:line="360" w:lineRule="auto"/>
        <w:ind w:right="274"/>
      </w:pPr>
      <w:r>
        <w:t xml:space="preserve">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 получениеобразованиявнезависимости отвыраженностиосновногонарушения, наличия других (сопутствующих) нарушений развития, места проживания обучающегося, вида </w:t>
      </w:r>
      <w:r>
        <w:rPr>
          <w:spacing w:val="-2"/>
        </w:rPr>
        <w:t>Организации.</w:t>
      </w:r>
    </w:p>
    <w:p w:rsidR="0095290D" w:rsidRDefault="00FA4139">
      <w:pPr>
        <w:pStyle w:val="a3"/>
        <w:spacing w:before="3" w:line="360" w:lineRule="auto"/>
        <w:ind w:right="282"/>
      </w:pPr>
      <w:r>
        <w:t>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достижениямнесоотноситсякмоментузавершенияшкольногообученияссодержаниеми итоговыми достижениями сверстников, не имеющих ограничений здоровья.</w:t>
      </w:r>
    </w:p>
    <w:p w:rsidR="0095290D" w:rsidRDefault="00FA4139">
      <w:pPr>
        <w:pStyle w:val="a3"/>
        <w:spacing w:line="320" w:lineRule="exact"/>
        <w:ind w:left="1210" w:firstLine="0"/>
      </w:pPr>
      <w:r>
        <w:t>НаосновеСтандартасоздаетсяАООП,котораяпри</w:t>
      </w:r>
      <w:r>
        <w:rPr>
          <w:spacing w:val="-2"/>
        </w:rPr>
        <w:t>необходимости</w:t>
      </w:r>
    </w:p>
    <w:p w:rsidR="0095290D" w:rsidRDefault="0095290D">
      <w:pPr>
        <w:pStyle w:val="a3"/>
        <w:spacing w:line="320" w:lineRule="exact"/>
        <w:sectPr w:rsidR="0095290D">
          <w:pgSz w:w="11910" w:h="16840"/>
          <w:pgMar w:top="520" w:right="283" w:bottom="1500" w:left="0" w:header="0" w:footer="1278" w:gutter="0"/>
          <w:cols w:space="720"/>
        </w:sectPr>
      </w:pPr>
    </w:p>
    <w:p w:rsidR="0095290D" w:rsidRDefault="00FA4139">
      <w:pPr>
        <w:pStyle w:val="a3"/>
        <w:spacing w:before="74" w:line="360" w:lineRule="auto"/>
        <w:ind w:right="271" w:firstLine="0"/>
      </w:pPr>
      <w:r>
        <w:lastRenderedPageBreak/>
        <w:t>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95290D" w:rsidRDefault="00FA4139">
      <w:pPr>
        <w:pStyle w:val="a3"/>
        <w:spacing w:before="3" w:line="360" w:lineRule="auto"/>
        <w:ind w:right="278" w:firstLine="571"/>
      </w:pPr>
      <w:r>
        <w:t xml:space="preserve">АООП для обучающихся с умственной отсталостью (интеллектуальными нарушениями), имеющих инвалидность, дополняется индивидуальной программой реабилитацииинвалида(далее — ИПР)вчастисозданияспециальныхусловий получения </w:t>
      </w:r>
      <w:r>
        <w:rPr>
          <w:spacing w:val="-2"/>
        </w:rPr>
        <w:t>образования.</w:t>
      </w:r>
    </w:p>
    <w:p w:rsidR="0095290D" w:rsidRDefault="00FA4139">
      <w:pPr>
        <w:pStyle w:val="a3"/>
        <w:spacing w:line="360" w:lineRule="auto"/>
        <w:ind w:right="275"/>
      </w:pPr>
      <w:r>
        <w:t>Определение одного из вариантов АООП образования обучающихся с умственной отсталостью(интеллектуальныминарушениями)осуществляетсянаосноверекомендаций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сучетом индивидуальной программы развития инвалида (далее ― ИПР) и в порядке, установленном законодательством Российской Федерации.</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Heading1"/>
        <w:numPr>
          <w:ilvl w:val="0"/>
          <w:numId w:val="95"/>
        </w:numPr>
        <w:tabs>
          <w:tab w:val="left" w:pos="891"/>
        </w:tabs>
        <w:spacing w:before="63" w:line="278" w:lineRule="auto"/>
        <w:ind w:left="518" w:right="297" w:firstLine="19"/>
        <w:jc w:val="left"/>
      </w:pPr>
      <w:r>
        <w:lastRenderedPageBreak/>
        <w:t>АДАПТИРОВАННАЯОСНОВНАЯОБЩЕОБРАЗОВАТЕЛЬНАЯПРОГРАММА ОБРАЗОВАНИЯОБУЧАЮЩИХСЯСЛЕГКОЙУМСТВЕННОЙОТСТАЛОСТЬЮ</w:t>
      </w:r>
    </w:p>
    <w:p w:rsidR="0095290D" w:rsidRDefault="00FA4139">
      <w:pPr>
        <w:spacing w:line="320" w:lineRule="exact"/>
        <w:ind w:left="1872"/>
        <w:rPr>
          <w:b/>
          <w:sz w:val="28"/>
        </w:rPr>
      </w:pPr>
      <w:r>
        <w:rPr>
          <w:b/>
          <w:spacing w:val="-2"/>
          <w:sz w:val="28"/>
        </w:rPr>
        <w:t>(ИНТЕЛЛЕКТУАЛЬНЫМИНАРУШЕНИЯМИ)(ВАРИАНТ</w:t>
      </w:r>
      <w:r>
        <w:rPr>
          <w:b/>
          <w:spacing w:val="-5"/>
          <w:sz w:val="28"/>
        </w:rPr>
        <w:t>1)</w:t>
      </w:r>
    </w:p>
    <w:p w:rsidR="0095290D" w:rsidRDefault="00FA4139">
      <w:pPr>
        <w:pStyle w:val="Heading2"/>
        <w:numPr>
          <w:ilvl w:val="1"/>
          <w:numId w:val="95"/>
        </w:numPr>
        <w:tabs>
          <w:tab w:val="left" w:pos="5467"/>
        </w:tabs>
        <w:spacing w:before="168"/>
        <w:ind w:left="5467" w:hanging="493"/>
      </w:pPr>
      <w:r>
        <w:t>Целевой</w:t>
      </w:r>
      <w:r>
        <w:rPr>
          <w:spacing w:val="-2"/>
        </w:rPr>
        <w:t>раздел</w:t>
      </w:r>
    </w:p>
    <w:p w:rsidR="0095290D" w:rsidRDefault="00FA4139">
      <w:pPr>
        <w:pStyle w:val="Heading3"/>
        <w:numPr>
          <w:ilvl w:val="2"/>
          <w:numId w:val="95"/>
        </w:numPr>
        <w:tabs>
          <w:tab w:val="left" w:pos="5050"/>
        </w:tabs>
        <w:spacing w:before="120"/>
        <w:ind w:left="5050" w:hanging="704"/>
      </w:pPr>
      <w:r>
        <w:rPr>
          <w:spacing w:val="-2"/>
        </w:rPr>
        <w:t>Пояснительнаязаписка</w:t>
      </w:r>
    </w:p>
    <w:p w:rsidR="0095290D" w:rsidRDefault="00FA4139">
      <w:pPr>
        <w:pStyle w:val="a3"/>
        <w:spacing w:before="235" w:line="360" w:lineRule="auto"/>
        <w:ind w:right="279"/>
      </w:pPr>
      <w:r>
        <w:rPr>
          <w:b/>
        </w:rPr>
        <w:t xml:space="preserve">Цель </w:t>
      </w:r>
      <w:r>
        <w:t>реализации АООП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95290D" w:rsidRDefault="00FA4139">
      <w:pPr>
        <w:pStyle w:val="a3"/>
        <w:spacing w:line="362" w:lineRule="auto"/>
        <w:ind w:right="280"/>
      </w:pPr>
      <w:r>
        <w:rPr>
          <w:color w:val="000009"/>
        </w:rPr>
        <w:t xml:space="preserve">Достижение поставленной цели </w:t>
      </w:r>
      <w:r>
        <w:t xml:space="preserve">при разработке и реализации Организацией АООП </w:t>
      </w:r>
      <w:r>
        <w:rPr>
          <w:color w:val="000009"/>
        </w:rPr>
        <w:t>предусматривает решение следующих основных задач:</w:t>
      </w:r>
    </w:p>
    <w:p w:rsidR="0095290D" w:rsidRDefault="00FA4139">
      <w:pPr>
        <w:pStyle w:val="a5"/>
        <w:numPr>
          <w:ilvl w:val="0"/>
          <w:numId w:val="92"/>
        </w:numPr>
        <w:tabs>
          <w:tab w:val="left" w:pos="1569"/>
        </w:tabs>
        <w:spacing w:line="360" w:lineRule="auto"/>
        <w:ind w:right="276" w:firstLine="720"/>
        <w:rPr>
          <w:sz w:val="28"/>
        </w:rPr>
      </w:pPr>
      <w:r>
        <w:rPr>
          <w:sz w:val="28"/>
        </w:rPr>
        <w:t>овладение обучающимися с легкой умственной отсталостью (интеллектуальными нарушениями)учебной деятельностью, обеспечивающей формирование жизненных компетенций;</w:t>
      </w:r>
    </w:p>
    <w:p w:rsidR="0095290D" w:rsidRDefault="00FA4139">
      <w:pPr>
        <w:pStyle w:val="a5"/>
        <w:numPr>
          <w:ilvl w:val="0"/>
          <w:numId w:val="92"/>
        </w:numPr>
        <w:tabs>
          <w:tab w:val="left" w:pos="1569"/>
        </w:tabs>
        <w:spacing w:line="360" w:lineRule="auto"/>
        <w:ind w:right="267" w:firstLine="720"/>
        <w:rPr>
          <w:sz w:val="28"/>
        </w:rPr>
      </w:pPr>
      <w:r>
        <w:rPr>
          <w:sz w:val="28"/>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95290D" w:rsidRDefault="00FA4139">
      <w:pPr>
        <w:pStyle w:val="a5"/>
        <w:numPr>
          <w:ilvl w:val="0"/>
          <w:numId w:val="92"/>
        </w:numPr>
        <w:tabs>
          <w:tab w:val="left" w:pos="1559"/>
        </w:tabs>
        <w:spacing w:line="360" w:lineRule="auto"/>
        <w:ind w:right="273" w:firstLine="710"/>
        <w:rPr>
          <w:sz w:val="28"/>
        </w:rPr>
      </w:pPr>
      <w:r>
        <w:rPr>
          <w:sz w:val="28"/>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особыхобразовательных потребностей, а также индивидуальныхособенностей и возможностей;</w:t>
      </w:r>
    </w:p>
    <w:p w:rsidR="0095290D" w:rsidRDefault="00FA4139">
      <w:pPr>
        <w:pStyle w:val="a5"/>
        <w:numPr>
          <w:ilvl w:val="0"/>
          <w:numId w:val="92"/>
        </w:numPr>
        <w:tabs>
          <w:tab w:val="left" w:pos="1559"/>
        </w:tabs>
        <w:spacing w:line="360" w:lineRule="auto"/>
        <w:ind w:right="273" w:firstLine="710"/>
        <w:rPr>
          <w:sz w:val="28"/>
        </w:rPr>
      </w:pPr>
      <w:r>
        <w:rPr>
          <w:sz w:val="28"/>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95290D" w:rsidRDefault="0095290D">
      <w:pPr>
        <w:pStyle w:val="a5"/>
        <w:spacing w:line="360" w:lineRule="auto"/>
        <w:rPr>
          <w:sz w:val="28"/>
        </w:rPr>
        <w:sectPr w:rsidR="0095290D">
          <w:pgSz w:w="11910" w:h="16840"/>
          <w:pgMar w:top="1500" w:right="283" w:bottom="1500" w:left="0" w:header="0" w:footer="1278" w:gutter="0"/>
          <w:cols w:space="720"/>
        </w:sectPr>
      </w:pPr>
    </w:p>
    <w:p w:rsidR="0095290D" w:rsidRDefault="00FA4139">
      <w:pPr>
        <w:pStyle w:val="a5"/>
        <w:numPr>
          <w:ilvl w:val="0"/>
          <w:numId w:val="92"/>
        </w:numPr>
        <w:tabs>
          <w:tab w:val="left" w:pos="1559"/>
        </w:tabs>
        <w:spacing w:before="74" w:line="360" w:lineRule="auto"/>
        <w:ind w:right="280" w:firstLine="710"/>
        <w:rPr>
          <w:sz w:val="28"/>
        </w:rPr>
      </w:pPr>
      <w:r>
        <w:rPr>
          <w:sz w:val="28"/>
        </w:rPr>
        <w:lastRenderedPageBreak/>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95290D" w:rsidRDefault="00FA4139">
      <w:pPr>
        <w:pStyle w:val="Heading2"/>
        <w:spacing w:before="125"/>
        <w:ind w:left="518" w:right="303"/>
        <w:jc w:val="center"/>
      </w:pPr>
      <w:r>
        <w:t>Общаяхарактеристикаадаптированнойосновнойобщеобразовательнойпрограммы обучающихся с легкой умственной отсталостью (интеллектуальными</w:t>
      </w:r>
      <w:r>
        <w:rPr>
          <w:spacing w:val="-2"/>
        </w:rPr>
        <w:t>нарушениями)</w:t>
      </w:r>
    </w:p>
    <w:p w:rsidR="0095290D" w:rsidRDefault="00FA4139">
      <w:pPr>
        <w:pStyle w:val="a3"/>
        <w:spacing w:before="115" w:line="360" w:lineRule="auto"/>
        <w:ind w:right="282"/>
      </w:pPr>
      <w:r>
        <w:t xml:space="preserve">АООП образования обучающихся с легкой умственной отсталостью (интеллектуальными нарушениями) создается с учетом их особых образовательных </w:t>
      </w:r>
      <w:r>
        <w:rPr>
          <w:spacing w:val="-2"/>
        </w:rPr>
        <w:t>потребностей.</w:t>
      </w:r>
    </w:p>
    <w:p w:rsidR="0095290D" w:rsidRDefault="00FA4139">
      <w:pPr>
        <w:pStyle w:val="a3"/>
        <w:spacing w:before="1" w:line="360" w:lineRule="auto"/>
        <w:ind w:right="278"/>
      </w:pPr>
      <w:r>
        <w:t>Организация должна обеспечить требуемые для этой категории обучающихся условия обучения и воспитания. Одним из важнейших условий обучения ребенка слегкой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95290D" w:rsidRDefault="00FA4139">
      <w:pPr>
        <w:pStyle w:val="a3"/>
        <w:spacing w:line="362" w:lineRule="auto"/>
        <w:ind w:right="285"/>
      </w:pPr>
      <w:r>
        <w:t>АООП включает обязательную часть и часть, формируемую участниками образовательного процесса.</w:t>
      </w:r>
    </w:p>
    <w:p w:rsidR="0095290D" w:rsidRDefault="00FA4139">
      <w:pPr>
        <w:pStyle w:val="a3"/>
        <w:spacing w:line="362" w:lineRule="auto"/>
        <w:ind w:right="276"/>
      </w:pPr>
      <w:r>
        <w:t>Обязательная часть АООП для обучающихся с легкой умственной отсталостью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95290D" w:rsidRDefault="00FA4139">
      <w:pPr>
        <w:pStyle w:val="a3"/>
        <w:spacing w:line="362" w:lineRule="auto"/>
        <w:ind w:right="281"/>
      </w:pPr>
      <w:r>
        <w:t>Сроки реализации АООП для обучающихся с умственной отсталостью (интеллектуальными нарушениями) составляет 9 ―13 лет</w:t>
      </w:r>
      <w:r>
        <w:rPr>
          <w:vertAlign w:val="superscript"/>
        </w:rPr>
        <w:t>5</w:t>
      </w:r>
      <w:r>
        <w:t>.</w:t>
      </w:r>
    </w:p>
    <w:p w:rsidR="0095290D" w:rsidRDefault="00FA4139">
      <w:pPr>
        <w:pStyle w:val="a3"/>
        <w:spacing w:line="314" w:lineRule="exact"/>
        <w:ind w:left="1210" w:firstLine="0"/>
      </w:pPr>
      <w:r>
        <w:t>ВреализацииАООПможетбытьвыделенодваилитри</w:t>
      </w:r>
      <w:r>
        <w:rPr>
          <w:spacing w:val="-2"/>
        </w:rPr>
        <w:t>этапа:</w:t>
      </w:r>
    </w:p>
    <w:p w:rsidR="0095290D" w:rsidRDefault="00FA4139">
      <w:pPr>
        <w:pStyle w:val="a5"/>
        <w:numPr>
          <w:ilvl w:val="0"/>
          <w:numId w:val="91"/>
        </w:numPr>
        <w:tabs>
          <w:tab w:val="left" w:pos="1372"/>
        </w:tabs>
        <w:spacing w:before="148"/>
        <w:ind w:left="1372" w:hanging="162"/>
        <w:rPr>
          <w:sz w:val="28"/>
        </w:rPr>
      </w:pPr>
      <w:r>
        <w:rPr>
          <w:sz w:val="28"/>
        </w:rPr>
        <w:t>этап―(дополнительныйпервыйкласс―1</w:t>
      </w:r>
      <w:r>
        <w:rPr>
          <w:sz w:val="28"/>
          <w:vertAlign w:val="superscript"/>
        </w:rPr>
        <w:t>I</w:t>
      </w:r>
      <w:r>
        <w:rPr>
          <w:sz w:val="28"/>
        </w:rPr>
        <w:t>)1-4</w:t>
      </w:r>
      <w:r>
        <w:rPr>
          <w:spacing w:val="-2"/>
          <w:sz w:val="28"/>
        </w:rPr>
        <w:t>классы;</w:t>
      </w:r>
    </w:p>
    <w:p w:rsidR="0095290D" w:rsidRDefault="00FA4139">
      <w:pPr>
        <w:pStyle w:val="a5"/>
        <w:numPr>
          <w:ilvl w:val="0"/>
          <w:numId w:val="91"/>
        </w:numPr>
        <w:tabs>
          <w:tab w:val="left" w:pos="1463"/>
        </w:tabs>
        <w:spacing w:before="163"/>
        <w:ind w:left="1463" w:hanging="253"/>
        <w:rPr>
          <w:sz w:val="28"/>
        </w:rPr>
      </w:pPr>
      <w:r>
        <w:rPr>
          <w:sz w:val="28"/>
        </w:rPr>
        <w:t>этап―5-9</w:t>
      </w:r>
      <w:r>
        <w:rPr>
          <w:spacing w:val="-2"/>
          <w:sz w:val="28"/>
        </w:rPr>
        <w:t>классы;</w:t>
      </w:r>
    </w:p>
    <w:p w:rsidR="0095290D" w:rsidRDefault="00FA4139">
      <w:pPr>
        <w:pStyle w:val="a5"/>
        <w:numPr>
          <w:ilvl w:val="0"/>
          <w:numId w:val="91"/>
        </w:numPr>
        <w:tabs>
          <w:tab w:val="left" w:pos="1554"/>
        </w:tabs>
        <w:spacing w:before="158"/>
        <w:ind w:left="1554" w:hanging="344"/>
        <w:rPr>
          <w:sz w:val="28"/>
        </w:rPr>
      </w:pPr>
      <w:r>
        <w:rPr>
          <w:sz w:val="28"/>
        </w:rPr>
        <w:t>этап―10-12</w:t>
      </w:r>
      <w:r>
        <w:rPr>
          <w:spacing w:val="-2"/>
          <w:sz w:val="28"/>
        </w:rPr>
        <w:t>классы.</w:t>
      </w:r>
    </w:p>
    <w:p w:rsidR="0095290D" w:rsidRDefault="0095290D">
      <w:pPr>
        <w:pStyle w:val="a3"/>
        <w:ind w:left="0" w:firstLine="0"/>
        <w:jc w:val="left"/>
        <w:rPr>
          <w:sz w:val="20"/>
        </w:rPr>
      </w:pPr>
    </w:p>
    <w:p w:rsidR="0095290D" w:rsidRDefault="0095290D">
      <w:pPr>
        <w:pStyle w:val="a3"/>
        <w:ind w:left="0" w:firstLine="0"/>
        <w:jc w:val="left"/>
        <w:rPr>
          <w:sz w:val="20"/>
        </w:rPr>
      </w:pPr>
    </w:p>
    <w:p w:rsidR="0095290D" w:rsidRDefault="0095290D">
      <w:pPr>
        <w:pStyle w:val="a3"/>
        <w:ind w:left="0" w:firstLine="0"/>
        <w:jc w:val="left"/>
        <w:rPr>
          <w:sz w:val="20"/>
        </w:rPr>
      </w:pPr>
    </w:p>
    <w:p w:rsidR="0095290D" w:rsidRDefault="0067742D">
      <w:pPr>
        <w:pStyle w:val="a3"/>
        <w:spacing w:before="167"/>
        <w:ind w:left="0" w:firstLine="0"/>
        <w:jc w:val="left"/>
        <w:rPr>
          <w:sz w:val="20"/>
        </w:rPr>
      </w:pPr>
      <w:r>
        <w:rPr>
          <w:sz w:val="20"/>
        </w:rPr>
        <w:pict>
          <v:rect id="docshape6" o:spid="_x0000_s2076" style="position:absolute;margin-left:24.95pt;margin-top:21.05pt;width:144.05pt;height:.7pt;z-index:-15726592;mso-wrap-distance-left:0;mso-wrap-distance-right:0;mso-position-horizontal-relative:page" fillcolor="black" stroked="f">
            <w10:wrap type="topAndBottom" anchorx="page"/>
          </v:rect>
        </w:pict>
      </w:r>
    </w:p>
    <w:p w:rsidR="0095290D" w:rsidRDefault="00FA4139">
      <w:pPr>
        <w:tabs>
          <w:tab w:val="left" w:pos="1257"/>
        </w:tabs>
        <w:spacing w:before="115" w:line="242" w:lineRule="auto"/>
        <w:ind w:left="499" w:right="266"/>
        <w:jc w:val="both"/>
        <w:rPr>
          <w:sz w:val="20"/>
        </w:rPr>
      </w:pPr>
      <w:r>
        <w:rPr>
          <w:spacing w:val="-10"/>
          <w:sz w:val="20"/>
          <w:vertAlign w:val="superscript"/>
        </w:rPr>
        <w:t>5</w:t>
      </w:r>
      <w:r>
        <w:rPr>
          <w:sz w:val="20"/>
        </w:rPr>
        <w:tab/>
        <w:t>Пункт13, части1 Федерального государственного образовательного стандарта образования обучающихся с умственной отсталостью (интеллектуальными нарушениями).Приказ Минобрнауки РФ от 19 декабря 2014 г. № 1599 «Об утверждении федерального государственного образовательного стандарта образования обучающихсяс умственной отсталостью (интеллектуальными нарушениями)». Зарегистрировано в Минюсте РФ 3 февраля 2015 г.</w:t>
      </w:r>
    </w:p>
    <w:p w:rsidR="0095290D" w:rsidRDefault="0095290D">
      <w:pPr>
        <w:spacing w:line="242" w:lineRule="auto"/>
        <w:jc w:val="both"/>
        <w:rPr>
          <w:sz w:val="20"/>
        </w:rPr>
        <w:sectPr w:rsidR="0095290D">
          <w:pgSz w:w="11910" w:h="16840"/>
          <w:pgMar w:top="520" w:right="283" w:bottom="1500" w:left="0" w:header="0" w:footer="1278" w:gutter="0"/>
          <w:cols w:space="720"/>
        </w:sectPr>
      </w:pPr>
    </w:p>
    <w:p w:rsidR="0095290D" w:rsidRDefault="00FA4139">
      <w:pPr>
        <w:pStyle w:val="a3"/>
        <w:spacing w:before="74" w:line="362" w:lineRule="auto"/>
        <w:ind w:right="277"/>
      </w:pPr>
      <w:r>
        <w:lastRenderedPageBreak/>
        <w:t>Цель I-го этапа состоит в формировании основ предметных знаний и умений, коррекции недостатков психофизического развития обучающихся.</w:t>
      </w:r>
    </w:p>
    <w:p w:rsidR="0095290D" w:rsidRDefault="00FA4139">
      <w:pPr>
        <w:pStyle w:val="a3"/>
        <w:spacing w:line="362" w:lineRule="auto"/>
        <w:ind w:right="276"/>
      </w:pPr>
      <w:r>
        <w:t>Организация первого дополнительного класса (1</w:t>
      </w:r>
      <w:r>
        <w:rPr>
          <w:vertAlign w:val="superscript"/>
        </w:rPr>
        <w:t>I</w:t>
      </w:r>
      <w:r>
        <w:t>) направлена на решение диагностико-пропедевтических задач:</w:t>
      </w:r>
    </w:p>
    <w:p w:rsidR="0095290D" w:rsidRDefault="00FA4139">
      <w:pPr>
        <w:pStyle w:val="a5"/>
        <w:numPr>
          <w:ilvl w:val="1"/>
          <w:numId w:val="91"/>
        </w:numPr>
        <w:tabs>
          <w:tab w:val="left" w:pos="1491"/>
        </w:tabs>
        <w:spacing w:line="360" w:lineRule="auto"/>
        <w:ind w:right="270" w:firstLine="710"/>
        <w:jc w:val="both"/>
        <w:rPr>
          <w:sz w:val="28"/>
        </w:rPr>
      </w:pPr>
      <w:r>
        <w:rPr>
          <w:sz w:val="28"/>
        </w:rPr>
        <w:t xml:space="preserve">выявить индивидуальные возможности каждого ребенка, особенности его психофизического развития, оказывающие влияние на овладение учебными умениями и </w:t>
      </w:r>
      <w:r>
        <w:rPr>
          <w:spacing w:val="-2"/>
          <w:sz w:val="28"/>
        </w:rPr>
        <w:t>навыками;</w:t>
      </w:r>
    </w:p>
    <w:p w:rsidR="0095290D" w:rsidRDefault="00FA4139">
      <w:pPr>
        <w:pStyle w:val="a5"/>
        <w:numPr>
          <w:ilvl w:val="1"/>
          <w:numId w:val="91"/>
        </w:numPr>
        <w:tabs>
          <w:tab w:val="left" w:pos="1491"/>
        </w:tabs>
        <w:spacing w:line="362" w:lineRule="auto"/>
        <w:ind w:right="275" w:firstLine="710"/>
        <w:jc w:val="both"/>
        <w:rPr>
          <w:sz w:val="28"/>
        </w:rPr>
      </w:pPr>
      <w:r>
        <w:rPr>
          <w:sz w:val="28"/>
        </w:rPr>
        <w:t>сформировать у обучающихся физическую, социально-личностную, ком- муникативную и интеллектуальную готовность к освоению АООП;</w:t>
      </w:r>
    </w:p>
    <w:p w:rsidR="0095290D" w:rsidRDefault="00FA4139">
      <w:pPr>
        <w:pStyle w:val="a5"/>
        <w:numPr>
          <w:ilvl w:val="1"/>
          <w:numId w:val="91"/>
        </w:numPr>
        <w:tabs>
          <w:tab w:val="left" w:pos="1491"/>
        </w:tabs>
        <w:spacing w:line="360" w:lineRule="auto"/>
        <w:ind w:right="269" w:firstLine="710"/>
        <w:jc w:val="both"/>
        <w:rPr>
          <w:sz w:val="28"/>
        </w:rPr>
      </w:pPr>
      <w:r>
        <w:rPr>
          <w:sz w:val="28"/>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95290D" w:rsidRDefault="00FA4139">
      <w:pPr>
        <w:pStyle w:val="a5"/>
        <w:numPr>
          <w:ilvl w:val="1"/>
          <w:numId w:val="91"/>
        </w:numPr>
        <w:tabs>
          <w:tab w:val="left" w:pos="1491"/>
        </w:tabs>
        <w:spacing w:line="360" w:lineRule="auto"/>
        <w:ind w:right="275" w:firstLine="710"/>
        <w:jc w:val="both"/>
        <w:rPr>
          <w:sz w:val="28"/>
        </w:rPr>
      </w:pPr>
      <w:r>
        <w:rPr>
          <w:sz w:val="28"/>
        </w:rPr>
        <w:t xml:space="preserve">обогатить знания обучающихся о социальном и природном мире, опыт в досту- пных видах детской деятельности (рисование, лепка, аппликация, ручной труд, игра и </w:t>
      </w:r>
      <w:r>
        <w:rPr>
          <w:spacing w:val="-2"/>
          <w:sz w:val="28"/>
        </w:rPr>
        <w:t>др.).</w:t>
      </w:r>
    </w:p>
    <w:p w:rsidR="0095290D" w:rsidRDefault="00FA4139">
      <w:pPr>
        <w:pStyle w:val="a3"/>
        <w:spacing w:line="304" w:lineRule="exact"/>
        <w:ind w:left="1210" w:firstLine="0"/>
      </w:pPr>
      <w:r>
        <w:t>IIэтапнаправленнарасширение,углублениеисистематизациюзнанийи</w:t>
      </w:r>
      <w:r>
        <w:rPr>
          <w:spacing w:val="-2"/>
        </w:rPr>
        <w:t>умений</w:t>
      </w:r>
    </w:p>
    <w:p w:rsidR="0095290D" w:rsidRDefault="00FA4139">
      <w:pPr>
        <w:pStyle w:val="a3"/>
        <w:spacing w:before="163" w:line="362" w:lineRule="auto"/>
        <w:ind w:right="291" w:firstLine="0"/>
      </w:pPr>
      <w:r>
        <w:t>обучающихся в обязательных предметных областях, овладение некоторыми навыками адаптации в динамично изменяющемся и развивающемся мире.</w:t>
      </w:r>
    </w:p>
    <w:p w:rsidR="0095290D" w:rsidRDefault="00FA4139">
      <w:pPr>
        <w:pStyle w:val="a3"/>
        <w:spacing w:line="360" w:lineRule="auto"/>
        <w:ind w:right="279"/>
      </w:pPr>
      <w:r>
        <w:t>На III-м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95290D" w:rsidRDefault="0095290D">
      <w:pPr>
        <w:pStyle w:val="a3"/>
        <w:ind w:left="0" w:firstLine="0"/>
        <w:jc w:val="left"/>
      </w:pPr>
    </w:p>
    <w:p w:rsidR="0095290D" w:rsidRDefault="0095290D">
      <w:pPr>
        <w:pStyle w:val="a3"/>
        <w:ind w:left="0" w:firstLine="0"/>
        <w:jc w:val="left"/>
      </w:pPr>
    </w:p>
    <w:p w:rsidR="0095290D" w:rsidRDefault="0095290D">
      <w:pPr>
        <w:pStyle w:val="a3"/>
        <w:spacing w:before="37"/>
        <w:ind w:left="0" w:firstLine="0"/>
        <w:jc w:val="left"/>
      </w:pPr>
    </w:p>
    <w:p w:rsidR="0095290D" w:rsidRDefault="00FA4139">
      <w:pPr>
        <w:pStyle w:val="Heading2"/>
        <w:spacing w:before="1"/>
        <w:ind w:left="209"/>
        <w:jc w:val="center"/>
      </w:pPr>
      <w:r>
        <w:rPr>
          <w:spacing w:val="-2"/>
        </w:rPr>
        <w:t>Психолого-педагогическаяхарактеристикаобучающихся</w:t>
      </w:r>
    </w:p>
    <w:p w:rsidR="0095290D" w:rsidRDefault="00FA4139">
      <w:pPr>
        <w:ind w:left="210"/>
        <w:jc w:val="center"/>
        <w:rPr>
          <w:b/>
          <w:sz w:val="28"/>
        </w:rPr>
      </w:pPr>
      <w:r>
        <w:rPr>
          <w:b/>
          <w:sz w:val="28"/>
        </w:rPr>
        <w:t>слегкойумственнойотсталостью(интеллектуальными</w:t>
      </w:r>
      <w:r>
        <w:rPr>
          <w:b/>
          <w:spacing w:val="-2"/>
          <w:sz w:val="28"/>
        </w:rPr>
        <w:t>нарушениями)</w:t>
      </w:r>
    </w:p>
    <w:p w:rsidR="0095290D" w:rsidRDefault="00FA4139">
      <w:pPr>
        <w:pStyle w:val="a3"/>
        <w:spacing w:before="114" w:line="360" w:lineRule="auto"/>
        <w:ind w:right="278"/>
      </w:pPr>
      <w: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нервнойсистемы(ЦНС).Понятие «умственнойотсталости»постепениинтеллектуальной неполноценностиприменимокразнообразнойгруппедетей.Степень</w:t>
      </w:r>
      <w:r>
        <w:rPr>
          <w:spacing w:val="-2"/>
        </w:rPr>
        <w:t>выраженности</w:t>
      </w:r>
    </w:p>
    <w:p w:rsidR="0095290D" w:rsidRDefault="00FA4139">
      <w:pPr>
        <w:pStyle w:val="a3"/>
        <w:spacing w:before="4"/>
        <w:ind w:firstLine="0"/>
      </w:pPr>
      <w:r>
        <w:t>интеллектуальнойнеполноценностикоррелирует(соотносится)сосроками,в</w:t>
      </w:r>
      <w:r>
        <w:rPr>
          <w:spacing w:val="-2"/>
        </w:rPr>
        <w:t>которые</w:t>
      </w:r>
    </w:p>
    <w:p w:rsidR="0095290D" w:rsidRDefault="0095290D">
      <w:pPr>
        <w:pStyle w:val="a3"/>
        <w:sectPr w:rsidR="0095290D">
          <w:pgSz w:w="11910" w:h="16840"/>
          <w:pgMar w:top="520" w:right="283" w:bottom="1480" w:left="0" w:header="0" w:footer="1278" w:gutter="0"/>
          <w:cols w:space="720"/>
        </w:sectPr>
      </w:pPr>
    </w:p>
    <w:p w:rsidR="0095290D" w:rsidRDefault="00FA4139">
      <w:pPr>
        <w:pStyle w:val="a3"/>
        <w:spacing w:before="74" w:line="360" w:lineRule="auto"/>
        <w:ind w:right="285" w:firstLine="0"/>
      </w:pPr>
      <w:r>
        <w:lastRenderedPageBreak/>
        <w:t>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вредныхфакторов. Нередко умственная отсталостьотягощена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95290D" w:rsidRDefault="00FA4139">
      <w:pPr>
        <w:pStyle w:val="a3"/>
        <w:spacing w:before="2" w:line="360" w:lineRule="auto"/>
        <w:ind w:right="270"/>
      </w:pPr>
      <w:r>
        <w:t>В международной классификации болезней (МКБ-10) выделено четыре степени умственной отсталости:легкая (IQ — 69-50) , умеренная (IQ — 50-35), тяжелая (IQ — 34- 20), глубокая (IQ&lt;20).</w:t>
      </w:r>
    </w:p>
    <w:p w:rsidR="0095290D" w:rsidRDefault="00FA4139">
      <w:pPr>
        <w:pStyle w:val="a3"/>
        <w:spacing w:before="1" w:line="360" w:lineRule="auto"/>
        <w:ind w:right="270"/>
      </w:pPr>
      <w:r>
        <w:t>Развитиеребенкаслегкойумственнойотсталостью(интеллектуальныминарушени- ями),хотяипроисходитнадефектнойосновеи характеризуетсязамедленностью,наличи- ем отклонений от нормального развития, тем не менее, представляет собой поступа- 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95290D" w:rsidRDefault="00FA4139">
      <w:pPr>
        <w:pStyle w:val="a3"/>
        <w:spacing w:before="1" w:line="360" w:lineRule="auto"/>
        <w:ind w:right="275"/>
      </w:pPr>
      <w:r>
        <w:t>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 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возрастныхпсихологическихновообразованийи,главное,в неравномерности,нарушении целостности психофизического развития. Все это, всвою очередь, затрудняетвключение</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1" w:firstLine="0"/>
      </w:pPr>
      <w:r>
        <w:lastRenderedPageBreak/>
        <w:t>ребенка в освоение пласта социальных и культурных достижений общечеловеческого опытатрадиционным путем.</w:t>
      </w:r>
    </w:p>
    <w:p w:rsidR="0095290D" w:rsidRDefault="00FA4139">
      <w:pPr>
        <w:pStyle w:val="a3"/>
        <w:spacing w:line="360" w:lineRule="auto"/>
        <w:ind w:right="270"/>
      </w:pPr>
      <w:r>
        <w:t>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 ководствуется теоретическим постулатом Л. С.Выготского о том, что своевременная педагогическая коррекция с учетом специфических особенностей каждого ребенка с умс- твенной отсталостью (интеллектуальными нарушениями)«запускает» компенсаторные процессы, обеспечивающие реализацию их потенциальных возможностей.</w:t>
      </w:r>
    </w:p>
    <w:p w:rsidR="0095290D" w:rsidRDefault="00FA4139">
      <w:pPr>
        <w:pStyle w:val="a3"/>
        <w:spacing w:line="360" w:lineRule="auto"/>
        <w:ind w:right="270"/>
      </w:pPr>
      <w:r>
        <w:t>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 носохраннойуобучающихсяс умственнойотсталостью(интеллектуальныминарушения- ми) оказывается чувственная ступень познания ― 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вкусовыхощущенийприводяткзатруднениюадекватности ориентировки детей с умстве- нной отсталостью (интеллектуальными нарушениями)в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95290D" w:rsidRDefault="00FA4139">
      <w:pPr>
        <w:pStyle w:val="a3"/>
        <w:spacing w:line="362" w:lineRule="auto"/>
        <w:ind w:right="273"/>
      </w:pPr>
      <w:r>
        <w:t>Меньший потенциал у обучающихся с умственной отсталостью (интеллек- туальныминарушениями)обнаруживаетсявразвитииих</w:t>
      </w:r>
      <w:r>
        <w:rPr>
          <w:b/>
        </w:rPr>
        <w:t>мышления</w:t>
      </w:r>
      <w:r>
        <w:t>,основу</w:t>
      </w:r>
      <w:r>
        <w:rPr>
          <w:spacing w:val="-2"/>
        </w:rPr>
        <w:t>которого</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0" w:firstLine="0"/>
      </w:pPr>
      <w:r>
        <w:lastRenderedPageBreak/>
        <w:t>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 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 существенных,нахожденииисравнениипредметовпопризнакамсходстваиотличияи т. д.</w:t>
      </w:r>
    </w:p>
    <w:p w:rsidR="0095290D" w:rsidRDefault="00FA4139">
      <w:pPr>
        <w:pStyle w:val="a3"/>
        <w:spacing w:before="2" w:line="360" w:lineRule="auto"/>
        <w:ind w:right="270"/>
      </w:pPr>
      <w:r>
        <w:t>Из всех видов мышления (наглядно-действенного, наглядно-образного и словесно- логического) у обучающихся с легкой умственной отсталостью (интеллектуальными на- рушениями) в большей степени недоразвито словесно-логическое мышление. Это выра- жается в слабости обобщения, трудностях понимания смысла явления или факта. Обуча- 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различныхвидовмышления обучающихся с умственнойотсталостью(интеллек- туальными нарушениями), в том числе и словесно-логического.</w:t>
      </w:r>
    </w:p>
    <w:p w:rsidR="0095290D" w:rsidRDefault="00FA4139">
      <w:pPr>
        <w:pStyle w:val="a3"/>
        <w:spacing w:before="1" w:line="360" w:lineRule="auto"/>
        <w:ind w:right="270"/>
      </w:pPr>
      <w:r>
        <w:t xml:space="preserve">Особенностивосприятияиосмыслениядетьми учебногоматериаланеразрывносвя- заны с особенностями их </w:t>
      </w:r>
      <w:r>
        <w:rPr>
          <w:b/>
        </w:rPr>
        <w:t>памяти</w:t>
      </w:r>
      <w:r>
        <w:t>. Запоминание, сохранение и воспроизведение получе- нной информации обучающимися с умственной отсталостью (интеллектуальными нару- шениями) также отличается целым рядом специфических особенностей: они лучше запо- 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 ных сверстников, формируется произвольное запоминание, которое требует многок- ратных повторений. Менее развитым оказывается логическое опосредованное запоминание,хотямеханическаяпамятьможетбытьсформировананаболее</w:t>
      </w:r>
      <w:r>
        <w:rPr>
          <w:spacing w:val="-2"/>
        </w:rPr>
        <w:t>высоком</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0" w:firstLine="0"/>
      </w:pPr>
      <w:r>
        <w:lastRenderedPageBreak/>
        <w:t>уровне. Недостатки памяти обучающихся с умственной отсталостью(интеллек- 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можетоказатьзначительное влияние наповышение качества воспроизведения словесного материала. Вместе с тем,следуетиметьввиду, 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 С.Певзнер) позволяет более успешно использовать потенциал развития их мнемической деятельности.</w:t>
      </w:r>
    </w:p>
    <w:p w:rsidR="0095290D" w:rsidRDefault="00FA4139">
      <w:pPr>
        <w:pStyle w:val="a3"/>
        <w:spacing w:before="1" w:line="360" w:lineRule="auto"/>
        <w:ind w:right="265"/>
      </w:pPr>
      <w:r>
        <w:t xml:space="preserve">Особенности познавательной деятельности школьников с умственной отсталостью (интеллектуальныминарушениями)проявляютсяивособенностяхих </w:t>
      </w:r>
      <w:r>
        <w:rPr>
          <w:b/>
        </w:rPr>
        <w:t xml:space="preserve">внимания, </w:t>
      </w:r>
      <w:r>
        <w:t>которое отличается сужением объема, малой устойчивостью, трудностями его распределения, за- медленностьюпереключения. Взначительной степени нарушено произвольное внимание, что связано с ослаблением волевого напряжения, направленного на преодоление тру- 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динамики,но вместе с тем, в большинстве случаев эти показатели не достигают возрастной нормы.</w:t>
      </w:r>
    </w:p>
    <w:p w:rsidR="0095290D" w:rsidRDefault="00FA4139">
      <w:pPr>
        <w:pStyle w:val="a3"/>
        <w:spacing w:before="4" w:line="360" w:lineRule="auto"/>
        <w:ind w:right="269"/>
      </w:pPr>
      <w:r>
        <w:t xml:space="preserve">Для успешного обучения необходимы достаточно развитые </w:t>
      </w:r>
      <w:r>
        <w:rPr>
          <w:b/>
        </w:rPr>
        <w:t xml:space="preserve">представления </w:t>
      </w:r>
      <w:r>
        <w:t xml:space="preserve">и </w:t>
      </w:r>
      <w:r>
        <w:rPr>
          <w:b/>
        </w:rPr>
        <w:t>вооб- ражение</w:t>
      </w:r>
      <w:r>
        <w:t>. Представлениям детей с умственной отсталостью (интеллектуальными наруше- ниями)свойственнанедифференцированоость,фрагментарность,уподобление</w:t>
      </w:r>
      <w:r>
        <w:rPr>
          <w:spacing w:val="-2"/>
        </w:rPr>
        <w:t>образов,</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0" w:firstLine="0"/>
      </w:pPr>
      <w:r>
        <w:lastRenderedPageBreak/>
        <w:t>что, в свою очередь, сказывается на узнавании и понимании учебного материала. Вообра- жение как один из наиболее сложных процессов отличается значительной несформирова- нностью, что выражается в его примитивности, неточности и схематичности. Однако, на- 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w:t>
      </w:r>
    </w:p>
    <w:p w:rsidR="0095290D" w:rsidRDefault="00FA4139">
      <w:pPr>
        <w:pStyle w:val="a3"/>
        <w:spacing w:before="2" w:line="360" w:lineRule="auto"/>
        <w:ind w:right="270"/>
      </w:pPr>
      <w:r>
        <w:t>У школьников с умственной отсталостью (интеллектуальными нарушениями) отме- чаютсянедостатки вразвитии</w:t>
      </w:r>
      <w:r>
        <w:rPr>
          <w:b/>
        </w:rPr>
        <w:t>речевой деятельности</w:t>
      </w:r>
      <w:r>
        <w:t>,физиологическойосновойкоторых является нарушение взаимодействия между первой и второй сигнальными системами,что,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w:t>
      </w:r>
    </w:p>
    <w:p w:rsidR="0095290D" w:rsidRDefault="00FA4139">
      <w:pPr>
        <w:pStyle w:val="a3"/>
        <w:spacing w:before="2" w:line="360" w:lineRule="auto"/>
        <w:ind w:right="273"/>
      </w:pPr>
      <w:r>
        <w:t>Недостатки речевой деятельности этой категории обучающихся напрямую связаны снарушениемабстрактно-логическогомышления.Однаковповседневнойпрактикетакие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 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 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95290D" w:rsidRDefault="00FA4139">
      <w:pPr>
        <w:pStyle w:val="a3"/>
        <w:spacing w:line="360" w:lineRule="auto"/>
        <w:ind w:right="275"/>
      </w:pPr>
      <w:r>
        <w:rPr>
          <w:b/>
        </w:rPr>
        <w:t xml:space="preserve">Моторная </w:t>
      </w:r>
      <w:r>
        <w:t>сфера детей с легкой степенью умственной отсталости (интеллектуаль- ными нарушениями), как правило, не имеет выраженных нарушений. Наибольшие труд- ностиобучающиесяиспытываютпривыполнениизаданий,связанныхсточной координа- цией мелких движений пальцев рук. В свою очередь, это негативно сказывается на овла- дении письмом и некоторыми трудовыми операциями. Проведение специальных упраж- нений, включенныхкак в содержание коррекционныхзанятий, так и используемых на от- дельныхуроках,способствуетразвитиюкоординациииточностидвиженийпальцеврук</w:t>
      </w:r>
      <w:r>
        <w:rPr>
          <w:spacing w:val="-10"/>
        </w:rPr>
        <w:t>и</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6" w:firstLine="0"/>
      </w:pPr>
      <w:r>
        <w:lastRenderedPageBreak/>
        <w:t>кисти, а также позволяет подготовить обучающихся к овладению учебными и трудовыми действиями, требующими определенной моторной ловкости.</w:t>
      </w:r>
    </w:p>
    <w:p w:rsidR="0095290D" w:rsidRDefault="00FA4139">
      <w:pPr>
        <w:pStyle w:val="a3"/>
        <w:spacing w:line="360" w:lineRule="auto"/>
        <w:ind w:right="270"/>
      </w:pPr>
      <w:r>
        <w:t xml:space="preserve">Психологические особенности обучающихся с умственной отсталостью (интеллек- туальными нарушениями) проявляются и в нарушении </w:t>
      </w:r>
      <w:r>
        <w:rPr>
          <w:b/>
        </w:rPr>
        <w:t xml:space="preserve">эмоциональной </w:t>
      </w:r>
      <w:r>
        <w:t>сферы. При лег- кой умственной отсталости эмоции в целом сохранны, однако они отличаются отсутстви- емоттенковпереживаний,неустойчивостьюиповерхностью. Отсутствуютилиоченьсла- 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95290D" w:rsidRDefault="00FA4139">
      <w:pPr>
        <w:pStyle w:val="a3"/>
        <w:spacing w:line="360" w:lineRule="auto"/>
        <w:ind w:right="270"/>
      </w:pPr>
      <w:r>
        <w:rPr>
          <w:b/>
        </w:rPr>
        <w:t xml:space="preserve">Волевая </w:t>
      </w:r>
      <w:r>
        <w:t xml:space="preserve">сфера учащихся с умственной отсталостью (интеллектуальными наруше- ниями) характеризуется слабостью собственных намерений и побуждений, большой вну- шаемостью. Такие школьники предпочитают выбирать путь, не требующий волевых уси- 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w:t>
      </w:r>
      <w:r>
        <w:rPr>
          <w:b/>
        </w:rPr>
        <w:t>деятельности</w:t>
      </w:r>
      <w:r>
        <w:t>, в особенности произвольной, что выражается в недоразвитии мотивационной сферы, слабости побуждений, недоста- 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изобразительнаяиконструктивнаядеятельность,игра,втомчиследидактическая,ручной труд,австаршемшкольномвозрастеинекоторыевидыпрофильноготруда.Следует</w:t>
      </w:r>
      <w:r>
        <w:rPr>
          <w:spacing w:val="-5"/>
        </w:rPr>
        <w:t>от-</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69" w:firstLine="0"/>
      </w:pPr>
      <w:r>
        <w:t>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95290D" w:rsidRDefault="00FA4139">
      <w:pPr>
        <w:pStyle w:val="a3"/>
        <w:spacing w:line="360" w:lineRule="auto"/>
        <w:ind w:right="272"/>
      </w:pPr>
      <w: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Pr>
          <w:b/>
        </w:rPr>
        <w:t xml:space="preserve">личности </w:t>
      </w:r>
      <w:r>
        <w:t xml:space="preserve">обучающихся с умственной отсталостью (интеллектуальными нарушениями), проявляющиеся впримитивности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Pr>
          <w:b/>
        </w:rPr>
        <w:t xml:space="preserve">межличностных отношений </w:t>
      </w:r>
      <w:r>
        <w:t xml:space="preserve">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b/>
        </w:rPr>
        <w:t>поведении</w:t>
      </w:r>
      <w:r>
        <w:t xml:space="preserve">,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 воспитательной работы упомянутые недостатки существенно сглаживаются и </w:t>
      </w:r>
      <w:r>
        <w:rPr>
          <w:spacing w:val="-2"/>
        </w:rPr>
        <w:t>исправляются.</w:t>
      </w:r>
    </w:p>
    <w:p w:rsidR="0095290D" w:rsidRDefault="00FA4139">
      <w:pPr>
        <w:pStyle w:val="a3"/>
        <w:spacing w:line="360" w:lineRule="auto"/>
        <w:ind w:right="272"/>
      </w:pPr>
      <w:r>
        <w:t>Выстраивая психолого-педагогическое сопровождение психического развитиядетей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0" w:firstLine="0"/>
        <w:jc w:val="left"/>
      </w:pPr>
      <w:r>
        <w:lastRenderedPageBreak/>
        <w:t>познавательнойсферыидеятельности,соответствующейвозрастнымвозможностями способностям обучающегося.</w:t>
      </w:r>
    </w:p>
    <w:p w:rsidR="0095290D" w:rsidRDefault="00FA4139">
      <w:pPr>
        <w:pStyle w:val="Heading2"/>
        <w:spacing w:before="117"/>
        <w:ind w:left="2911" w:right="1989"/>
        <w:jc w:val="center"/>
      </w:pPr>
      <w:r>
        <w:t>Особыеобразовательныепотребностиобучающихся с легкой умственной отсталостью</w:t>
      </w:r>
    </w:p>
    <w:p w:rsidR="0095290D" w:rsidRDefault="00FA4139">
      <w:pPr>
        <w:spacing w:before="5"/>
        <w:ind w:left="924"/>
        <w:jc w:val="center"/>
        <w:rPr>
          <w:b/>
          <w:sz w:val="28"/>
        </w:rPr>
      </w:pPr>
      <w:r>
        <w:rPr>
          <w:b/>
          <w:spacing w:val="-2"/>
          <w:sz w:val="28"/>
        </w:rPr>
        <w:t>(интеллектуальныминарушениями)</w:t>
      </w:r>
    </w:p>
    <w:p w:rsidR="0095290D" w:rsidRDefault="00FA4139">
      <w:pPr>
        <w:pStyle w:val="a3"/>
        <w:spacing w:before="115" w:line="360" w:lineRule="auto"/>
        <w:ind w:right="274"/>
      </w:pPr>
      <w:r>
        <w:t>Недоразвитие познавательной, эмоционально-волевой и личностной сфер обучаю- 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 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 ктуальными нарушениями) детерминированы в основном степенью выраженности недо- развития интеллекта, при этом образование, в любом случае, остается нецензовым.</w:t>
      </w:r>
    </w:p>
    <w:p w:rsidR="0095290D" w:rsidRDefault="00FA4139">
      <w:pPr>
        <w:pStyle w:val="a3"/>
        <w:spacing w:line="360" w:lineRule="auto"/>
        <w:ind w:right="275" w:firstLine="600"/>
      </w:pPr>
      <w:r>
        <w:t>Таким образом, современные научные представления об особенностях психофизическогоразвитияобучающихсясумственнойотсталостью(интеллектуальными нарушениями) позволяют выделить образовательные потребности, как общие для всех обучающихся с ОВЗ, так и специфические</w:t>
      </w:r>
      <w:r>
        <w:rPr>
          <w:b/>
          <w:vertAlign w:val="superscript"/>
        </w:rPr>
        <w:t>6</w:t>
      </w:r>
      <w:r>
        <w:t>.</w:t>
      </w:r>
    </w:p>
    <w:p w:rsidR="0095290D" w:rsidRDefault="00FA4139">
      <w:pPr>
        <w:pStyle w:val="a3"/>
        <w:spacing w:before="1" w:line="360" w:lineRule="auto"/>
        <w:ind w:right="276" w:firstLine="600"/>
      </w:pPr>
      <w:r>
        <w:t>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95290D" w:rsidRDefault="00FA4139">
      <w:pPr>
        <w:pStyle w:val="a3"/>
        <w:spacing w:before="1" w:line="357" w:lineRule="auto"/>
        <w:ind w:right="274"/>
      </w:pPr>
      <w:r>
        <w:t>Для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95290D" w:rsidRDefault="00FA4139">
      <w:pPr>
        <w:pStyle w:val="a5"/>
        <w:numPr>
          <w:ilvl w:val="0"/>
          <w:numId w:val="90"/>
        </w:numPr>
        <w:tabs>
          <w:tab w:val="left" w:pos="1421"/>
        </w:tabs>
        <w:spacing w:before="4"/>
        <w:ind w:left="1421" w:hanging="211"/>
        <w:rPr>
          <w:sz w:val="28"/>
        </w:rPr>
      </w:pPr>
      <w:r>
        <w:rPr>
          <w:sz w:val="28"/>
        </w:rPr>
        <w:t>раннееполучениеспециальнойпомощисредствами</w:t>
      </w:r>
      <w:r>
        <w:rPr>
          <w:spacing w:val="-2"/>
          <w:sz w:val="28"/>
        </w:rPr>
        <w:t>образования;</w:t>
      </w:r>
    </w:p>
    <w:p w:rsidR="0095290D" w:rsidRDefault="0095290D">
      <w:pPr>
        <w:pStyle w:val="a3"/>
        <w:ind w:left="0" w:firstLine="0"/>
        <w:jc w:val="left"/>
        <w:rPr>
          <w:sz w:val="20"/>
        </w:rPr>
      </w:pPr>
    </w:p>
    <w:p w:rsidR="0095290D" w:rsidRDefault="0095290D">
      <w:pPr>
        <w:pStyle w:val="a3"/>
        <w:ind w:left="0" w:firstLine="0"/>
        <w:jc w:val="left"/>
        <w:rPr>
          <w:sz w:val="20"/>
        </w:rPr>
      </w:pPr>
    </w:p>
    <w:p w:rsidR="0095290D" w:rsidRDefault="0095290D">
      <w:pPr>
        <w:pStyle w:val="a3"/>
        <w:ind w:left="0" w:firstLine="0"/>
        <w:jc w:val="left"/>
        <w:rPr>
          <w:sz w:val="20"/>
        </w:rPr>
      </w:pPr>
    </w:p>
    <w:p w:rsidR="0095290D" w:rsidRDefault="0095290D">
      <w:pPr>
        <w:pStyle w:val="a3"/>
        <w:ind w:left="0" w:firstLine="0"/>
        <w:jc w:val="left"/>
        <w:rPr>
          <w:sz w:val="20"/>
        </w:rPr>
      </w:pPr>
    </w:p>
    <w:p w:rsidR="0095290D" w:rsidRDefault="0095290D">
      <w:pPr>
        <w:pStyle w:val="a3"/>
        <w:ind w:left="0" w:firstLine="0"/>
        <w:jc w:val="left"/>
        <w:rPr>
          <w:sz w:val="20"/>
        </w:rPr>
      </w:pPr>
    </w:p>
    <w:p w:rsidR="0095290D" w:rsidRDefault="0067742D">
      <w:pPr>
        <w:pStyle w:val="a3"/>
        <w:spacing w:before="225"/>
        <w:ind w:left="0" w:firstLine="0"/>
        <w:jc w:val="left"/>
        <w:rPr>
          <w:sz w:val="20"/>
        </w:rPr>
      </w:pPr>
      <w:r>
        <w:rPr>
          <w:sz w:val="20"/>
        </w:rPr>
        <w:pict>
          <v:rect id="docshape7" o:spid="_x0000_s2075" style="position:absolute;margin-left:24.95pt;margin-top:23.95pt;width:144.05pt;height:.7pt;z-index:-15726080;mso-wrap-distance-left:0;mso-wrap-distance-right:0;mso-position-horizontal-relative:page" fillcolor="black" stroked="f">
            <w10:wrap type="topAndBottom" anchorx="page"/>
          </v:rect>
        </w:pict>
      </w:r>
    </w:p>
    <w:p w:rsidR="0095290D" w:rsidRDefault="00FA4139">
      <w:pPr>
        <w:tabs>
          <w:tab w:val="left" w:pos="1205"/>
          <w:tab w:val="left" w:pos="1919"/>
          <w:tab w:val="left" w:pos="3222"/>
          <w:tab w:val="left" w:pos="3965"/>
          <w:tab w:val="left" w:pos="5296"/>
          <w:tab w:val="left" w:pos="6448"/>
          <w:tab w:val="left" w:pos="6889"/>
          <w:tab w:val="left" w:pos="8002"/>
          <w:tab w:val="left" w:pos="9950"/>
        </w:tabs>
        <w:spacing w:before="111"/>
        <w:ind w:left="499"/>
        <w:rPr>
          <w:sz w:val="20"/>
        </w:rPr>
      </w:pPr>
      <w:r>
        <w:rPr>
          <w:spacing w:val="-10"/>
          <w:sz w:val="20"/>
          <w:vertAlign w:val="superscript"/>
        </w:rPr>
        <w:t>6</w:t>
      </w:r>
      <w:r>
        <w:rPr>
          <w:sz w:val="20"/>
        </w:rPr>
        <w:tab/>
      </w:r>
      <w:r>
        <w:rPr>
          <w:spacing w:val="-4"/>
          <w:sz w:val="20"/>
        </w:rPr>
        <w:t>Е.Л.</w:t>
      </w:r>
      <w:r>
        <w:rPr>
          <w:sz w:val="20"/>
        </w:rPr>
        <w:tab/>
      </w:r>
      <w:r>
        <w:rPr>
          <w:spacing w:val="-2"/>
          <w:sz w:val="20"/>
        </w:rPr>
        <w:t>Гончарова,</w:t>
      </w:r>
      <w:r>
        <w:rPr>
          <w:sz w:val="20"/>
        </w:rPr>
        <w:tab/>
      </w:r>
      <w:r>
        <w:rPr>
          <w:spacing w:val="-4"/>
          <w:sz w:val="20"/>
        </w:rPr>
        <w:t>О.И.</w:t>
      </w:r>
      <w:r>
        <w:rPr>
          <w:sz w:val="20"/>
        </w:rPr>
        <w:tab/>
      </w:r>
      <w:r>
        <w:rPr>
          <w:spacing w:val="-2"/>
          <w:sz w:val="20"/>
        </w:rPr>
        <w:t>Кукушкина</w:t>
      </w:r>
      <w:r>
        <w:rPr>
          <w:sz w:val="20"/>
        </w:rPr>
        <w:tab/>
      </w:r>
      <w:r>
        <w:rPr>
          <w:spacing w:val="-2"/>
          <w:sz w:val="20"/>
        </w:rPr>
        <w:t>«Ребенок</w:t>
      </w:r>
      <w:r>
        <w:rPr>
          <w:sz w:val="20"/>
        </w:rPr>
        <w:tab/>
      </w:r>
      <w:r>
        <w:rPr>
          <w:spacing w:val="-10"/>
          <w:sz w:val="20"/>
        </w:rPr>
        <w:t>с</w:t>
      </w:r>
      <w:r>
        <w:rPr>
          <w:sz w:val="20"/>
        </w:rPr>
        <w:tab/>
      </w:r>
      <w:r>
        <w:rPr>
          <w:spacing w:val="-2"/>
          <w:sz w:val="20"/>
        </w:rPr>
        <w:t>особыми</w:t>
      </w:r>
      <w:r>
        <w:rPr>
          <w:sz w:val="20"/>
        </w:rPr>
        <w:tab/>
      </w:r>
      <w:r>
        <w:rPr>
          <w:spacing w:val="-2"/>
          <w:sz w:val="20"/>
        </w:rPr>
        <w:t>образовательными</w:t>
      </w:r>
      <w:r>
        <w:rPr>
          <w:sz w:val="20"/>
        </w:rPr>
        <w:tab/>
      </w:r>
      <w:r>
        <w:rPr>
          <w:spacing w:val="-2"/>
          <w:sz w:val="20"/>
        </w:rPr>
        <w:t>потребностями»</w:t>
      </w:r>
    </w:p>
    <w:p w:rsidR="0095290D" w:rsidRDefault="0067742D">
      <w:pPr>
        <w:spacing w:before="5"/>
        <w:ind w:left="499"/>
        <w:rPr>
          <w:sz w:val="20"/>
        </w:rPr>
      </w:pPr>
      <w:hyperlink r:id="rId10">
        <w:r w:rsidR="00FA4139">
          <w:rPr>
            <w:spacing w:val="-2"/>
            <w:sz w:val="20"/>
          </w:rPr>
          <w:t>http://almanah.ikprao.ru/articles/almanah-5/rebenok-s-osobymi-obrazovatelnymi-potrebnostjami.</w:t>
        </w:r>
      </w:hyperlink>
    </w:p>
    <w:p w:rsidR="0095290D" w:rsidRDefault="0095290D">
      <w:pPr>
        <w:rPr>
          <w:sz w:val="20"/>
        </w:rPr>
        <w:sectPr w:rsidR="0095290D">
          <w:pgSz w:w="11910" w:h="16840"/>
          <w:pgMar w:top="520" w:right="283" w:bottom="1500" w:left="0" w:header="0" w:footer="1278" w:gutter="0"/>
          <w:cols w:space="720"/>
        </w:sectPr>
      </w:pPr>
    </w:p>
    <w:p w:rsidR="0095290D" w:rsidRDefault="00FA4139">
      <w:pPr>
        <w:pStyle w:val="a5"/>
        <w:numPr>
          <w:ilvl w:val="0"/>
          <w:numId w:val="90"/>
        </w:numPr>
        <w:tabs>
          <w:tab w:val="left" w:pos="1410"/>
        </w:tabs>
        <w:spacing w:before="73" w:line="360" w:lineRule="auto"/>
        <w:ind w:right="273" w:firstLine="710"/>
        <w:rPr>
          <w:sz w:val="28"/>
        </w:rPr>
      </w:pPr>
      <w:r>
        <w:rPr>
          <w:sz w:val="28"/>
        </w:rPr>
        <w:lastRenderedPageBreak/>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95290D" w:rsidRDefault="00FA4139">
      <w:pPr>
        <w:pStyle w:val="a5"/>
        <w:numPr>
          <w:ilvl w:val="0"/>
          <w:numId w:val="90"/>
        </w:numPr>
        <w:tabs>
          <w:tab w:val="left" w:pos="1410"/>
        </w:tabs>
        <w:spacing w:before="3" w:line="360" w:lineRule="auto"/>
        <w:ind w:right="273" w:firstLine="710"/>
        <w:rPr>
          <w:sz w:val="28"/>
        </w:rPr>
      </w:pPr>
      <w:r>
        <w:rPr>
          <w:sz w:val="28"/>
        </w:rPr>
        <w:t xml:space="preserve">научный, практико-ориентированный, действенный характер содержания </w:t>
      </w:r>
      <w:r>
        <w:rPr>
          <w:spacing w:val="-2"/>
          <w:sz w:val="28"/>
        </w:rPr>
        <w:t>образования;</w:t>
      </w:r>
    </w:p>
    <w:p w:rsidR="0095290D" w:rsidRDefault="00FA4139">
      <w:pPr>
        <w:pStyle w:val="a5"/>
        <w:numPr>
          <w:ilvl w:val="0"/>
          <w:numId w:val="90"/>
        </w:numPr>
        <w:tabs>
          <w:tab w:val="left" w:pos="1410"/>
        </w:tabs>
        <w:spacing w:line="362" w:lineRule="auto"/>
        <w:ind w:right="280" w:firstLine="710"/>
        <w:rPr>
          <w:sz w:val="28"/>
        </w:rPr>
      </w:pPr>
      <w:r>
        <w:rPr>
          <w:sz w:val="28"/>
        </w:rPr>
        <w:t xml:space="preserve">доступность содержания познавательных задач, реализуемых в процессе </w:t>
      </w:r>
      <w:r>
        <w:rPr>
          <w:spacing w:val="-2"/>
          <w:sz w:val="28"/>
        </w:rPr>
        <w:t>образования;</w:t>
      </w:r>
    </w:p>
    <w:p w:rsidR="0095290D" w:rsidRDefault="00FA4139">
      <w:pPr>
        <w:pStyle w:val="a5"/>
        <w:numPr>
          <w:ilvl w:val="0"/>
          <w:numId w:val="90"/>
        </w:numPr>
        <w:tabs>
          <w:tab w:val="left" w:pos="1410"/>
        </w:tabs>
        <w:spacing w:line="360" w:lineRule="auto"/>
        <w:ind w:right="280" w:firstLine="710"/>
        <w:rPr>
          <w:sz w:val="28"/>
        </w:rPr>
      </w:pPr>
      <w:r>
        <w:rPr>
          <w:sz w:val="28"/>
        </w:rPr>
        <w:t>систематическаяактуализациясформированныхуобучающихсязнанийи умений; специальное обучение их «переносу» с учетом изменяющихся условий учебных, познавательных, трудовых и других ситуаций;</w:t>
      </w:r>
    </w:p>
    <w:p w:rsidR="0095290D" w:rsidRDefault="00FA4139">
      <w:pPr>
        <w:pStyle w:val="a5"/>
        <w:numPr>
          <w:ilvl w:val="0"/>
          <w:numId w:val="90"/>
        </w:numPr>
        <w:tabs>
          <w:tab w:val="left" w:pos="1410"/>
        </w:tabs>
        <w:spacing w:line="360" w:lineRule="auto"/>
        <w:ind w:right="276" w:firstLine="710"/>
        <w:rPr>
          <w:sz w:val="28"/>
        </w:rPr>
      </w:pPr>
      <w:r>
        <w:rPr>
          <w:sz w:val="28"/>
        </w:rPr>
        <w:t>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
    <w:p w:rsidR="0095290D" w:rsidRDefault="00FA4139">
      <w:pPr>
        <w:pStyle w:val="a5"/>
        <w:numPr>
          <w:ilvl w:val="0"/>
          <w:numId w:val="90"/>
        </w:numPr>
        <w:tabs>
          <w:tab w:val="left" w:pos="1410"/>
        </w:tabs>
        <w:spacing w:line="360" w:lineRule="auto"/>
        <w:ind w:right="287" w:firstLine="710"/>
        <w:rPr>
          <w:sz w:val="28"/>
        </w:rPr>
      </w:pPr>
      <w:r>
        <w:rPr>
          <w:sz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95290D" w:rsidRDefault="00FA4139">
      <w:pPr>
        <w:pStyle w:val="a5"/>
        <w:numPr>
          <w:ilvl w:val="0"/>
          <w:numId w:val="90"/>
        </w:numPr>
        <w:tabs>
          <w:tab w:val="left" w:pos="1348"/>
        </w:tabs>
        <w:spacing w:line="357" w:lineRule="auto"/>
        <w:ind w:right="278" w:firstLine="710"/>
        <w:rPr>
          <w:sz w:val="28"/>
        </w:rPr>
      </w:pPr>
      <w:r>
        <w:rPr>
          <w:sz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95290D" w:rsidRDefault="00FA4139">
      <w:pPr>
        <w:pStyle w:val="a5"/>
        <w:numPr>
          <w:ilvl w:val="0"/>
          <w:numId w:val="90"/>
        </w:numPr>
        <w:tabs>
          <w:tab w:val="left" w:pos="1348"/>
        </w:tabs>
        <w:spacing w:line="352" w:lineRule="auto"/>
        <w:ind w:right="288" w:firstLine="710"/>
        <w:rPr>
          <w:sz w:val="28"/>
        </w:rPr>
      </w:pPr>
      <w:r>
        <w:rPr>
          <w:sz w:val="28"/>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95290D" w:rsidRDefault="00FA4139">
      <w:pPr>
        <w:pStyle w:val="a5"/>
        <w:numPr>
          <w:ilvl w:val="0"/>
          <w:numId w:val="90"/>
        </w:numPr>
        <w:tabs>
          <w:tab w:val="left" w:pos="1410"/>
        </w:tabs>
        <w:spacing w:before="8" w:line="357" w:lineRule="auto"/>
        <w:ind w:right="277" w:firstLine="710"/>
        <w:rPr>
          <w:sz w:val="28"/>
        </w:rPr>
      </w:pPr>
      <w:r>
        <w:rPr>
          <w:position w:val="1"/>
          <w:sz w:val="28"/>
        </w:rPr>
        <w:t xml:space="preserve">стимуляция познавательной активности, формирование позитивного отношения к </w:t>
      </w:r>
      <w:r>
        <w:rPr>
          <w:sz w:val="28"/>
        </w:rPr>
        <w:t>окружающему миру.</w:t>
      </w:r>
    </w:p>
    <w:p w:rsidR="0095290D" w:rsidRDefault="00FA4139">
      <w:pPr>
        <w:pStyle w:val="a3"/>
        <w:spacing w:line="360" w:lineRule="auto"/>
        <w:ind w:right="279"/>
      </w:pPr>
      <w:r>
        <w:t>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ind w:firstLine="0"/>
        <w:jc w:val="left"/>
      </w:pPr>
      <w:r>
        <w:rPr>
          <w:spacing w:val="-2"/>
        </w:rPr>
        <w:lastRenderedPageBreak/>
        <w:t>ходепроведениякоррекционно-развивающихзанятий.</w:t>
      </w:r>
    </w:p>
    <w:p w:rsidR="0095290D" w:rsidRDefault="0095290D">
      <w:pPr>
        <w:pStyle w:val="a3"/>
        <w:ind w:left="0" w:firstLine="0"/>
        <w:jc w:val="left"/>
      </w:pPr>
    </w:p>
    <w:p w:rsidR="0095290D" w:rsidRDefault="0095290D">
      <w:pPr>
        <w:pStyle w:val="a3"/>
        <w:spacing w:before="85"/>
        <w:ind w:left="0" w:firstLine="0"/>
        <w:jc w:val="left"/>
      </w:pPr>
    </w:p>
    <w:p w:rsidR="0095290D" w:rsidRDefault="00FA4139">
      <w:pPr>
        <w:pStyle w:val="Heading3"/>
        <w:numPr>
          <w:ilvl w:val="2"/>
          <w:numId w:val="95"/>
        </w:numPr>
        <w:tabs>
          <w:tab w:val="left" w:pos="1896"/>
          <w:tab w:val="left" w:pos="2528"/>
        </w:tabs>
        <w:spacing w:line="276" w:lineRule="auto"/>
        <w:ind w:left="1896" w:right="1609" w:hanging="72"/>
      </w:pPr>
      <w:r>
        <w:t>Планируемыерезультатыосвоенияобучающимисяслегкой умственнойотсталостью(интеллектуальныминарушениями)</w:t>
      </w:r>
    </w:p>
    <w:p w:rsidR="0095290D" w:rsidRDefault="00FA4139">
      <w:pPr>
        <w:spacing w:line="321" w:lineRule="exact"/>
        <w:ind w:left="2122"/>
        <w:jc w:val="both"/>
        <w:rPr>
          <w:b/>
          <w:i/>
          <w:sz w:val="28"/>
        </w:rPr>
      </w:pPr>
      <w:r>
        <w:rPr>
          <w:b/>
          <w:i/>
          <w:spacing w:val="-2"/>
          <w:sz w:val="28"/>
        </w:rPr>
        <w:t>адаптированнойосновнойобщеобразовательнойпрограммы</w:t>
      </w:r>
    </w:p>
    <w:p w:rsidR="0095290D" w:rsidRDefault="00FA4139">
      <w:pPr>
        <w:pStyle w:val="a3"/>
        <w:spacing w:before="163" w:line="362" w:lineRule="auto"/>
        <w:ind w:right="281"/>
      </w:pPr>
      <w: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95290D" w:rsidRDefault="00FA4139">
      <w:pPr>
        <w:pStyle w:val="a3"/>
        <w:spacing w:line="362" w:lineRule="auto"/>
        <w:ind w:right="271"/>
        <w:rPr>
          <w:i/>
        </w:rPr>
      </w:pPr>
      <w:r>
        <w:t xml:space="preserve">Освоение обучающимися АООП, которая создана на основе ФГОС, предполагает достижение ими двух видов результатов: </w:t>
      </w:r>
      <w:r>
        <w:rPr>
          <w:i/>
        </w:rPr>
        <w:t>личностных и предметных.</w:t>
      </w:r>
    </w:p>
    <w:p w:rsidR="0095290D" w:rsidRDefault="00FA4139">
      <w:pPr>
        <w:pStyle w:val="a3"/>
        <w:spacing w:line="360" w:lineRule="auto"/>
        <w:ind w:right="274"/>
      </w:pPr>
      <w:r>
        <w:t xml:space="preserve">В структуре планируемых результатов ведущее место принадлежит </w:t>
      </w:r>
      <w:r>
        <w:rPr>
          <w:i/>
        </w:rPr>
        <w:t xml:space="preserve">личностным </w:t>
      </w:r>
      <w: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95290D" w:rsidRDefault="00FA4139">
      <w:pPr>
        <w:pStyle w:val="a3"/>
        <w:spacing w:line="362" w:lineRule="auto"/>
        <w:ind w:right="275"/>
      </w:pPr>
      <w:r>
        <w:t>Личностные результатыосвоения АООП образования включают индивидуально- личностные качества и социальные (жизненные) компетенции обучающегося, социально значимые ценностные установки.</w:t>
      </w:r>
    </w:p>
    <w:p w:rsidR="0095290D" w:rsidRDefault="00FA4139">
      <w:pPr>
        <w:pStyle w:val="a3"/>
        <w:spacing w:line="313" w:lineRule="exact"/>
        <w:ind w:left="1210" w:firstLine="0"/>
      </w:pPr>
      <w:r>
        <w:t>КличностнымрезультатамосвоенияАООП</w:t>
      </w:r>
      <w:r>
        <w:rPr>
          <w:spacing w:val="-2"/>
        </w:rPr>
        <w:t>относятся:</w:t>
      </w:r>
    </w:p>
    <w:p w:rsidR="0095290D" w:rsidRDefault="00FA4139">
      <w:pPr>
        <w:pStyle w:val="a5"/>
        <w:numPr>
          <w:ilvl w:val="0"/>
          <w:numId w:val="89"/>
        </w:numPr>
        <w:tabs>
          <w:tab w:val="left" w:pos="800"/>
        </w:tabs>
        <w:spacing w:before="147" w:line="362" w:lineRule="auto"/>
        <w:ind w:right="285" w:firstLine="0"/>
        <w:rPr>
          <w:sz w:val="28"/>
        </w:rPr>
      </w:pPr>
      <w:r>
        <w:rPr>
          <w:sz w:val="28"/>
        </w:rPr>
        <w:t xml:space="preserve">осознаниесебякакгражданинаРоссии;формированиечувствагордостизасвою </w:t>
      </w:r>
      <w:r>
        <w:rPr>
          <w:spacing w:val="-2"/>
          <w:sz w:val="28"/>
        </w:rPr>
        <w:t>Родину;</w:t>
      </w:r>
    </w:p>
    <w:p w:rsidR="0095290D" w:rsidRDefault="00FA4139">
      <w:pPr>
        <w:pStyle w:val="a5"/>
        <w:numPr>
          <w:ilvl w:val="0"/>
          <w:numId w:val="89"/>
        </w:numPr>
        <w:tabs>
          <w:tab w:val="left" w:pos="800"/>
        </w:tabs>
        <w:spacing w:line="362" w:lineRule="auto"/>
        <w:ind w:right="286" w:firstLine="0"/>
        <w:rPr>
          <w:sz w:val="28"/>
        </w:rPr>
      </w:pPr>
      <w:r>
        <w:rPr>
          <w:sz w:val="28"/>
        </w:rPr>
        <w:t xml:space="preserve">воспитаниеуважительногоотношениякиномумнению,историиикультуредругих </w:t>
      </w:r>
      <w:r>
        <w:rPr>
          <w:spacing w:val="-2"/>
          <w:sz w:val="28"/>
        </w:rPr>
        <w:t>народов;</w:t>
      </w:r>
    </w:p>
    <w:p w:rsidR="0095290D" w:rsidRDefault="00FA4139">
      <w:pPr>
        <w:pStyle w:val="a5"/>
        <w:numPr>
          <w:ilvl w:val="0"/>
          <w:numId w:val="89"/>
        </w:numPr>
        <w:tabs>
          <w:tab w:val="left" w:pos="800"/>
        </w:tabs>
        <w:spacing w:line="362" w:lineRule="auto"/>
        <w:ind w:right="280" w:firstLine="0"/>
        <w:rPr>
          <w:sz w:val="28"/>
        </w:rPr>
      </w:pPr>
      <w:r>
        <w:rPr>
          <w:sz w:val="28"/>
        </w:rPr>
        <w:t>сформированностьадекватных представлений о собственных возможностях, о насущно необходимом жизнеобеспечении;</w:t>
      </w:r>
    </w:p>
    <w:p w:rsidR="0095290D" w:rsidRDefault="00FA4139">
      <w:pPr>
        <w:pStyle w:val="a5"/>
        <w:numPr>
          <w:ilvl w:val="0"/>
          <w:numId w:val="89"/>
        </w:numPr>
        <w:tabs>
          <w:tab w:val="left" w:pos="800"/>
          <w:tab w:val="left" w:pos="2312"/>
          <w:tab w:val="left" w:pos="4068"/>
          <w:tab w:val="left" w:pos="5540"/>
          <w:tab w:val="left" w:pos="7060"/>
          <w:tab w:val="left" w:pos="7477"/>
          <w:tab w:val="left" w:pos="9084"/>
          <w:tab w:val="left" w:pos="11194"/>
        </w:tabs>
        <w:spacing w:line="357" w:lineRule="auto"/>
        <w:ind w:right="280" w:firstLine="0"/>
        <w:rPr>
          <w:sz w:val="28"/>
        </w:rPr>
      </w:pPr>
      <w:r>
        <w:rPr>
          <w:spacing w:val="-2"/>
          <w:sz w:val="28"/>
        </w:rPr>
        <w:t>овладение</w:t>
      </w:r>
      <w:r>
        <w:rPr>
          <w:sz w:val="28"/>
        </w:rPr>
        <w:tab/>
      </w:r>
      <w:r>
        <w:rPr>
          <w:spacing w:val="-2"/>
          <w:sz w:val="28"/>
        </w:rPr>
        <w:t>начальными</w:t>
      </w:r>
      <w:r>
        <w:rPr>
          <w:sz w:val="28"/>
        </w:rPr>
        <w:tab/>
      </w:r>
      <w:r>
        <w:rPr>
          <w:spacing w:val="-2"/>
          <w:sz w:val="28"/>
        </w:rPr>
        <w:t>навыками</w:t>
      </w:r>
      <w:r>
        <w:rPr>
          <w:sz w:val="28"/>
        </w:rPr>
        <w:tab/>
      </w:r>
      <w:r>
        <w:rPr>
          <w:spacing w:val="-2"/>
          <w:sz w:val="28"/>
        </w:rPr>
        <w:t>адаптации</w:t>
      </w:r>
      <w:r>
        <w:rPr>
          <w:sz w:val="28"/>
        </w:rPr>
        <w:tab/>
      </w:r>
      <w:r>
        <w:rPr>
          <w:spacing w:val="-10"/>
          <w:sz w:val="28"/>
        </w:rPr>
        <w:t>в</w:t>
      </w:r>
      <w:r>
        <w:rPr>
          <w:sz w:val="28"/>
        </w:rPr>
        <w:tab/>
      </w:r>
      <w:r>
        <w:rPr>
          <w:spacing w:val="-2"/>
          <w:sz w:val="28"/>
        </w:rPr>
        <w:t>динамично</w:t>
      </w:r>
      <w:r>
        <w:rPr>
          <w:sz w:val="28"/>
        </w:rPr>
        <w:tab/>
      </w:r>
      <w:r>
        <w:rPr>
          <w:spacing w:val="-2"/>
          <w:sz w:val="28"/>
        </w:rPr>
        <w:t>изменяющемся</w:t>
      </w:r>
      <w:r>
        <w:rPr>
          <w:sz w:val="28"/>
        </w:rPr>
        <w:tab/>
      </w:r>
      <w:r>
        <w:rPr>
          <w:spacing w:val="-10"/>
          <w:sz w:val="28"/>
        </w:rPr>
        <w:t xml:space="preserve">и </w:t>
      </w:r>
      <w:r>
        <w:rPr>
          <w:sz w:val="28"/>
        </w:rPr>
        <w:t>развивающемся мире;</w:t>
      </w:r>
    </w:p>
    <w:p w:rsidR="0095290D" w:rsidRDefault="00FA4139">
      <w:pPr>
        <w:pStyle w:val="a5"/>
        <w:numPr>
          <w:ilvl w:val="0"/>
          <w:numId w:val="89"/>
        </w:numPr>
        <w:tabs>
          <w:tab w:val="left" w:pos="800"/>
        </w:tabs>
        <w:ind w:left="800" w:hanging="301"/>
        <w:rPr>
          <w:sz w:val="28"/>
        </w:rPr>
      </w:pPr>
      <w:r>
        <w:rPr>
          <w:sz w:val="28"/>
        </w:rPr>
        <w:t>овладениесоциально-бытовыминавыками,используемымивповседневной</w:t>
      </w:r>
      <w:r>
        <w:rPr>
          <w:spacing w:val="-2"/>
          <w:sz w:val="28"/>
        </w:rPr>
        <w:t>жизни;</w:t>
      </w:r>
    </w:p>
    <w:p w:rsidR="0095290D" w:rsidRDefault="00FA4139">
      <w:pPr>
        <w:pStyle w:val="a5"/>
        <w:numPr>
          <w:ilvl w:val="0"/>
          <w:numId w:val="89"/>
        </w:numPr>
        <w:tabs>
          <w:tab w:val="left" w:pos="800"/>
          <w:tab w:val="left" w:pos="2293"/>
          <w:tab w:val="left" w:pos="3876"/>
          <w:tab w:val="left" w:pos="6068"/>
          <w:tab w:val="left" w:pos="6624"/>
          <w:tab w:val="left" w:pos="8380"/>
          <w:tab w:val="left" w:pos="9843"/>
        </w:tabs>
        <w:spacing w:before="147" w:line="362" w:lineRule="auto"/>
        <w:ind w:right="283" w:firstLine="0"/>
        <w:rPr>
          <w:sz w:val="28"/>
        </w:rPr>
      </w:pPr>
      <w:r>
        <w:rPr>
          <w:spacing w:val="-2"/>
          <w:sz w:val="28"/>
        </w:rPr>
        <w:t>владение</w:t>
      </w:r>
      <w:r>
        <w:rPr>
          <w:sz w:val="28"/>
        </w:rPr>
        <w:tab/>
      </w:r>
      <w:r>
        <w:rPr>
          <w:spacing w:val="-2"/>
          <w:sz w:val="28"/>
        </w:rPr>
        <w:t>навыками</w:t>
      </w:r>
      <w:r>
        <w:rPr>
          <w:sz w:val="28"/>
        </w:rPr>
        <w:tab/>
      </w:r>
      <w:r>
        <w:rPr>
          <w:spacing w:val="-2"/>
          <w:sz w:val="28"/>
        </w:rPr>
        <w:t>коммуникации</w:t>
      </w:r>
      <w:r>
        <w:rPr>
          <w:sz w:val="28"/>
        </w:rPr>
        <w:tab/>
      </w:r>
      <w:r>
        <w:rPr>
          <w:spacing w:val="-10"/>
          <w:sz w:val="28"/>
        </w:rPr>
        <w:t>и</w:t>
      </w:r>
      <w:r>
        <w:rPr>
          <w:sz w:val="28"/>
        </w:rPr>
        <w:tab/>
      </w:r>
      <w:r>
        <w:rPr>
          <w:spacing w:val="-2"/>
          <w:sz w:val="28"/>
        </w:rPr>
        <w:t>принятыми</w:t>
      </w:r>
      <w:r>
        <w:rPr>
          <w:sz w:val="28"/>
        </w:rPr>
        <w:tab/>
      </w:r>
      <w:r>
        <w:rPr>
          <w:spacing w:val="-2"/>
          <w:sz w:val="28"/>
        </w:rPr>
        <w:t>нормами</w:t>
      </w:r>
      <w:r>
        <w:rPr>
          <w:sz w:val="28"/>
        </w:rPr>
        <w:tab/>
      </w:r>
      <w:r>
        <w:rPr>
          <w:spacing w:val="-2"/>
          <w:sz w:val="28"/>
        </w:rPr>
        <w:t>социального взаимодействия;</w:t>
      </w:r>
    </w:p>
    <w:p w:rsidR="0095290D" w:rsidRDefault="0095290D">
      <w:pPr>
        <w:pStyle w:val="a5"/>
        <w:spacing w:line="362" w:lineRule="auto"/>
        <w:jc w:val="left"/>
        <w:rPr>
          <w:sz w:val="28"/>
        </w:rPr>
        <w:sectPr w:rsidR="0095290D">
          <w:pgSz w:w="11910" w:h="16840"/>
          <w:pgMar w:top="520" w:right="283" w:bottom="1500" w:left="0" w:header="0" w:footer="1278" w:gutter="0"/>
          <w:cols w:space="720"/>
        </w:sectPr>
      </w:pPr>
    </w:p>
    <w:p w:rsidR="0095290D" w:rsidRDefault="00FA4139">
      <w:pPr>
        <w:pStyle w:val="a5"/>
        <w:numPr>
          <w:ilvl w:val="0"/>
          <w:numId w:val="89"/>
        </w:numPr>
        <w:tabs>
          <w:tab w:val="left" w:pos="800"/>
        </w:tabs>
        <w:spacing w:before="74" w:line="362" w:lineRule="auto"/>
        <w:ind w:right="292" w:firstLine="0"/>
        <w:rPr>
          <w:sz w:val="28"/>
        </w:rPr>
      </w:pPr>
      <w:r>
        <w:rPr>
          <w:sz w:val="28"/>
        </w:rPr>
        <w:lastRenderedPageBreak/>
        <w:t>способностькосмыслениюсоциальногоокружения,своегоместавнем,принятиесоответствующих возрасту ценностей и социальных ролей;</w:t>
      </w:r>
    </w:p>
    <w:p w:rsidR="0095290D" w:rsidRDefault="00FA4139">
      <w:pPr>
        <w:pStyle w:val="a5"/>
        <w:numPr>
          <w:ilvl w:val="0"/>
          <w:numId w:val="89"/>
        </w:numPr>
        <w:tabs>
          <w:tab w:val="left" w:pos="800"/>
        </w:tabs>
        <w:spacing w:line="362" w:lineRule="auto"/>
        <w:ind w:right="273" w:firstLine="0"/>
        <w:rPr>
          <w:sz w:val="28"/>
        </w:rPr>
      </w:pPr>
      <w:r>
        <w:rPr>
          <w:sz w:val="28"/>
        </w:rPr>
        <w:t>принятие иосвоение социальнойролиобучающегося, проявление социально значимых мотивов учебной деятельности;</w:t>
      </w:r>
    </w:p>
    <w:p w:rsidR="0095290D" w:rsidRDefault="00FA4139">
      <w:pPr>
        <w:pStyle w:val="a5"/>
        <w:numPr>
          <w:ilvl w:val="0"/>
          <w:numId w:val="89"/>
        </w:numPr>
        <w:tabs>
          <w:tab w:val="left" w:pos="800"/>
        </w:tabs>
        <w:spacing w:line="357" w:lineRule="auto"/>
        <w:ind w:right="276" w:firstLine="0"/>
        <w:rPr>
          <w:sz w:val="28"/>
        </w:rPr>
      </w:pPr>
      <w:r>
        <w:rPr>
          <w:sz w:val="28"/>
        </w:rPr>
        <w:t>сформированностьнавыковсотрудничествасвзрослымиисверстникамивразных социальных ситуациях;</w:t>
      </w:r>
    </w:p>
    <w:p w:rsidR="0095290D" w:rsidRDefault="00FA4139">
      <w:pPr>
        <w:pStyle w:val="a5"/>
        <w:numPr>
          <w:ilvl w:val="0"/>
          <w:numId w:val="89"/>
        </w:numPr>
        <w:tabs>
          <w:tab w:val="left" w:pos="940"/>
        </w:tabs>
        <w:ind w:left="940" w:hanging="441"/>
        <w:rPr>
          <w:sz w:val="28"/>
        </w:rPr>
      </w:pPr>
      <w:r>
        <w:rPr>
          <w:sz w:val="28"/>
        </w:rPr>
        <w:t>воспитаниеэстетическихпотребностей,ценностейи</w:t>
      </w:r>
      <w:r>
        <w:rPr>
          <w:spacing w:val="-2"/>
          <w:sz w:val="28"/>
        </w:rPr>
        <w:t>чувств;</w:t>
      </w:r>
    </w:p>
    <w:p w:rsidR="0095290D" w:rsidRDefault="00FA4139">
      <w:pPr>
        <w:pStyle w:val="a5"/>
        <w:numPr>
          <w:ilvl w:val="0"/>
          <w:numId w:val="89"/>
        </w:numPr>
        <w:tabs>
          <w:tab w:val="left" w:pos="940"/>
        </w:tabs>
        <w:spacing w:before="154" w:line="362" w:lineRule="auto"/>
        <w:ind w:right="274" w:firstLine="0"/>
        <w:jc w:val="both"/>
        <w:rPr>
          <w:sz w:val="28"/>
        </w:rPr>
      </w:pPr>
      <w:r>
        <w:rPr>
          <w:sz w:val="28"/>
        </w:rPr>
        <w:t xml:space="preserve">развитие этических чувств,проявление доброжелательности, эмоционально-нра- вственной отзывчивости и взаимопомощи, проявлениесопереживания к чувствам других </w:t>
      </w:r>
      <w:r>
        <w:rPr>
          <w:spacing w:val="-2"/>
          <w:sz w:val="28"/>
        </w:rPr>
        <w:t>людей;</w:t>
      </w:r>
    </w:p>
    <w:p w:rsidR="0095290D" w:rsidRDefault="00FA4139">
      <w:pPr>
        <w:pStyle w:val="a5"/>
        <w:numPr>
          <w:ilvl w:val="0"/>
          <w:numId w:val="89"/>
        </w:numPr>
        <w:tabs>
          <w:tab w:val="left" w:pos="940"/>
        </w:tabs>
        <w:spacing w:line="362" w:lineRule="auto"/>
        <w:ind w:right="278" w:firstLine="0"/>
        <w:jc w:val="both"/>
        <w:rPr>
          <w:sz w:val="28"/>
        </w:rPr>
      </w:pPr>
      <w:r>
        <w:rPr>
          <w:sz w:val="28"/>
        </w:rPr>
        <w:t>сформированностьустановки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5290D" w:rsidRDefault="00FA4139">
      <w:pPr>
        <w:pStyle w:val="a5"/>
        <w:numPr>
          <w:ilvl w:val="0"/>
          <w:numId w:val="89"/>
        </w:numPr>
        <w:tabs>
          <w:tab w:val="left" w:pos="940"/>
        </w:tabs>
        <w:spacing w:line="314" w:lineRule="exact"/>
        <w:ind w:left="940" w:hanging="441"/>
        <w:jc w:val="both"/>
        <w:rPr>
          <w:sz w:val="28"/>
        </w:rPr>
      </w:pPr>
      <w:r>
        <w:rPr>
          <w:sz w:val="28"/>
        </w:rPr>
        <w:t>проявлениеготовностиксамостоятельной</w:t>
      </w:r>
      <w:r>
        <w:rPr>
          <w:spacing w:val="-2"/>
          <w:sz w:val="28"/>
        </w:rPr>
        <w:t>жизни.</w:t>
      </w:r>
    </w:p>
    <w:p w:rsidR="0095290D" w:rsidRDefault="00FA4139">
      <w:pPr>
        <w:pStyle w:val="a3"/>
        <w:spacing w:before="154" w:line="360" w:lineRule="auto"/>
        <w:ind w:right="279"/>
      </w:pPr>
      <w:r>
        <w:rPr>
          <w:i/>
        </w:rPr>
        <w:t xml:space="preserve">Предметные результаты </w:t>
      </w:r>
      <w:r>
        <w:t>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принятиирешенияопереводеобучающегосявследующийкласс,норассматриваютсякак одна из составляющих при оценке итоговых достижений.</w:t>
      </w:r>
    </w:p>
    <w:p w:rsidR="0095290D" w:rsidRDefault="00FA4139">
      <w:pPr>
        <w:pStyle w:val="a3"/>
        <w:spacing w:line="362" w:lineRule="auto"/>
        <w:ind w:right="285"/>
      </w:pPr>
      <w:r>
        <w:t>АООПопределяетдвауровняовладения предметнымирезультатами:минимальный и достаточный.</w:t>
      </w:r>
    </w:p>
    <w:p w:rsidR="0095290D" w:rsidRDefault="00FA4139">
      <w:pPr>
        <w:pStyle w:val="a3"/>
        <w:spacing w:line="360" w:lineRule="auto"/>
        <w:ind w:right="280"/>
      </w:pPr>
      <w:r>
        <w:t>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рекомендациипсихолого-медико-педагогическойкомиссиииссогласияродителей</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0" w:firstLine="0"/>
        <w:jc w:val="left"/>
      </w:pPr>
      <w:r>
        <w:lastRenderedPageBreak/>
        <w:t>(законных представителей) Организация может перевести обучающегося на обучение по индивидуальному плану или на АООП (вариант 2).</w:t>
      </w:r>
    </w:p>
    <w:p w:rsidR="0095290D" w:rsidRDefault="00FA4139">
      <w:pPr>
        <w:pStyle w:val="a3"/>
        <w:tabs>
          <w:tab w:val="left" w:pos="3186"/>
          <w:tab w:val="left" w:pos="3560"/>
          <w:tab w:val="left" w:pos="5330"/>
          <w:tab w:val="left" w:pos="6409"/>
          <w:tab w:val="left" w:pos="7718"/>
          <w:tab w:val="left" w:pos="9401"/>
          <w:tab w:val="left" w:pos="11051"/>
        </w:tabs>
        <w:spacing w:line="362" w:lineRule="auto"/>
        <w:ind w:right="284"/>
        <w:jc w:val="left"/>
      </w:pPr>
      <w:r>
        <w:rPr>
          <w:spacing w:val="-2"/>
        </w:rPr>
        <w:t>Минимальный</w:t>
      </w:r>
      <w:r>
        <w:tab/>
      </w:r>
      <w:r>
        <w:rPr>
          <w:spacing w:val="-10"/>
        </w:rPr>
        <w:t>и</w:t>
      </w:r>
      <w:r>
        <w:tab/>
      </w:r>
      <w:r>
        <w:rPr>
          <w:spacing w:val="-2"/>
        </w:rPr>
        <w:t>достаточный</w:t>
      </w:r>
      <w:r>
        <w:tab/>
      </w:r>
      <w:r>
        <w:rPr>
          <w:spacing w:val="-2"/>
        </w:rPr>
        <w:t>уровни</w:t>
      </w:r>
      <w:r>
        <w:tab/>
      </w:r>
      <w:r>
        <w:rPr>
          <w:spacing w:val="-2"/>
        </w:rPr>
        <w:t>усвоения</w:t>
      </w:r>
      <w:r>
        <w:tab/>
      </w:r>
      <w:r>
        <w:rPr>
          <w:spacing w:val="-2"/>
        </w:rPr>
        <w:t>предметных</w:t>
      </w:r>
      <w:r>
        <w:tab/>
      </w:r>
      <w:r>
        <w:rPr>
          <w:spacing w:val="-2"/>
        </w:rPr>
        <w:t>результатов</w:t>
      </w:r>
      <w:r>
        <w:tab/>
      </w:r>
      <w:r>
        <w:rPr>
          <w:spacing w:val="-6"/>
        </w:rPr>
        <w:t xml:space="preserve">по </w:t>
      </w:r>
      <w:r>
        <w:t>отдельным учебным предметам на конец обучения в младших классах (IV класс):</w:t>
      </w:r>
    </w:p>
    <w:p w:rsidR="0095290D" w:rsidRDefault="00FA4139">
      <w:pPr>
        <w:pStyle w:val="Heading3"/>
        <w:jc w:val="left"/>
      </w:pPr>
      <w:r>
        <w:t>Русский</w:t>
      </w:r>
      <w:r>
        <w:rPr>
          <w:spacing w:val="-4"/>
        </w:rPr>
        <w:t>язык</w:t>
      </w:r>
    </w:p>
    <w:p w:rsidR="0095290D" w:rsidRDefault="00FA4139">
      <w:pPr>
        <w:pStyle w:val="a3"/>
        <w:spacing w:before="148"/>
        <w:ind w:left="1210" w:firstLine="0"/>
        <w:jc w:val="left"/>
      </w:pPr>
      <w:r>
        <w:rPr>
          <w:u w:val="single"/>
        </w:rPr>
        <w:t>Минимальный</w:t>
      </w:r>
      <w:r>
        <w:rPr>
          <w:spacing w:val="-2"/>
          <w:u w:val="single"/>
        </w:rPr>
        <w:t>уровень:</w:t>
      </w:r>
    </w:p>
    <w:p w:rsidR="0095290D" w:rsidRDefault="00FA4139">
      <w:pPr>
        <w:pStyle w:val="a3"/>
        <w:spacing w:before="163" w:line="357" w:lineRule="auto"/>
        <w:jc w:val="left"/>
      </w:pPr>
      <w:r>
        <w:t>различениегласныхисогласныхзвуковибукв;ударныхибезударныхсогласных звуков; оппозиционных согласных по звонкости-глухости, твердости-мягкости;</w:t>
      </w:r>
    </w:p>
    <w:p w:rsidR="0095290D" w:rsidRDefault="00FA4139">
      <w:pPr>
        <w:pStyle w:val="a3"/>
        <w:spacing w:before="6"/>
        <w:ind w:left="1210" w:firstLine="0"/>
        <w:jc w:val="left"/>
      </w:pPr>
      <w:r>
        <w:t>делениесловнаслогидля</w:t>
      </w:r>
      <w:r>
        <w:rPr>
          <w:spacing w:val="-2"/>
        </w:rPr>
        <w:t>переноса;</w:t>
      </w:r>
    </w:p>
    <w:p w:rsidR="0095290D" w:rsidRDefault="00FA4139">
      <w:pPr>
        <w:pStyle w:val="a3"/>
        <w:spacing w:before="163" w:line="357" w:lineRule="auto"/>
        <w:ind w:right="280"/>
        <w:jc w:val="left"/>
      </w:pPr>
      <w:r>
        <w:t>списываниепослогамицелымисловамисрукописногоипечатноготекстас орфографическим проговариванием;</w:t>
      </w:r>
    </w:p>
    <w:p w:rsidR="0095290D" w:rsidRDefault="00FA4139">
      <w:pPr>
        <w:pStyle w:val="a3"/>
        <w:spacing w:before="6" w:line="362" w:lineRule="auto"/>
        <w:ind w:right="280"/>
        <w:jc w:val="left"/>
      </w:pPr>
      <w:r>
        <w:t xml:space="preserve">записьподдиктовкусловикороткихпредложений(2-4слова)сизученными </w:t>
      </w:r>
      <w:r>
        <w:rPr>
          <w:spacing w:val="-2"/>
        </w:rPr>
        <w:t>орфограммами;</w:t>
      </w:r>
    </w:p>
    <w:p w:rsidR="0095290D" w:rsidRDefault="00FA4139">
      <w:pPr>
        <w:pStyle w:val="a3"/>
        <w:spacing w:line="362" w:lineRule="auto"/>
        <w:ind w:right="280"/>
        <w:jc w:val="left"/>
      </w:pPr>
      <w:r>
        <w:t>обозначениемягкостиитвердостисогласныхзвуковнаписьмегласнымибуквамии буквой Ь (после предварительной отработки);</w:t>
      </w:r>
    </w:p>
    <w:p w:rsidR="0095290D" w:rsidRDefault="00FA4139">
      <w:pPr>
        <w:pStyle w:val="a3"/>
        <w:spacing w:line="362" w:lineRule="auto"/>
        <w:ind w:left="1210" w:right="280" w:firstLine="0"/>
        <w:jc w:val="left"/>
      </w:pPr>
      <w:r>
        <w:t>дифференциация и подбор слов, обозначающих предметы, действия, признаки; составлениепредложений,восстановлениевнихнарушенногопорядкасловс</w:t>
      </w:r>
    </w:p>
    <w:p w:rsidR="0095290D" w:rsidRDefault="00FA4139">
      <w:pPr>
        <w:pStyle w:val="a3"/>
        <w:spacing w:line="319" w:lineRule="exact"/>
        <w:ind w:firstLine="0"/>
        <w:jc w:val="left"/>
      </w:pPr>
      <w:r>
        <w:t>ориентациейнасериюсюжетных</w:t>
      </w:r>
      <w:r>
        <w:rPr>
          <w:spacing w:val="-2"/>
        </w:rPr>
        <w:t>картинок;</w:t>
      </w:r>
    </w:p>
    <w:p w:rsidR="0095290D" w:rsidRDefault="00FA4139">
      <w:pPr>
        <w:pStyle w:val="a3"/>
        <w:spacing w:before="143"/>
        <w:ind w:left="1210" w:firstLine="0"/>
        <w:jc w:val="left"/>
      </w:pPr>
      <w:r>
        <w:t>выделениеизтекстапредложенийназаданную</w:t>
      </w:r>
      <w:r>
        <w:rPr>
          <w:spacing w:val="-2"/>
        </w:rPr>
        <w:t>тему;</w:t>
      </w:r>
    </w:p>
    <w:p w:rsidR="0095290D" w:rsidRDefault="00FA4139">
      <w:pPr>
        <w:pStyle w:val="a3"/>
        <w:spacing w:before="163" w:line="357" w:lineRule="auto"/>
        <w:ind w:left="1210" w:right="1462" w:firstLine="0"/>
        <w:jc w:val="left"/>
      </w:pPr>
      <w:r>
        <w:t xml:space="preserve">участиевобсуждениитемытекстаивыборазаголовкакнему. </w:t>
      </w:r>
      <w:r>
        <w:rPr>
          <w:u w:val="single"/>
        </w:rPr>
        <w:t>Достаточный уровень:</w:t>
      </w:r>
    </w:p>
    <w:p w:rsidR="0095290D" w:rsidRDefault="00FA4139">
      <w:pPr>
        <w:pStyle w:val="a3"/>
        <w:spacing w:before="6"/>
        <w:ind w:left="1210" w:firstLine="0"/>
        <w:jc w:val="left"/>
      </w:pPr>
      <w:r>
        <w:t>различениезвукови</w:t>
      </w:r>
      <w:r>
        <w:rPr>
          <w:spacing w:val="-2"/>
        </w:rPr>
        <w:t>букв;</w:t>
      </w:r>
    </w:p>
    <w:p w:rsidR="0095290D" w:rsidRDefault="00FA4139">
      <w:pPr>
        <w:pStyle w:val="a3"/>
        <w:spacing w:before="163" w:line="357" w:lineRule="auto"/>
        <w:ind w:left="1210" w:right="280" w:firstLine="0"/>
        <w:jc w:val="left"/>
      </w:pPr>
      <w:r>
        <w:t>характеристика гласных и согласных звуков с опорой на образец и опорную схему; списываниерукописногоипечатноготекстацелымисловамисорфографическим</w:t>
      </w:r>
    </w:p>
    <w:p w:rsidR="0095290D" w:rsidRDefault="00FA4139">
      <w:pPr>
        <w:pStyle w:val="a3"/>
        <w:spacing w:before="5"/>
        <w:ind w:firstLine="0"/>
        <w:jc w:val="left"/>
      </w:pPr>
      <w:r>
        <w:rPr>
          <w:spacing w:val="-2"/>
        </w:rPr>
        <w:t>проговариванием;</w:t>
      </w:r>
    </w:p>
    <w:p w:rsidR="0095290D" w:rsidRDefault="00FA4139">
      <w:pPr>
        <w:pStyle w:val="a3"/>
        <w:spacing w:before="163" w:line="357" w:lineRule="auto"/>
        <w:ind w:right="280"/>
        <w:jc w:val="left"/>
      </w:pPr>
      <w:r>
        <w:t>запись под диктовку текста, включающего слова с изученными орфограммами (30- 35 слов);</w:t>
      </w:r>
    </w:p>
    <w:p w:rsidR="0095290D" w:rsidRDefault="00FA4139">
      <w:pPr>
        <w:pStyle w:val="a3"/>
        <w:tabs>
          <w:tab w:val="left" w:pos="3588"/>
          <w:tab w:val="left" w:pos="4073"/>
          <w:tab w:val="left" w:pos="5253"/>
          <w:tab w:val="left" w:pos="6125"/>
          <w:tab w:val="left" w:pos="7742"/>
          <w:tab w:val="left" w:pos="9259"/>
          <w:tab w:val="left" w:pos="9882"/>
          <w:tab w:val="left" w:pos="11192"/>
        </w:tabs>
        <w:spacing w:before="6" w:line="357" w:lineRule="auto"/>
        <w:ind w:right="282"/>
        <w:jc w:val="left"/>
      </w:pPr>
      <w:r>
        <w:rPr>
          <w:spacing w:val="-2"/>
        </w:rPr>
        <w:t>дифференциация</w:t>
      </w:r>
      <w:r>
        <w:tab/>
      </w:r>
      <w:r>
        <w:rPr>
          <w:spacing w:val="-10"/>
        </w:rPr>
        <w:t>и</w:t>
      </w:r>
      <w:r>
        <w:tab/>
      </w:r>
      <w:r>
        <w:rPr>
          <w:spacing w:val="-2"/>
        </w:rPr>
        <w:t>подбор</w:t>
      </w:r>
      <w:r>
        <w:tab/>
      </w:r>
      <w:r>
        <w:rPr>
          <w:spacing w:val="-4"/>
        </w:rPr>
        <w:t>слов</w:t>
      </w:r>
      <w:r>
        <w:tab/>
      </w:r>
      <w:r>
        <w:rPr>
          <w:spacing w:val="-2"/>
        </w:rPr>
        <w:t>различных</w:t>
      </w:r>
      <w:r>
        <w:tab/>
      </w:r>
      <w:r>
        <w:rPr>
          <w:spacing w:val="-2"/>
        </w:rPr>
        <w:t>категорий</w:t>
      </w:r>
      <w:r>
        <w:tab/>
      </w:r>
      <w:r>
        <w:rPr>
          <w:spacing w:val="-6"/>
        </w:rPr>
        <w:t>по</w:t>
      </w:r>
      <w:r>
        <w:tab/>
      </w:r>
      <w:r>
        <w:rPr>
          <w:spacing w:val="-2"/>
        </w:rPr>
        <w:t>вопросу</w:t>
      </w:r>
      <w:r>
        <w:tab/>
      </w:r>
      <w:r>
        <w:rPr>
          <w:spacing w:val="-10"/>
        </w:rPr>
        <w:t xml:space="preserve">и </w:t>
      </w:r>
      <w:r>
        <w:t>грамматическому значению (название предметов, действий и признаков предметов);</w:t>
      </w:r>
    </w:p>
    <w:p w:rsidR="0095290D" w:rsidRDefault="0095290D">
      <w:pPr>
        <w:pStyle w:val="a3"/>
        <w:spacing w:line="357" w:lineRule="auto"/>
        <w:jc w:val="left"/>
        <w:sectPr w:rsidR="0095290D">
          <w:pgSz w:w="11910" w:h="16840"/>
          <w:pgMar w:top="520" w:right="283" w:bottom="1500" w:left="0" w:header="0" w:footer="1278" w:gutter="0"/>
          <w:cols w:space="720"/>
        </w:sectPr>
      </w:pPr>
    </w:p>
    <w:p w:rsidR="0095290D" w:rsidRDefault="00FA4139">
      <w:pPr>
        <w:pStyle w:val="a3"/>
        <w:spacing w:before="74" w:line="360" w:lineRule="auto"/>
        <w:ind w:right="284"/>
      </w:pPr>
      <w:r>
        <w:lastRenderedPageBreak/>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95290D" w:rsidRDefault="00FA4139">
      <w:pPr>
        <w:pStyle w:val="a3"/>
        <w:spacing w:before="1"/>
        <w:ind w:left="1210" w:firstLine="0"/>
      </w:pPr>
      <w:r>
        <w:t>делениетекстана</w:t>
      </w:r>
      <w:r>
        <w:rPr>
          <w:spacing w:val="-2"/>
        </w:rPr>
        <w:t>предложения;</w:t>
      </w:r>
    </w:p>
    <w:p w:rsidR="0095290D" w:rsidRDefault="00FA4139">
      <w:pPr>
        <w:pStyle w:val="a3"/>
        <w:spacing w:before="163" w:line="357" w:lineRule="auto"/>
        <w:ind w:right="286"/>
      </w:pPr>
      <w:r>
        <w:t>выделение темы текста (о чём идет речь), выбор одного заголовка из нескольких, подходящего по смыслу;</w:t>
      </w:r>
    </w:p>
    <w:p w:rsidR="0095290D" w:rsidRDefault="00FA4139">
      <w:pPr>
        <w:pStyle w:val="a3"/>
        <w:spacing w:before="5" w:line="357" w:lineRule="auto"/>
        <w:ind w:right="276"/>
      </w:pPr>
      <w:r>
        <w:t>самостоятельная запись 3-4 предложений из составленного текста после его</w:t>
      </w:r>
      <w:r>
        <w:rPr>
          <w:spacing w:val="-2"/>
        </w:rPr>
        <w:t>анализа.</w:t>
      </w:r>
    </w:p>
    <w:p w:rsidR="0095290D" w:rsidRDefault="00FA4139">
      <w:pPr>
        <w:pStyle w:val="Heading3"/>
        <w:spacing w:before="11"/>
        <w:jc w:val="left"/>
      </w:pPr>
      <w:r>
        <w:rPr>
          <w:spacing w:val="-2"/>
        </w:rPr>
        <w:t>Чтение</w:t>
      </w:r>
    </w:p>
    <w:p w:rsidR="0095290D" w:rsidRDefault="00FA4139">
      <w:pPr>
        <w:pStyle w:val="a3"/>
        <w:spacing w:before="158"/>
        <w:ind w:left="1210" w:firstLine="0"/>
        <w:jc w:val="left"/>
      </w:pPr>
      <w:r>
        <w:rPr>
          <w:u w:val="single"/>
        </w:rPr>
        <w:t>Минимальный</w:t>
      </w:r>
      <w:r>
        <w:rPr>
          <w:spacing w:val="-2"/>
          <w:u w:val="single"/>
        </w:rPr>
        <w:t>уровень:</w:t>
      </w:r>
    </w:p>
    <w:p w:rsidR="0095290D" w:rsidRDefault="00FA4139">
      <w:pPr>
        <w:pStyle w:val="a3"/>
        <w:spacing w:before="158" w:line="362" w:lineRule="auto"/>
        <w:ind w:left="1210" w:right="1462" w:firstLine="0"/>
        <w:jc w:val="left"/>
      </w:pPr>
      <w:r>
        <w:t>осознанноеиправильноечтениетекствслухпослогамицелымисловами; пересказ содержания прочитанного текста по вопросам;</w:t>
      </w:r>
    </w:p>
    <w:p w:rsidR="0095290D" w:rsidRDefault="00FA4139">
      <w:pPr>
        <w:pStyle w:val="a3"/>
        <w:spacing w:line="357" w:lineRule="auto"/>
        <w:ind w:left="1210" w:right="280" w:firstLine="0"/>
        <w:jc w:val="left"/>
      </w:pPr>
      <w:r>
        <w:t>участиевколлективнойработепооценкепоступковгероевисобытий; выразительное чтение наизусть 5-7 коротких стихотворений.</w:t>
      </w:r>
    </w:p>
    <w:p w:rsidR="0095290D" w:rsidRDefault="00FA4139">
      <w:pPr>
        <w:pStyle w:val="a3"/>
        <w:spacing w:before="4"/>
        <w:ind w:left="1210" w:firstLine="0"/>
        <w:jc w:val="left"/>
      </w:pPr>
      <w:r>
        <w:rPr>
          <w:u w:val="single"/>
        </w:rPr>
        <w:t>Достаточный</w:t>
      </w:r>
      <w:r>
        <w:rPr>
          <w:spacing w:val="-2"/>
          <w:u w:val="single"/>
        </w:rPr>
        <w:t>уровень:</w:t>
      </w:r>
    </w:p>
    <w:p w:rsidR="0095290D" w:rsidRDefault="00FA4139">
      <w:pPr>
        <w:pStyle w:val="a3"/>
        <w:spacing w:before="158" w:line="362" w:lineRule="auto"/>
        <w:ind w:right="279"/>
      </w:pPr>
      <w: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95290D" w:rsidRDefault="00FA4139">
      <w:pPr>
        <w:pStyle w:val="a3"/>
        <w:spacing w:line="313" w:lineRule="exact"/>
        <w:ind w:left="1210" w:firstLine="0"/>
      </w:pPr>
      <w:r>
        <w:t>ответынавопросыучителяпопрочитанному</w:t>
      </w:r>
      <w:r>
        <w:rPr>
          <w:spacing w:val="-2"/>
        </w:rPr>
        <w:t>тексту;</w:t>
      </w:r>
    </w:p>
    <w:p w:rsidR="0095290D" w:rsidRDefault="00FA4139">
      <w:pPr>
        <w:pStyle w:val="a3"/>
        <w:spacing w:before="162" w:line="357" w:lineRule="auto"/>
        <w:ind w:left="1210" w:right="1555" w:firstLine="0"/>
      </w:pPr>
      <w:r>
        <w:t>определениеосновноймыслитекстапослепредварительногоегоанализа; чтение текста молча с выполнением заданий учителя;</w:t>
      </w:r>
    </w:p>
    <w:p w:rsidR="0095290D" w:rsidRDefault="00FA4139">
      <w:pPr>
        <w:pStyle w:val="a3"/>
        <w:spacing w:before="6" w:line="362" w:lineRule="auto"/>
        <w:ind w:right="280"/>
        <w:jc w:val="left"/>
      </w:pPr>
      <w:r>
        <w:t>определениеглавныхдействующихлицпроизведения;элементарнаяоценкаих</w:t>
      </w:r>
      <w:r>
        <w:rPr>
          <w:spacing w:val="-2"/>
        </w:rPr>
        <w:t>поступков;</w:t>
      </w:r>
    </w:p>
    <w:p w:rsidR="0095290D" w:rsidRDefault="00FA4139">
      <w:pPr>
        <w:pStyle w:val="a3"/>
        <w:tabs>
          <w:tab w:val="left" w:pos="2293"/>
          <w:tab w:val="left" w:pos="3651"/>
          <w:tab w:val="left" w:pos="4212"/>
          <w:tab w:val="left" w:pos="5210"/>
          <w:tab w:val="left" w:pos="5608"/>
          <w:tab w:val="left" w:pos="7805"/>
          <w:tab w:val="left" w:pos="9336"/>
          <w:tab w:val="left" w:pos="10516"/>
        </w:tabs>
        <w:spacing w:line="362" w:lineRule="auto"/>
        <w:ind w:right="282"/>
        <w:jc w:val="left"/>
      </w:pPr>
      <w:r>
        <w:rPr>
          <w:spacing w:val="-2"/>
        </w:rPr>
        <w:t>чтение</w:t>
      </w:r>
      <w:r>
        <w:tab/>
      </w:r>
      <w:r>
        <w:rPr>
          <w:spacing w:val="-2"/>
        </w:rPr>
        <w:t>диалогов</w:t>
      </w:r>
      <w:r>
        <w:tab/>
      </w:r>
      <w:r>
        <w:rPr>
          <w:spacing w:val="-6"/>
        </w:rPr>
        <w:t>по</w:t>
      </w:r>
      <w:r>
        <w:tab/>
      </w:r>
      <w:r>
        <w:rPr>
          <w:spacing w:val="-4"/>
        </w:rPr>
        <w:t>ролям</w:t>
      </w:r>
      <w:r>
        <w:tab/>
      </w:r>
      <w:r>
        <w:rPr>
          <w:spacing w:val="-10"/>
        </w:rPr>
        <w:t>с</w:t>
      </w:r>
      <w:r>
        <w:tab/>
      </w:r>
      <w:r>
        <w:rPr>
          <w:spacing w:val="-2"/>
        </w:rPr>
        <w:t>использованием</w:t>
      </w:r>
      <w:r>
        <w:tab/>
      </w:r>
      <w:r>
        <w:rPr>
          <w:spacing w:val="-2"/>
        </w:rPr>
        <w:t>некоторых</w:t>
      </w:r>
      <w:r>
        <w:tab/>
      </w:r>
      <w:r>
        <w:rPr>
          <w:spacing w:val="-2"/>
        </w:rPr>
        <w:t>средств</w:t>
      </w:r>
      <w:r>
        <w:tab/>
      </w:r>
      <w:r>
        <w:rPr>
          <w:spacing w:val="-2"/>
        </w:rPr>
        <w:t xml:space="preserve">устной </w:t>
      </w:r>
      <w:r>
        <w:t>выразительности (после предварительного разбора);</w:t>
      </w:r>
    </w:p>
    <w:p w:rsidR="0095290D" w:rsidRDefault="00FA4139">
      <w:pPr>
        <w:pStyle w:val="a3"/>
        <w:spacing w:line="357" w:lineRule="auto"/>
        <w:ind w:right="280"/>
        <w:jc w:val="left"/>
      </w:pPr>
      <w:r>
        <w:t xml:space="preserve">пересказтекстапочастямсопоройнавопросыучителя,картинныйпланили </w:t>
      </w:r>
      <w:r>
        <w:rPr>
          <w:spacing w:val="-2"/>
        </w:rPr>
        <w:t>иллюстрацию;</w:t>
      </w:r>
    </w:p>
    <w:p w:rsidR="0095290D" w:rsidRDefault="00FA4139">
      <w:pPr>
        <w:pStyle w:val="a3"/>
        <w:ind w:left="1210" w:firstLine="0"/>
        <w:jc w:val="left"/>
      </w:pPr>
      <w:r>
        <w:t>выразительноечтениенаизусть7-8</w:t>
      </w:r>
      <w:r>
        <w:rPr>
          <w:spacing w:val="-2"/>
        </w:rPr>
        <w:t>стихотворений.</w:t>
      </w:r>
    </w:p>
    <w:p w:rsidR="0095290D" w:rsidRDefault="00FA4139">
      <w:pPr>
        <w:pStyle w:val="Heading3"/>
        <w:spacing w:before="159"/>
        <w:jc w:val="left"/>
      </w:pPr>
      <w:r>
        <w:t>Речевая</w:t>
      </w:r>
      <w:r>
        <w:rPr>
          <w:spacing w:val="-2"/>
        </w:rPr>
        <w:t>практика</w:t>
      </w:r>
    </w:p>
    <w:p w:rsidR="0095290D" w:rsidRDefault="00FA4139">
      <w:pPr>
        <w:pStyle w:val="a3"/>
        <w:spacing w:before="158"/>
        <w:ind w:left="1210" w:firstLine="0"/>
        <w:jc w:val="left"/>
      </w:pPr>
      <w:r>
        <w:rPr>
          <w:u w:val="single"/>
        </w:rPr>
        <w:t>Минимальный</w:t>
      </w:r>
      <w:r>
        <w:rPr>
          <w:spacing w:val="-2"/>
          <w:u w:val="single"/>
        </w:rPr>
        <w:t>уровень:</w:t>
      </w:r>
    </w:p>
    <w:p w:rsidR="0095290D" w:rsidRDefault="0095290D">
      <w:pPr>
        <w:pStyle w:val="a3"/>
        <w:jc w:val="left"/>
        <w:sectPr w:rsidR="0095290D">
          <w:pgSz w:w="11910" w:h="16840"/>
          <w:pgMar w:top="520" w:right="283" w:bottom="1500" w:left="0" w:header="0" w:footer="1278" w:gutter="0"/>
          <w:cols w:space="720"/>
        </w:sectPr>
      </w:pPr>
    </w:p>
    <w:p w:rsidR="0095290D" w:rsidRDefault="00FA4139">
      <w:pPr>
        <w:pStyle w:val="a3"/>
        <w:spacing w:before="74" w:line="362" w:lineRule="auto"/>
        <w:ind w:left="1210" w:right="280" w:firstLine="0"/>
        <w:jc w:val="left"/>
      </w:pPr>
      <w:r>
        <w:lastRenderedPageBreak/>
        <w:t>формулировкапросьбижеланийсиспользованиемэтикетныхсловивыражений; участие в ролевых играх в соответствии с речевыми возможностями;</w:t>
      </w:r>
    </w:p>
    <w:p w:rsidR="0095290D" w:rsidRDefault="00FA4139">
      <w:pPr>
        <w:pStyle w:val="a3"/>
        <w:tabs>
          <w:tab w:val="left" w:pos="2773"/>
          <w:tab w:val="left" w:pos="3248"/>
          <w:tab w:val="left" w:pos="4946"/>
          <w:tab w:val="left" w:pos="5296"/>
          <w:tab w:val="left" w:pos="6722"/>
          <w:tab w:val="left" w:pos="7739"/>
          <w:tab w:val="left" w:pos="8214"/>
          <w:tab w:val="left" w:pos="9428"/>
          <w:tab w:val="left" w:pos="10570"/>
          <w:tab w:val="left" w:pos="11064"/>
        </w:tabs>
        <w:spacing w:line="362" w:lineRule="auto"/>
        <w:ind w:right="271"/>
        <w:jc w:val="left"/>
      </w:pPr>
      <w:r>
        <w:rPr>
          <w:spacing w:val="-2"/>
        </w:rPr>
        <w:t>восприятие</w:t>
      </w:r>
      <w:r>
        <w:tab/>
      </w:r>
      <w:r>
        <w:rPr>
          <w:spacing w:val="-6"/>
        </w:rPr>
        <w:t>на</w:t>
      </w:r>
      <w:r>
        <w:tab/>
        <w:t>слухсказок</w:t>
      </w:r>
      <w:r>
        <w:tab/>
      </w:r>
      <w:r>
        <w:rPr>
          <w:spacing w:val="-10"/>
        </w:rPr>
        <w:t>и</w:t>
      </w:r>
      <w:r>
        <w:tab/>
      </w:r>
      <w:r>
        <w:rPr>
          <w:spacing w:val="-2"/>
        </w:rPr>
        <w:t>рассказов;</w:t>
      </w:r>
      <w:r>
        <w:tab/>
      </w:r>
      <w:r>
        <w:rPr>
          <w:spacing w:val="-2"/>
        </w:rPr>
        <w:t>ответы</w:t>
      </w:r>
      <w:r>
        <w:tab/>
      </w:r>
      <w:r>
        <w:rPr>
          <w:spacing w:val="-6"/>
        </w:rPr>
        <w:t>на</w:t>
      </w:r>
      <w:r>
        <w:tab/>
      </w:r>
      <w:r>
        <w:rPr>
          <w:spacing w:val="-2"/>
        </w:rPr>
        <w:t>вопросы</w:t>
      </w:r>
      <w:r>
        <w:tab/>
      </w:r>
      <w:r>
        <w:rPr>
          <w:spacing w:val="-2"/>
        </w:rPr>
        <w:t>учителя</w:t>
      </w:r>
      <w:r>
        <w:tab/>
      </w:r>
      <w:r>
        <w:rPr>
          <w:spacing w:val="-6"/>
        </w:rPr>
        <w:t>по</w:t>
      </w:r>
      <w:r>
        <w:tab/>
      </w:r>
      <w:r>
        <w:rPr>
          <w:spacing w:val="-6"/>
        </w:rPr>
        <w:t xml:space="preserve">их </w:t>
      </w:r>
      <w:r>
        <w:t>содержанию с опорой на иллюстративный материал;</w:t>
      </w:r>
    </w:p>
    <w:p w:rsidR="0095290D" w:rsidRDefault="00FA4139">
      <w:pPr>
        <w:pStyle w:val="a3"/>
        <w:spacing w:line="357" w:lineRule="auto"/>
        <w:ind w:right="280"/>
        <w:jc w:val="left"/>
      </w:pPr>
      <w:r>
        <w:t>выразительноепроизнесениечистоговорок,короткихстихотворенийсопоройна образец чтения учителя;</w:t>
      </w:r>
    </w:p>
    <w:p w:rsidR="0095290D" w:rsidRDefault="00FA4139">
      <w:pPr>
        <w:pStyle w:val="a3"/>
        <w:ind w:left="1210" w:firstLine="0"/>
        <w:jc w:val="left"/>
      </w:pPr>
      <w:r>
        <w:t>участиевбеседахнатемы,близкиеличномуопыту</w:t>
      </w:r>
      <w:r>
        <w:rPr>
          <w:spacing w:val="-2"/>
        </w:rPr>
        <w:t>ребенка;</w:t>
      </w:r>
    </w:p>
    <w:p w:rsidR="0095290D" w:rsidRDefault="00FA4139">
      <w:pPr>
        <w:pStyle w:val="a3"/>
        <w:spacing w:before="154" w:line="362" w:lineRule="auto"/>
        <w:ind w:right="277"/>
        <w:jc w:val="left"/>
      </w:pPr>
      <w:r>
        <w:t>ответынавопросыучителяпосодержаниюпрослушанныхи/илипросмотренных радио- и телепередач.</w:t>
      </w:r>
    </w:p>
    <w:p w:rsidR="0095290D" w:rsidRDefault="00FA4139">
      <w:pPr>
        <w:pStyle w:val="a3"/>
        <w:spacing w:line="319" w:lineRule="exact"/>
        <w:ind w:left="1210" w:firstLine="0"/>
        <w:jc w:val="left"/>
      </w:pPr>
      <w:r>
        <w:rPr>
          <w:spacing w:val="-2"/>
          <w:u w:val="single"/>
        </w:rPr>
        <w:t>Достаточныйуровень:</w:t>
      </w:r>
    </w:p>
    <w:p w:rsidR="0095290D" w:rsidRDefault="00FA4139">
      <w:pPr>
        <w:pStyle w:val="a3"/>
        <w:spacing w:before="158" w:line="362" w:lineRule="auto"/>
        <w:ind w:right="280"/>
        <w:jc w:val="left"/>
      </w:pPr>
      <w:r>
        <w:t>пониманиесодержаниянебольшихпообъемусказок,рассказовистихотворений; ответы на вопросы;</w:t>
      </w:r>
    </w:p>
    <w:p w:rsidR="0095290D" w:rsidRDefault="00FA4139">
      <w:pPr>
        <w:pStyle w:val="a3"/>
        <w:spacing w:line="357" w:lineRule="auto"/>
        <w:ind w:left="1210" w:right="280" w:firstLine="0"/>
        <w:jc w:val="left"/>
      </w:pPr>
      <w:r>
        <w:t>понимание содержания детских радио- и телепередач, ответы на вопросы учителя; выборправильныхсредствинтонациисопоройнаобразецречиучителяианализ</w:t>
      </w:r>
    </w:p>
    <w:p w:rsidR="0095290D" w:rsidRDefault="00FA4139">
      <w:pPr>
        <w:pStyle w:val="a3"/>
        <w:spacing w:before="4"/>
        <w:ind w:firstLine="0"/>
        <w:jc w:val="left"/>
      </w:pPr>
      <w:r>
        <w:t>речевой</w:t>
      </w:r>
      <w:r>
        <w:rPr>
          <w:spacing w:val="-2"/>
        </w:rPr>
        <w:t>ситуации;</w:t>
      </w:r>
    </w:p>
    <w:p w:rsidR="0095290D" w:rsidRDefault="00FA4139">
      <w:pPr>
        <w:pStyle w:val="a3"/>
        <w:spacing w:before="158"/>
        <w:ind w:left="1210" w:firstLine="0"/>
      </w:pPr>
      <w:r>
        <w:t>активноеучастиевдиалогахпотемамречевых</w:t>
      </w:r>
      <w:r>
        <w:rPr>
          <w:spacing w:val="-2"/>
        </w:rPr>
        <w:t>ситуаций;</w:t>
      </w:r>
    </w:p>
    <w:p w:rsidR="0095290D" w:rsidRDefault="00FA4139">
      <w:pPr>
        <w:pStyle w:val="a3"/>
        <w:spacing w:before="162" w:line="360" w:lineRule="auto"/>
        <w:ind w:right="281"/>
      </w:pPr>
      <w:r>
        <w:t>высказывание своих просьб и желаний; выполнение речевых действий (приветствия, прощания, извинения и т.п.), используя соответствующие этикетные слова и выражения;</w:t>
      </w:r>
    </w:p>
    <w:p w:rsidR="0095290D" w:rsidRDefault="00FA4139">
      <w:pPr>
        <w:pStyle w:val="a3"/>
        <w:spacing w:before="1" w:line="357" w:lineRule="auto"/>
        <w:ind w:right="284"/>
      </w:pPr>
      <w:r>
        <w:t xml:space="preserve">участие в коллективном составлении рассказа или сказки по темам речевых </w:t>
      </w:r>
      <w:r>
        <w:rPr>
          <w:spacing w:val="-2"/>
        </w:rPr>
        <w:t>ситуаций;</w:t>
      </w:r>
    </w:p>
    <w:p w:rsidR="0095290D" w:rsidRDefault="00FA4139">
      <w:pPr>
        <w:pStyle w:val="a3"/>
        <w:spacing w:before="6"/>
        <w:ind w:left="1210" w:firstLine="0"/>
      </w:pPr>
      <w:r>
        <w:t>составлениерассказовсопоройнакартинныйиликартинно-символический</w:t>
      </w:r>
      <w:r>
        <w:rPr>
          <w:spacing w:val="-2"/>
        </w:rPr>
        <w:t>план.</w:t>
      </w:r>
    </w:p>
    <w:p w:rsidR="0095290D" w:rsidRDefault="00FA4139">
      <w:pPr>
        <w:pStyle w:val="Heading3"/>
        <w:spacing w:before="168"/>
        <w:jc w:val="left"/>
      </w:pPr>
      <w:r>
        <w:rPr>
          <w:spacing w:val="-2"/>
        </w:rPr>
        <w:t>Математика:</w:t>
      </w:r>
    </w:p>
    <w:p w:rsidR="0095290D" w:rsidRDefault="00FA4139">
      <w:pPr>
        <w:pStyle w:val="a3"/>
        <w:spacing w:before="153"/>
        <w:ind w:left="1210" w:firstLine="0"/>
        <w:jc w:val="left"/>
      </w:pPr>
      <w:r>
        <w:rPr>
          <w:u w:val="single"/>
        </w:rPr>
        <w:t>Минимальный</w:t>
      </w:r>
      <w:r>
        <w:rPr>
          <w:spacing w:val="-2"/>
          <w:u w:val="single"/>
        </w:rPr>
        <w:t>уровень:</w:t>
      </w:r>
    </w:p>
    <w:p w:rsidR="0095290D" w:rsidRDefault="00FA4139">
      <w:pPr>
        <w:pStyle w:val="a3"/>
        <w:spacing w:before="163" w:line="362" w:lineRule="auto"/>
        <w:ind w:right="280"/>
        <w:jc w:val="left"/>
      </w:pPr>
      <w:r>
        <w:t>знаниечисловогоряда1—100впрямомпорядке;откладываниелюбыхчиселв пределах 100, с использованием счетного материала;</w:t>
      </w:r>
    </w:p>
    <w:p w:rsidR="0095290D" w:rsidRDefault="00FA4139">
      <w:pPr>
        <w:pStyle w:val="a3"/>
        <w:spacing w:line="315" w:lineRule="exact"/>
        <w:ind w:left="1210" w:firstLine="0"/>
        <w:jc w:val="left"/>
      </w:pPr>
      <w:r>
        <w:t>знаниеназванийкомпонентовсложения,вычитания,умножения,</w:t>
      </w:r>
      <w:r>
        <w:rPr>
          <w:spacing w:val="-2"/>
        </w:rPr>
        <w:t>деления;</w:t>
      </w:r>
    </w:p>
    <w:p w:rsidR="0095290D" w:rsidRDefault="00FA4139">
      <w:pPr>
        <w:pStyle w:val="a3"/>
        <w:spacing w:before="163" w:line="357" w:lineRule="auto"/>
        <w:ind w:right="280"/>
        <w:jc w:val="left"/>
      </w:pPr>
      <w:r>
        <w:t>понимание смысла арифметических действий сложения и вычитания, умножения и деления (на равные части).</w:t>
      </w:r>
    </w:p>
    <w:p w:rsidR="0095290D" w:rsidRDefault="00FA4139">
      <w:pPr>
        <w:pStyle w:val="a3"/>
        <w:spacing w:before="6"/>
        <w:ind w:left="1210" w:firstLine="0"/>
        <w:jc w:val="left"/>
      </w:pPr>
      <w:r>
        <w:t>знаниетаблицыумноженияоднозначныхчиселдо</w:t>
      </w:r>
      <w:r>
        <w:rPr>
          <w:spacing w:val="-5"/>
        </w:rPr>
        <w:t>5;</w:t>
      </w:r>
    </w:p>
    <w:p w:rsidR="0095290D" w:rsidRDefault="0095290D">
      <w:pPr>
        <w:pStyle w:val="a3"/>
        <w:jc w:val="left"/>
        <w:sectPr w:rsidR="0095290D">
          <w:pgSz w:w="11910" w:h="16840"/>
          <w:pgMar w:top="520" w:right="283" w:bottom="1500" w:left="0" w:header="0" w:footer="1278" w:gutter="0"/>
          <w:cols w:space="720"/>
        </w:sectPr>
      </w:pPr>
    </w:p>
    <w:p w:rsidR="0095290D" w:rsidRDefault="00FA4139">
      <w:pPr>
        <w:pStyle w:val="a3"/>
        <w:spacing w:before="74" w:line="362" w:lineRule="auto"/>
        <w:ind w:right="280"/>
        <w:jc w:val="left"/>
      </w:pPr>
      <w:r>
        <w:lastRenderedPageBreak/>
        <w:t>понимание связи таблиц умножения и деления, пользование таблицами умножения на печатной основе для нахождения произведения и частного;</w:t>
      </w:r>
    </w:p>
    <w:p w:rsidR="0095290D" w:rsidRDefault="00FA4139">
      <w:pPr>
        <w:pStyle w:val="a3"/>
        <w:spacing w:line="314" w:lineRule="exact"/>
        <w:ind w:left="1210" w:firstLine="0"/>
        <w:jc w:val="left"/>
      </w:pPr>
      <w:r>
        <w:t>знаниепорядкадействийвпримерахвдваарифметических</w:t>
      </w:r>
      <w:r>
        <w:rPr>
          <w:spacing w:val="-2"/>
        </w:rPr>
        <w:t>действия;</w:t>
      </w:r>
    </w:p>
    <w:p w:rsidR="0095290D" w:rsidRDefault="00FA4139">
      <w:pPr>
        <w:pStyle w:val="a3"/>
        <w:spacing w:before="163"/>
        <w:ind w:left="1210" w:firstLine="0"/>
        <w:jc w:val="left"/>
      </w:pPr>
      <w:r>
        <w:t>знаниеиприменениепереместительногосвойствасложенияи</w:t>
      </w:r>
      <w:r>
        <w:rPr>
          <w:spacing w:val="-2"/>
        </w:rPr>
        <w:t>умножения;</w:t>
      </w:r>
    </w:p>
    <w:p w:rsidR="0095290D" w:rsidRDefault="00FA4139">
      <w:pPr>
        <w:pStyle w:val="a3"/>
        <w:spacing w:before="163" w:line="357" w:lineRule="auto"/>
        <w:ind w:right="280"/>
        <w:jc w:val="left"/>
      </w:pPr>
      <w:r>
        <w:t>выполнениеустныхиписьменныхдействийсложенияивычитаниячиселвпределах 100;</w:t>
      </w:r>
    </w:p>
    <w:p w:rsidR="0095290D" w:rsidRDefault="00FA4139">
      <w:pPr>
        <w:pStyle w:val="a3"/>
        <w:tabs>
          <w:tab w:val="left" w:pos="2236"/>
          <w:tab w:val="left" w:pos="3320"/>
          <w:tab w:val="left" w:pos="4797"/>
          <w:tab w:val="left" w:pos="5828"/>
          <w:tab w:val="left" w:pos="7372"/>
          <w:tab w:val="left" w:pos="8432"/>
          <w:tab w:val="left" w:pos="9474"/>
          <w:tab w:val="left" w:pos="10687"/>
          <w:tab w:val="left" w:pos="11061"/>
        </w:tabs>
        <w:spacing w:before="5" w:line="357" w:lineRule="auto"/>
        <w:ind w:right="274"/>
        <w:jc w:val="left"/>
      </w:pPr>
      <w:r>
        <w:rPr>
          <w:spacing w:val="-2"/>
        </w:rPr>
        <w:t>знание</w:t>
      </w:r>
      <w:r>
        <w:tab/>
      </w:r>
      <w:r>
        <w:rPr>
          <w:spacing w:val="-2"/>
        </w:rPr>
        <w:t>единиц</w:t>
      </w:r>
      <w:r>
        <w:tab/>
      </w:r>
      <w:r>
        <w:rPr>
          <w:spacing w:val="-2"/>
        </w:rPr>
        <w:t>измерения</w:t>
      </w:r>
      <w:r>
        <w:tab/>
      </w:r>
      <w:r>
        <w:rPr>
          <w:spacing w:val="-2"/>
        </w:rPr>
        <w:t>(меры)</w:t>
      </w:r>
      <w:r>
        <w:tab/>
      </w:r>
      <w:r>
        <w:rPr>
          <w:spacing w:val="-2"/>
        </w:rPr>
        <w:t>стоимости,</w:t>
      </w:r>
      <w:r>
        <w:tab/>
      </w:r>
      <w:r>
        <w:rPr>
          <w:spacing w:val="-2"/>
        </w:rPr>
        <w:t>длины,</w:t>
      </w:r>
      <w:r>
        <w:tab/>
      </w:r>
      <w:r>
        <w:rPr>
          <w:spacing w:val="-2"/>
        </w:rPr>
        <w:t>массы,</w:t>
      </w:r>
      <w:r>
        <w:tab/>
      </w:r>
      <w:r>
        <w:rPr>
          <w:spacing w:val="-2"/>
        </w:rPr>
        <w:t>времени</w:t>
      </w:r>
      <w:r>
        <w:tab/>
      </w:r>
      <w:r>
        <w:rPr>
          <w:spacing w:val="-10"/>
        </w:rPr>
        <w:t>и</w:t>
      </w:r>
      <w:r>
        <w:tab/>
      </w:r>
      <w:r>
        <w:rPr>
          <w:spacing w:val="-6"/>
        </w:rPr>
        <w:t xml:space="preserve">их </w:t>
      </w:r>
      <w:r>
        <w:rPr>
          <w:spacing w:val="-2"/>
        </w:rPr>
        <w:t>соотношения;</w:t>
      </w:r>
    </w:p>
    <w:p w:rsidR="0095290D" w:rsidRDefault="00FA4139">
      <w:pPr>
        <w:pStyle w:val="a3"/>
        <w:spacing w:before="6" w:line="362" w:lineRule="auto"/>
        <w:ind w:right="280"/>
        <w:jc w:val="left"/>
      </w:pPr>
      <w:r>
        <w:t>различение чисел, полученных при счете и измерении, запись числа, полученногопри измерении двумя мерами;</w:t>
      </w:r>
    </w:p>
    <w:p w:rsidR="0095290D" w:rsidRDefault="00FA4139">
      <w:pPr>
        <w:pStyle w:val="a3"/>
        <w:spacing w:line="362" w:lineRule="auto"/>
        <w:ind w:right="280"/>
        <w:jc w:val="left"/>
      </w:pPr>
      <w:r>
        <w:t>пользованиекалендаремдляустановленияпорядкамесяцеввгоду,количествасуток в месяцах;</w:t>
      </w:r>
    </w:p>
    <w:p w:rsidR="0095290D" w:rsidRDefault="00FA4139">
      <w:pPr>
        <w:pStyle w:val="a3"/>
        <w:spacing w:line="320" w:lineRule="exact"/>
        <w:ind w:left="1210" w:firstLine="0"/>
        <w:jc w:val="left"/>
      </w:pPr>
      <w:r>
        <w:t>определениевременипочасам(одним</w:t>
      </w:r>
      <w:r>
        <w:rPr>
          <w:spacing w:val="-2"/>
        </w:rPr>
        <w:t>способом);</w:t>
      </w:r>
    </w:p>
    <w:p w:rsidR="0095290D" w:rsidRDefault="00FA4139">
      <w:pPr>
        <w:pStyle w:val="a3"/>
        <w:tabs>
          <w:tab w:val="left" w:pos="2528"/>
          <w:tab w:val="left" w:pos="4268"/>
          <w:tab w:val="left" w:pos="6624"/>
          <w:tab w:val="left" w:pos="8135"/>
          <w:tab w:val="left" w:pos="9354"/>
        </w:tabs>
        <w:spacing w:before="151" w:line="362" w:lineRule="auto"/>
        <w:ind w:right="279"/>
        <w:jc w:val="left"/>
      </w:pPr>
      <w:r>
        <w:rPr>
          <w:spacing w:val="-2"/>
        </w:rPr>
        <w:t>решение,</w:t>
      </w:r>
      <w:r>
        <w:tab/>
      </w:r>
      <w:r>
        <w:rPr>
          <w:spacing w:val="-2"/>
        </w:rPr>
        <w:t>составление,</w:t>
      </w:r>
      <w:r>
        <w:tab/>
      </w:r>
      <w:r>
        <w:rPr>
          <w:spacing w:val="-2"/>
        </w:rPr>
        <w:t>иллюстрирование</w:t>
      </w:r>
      <w:r>
        <w:tab/>
      </w:r>
      <w:r>
        <w:rPr>
          <w:spacing w:val="-2"/>
        </w:rPr>
        <w:t>изученных</w:t>
      </w:r>
      <w:r>
        <w:tab/>
      </w:r>
      <w:r>
        <w:rPr>
          <w:spacing w:val="-2"/>
        </w:rPr>
        <w:t>простых</w:t>
      </w:r>
      <w:r>
        <w:tab/>
      </w:r>
      <w:r>
        <w:rPr>
          <w:spacing w:val="-2"/>
        </w:rPr>
        <w:t>арифметических задач;</w:t>
      </w:r>
    </w:p>
    <w:p w:rsidR="0095290D" w:rsidRDefault="00FA4139">
      <w:pPr>
        <w:pStyle w:val="a3"/>
        <w:spacing w:line="315" w:lineRule="exact"/>
        <w:ind w:left="1210" w:firstLine="0"/>
        <w:jc w:val="left"/>
      </w:pPr>
      <w:r>
        <w:t>решениесоставныхарифметическихзадачвдвадействия(спомощью</w:t>
      </w:r>
      <w:r>
        <w:rPr>
          <w:spacing w:val="-2"/>
        </w:rPr>
        <w:t>учителя);</w:t>
      </w:r>
    </w:p>
    <w:p w:rsidR="0095290D" w:rsidRDefault="00FA4139">
      <w:pPr>
        <w:pStyle w:val="a3"/>
        <w:spacing w:before="162" w:line="362" w:lineRule="auto"/>
        <w:ind w:right="283"/>
      </w:pPr>
      <w:r>
        <w:t xml:space="preserve">различение замкнутых, незамкнутых кривых, ломаных линий; вычисление длины </w:t>
      </w:r>
      <w:r>
        <w:rPr>
          <w:spacing w:val="-2"/>
        </w:rPr>
        <w:t>ломаной;</w:t>
      </w:r>
    </w:p>
    <w:p w:rsidR="0095290D" w:rsidRDefault="00FA4139">
      <w:pPr>
        <w:pStyle w:val="a3"/>
        <w:spacing w:line="362" w:lineRule="auto"/>
        <w:ind w:right="284"/>
      </w:pPr>
      <w:r>
        <w:t>узнавание, называние, моделирование взаимного положения двух прямых, кривых линий, фигур; нахождение точки пересечения без вычерчивания;</w:t>
      </w:r>
    </w:p>
    <w:p w:rsidR="0095290D" w:rsidRDefault="00FA4139">
      <w:pPr>
        <w:pStyle w:val="a3"/>
        <w:spacing w:line="362" w:lineRule="auto"/>
        <w:ind w:right="275"/>
      </w:pPr>
      <w:r>
        <w:t xml:space="preserve">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w:t>
      </w:r>
      <w:r>
        <w:rPr>
          <w:spacing w:val="-2"/>
        </w:rPr>
        <w:t>учителя);</w:t>
      </w:r>
    </w:p>
    <w:p w:rsidR="0095290D" w:rsidRDefault="00FA4139">
      <w:pPr>
        <w:pStyle w:val="a3"/>
        <w:spacing w:line="362" w:lineRule="auto"/>
        <w:ind w:left="1210" w:right="1124" w:firstLine="0"/>
      </w:pPr>
      <w:r>
        <w:t xml:space="preserve">различениеокружностиикруга,вычерчиваниеокружностиразныхрадиусов. </w:t>
      </w:r>
      <w:r>
        <w:rPr>
          <w:u w:val="single"/>
        </w:rPr>
        <w:t>Достаточный уровень:</w:t>
      </w:r>
    </w:p>
    <w:p w:rsidR="0095290D" w:rsidRDefault="00FA4139">
      <w:pPr>
        <w:pStyle w:val="a3"/>
        <w:spacing w:line="320" w:lineRule="exact"/>
        <w:ind w:left="1210" w:firstLine="0"/>
      </w:pPr>
      <w:r>
        <w:t>знаниечисловогоряда1—100впрямомиобратном</w:t>
      </w:r>
      <w:r>
        <w:rPr>
          <w:spacing w:val="-2"/>
        </w:rPr>
        <w:t>порядке;</w:t>
      </w:r>
    </w:p>
    <w:p w:rsidR="0095290D" w:rsidRDefault="00FA4139">
      <w:pPr>
        <w:pStyle w:val="a3"/>
        <w:spacing w:before="135" w:line="362" w:lineRule="auto"/>
        <w:ind w:right="273"/>
      </w:pPr>
      <w:r>
        <w:t>счет, присчитыванием, отсчитыванием по единице и равными числовыми группами в пределах 100;</w:t>
      </w:r>
    </w:p>
    <w:p w:rsidR="0095290D" w:rsidRDefault="00FA4139">
      <w:pPr>
        <w:pStyle w:val="a3"/>
        <w:spacing w:line="362" w:lineRule="auto"/>
        <w:ind w:left="1210" w:right="562" w:firstLine="0"/>
      </w:pPr>
      <w:r>
        <w:t>откладываниелюбыхчиселвпределах100сиспользованиемсчетногоматериала; знание названия компонентов сложения, вычитания, умножения, деления;</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4"/>
      </w:pPr>
      <w:r>
        <w:lastRenderedPageBreak/>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95290D" w:rsidRDefault="00FA4139">
      <w:pPr>
        <w:pStyle w:val="a3"/>
        <w:spacing w:before="1" w:line="362" w:lineRule="auto"/>
        <w:ind w:right="282"/>
      </w:pPr>
      <w:r>
        <w:t>знание таблицы умножения всех однозначных чисел и числа 10; правилаумножения чисел 1 и 0, на 1 и 0, деления 0 и деления на 1, на 10;</w:t>
      </w:r>
    </w:p>
    <w:p w:rsidR="0095290D" w:rsidRDefault="00FA4139">
      <w:pPr>
        <w:pStyle w:val="a3"/>
        <w:spacing w:line="362" w:lineRule="auto"/>
        <w:ind w:right="285"/>
      </w:pPr>
      <w:r>
        <w:t>понимание связи таблиц умножения и деления, пользование таблицами умножения на печатной основе для нахождения произведения и частного;</w:t>
      </w:r>
    </w:p>
    <w:p w:rsidR="0095290D" w:rsidRDefault="00FA4139">
      <w:pPr>
        <w:pStyle w:val="a3"/>
        <w:spacing w:line="315" w:lineRule="exact"/>
        <w:ind w:left="1210" w:firstLine="0"/>
      </w:pPr>
      <w:r>
        <w:t>знаниепорядкадействийвпримерахвдваарифметических</w:t>
      </w:r>
      <w:r>
        <w:rPr>
          <w:spacing w:val="-2"/>
        </w:rPr>
        <w:t>действия;</w:t>
      </w:r>
    </w:p>
    <w:p w:rsidR="0095290D" w:rsidRDefault="00FA4139">
      <w:pPr>
        <w:pStyle w:val="a3"/>
        <w:spacing w:before="155"/>
        <w:ind w:left="1210" w:firstLine="0"/>
      </w:pPr>
      <w:r>
        <w:t>знаниеиприменениепереместительногосвойствосложенияи</w:t>
      </w:r>
      <w:r>
        <w:rPr>
          <w:spacing w:val="-2"/>
        </w:rPr>
        <w:t>умножения;</w:t>
      </w:r>
    </w:p>
    <w:p w:rsidR="0095290D" w:rsidRDefault="00FA4139">
      <w:pPr>
        <w:pStyle w:val="a3"/>
        <w:spacing w:before="163" w:line="357" w:lineRule="auto"/>
        <w:ind w:right="280"/>
      </w:pPr>
      <w:r>
        <w:t>выполнение устных и письменных действий сложения и вычитания чисел в пределах 100;</w:t>
      </w:r>
    </w:p>
    <w:p w:rsidR="0095290D" w:rsidRDefault="00FA4139">
      <w:pPr>
        <w:pStyle w:val="a3"/>
        <w:spacing w:before="6" w:line="362" w:lineRule="auto"/>
        <w:ind w:right="285"/>
      </w:pPr>
      <w:r>
        <w:t xml:space="preserve">знание единиц (мер) измерения стоимости, длины, массы, времени и их </w:t>
      </w:r>
      <w:r>
        <w:rPr>
          <w:spacing w:val="-2"/>
        </w:rPr>
        <w:t>соотношения;</w:t>
      </w:r>
    </w:p>
    <w:p w:rsidR="0095290D" w:rsidRDefault="00FA4139">
      <w:pPr>
        <w:pStyle w:val="a3"/>
        <w:spacing w:line="362" w:lineRule="auto"/>
        <w:ind w:right="275"/>
      </w:pPr>
      <w: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95290D" w:rsidRDefault="00FA4139">
      <w:pPr>
        <w:pStyle w:val="a3"/>
        <w:spacing w:line="362" w:lineRule="auto"/>
        <w:ind w:right="286"/>
      </w:pPr>
      <w: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95290D" w:rsidRDefault="00FA4139">
      <w:pPr>
        <w:pStyle w:val="a3"/>
        <w:spacing w:line="313" w:lineRule="exact"/>
        <w:ind w:left="1210" w:firstLine="0"/>
      </w:pPr>
      <w:r>
        <w:t>определениевременипочасамтремяспособамисточностьюдо1</w:t>
      </w:r>
      <w:r>
        <w:rPr>
          <w:spacing w:val="-4"/>
        </w:rPr>
        <w:t>мин;</w:t>
      </w:r>
    </w:p>
    <w:p w:rsidR="0095290D" w:rsidRDefault="00FA4139">
      <w:pPr>
        <w:pStyle w:val="a3"/>
        <w:spacing w:before="148" w:line="357" w:lineRule="auto"/>
        <w:ind w:right="280"/>
        <w:jc w:val="left"/>
      </w:pPr>
      <w:r>
        <w:t xml:space="preserve">решение, составление, иллюстрирование всех изученных простых арифметических </w:t>
      </w:r>
      <w:r>
        <w:rPr>
          <w:spacing w:val="-2"/>
        </w:rPr>
        <w:t>задач;</w:t>
      </w:r>
    </w:p>
    <w:p w:rsidR="0095290D" w:rsidRDefault="00FA4139">
      <w:pPr>
        <w:pStyle w:val="a3"/>
        <w:spacing w:before="6" w:line="362" w:lineRule="auto"/>
        <w:ind w:right="280"/>
        <w:jc w:val="left"/>
      </w:pPr>
      <w:r>
        <w:t>краткаязапись,моделированиесодержания,решениесоставныхарифметических задач в два действия;</w:t>
      </w:r>
    </w:p>
    <w:p w:rsidR="0095290D" w:rsidRDefault="00FA4139">
      <w:pPr>
        <w:pStyle w:val="a3"/>
        <w:spacing w:line="362" w:lineRule="auto"/>
        <w:ind w:right="280"/>
        <w:jc w:val="left"/>
      </w:pPr>
      <w:r>
        <w:t xml:space="preserve">различениезамкнутых,незамкнутыхкривых,ломаныхлиний;вычислениедлины </w:t>
      </w:r>
      <w:r>
        <w:rPr>
          <w:spacing w:val="-2"/>
        </w:rPr>
        <w:t>ломаной;</w:t>
      </w:r>
    </w:p>
    <w:p w:rsidR="0095290D" w:rsidRDefault="00FA4139">
      <w:pPr>
        <w:pStyle w:val="a3"/>
        <w:spacing w:line="360" w:lineRule="auto"/>
        <w:ind w:right="284"/>
        <w:jc w:val="right"/>
      </w:pPr>
      <w:r>
        <w:t>узнавание,называние,вычерчивание,моделированиевзаимногоположениядвух прямыхикривыхлиний, многоугольников, окружностей;нахождениеточкипересечения; знаниеназванийэлементовчетырехугольников,вычерчиваниепрямоугольника</w:t>
      </w:r>
    </w:p>
    <w:p w:rsidR="0095290D" w:rsidRDefault="00FA4139">
      <w:pPr>
        <w:pStyle w:val="a3"/>
        <w:spacing w:line="318" w:lineRule="exact"/>
        <w:ind w:firstLine="0"/>
        <w:jc w:val="left"/>
      </w:pPr>
      <w:r>
        <w:t>(квадрата)спомощьючертежноготреугольникананелинованной</w:t>
      </w:r>
      <w:r>
        <w:rPr>
          <w:spacing w:val="-2"/>
        </w:rPr>
        <w:t>бумаге;</w:t>
      </w:r>
    </w:p>
    <w:p w:rsidR="0095290D" w:rsidRDefault="00FA4139">
      <w:pPr>
        <w:pStyle w:val="a3"/>
        <w:spacing w:before="153"/>
        <w:ind w:left="1210" w:firstLine="0"/>
      </w:pPr>
      <w:r>
        <w:t>вычерчиваниеокружностиразныхрадиусов,различениеокружностии</w:t>
      </w:r>
      <w:r>
        <w:rPr>
          <w:spacing w:val="-2"/>
        </w:rPr>
        <w:t>круга.</w:t>
      </w:r>
    </w:p>
    <w:p w:rsidR="0095290D" w:rsidRDefault="0095290D">
      <w:pPr>
        <w:pStyle w:val="a3"/>
        <w:sectPr w:rsidR="0095290D">
          <w:pgSz w:w="11910" w:h="16840"/>
          <w:pgMar w:top="520" w:right="283" w:bottom="1500" w:left="0" w:header="0" w:footer="1278" w:gutter="0"/>
          <w:cols w:space="720"/>
        </w:sectPr>
      </w:pPr>
    </w:p>
    <w:p w:rsidR="0095290D" w:rsidRDefault="00FA4139">
      <w:pPr>
        <w:pStyle w:val="Heading3"/>
        <w:spacing w:before="59"/>
        <w:jc w:val="left"/>
      </w:pPr>
      <w:r>
        <w:lastRenderedPageBreak/>
        <w:t>Мирприродыи</w:t>
      </w:r>
      <w:r>
        <w:rPr>
          <w:spacing w:val="-2"/>
        </w:rPr>
        <w:t>человека</w:t>
      </w:r>
    </w:p>
    <w:p w:rsidR="0095290D" w:rsidRDefault="00FA4139">
      <w:pPr>
        <w:pStyle w:val="a3"/>
        <w:spacing w:before="158"/>
        <w:ind w:left="1210" w:firstLine="0"/>
        <w:jc w:val="left"/>
      </w:pPr>
      <w:r>
        <w:rPr>
          <w:u w:val="single"/>
        </w:rPr>
        <w:t>Минимальный</w:t>
      </w:r>
      <w:r>
        <w:rPr>
          <w:spacing w:val="-2"/>
          <w:u w:val="single"/>
        </w:rPr>
        <w:t>уровень:</w:t>
      </w:r>
    </w:p>
    <w:p w:rsidR="0095290D" w:rsidRDefault="00FA4139">
      <w:pPr>
        <w:pStyle w:val="a3"/>
        <w:spacing w:before="158"/>
        <w:ind w:left="1210" w:firstLine="0"/>
        <w:jc w:val="left"/>
      </w:pPr>
      <w:r>
        <w:t>представленияоназначенииобъектов</w:t>
      </w:r>
      <w:r>
        <w:rPr>
          <w:spacing w:val="-2"/>
        </w:rPr>
        <w:t>изучения;</w:t>
      </w:r>
    </w:p>
    <w:p w:rsidR="0095290D" w:rsidRDefault="00FA4139">
      <w:pPr>
        <w:pStyle w:val="a3"/>
        <w:spacing w:before="163"/>
        <w:ind w:left="1210" w:firstLine="0"/>
      </w:pPr>
      <w:r>
        <w:t>узнаваниеиназываниеизученныхобъектовнаиллюстрациях,</w:t>
      </w:r>
      <w:r>
        <w:rPr>
          <w:spacing w:val="-2"/>
        </w:rPr>
        <w:t>фотографиях;</w:t>
      </w:r>
    </w:p>
    <w:p w:rsidR="0095290D" w:rsidRDefault="00FA4139">
      <w:pPr>
        <w:pStyle w:val="a3"/>
        <w:spacing w:before="163" w:line="357" w:lineRule="auto"/>
        <w:ind w:left="1210" w:right="590" w:firstLine="0"/>
      </w:pPr>
      <w:r>
        <w:t>отнесениеизученныхобъектовкопределеннымгруппам(видо-родовыепонятия); называние сходных объектов, отнесенных к одной и той же изучаемой группе;</w:t>
      </w:r>
    </w:p>
    <w:p w:rsidR="0095290D" w:rsidRDefault="00FA4139">
      <w:pPr>
        <w:pStyle w:val="a3"/>
        <w:spacing w:before="5" w:line="357" w:lineRule="auto"/>
        <w:ind w:right="279"/>
      </w:pPr>
      <w:r>
        <w:t xml:space="preserve">представления об элементарных правилах безопасного поведения в природе и </w:t>
      </w:r>
      <w:r>
        <w:rPr>
          <w:spacing w:val="-2"/>
        </w:rPr>
        <w:t>обществе;</w:t>
      </w:r>
    </w:p>
    <w:p w:rsidR="0095290D" w:rsidRDefault="00FA4139">
      <w:pPr>
        <w:pStyle w:val="a3"/>
        <w:spacing w:before="6" w:line="362" w:lineRule="auto"/>
        <w:ind w:right="279"/>
      </w:pPr>
      <w:r>
        <w:t xml:space="preserve">знание требований к режиму дня школьника и понимание необходимости его </w:t>
      </w:r>
      <w:r>
        <w:rPr>
          <w:spacing w:val="-2"/>
        </w:rPr>
        <w:t>выполнения;</w:t>
      </w:r>
    </w:p>
    <w:p w:rsidR="0095290D" w:rsidRDefault="00FA4139">
      <w:pPr>
        <w:pStyle w:val="a3"/>
        <w:spacing w:line="362" w:lineRule="auto"/>
        <w:ind w:left="1210" w:right="540" w:firstLine="0"/>
      </w:pPr>
      <w:r>
        <w:t>знаниеосновныхправилличнойгигиеныивыполнениеихвповседневнойжизни; ухаживание за комнатными растениями; кормление зимующих птиц;</w:t>
      </w:r>
    </w:p>
    <w:p w:rsidR="0095290D" w:rsidRDefault="00FA4139">
      <w:pPr>
        <w:pStyle w:val="a3"/>
        <w:spacing w:line="357" w:lineRule="auto"/>
        <w:ind w:right="271"/>
      </w:pPr>
      <w:r>
        <w:t>составление повествовательногоилиописательногорассказа из3-5предложенийоб изученных объектах по предложенному плану;</w:t>
      </w:r>
    </w:p>
    <w:p w:rsidR="0095290D" w:rsidRDefault="00FA4139">
      <w:pPr>
        <w:pStyle w:val="a3"/>
        <w:spacing w:line="360" w:lineRule="auto"/>
        <w:ind w:right="273"/>
      </w:pPr>
      <w:r>
        <w:t>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w:t>
      </w:r>
    </w:p>
    <w:p w:rsidR="0095290D" w:rsidRDefault="00FA4139">
      <w:pPr>
        <w:pStyle w:val="a3"/>
        <w:ind w:left="1210" w:firstLine="0"/>
      </w:pPr>
      <w:r>
        <w:rPr>
          <w:u w:val="single"/>
        </w:rPr>
        <w:t>Достаточный</w:t>
      </w:r>
      <w:r>
        <w:rPr>
          <w:spacing w:val="-2"/>
          <w:u w:val="single"/>
        </w:rPr>
        <w:t>уровень:</w:t>
      </w:r>
    </w:p>
    <w:p w:rsidR="0095290D" w:rsidRDefault="00FA4139">
      <w:pPr>
        <w:pStyle w:val="a3"/>
        <w:tabs>
          <w:tab w:val="left" w:pos="3200"/>
          <w:tab w:val="left" w:pos="3588"/>
          <w:tab w:val="left" w:pos="5435"/>
          <w:tab w:val="left" w:pos="6456"/>
          <w:tab w:val="left" w:pos="8178"/>
          <w:tab w:val="left" w:pos="9751"/>
          <w:tab w:val="left" w:pos="10284"/>
          <w:tab w:val="left" w:pos="11214"/>
        </w:tabs>
        <w:spacing w:before="155" w:line="362" w:lineRule="auto"/>
        <w:ind w:right="277"/>
        <w:jc w:val="left"/>
      </w:pPr>
      <w:r>
        <w:rPr>
          <w:spacing w:val="-2"/>
        </w:rPr>
        <w:t>представления</w:t>
      </w:r>
      <w:r>
        <w:tab/>
      </w:r>
      <w:r>
        <w:rPr>
          <w:spacing w:val="-10"/>
        </w:rPr>
        <w:t>о</w:t>
      </w:r>
      <w:r>
        <w:tab/>
      </w:r>
      <w:r>
        <w:rPr>
          <w:spacing w:val="-2"/>
        </w:rPr>
        <w:t>взаимосвязях</w:t>
      </w:r>
      <w:r>
        <w:tab/>
      </w:r>
      <w:r>
        <w:rPr>
          <w:spacing w:val="-2"/>
        </w:rPr>
        <w:t>между</w:t>
      </w:r>
      <w:r>
        <w:tab/>
      </w:r>
      <w:r>
        <w:rPr>
          <w:spacing w:val="-2"/>
        </w:rPr>
        <w:t>изученными</w:t>
      </w:r>
      <w:r>
        <w:tab/>
      </w:r>
      <w:r>
        <w:rPr>
          <w:spacing w:val="-2"/>
        </w:rPr>
        <w:t>объектами,</w:t>
      </w:r>
      <w:r>
        <w:tab/>
      </w:r>
      <w:r>
        <w:rPr>
          <w:spacing w:val="-6"/>
        </w:rPr>
        <w:t>их</w:t>
      </w:r>
      <w:r>
        <w:tab/>
      </w:r>
      <w:r>
        <w:rPr>
          <w:spacing w:val="-2"/>
        </w:rPr>
        <w:t>месте</w:t>
      </w:r>
      <w:r>
        <w:tab/>
      </w:r>
      <w:r>
        <w:rPr>
          <w:spacing w:val="-10"/>
        </w:rPr>
        <w:t xml:space="preserve">в </w:t>
      </w:r>
      <w:r>
        <w:t>окружающем мире;</w:t>
      </w:r>
    </w:p>
    <w:p w:rsidR="0095290D" w:rsidRDefault="00FA4139">
      <w:pPr>
        <w:pStyle w:val="a3"/>
        <w:spacing w:line="362" w:lineRule="auto"/>
        <w:ind w:right="280"/>
        <w:jc w:val="left"/>
      </w:pPr>
      <w:r>
        <w:t xml:space="preserve">узнаваниеиназываниеизученныхобъектоввнатуральномвидевестественных </w:t>
      </w:r>
      <w:r>
        <w:rPr>
          <w:spacing w:val="-2"/>
        </w:rPr>
        <w:t>условиях;</w:t>
      </w:r>
    </w:p>
    <w:p w:rsidR="0095290D" w:rsidRDefault="00FA4139">
      <w:pPr>
        <w:pStyle w:val="a3"/>
        <w:spacing w:line="357" w:lineRule="auto"/>
        <w:ind w:right="280"/>
        <w:jc w:val="left"/>
      </w:pPr>
      <w:r>
        <w:t>отнесениеизученныхобъектовкопределеннымгруппамсучетомразличных оснований для классификации;</w:t>
      </w:r>
    </w:p>
    <w:p w:rsidR="0095290D" w:rsidRDefault="00FA4139">
      <w:pPr>
        <w:pStyle w:val="a3"/>
        <w:spacing w:line="362" w:lineRule="auto"/>
        <w:ind w:left="1210" w:right="1462" w:firstLine="0"/>
        <w:jc w:val="left"/>
      </w:pPr>
      <w:r>
        <w:t>развернутаяхарактеристикасвоегоотношениякизученнымобъектам; знание отличительных существенных признаков групп объектов;</w:t>
      </w:r>
    </w:p>
    <w:p w:rsidR="0095290D" w:rsidRDefault="00FA4139">
      <w:pPr>
        <w:pStyle w:val="a3"/>
        <w:spacing w:line="315" w:lineRule="exact"/>
        <w:ind w:left="1210" w:firstLine="0"/>
        <w:jc w:val="left"/>
      </w:pPr>
      <w:r>
        <w:t>знаниеправилгигиеныорганов</w:t>
      </w:r>
      <w:r>
        <w:rPr>
          <w:spacing w:val="-2"/>
        </w:rPr>
        <w:t>чувств;</w:t>
      </w:r>
    </w:p>
    <w:p w:rsidR="0095290D" w:rsidRDefault="00FA4139">
      <w:pPr>
        <w:pStyle w:val="a3"/>
        <w:spacing w:before="159" w:line="357" w:lineRule="auto"/>
        <w:ind w:right="280"/>
        <w:jc w:val="left"/>
      </w:pPr>
      <w:r>
        <w:t>знаниенекоторых правилабезопасного поведениявприродеиобществесучетом возрастных особенностей;</w:t>
      </w:r>
    </w:p>
    <w:p w:rsidR="0095290D" w:rsidRDefault="0095290D">
      <w:pPr>
        <w:pStyle w:val="a3"/>
        <w:spacing w:line="357" w:lineRule="auto"/>
        <w:jc w:val="left"/>
        <w:sectPr w:rsidR="0095290D">
          <w:pgSz w:w="11910" w:h="16840"/>
          <w:pgMar w:top="540" w:right="283" w:bottom="1500" w:left="0" w:header="0" w:footer="1278" w:gutter="0"/>
          <w:cols w:space="720"/>
        </w:sectPr>
      </w:pPr>
    </w:p>
    <w:p w:rsidR="0095290D" w:rsidRDefault="00FA4139">
      <w:pPr>
        <w:pStyle w:val="a3"/>
        <w:spacing w:before="74" w:line="362" w:lineRule="auto"/>
        <w:ind w:right="270"/>
      </w:pPr>
      <w:r>
        <w:lastRenderedPageBreak/>
        <w:t>готовность к использованию полученных знаний при решении учебных, учебно- бытовых и учебно-трудовых задач.</w:t>
      </w:r>
    </w:p>
    <w:p w:rsidR="0095290D" w:rsidRDefault="00FA4139">
      <w:pPr>
        <w:pStyle w:val="a3"/>
        <w:spacing w:line="362" w:lineRule="auto"/>
        <w:ind w:right="281"/>
      </w:pPr>
      <w: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95290D" w:rsidRDefault="00FA4139">
      <w:pPr>
        <w:pStyle w:val="a3"/>
        <w:spacing w:line="360" w:lineRule="auto"/>
        <w:ind w:right="273"/>
      </w:pPr>
      <w:r>
        <w:t>выполнениезаданиябезтекущегоконтроля учителя(при наличии предваряющегои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95290D" w:rsidRDefault="00FA4139">
      <w:pPr>
        <w:pStyle w:val="a3"/>
        <w:spacing w:line="362" w:lineRule="auto"/>
        <w:ind w:right="285"/>
      </w:pPr>
      <w: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95290D" w:rsidRDefault="00FA4139">
      <w:pPr>
        <w:pStyle w:val="a3"/>
        <w:spacing w:line="357" w:lineRule="auto"/>
        <w:ind w:left="1210" w:right="3304" w:firstLine="0"/>
      </w:pPr>
      <w:r>
        <w:t>соблюдениеэлементарныхсанитарно-гигиеническихнорм; выполнение доступных природоохранительных действий;</w:t>
      </w:r>
    </w:p>
    <w:p w:rsidR="0095290D" w:rsidRDefault="00FA4139">
      <w:pPr>
        <w:pStyle w:val="a3"/>
        <w:spacing w:line="362" w:lineRule="auto"/>
        <w:ind w:right="287"/>
      </w:pPr>
      <w:r>
        <w:t>готовность к использованию сформированных умений при решении учебных, учебно-бытовых и учебно-трудовых задач в объеме программы.</w:t>
      </w:r>
    </w:p>
    <w:p w:rsidR="0095290D" w:rsidRDefault="00FA4139">
      <w:pPr>
        <w:spacing w:line="362" w:lineRule="auto"/>
        <w:ind w:left="1210" w:right="5755"/>
        <w:jc w:val="both"/>
        <w:rPr>
          <w:sz w:val="28"/>
        </w:rPr>
      </w:pPr>
      <w:r>
        <w:rPr>
          <w:b/>
          <w:sz w:val="28"/>
        </w:rPr>
        <w:t>Изобразительноеискусство</w:t>
      </w:r>
      <w:r>
        <w:rPr>
          <w:sz w:val="28"/>
        </w:rPr>
        <w:t xml:space="preserve">(Vкласс) </w:t>
      </w:r>
      <w:r>
        <w:rPr>
          <w:sz w:val="28"/>
          <w:u w:val="single"/>
        </w:rPr>
        <w:t>Минимальный уровень:</w:t>
      </w:r>
    </w:p>
    <w:p w:rsidR="0095290D" w:rsidRDefault="00FA4139">
      <w:pPr>
        <w:pStyle w:val="a3"/>
        <w:spacing w:line="362" w:lineRule="auto"/>
        <w:ind w:right="276"/>
      </w:pPr>
      <w:r>
        <w:t>знание названий художественных материалов, инструментов и приспособлений; их свойств,назначения,правилхранения,обращенияисанитарно-гигиеническихтребований при работе с ними;</w:t>
      </w:r>
    </w:p>
    <w:p w:rsidR="0095290D" w:rsidRDefault="00FA4139">
      <w:pPr>
        <w:pStyle w:val="a3"/>
        <w:spacing w:line="313" w:lineRule="exact"/>
        <w:ind w:left="1210" w:firstLine="0"/>
      </w:pPr>
      <w:r>
        <w:t xml:space="preserve">знаниеэлементарныхправил композиции,цветоведения,передачи формы </w:t>
      </w:r>
      <w:r>
        <w:rPr>
          <w:spacing w:val="-2"/>
        </w:rPr>
        <w:t>предмета</w:t>
      </w:r>
    </w:p>
    <w:p w:rsidR="0095290D" w:rsidRDefault="00FA4139">
      <w:pPr>
        <w:pStyle w:val="a3"/>
        <w:spacing w:before="138"/>
        <w:ind w:firstLine="0"/>
        <w:jc w:val="left"/>
      </w:pPr>
      <w:r>
        <w:t>и</w:t>
      </w:r>
      <w:r>
        <w:rPr>
          <w:spacing w:val="-4"/>
        </w:rPr>
        <w:t>др.;</w:t>
      </w:r>
    </w:p>
    <w:p w:rsidR="0095290D" w:rsidRDefault="00FA4139">
      <w:pPr>
        <w:pStyle w:val="a3"/>
        <w:tabs>
          <w:tab w:val="left" w:pos="2404"/>
          <w:tab w:val="left" w:pos="4065"/>
          <w:tab w:val="left" w:pos="6290"/>
          <w:tab w:val="left" w:pos="7585"/>
          <w:tab w:val="left" w:pos="10089"/>
        </w:tabs>
        <w:spacing w:before="158"/>
        <w:ind w:left="1210" w:firstLine="0"/>
        <w:jc w:val="left"/>
      </w:pPr>
      <w:r>
        <w:rPr>
          <w:spacing w:val="-2"/>
        </w:rPr>
        <w:t>знание</w:t>
      </w:r>
      <w:r>
        <w:tab/>
      </w:r>
      <w:r>
        <w:rPr>
          <w:spacing w:val="-2"/>
        </w:rPr>
        <w:t>некоторых</w:t>
      </w:r>
      <w:r>
        <w:tab/>
      </w:r>
      <w:r>
        <w:rPr>
          <w:spacing w:val="-2"/>
        </w:rPr>
        <w:t>выразительных</w:t>
      </w:r>
      <w:r>
        <w:tab/>
      </w:r>
      <w:r>
        <w:rPr>
          <w:spacing w:val="-2"/>
        </w:rPr>
        <w:t>средств</w:t>
      </w:r>
      <w:r>
        <w:tab/>
      </w:r>
      <w:r>
        <w:rPr>
          <w:spacing w:val="-2"/>
        </w:rPr>
        <w:t>изобразительного</w:t>
      </w:r>
      <w:r>
        <w:tab/>
      </w:r>
      <w:r>
        <w:rPr>
          <w:spacing w:val="-2"/>
        </w:rPr>
        <w:t>искусства:</w:t>
      </w:r>
    </w:p>
    <w:p w:rsidR="0095290D" w:rsidRDefault="00FA4139">
      <w:pPr>
        <w:pStyle w:val="a3"/>
        <w:spacing w:before="163" w:line="362" w:lineRule="auto"/>
        <w:ind w:left="1210" w:right="280" w:hanging="711"/>
        <w:jc w:val="left"/>
      </w:pPr>
      <w:r>
        <w:t>«изобразительнаяповерхность»,«точка»,«линия»,«штриховка»,«пятно»,«цвет»; пользование материалами для рисования, аппликации, лепки;</w:t>
      </w:r>
    </w:p>
    <w:p w:rsidR="0095290D" w:rsidRDefault="00FA4139">
      <w:pPr>
        <w:pStyle w:val="a3"/>
        <w:spacing w:line="314" w:lineRule="exact"/>
        <w:ind w:left="1210" w:firstLine="0"/>
        <w:jc w:val="left"/>
      </w:pPr>
      <w:r>
        <w:t>знаниеназванийпредметов,подлежащихрисованию,лепкеи</w:t>
      </w:r>
      <w:r>
        <w:rPr>
          <w:spacing w:val="-2"/>
        </w:rPr>
        <w:t>аппликации;</w:t>
      </w:r>
    </w:p>
    <w:p w:rsidR="0095290D" w:rsidRDefault="00FA4139">
      <w:pPr>
        <w:pStyle w:val="a3"/>
        <w:tabs>
          <w:tab w:val="left" w:pos="2433"/>
          <w:tab w:val="left" w:pos="3939"/>
          <w:tab w:val="left" w:pos="5632"/>
          <w:tab w:val="left" w:pos="7220"/>
          <w:tab w:val="left" w:pos="7791"/>
          <w:tab w:val="left" w:pos="9936"/>
        </w:tabs>
        <w:spacing w:before="163" w:line="362" w:lineRule="auto"/>
        <w:ind w:right="283"/>
        <w:jc w:val="left"/>
      </w:pPr>
      <w:r>
        <w:rPr>
          <w:spacing w:val="-2"/>
        </w:rPr>
        <w:t>знание</w:t>
      </w:r>
      <w:r>
        <w:tab/>
      </w:r>
      <w:r>
        <w:rPr>
          <w:spacing w:val="-2"/>
        </w:rPr>
        <w:t>названий</w:t>
      </w:r>
      <w:r>
        <w:tab/>
      </w:r>
      <w:r>
        <w:rPr>
          <w:spacing w:val="-2"/>
        </w:rPr>
        <w:t>некоторых</w:t>
      </w:r>
      <w:r>
        <w:tab/>
      </w:r>
      <w:r>
        <w:rPr>
          <w:spacing w:val="-2"/>
        </w:rPr>
        <w:t>народных</w:t>
      </w:r>
      <w:r>
        <w:tab/>
      </w:r>
      <w:r>
        <w:rPr>
          <w:spacing w:val="-10"/>
        </w:rPr>
        <w:t>и</w:t>
      </w:r>
      <w:r>
        <w:tab/>
      </w:r>
      <w:r>
        <w:rPr>
          <w:spacing w:val="-2"/>
        </w:rPr>
        <w:t>национальных</w:t>
      </w:r>
      <w:r>
        <w:tab/>
      </w:r>
      <w:r>
        <w:rPr>
          <w:spacing w:val="-2"/>
        </w:rPr>
        <w:t xml:space="preserve">промыслов, </w:t>
      </w:r>
      <w:r>
        <w:t>изготавливающих игрушки: Дымково, Гжель, Городец, Каргополь и др.;</w:t>
      </w:r>
    </w:p>
    <w:p w:rsidR="0095290D" w:rsidRDefault="00FA4139">
      <w:pPr>
        <w:pStyle w:val="a3"/>
        <w:spacing w:line="315" w:lineRule="exact"/>
        <w:ind w:left="1210" w:firstLine="0"/>
        <w:jc w:val="left"/>
      </w:pPr>
      <w:r>
        <w:t>организациярабочегоместавзависимостиотхарактеравыполняемой</w:t>
      </w:r>
      <w:r>
        <w:rPr>
          <w:spacing w:val="-2"/>
        </w:rPr>
        <w:t>работы;</w:t>
      </w:r>
    </w:p>
    <w:p w:rsidR="0095290D" w:rsidRDefault="00FA4139">
      <w:pPr>
        <w:pStyle w:val="a3"/>
        <w:tabs>
          <w:tab w:val="left" w:pos="2854"/>
          <w:tab w:val="left" w:pos="3588"/>
          <w:tab w:val="left" w:pos="5359"/>
          <w:tab w:val="left" w:pos="6514"/>
          <w:tab w:val="left" w:pos="8380"/>
          <w:tab w:val="left" w:pos="9694"/>
        </w:tabs>
        <w:spacing w:before="163" w:line="357" w:lineRule="auto"/>
        <w:ind w:right="285"/>
        <w:jc w:val="left"/>
      </w:pPr>
      <w:r>
        <w:rPr>
          <w:spacing w:val="-2"/>
        </w:rPr>
        <w:t>следование</w:t>
      </w:r>
      <w:r>
        <w:tab/>
      </w:r>
      <w:r>
        <w:rPr>
          <w:spacing w:val="-4"/>
        </w:rPr>
        <w:t>при</w:t>
      </w:r>
      <w:r>
        <w:tab/>
      </w:r>
      <w:r>
        <w:rPr>
          <w:spacing w:val="-2"/>
        </w:rPr>
        <w:t>выполнении</w:t>
      </w:r>
      <w:r>
        <w:tab/>
      </w:r>
      <w:r>
        <w:rPr>
          <w:spacing w:val="-2"/>
        </w:rPr>
        <w:t>работы</w:t>
      </w:r>
      <w:r>
        <w:tab/>
      </w:r>
      <w:r>
        <w:rPr>
          <w:spacing w:val="-2"/>
        </w:rPr>
        <w:t>инструкциям</w:t>
      </w:r>
      <w:r>
        <w:tab/>
      </w:r>
      <w:r>
        <w:rPr>
          <w:spacing w:val="-2"/>
        </w:rPr>
        <w:t>учителя;</w:t>
      </w:r>
      <w:r>
        <w:tab/>
      </w:r>
      <w:r>
        <w:rPr>
          <w:spacing w:val="-2"/>
        </w:rPr>
        <w:t xml:space="preserve">рациональная </w:t>
      </w:r>
      <w:r>
        <w:t>организациясвоейизобразительнойдеятельности;планированиеработы;</w:t>
      </w:r>
      <w:r>
        <w:rPr>
          <w:spacing w:val="-2"/>
        </w:rPr>
        <w:t>осуществление</w:t>
      </w:r>
    </w:p>
    <w:p w:rsidR="0095290D" w:rsidRDefault="0095290D">
      <w:pPr>
        <w:pStyle w:val="a3"/>
        <w:spacing w:line="357" w:lineRule="auto"/>
        <w:jc w:val="left"/>
        <w:sectPr w:rsidR="0095290D">
          <w:pgSz w:w="11910" w:h="16840"/>
          <w:pgMar w:top="520" w:right="283" w:bottom="1500" w:left="0" w:header="0" w:footer="1278" w:gutter="0"/>
          <w:cols w:space="720"/>
        </w:sectPr>
      </w:pPr>
    </w:p>
    <w:p w:rsidR="0095290D" w:rsidRDefault="00FA4139">
      <w:pPr>
        <w:pStyle w:val="a3"/>
        <w:spacing w:before="74" w:line="362" w:lineRule="auto"/>
        <w:ind w:right="276" w:firstLine="0"/>
      </w:pPr>
      <w:r>
        <w:lastRenderedPageBreak/>
        <w:t>текущего и заключительного контроля выполняемых практических действий и корректировка хода практической работы;</w:t>
      </w:r>
    </w:p>
    <w:p w:rsidR="0095290D" w:rsidRDefault="00FA4139">
      <w:pPr>
        <w:pStyle w:val="a3"/>
        <w:spacing w:line="362" w:lineRule="auto"/>
        <w:ind w:right="285"/>
      </w:pPr>
      <w:r>
        <w:t>владение некоторыми приемами лепки (раскатывание, сплющивание,отщипывание) и аппликации (вырезание и наклеивание);</w:t>
      </w:r>
    </w:p>
    <w:p w:rsidR="0095290D" w:rsidRDefault="00FA4139">
      <w:pPr>
        <w:pStyle w:val="a3"/>
        <w:spacing w:line="360" w:lineRule="auto"/>
        <w:ind w:right="283"/>
      </w:pPr>
      <w:r>
        <w:t>рисование по образцу</w:t>
      </w:r>
      <w:r>
        <w:rPr>
          <w:color w:val="FF0000"/>
        </w:rPr>
        <w:t xml:space="preserve">, </w:t>
      </w:r>
      <w: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95290D" w:rsidRDefault="00FA4139">
      <w:pPr>
        <w:pStyle w:val="a3"/>
        <w:spacing w:line="362" w:lineRule="auto"/>
        <w:ind w:right="289"/>
      </w:pPr>
      <w:r>
        <w:t>применение приемов работы карандашом, гуашью,акварельными красками с целью передачи фактуры предмета;</w:t>
      </w:r>
    </w:p>
    <w:p w:rsidR="0095290D" w:rsidRDefault="00FA4139">
      <w:pPr>
        <w:pStyle w:val="a3"/>
        <w:spacing w:line="357" w:lineRule="auto"/>
        <w:ind w:right="278"/>
      </w:pPr>
      <w: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95290D" w:rsidRDefault="00FA4139">
      <w:pPr>
        <w:pStyle w:val="a3"/>
        <w:spacing w:line="362" w:lineRule="auto"/>
        <w:ind w:right="289"/>
      </w:pPr>
      <w:r>
        <w:t>адекватная передача цвета изображаемого объекта, определение насыщенности цвета, получение смешанных цветов и некоторых оттенков цвета;</w:t>
      </w:r>
    </w:p>
    <w:p w:rsidR="0095290D" w:rsidRDefault="00FA4139">
      <w:pPr>
        <w:pStyle w:val="a3"/>
        <w:spacing w:line="362" w:lineRule="auto"/>
        <w:ind w:right="275"/>
      </w:pPr>
      <w:r>
        <w:t>узнавание и различение в книжных иллюстрациях и репродукциях изображенных предметов и действий.</w:t>
      </w:r>
    </w:p>
    <w:p w:rsidR="0095290D" w:rsidRDefault="00FA4139">
      <w:pPr>
        <w:pStyle w:val="a3"/>
        <w:spacing w:line="315" w:lineRule="exact"/>
        <w:ind w:left="1210" w:firstLine="0"/>
      </w:pPr>
      <w:r>
        <w:rPr>
          <w:spacing w:val="-2"/>
          <w:u w:val="single"/>
        </w:rPr>
        <w:t>Достаточныйуровень:</w:t>
      </w:r>
    </w:p>
    <w:p w:rsidR="0095290D" w:rsidRDefault="00FA4139">
      <w:pPr>
        <w:pStyle w:val="a3"/>
        <w:spacing w:before="145" w:line="362" w:lineRule="auto"/>
        <w:ind w:right="379"/>
        <w:jc w:val="left"/>
      </w:pPr>
      <w:r>
        <w:t>знание названий жанров изобразительного искусства (портрет, натюрморт, пейзажи др.);</w:t>
      </w:r>
    </w:p>
    <w:p w:rsidR="0095290D" w:rsidRDefault="00FA4139">
      <w:pPr>
        <w:pStyle w:val="a3"/>
        <w:spacing w:line="362" w:lineRule="auto"/>
        <w:ind w:right="280"/>
        <w:jc w:val="left"/>
      </w:pPr>
      <w:r>
        <w:t>знаниеназванийнекоторыхнародныхинациональныхпромыслов(Дымково,Гжель, Городец, Хохлома и др.);</w:t>
      </w:r>
    </w:p>
    <w:p w:rsidR="0095290D" w:rsidRDefault="00FA4139">
      <w:pPr>
        <w:pStyle w:val="a3"/>
        <w:spacing w:line="362" w:lineRule="auto"/>
        <w:ind w:right="280"/>
        <w:jc w:val="left"/>
      </w:pPr>
      <w:r>
        <w:t>знание основных особенностей некоторых материалов, используемых в рисовании, лепке и аппликации;</w:t>
      </w:r>
    </w:p>
    <w:p w:rsidR="0095290D" w:rsidRDefault="00FA4139">
      <w:pPr>
        <w:pStyle w:val="a3"/>
        <w:tabs>
          <w:tab w:val="left" w:pos="2231"/>
          <w:tab w:val="left" w:pos="4279"/>
          <w:tab w:val="left" w:pos="5405"/>
          <w:tab w:val="left" w:pos="7746"/>
          <w:tab w:val="left" w:pos="9218"/>
        </w:tabs>
        <w:spacing w:line="357" w:lineRule="auto"/>
        <w:ind w:right="282"/>
        <w:jc w:val="left"/>
      </w:pPr>
      <w:r>
        <w:rPr>
          <w:spacing w:val="-2"/>
        </w:rPr>
        <w:t>знание</w:t>
      </w:r>
      <w:r>
        <w:tab/>
      </w:r>
      <w:r>
        <w:rPr>
          <w:spacing w:val="-2"/>
        </w:rPr>
        <w:t>выразительных</w:t>
      </w:r>
      <w:r>
        <w:tab/>
      </w:r>
      <w:r>
        <w:rPr>
          <w:spacing w:val="-2"/>
        </w:rPr>
        <w:t>средств</w:t>
      </w:r>
      <w:r>
        <w:tab/>
      </w:r>
      <w:r>
        <w:rPr>
          <w:spacing w:val="-2"/>
        </w:rPr>
        <w:t>изобразительного</w:t>
      </w:r>
      <w:r>
        <w:tab/>
      </w:r>
      <w:r>
        <w:rPr>
          <w:spacing w:val="-2"/>
        </w:rPr>
        <w:t>искусства:</w:t>
      </w:r>
      <w:r>
        <w:tab/>
      </w:r>
      <w:r>
        <w:rPr>
          <w:spacing w:val="-2"/>
        </w:rPr>
        <w:t xml:space="preserve">«изобразительная </w:t>
      </w:r>
      <w:r>
        <w:t>поверхность», «точка», «линия», «штриховка», «контур», «пятно», «цвет», объем и др.;</w:t>
      </w:r>
    </w:p>
    <w:p w:rsidR="0095290D" w:rsidRDefault="00FA4139">
      <w:pPr>
        <w:pStyle w:val="a3"/>
        <w:tabs>
          <w:tab w:val="left" w:pos="2222"/>
          <w:tab w:val="left" w:pos="3263"/>
          <w:tab w:val="left" w:pos="5157"/>
          <w:tab w:val="left" w:pos="6624"/>
          <w:tab w:val="left" w:pos="8443"/>
          <w:tab w:val="left" w:pos="10016"/>
        </w:tabs>
        <w:spacing w:line="362" w:lineRule="auto"/>
        <w:ind w:right="286"/>
        <w:jc w:val="left"/>
      </w:pPr>
      <w:r>
        <w:rPr>
          <w:spacing w:val="-2"/>
        </w:rPr>
        <w:t>знание</w:t>
      </w:r>
      <w:r>
        <w:tab/>
      </w:r>
      <w:r>
        <w:rPr>
          <w:spacing w:val="-2"/>
        </w:rPr>
        <w:t>правил</w:t>
      </w:r>
      <w:r>
        <w:tab/>
      </w:r>
      <w:r>
        <w:rPr>
          <w:spacing w:val="-2"/>
        </w:rPr>
        <w:t>цветоведения,</w:t>
      </w:r>
      <w:r>
        <w:tab/>
      </w:r>
      <w:r>
        <w:rPr>
          <w:spacing w:val="-2"/>
        </w:rPr>
        <w:t>светотени,</w:t>
      </w:r>
      <w:r>
        <w:tab/>
      </w:r>
      <w:r>
        <w:rPr>
          <w:spacing w:val="-2"/>
        </w:rPr>
        <w:t>перспективы;</w:t>
      </w:r>
      <w:r>
        <w:tab/>
      </w:r>
      <w:r>
        <w:rPr>
          <w:spacing w:val="-2"/>
        </w:rPr>
        <w:t>построения</w:t>
      </w:r>
      <w:r>
        <w:tab/>
      </w:r>
      <w:r>
        <w:rPr>
          <w:spacing w:val="-2"/>
        </w:rPr>
        <w:t xml:space="preserve">орнамента, </w:t>
      </w:r>
      <w:r>
        <w:t>стилизации формы предмета и др.;</w:t>
      </w:r>
    </w:p>
    <w:p w:rsidR="0095290D" w:rsidRDefault="00FA4139">
      <w:pPr>
        <w:pStyle w:val="a3"/>
        <w:spacing w:line="315" w:lineRule="exact"/>
        <w:ind w:left="1210" w:firstLine="0"/>
        <w:jc w:val="left"/>
      </w:pPr>
      <w:r>
        <w:t>знаниевидоваппликации(предметная,сюжетная,</w:t>
      </w:r>
      <w:r>
        <w:rPr>
          <w:spacing w:val="-2"/>
        </w:rPr>
        <w:t>декоративная);</w:t>
      </w:r>
    </w:p>
    <w:p w:rsidR="0095290D" w:rsidRDefault="00FA4139">
      <w:pPr>
        <w:pStyle w:val="a3"/>
        <w:spacing w:before="151"/>
        <w:ind w:left="1210" w:firstLine="0"/>
        <w:jc w:val="left"/>
      </w:pPr>
      <w:r>
        <w:t>знаниеспособовлепки(конструктивный,пластический,</w:t>
      </w:r>
      <w:r>
        <w:rPr>
          <w:spacing w:val="-2"/>
        </w:rPr>
        <w:t>комбинированный);</w:t>
      </w:r>
    </w:p>
    <w:p w:rsidR="0095290D" w:rsidRDefault="00FA4139">
      <w:pPr>
        <w:pStyle w:val="a3"/>
        <w:spacing w:before="159" w:line="362" w:lineRule="auto"/>
        <w:ind w:right="280"/>
        <w:jc w:val="left"/>
      </w:pPr>
      <w:r>
        <w:t>нахождениенеобходимойдлявыполненияработыинформациивматериалахучебника, рабочей тетради;</w:t>
      </w:r>
    </w:p>
    <w:p w:rsidR="0095290D" w:rsidRDefault="0095290D">
      <w:pPr>
        <w:pStyle w:val="a3"/>
        <w:spacing w:line="362" w:lineRule="auto"/>
        <w:jc w:val="left"/>
        <w:sectPr w:rsidR="0095290D">
          <w:pgSz w:w="11910" w:h="16840"/>
          <w:pgMar w:top="520" w:right="283" w:bottom="1500" w:left="0" w:header="0" w:footer="1278" w:gutter="0"/>
          <w:cols w:space="720"/>
        </w:sectPr>
      </w:pPr>
    </w:p>
    <w:p w:rsidR="0095290D" w:rsidRDefault="00FA4139">
      <w:pPr>
        <w:pStyle w:val="a3"/>
        <w:tabs>
          <w:tab w:val="left" w:pos="2763"/>
          <w:tab w:val="left" w:pos="3406"/>
          <w:tab w:val="left" w:pos="5081"/>
          <w:tab w:val="left" w:pos="6145"/>
          <w:tab w:val="left" w:pos="7915"/>
          <w:tab w:val="left" w:pos="9061"/>
          <w:tab w:val="left" w:pos="9704"/>
        </w:tabs>
        <w:spacing w:before="74" w:line="362" w:lineRule="auto"/>
        <w:ind w:right="280"/>
        <w:jc w:val="left"/>
      </w:pPr>
      <w:r>
        <w:rPr>
          <w:spacing w:val="-2"/>
        </w:rPr>
        <w:lastRenderedPageBreak/>
        <w:t>следование</w:t>
      </w:r>
      <w:r>
        <w:tab/>
      </w:r>
      <w:r>
        <w:rPr>
          <w:spacing w:val="-4"/>
        </w:rPr>
        <w:t>при</w:t>
      </w:r>
      <w:r>
        <w:tab/>
      </w:r>
      <w:r>
        <w:rPr>
          <w:spacing w:val="-2"/>
        </w:rPr>
        <w:t>выполнении</w:t>
      </w:r>
      <w:r>
        <w:tab/>
      </w:r>
      <w:r>
        <w:rPr>
          <w:spacing w:val="-2"/>
        </w:rPr>
        <w:t>работы</w:t>
      </w:r>
      <w:r>
        <w:tab/>
      </w:r>
      <w:r>
        <w:rPr>
          <w:spacing w:val="-2"/>
        </w:rPr>
        <w:t>инструкциям</w:t>
      </w:r>
      <w:r>
        <w:tab/>
      </w:r>
      <w:r>
        <w:rPr>
          <w:spacing w:val="-2"/>
        </w:rPr>
        <w:t>учителя</w:t>
      </w:r>
      <w:r>
        <w:tab/>
      </w:r>
      <w:r>
        <w:rPr>
          <w:spacing w:val="-4"/>
        </w:rPr>
        <w:t>или</w:t>
      </w:r>
      <w:r>
        <w:tab/>
      </w:r>
      <w:r>
        <w:rPr>
          <w:spacing w:val="-2"/>
        </w:rPr>
        <w:t xml:space="preserve">инструкциям, </w:t>
      </w:r>
      <w:r>
        <w:t>представленным в других информационных источниках;</w:t>
      </w:r>
    </w:p>
    <w:p w:rsidR="0095290D" w:rsidRDefault="00FA4139">
      <w:pPr>
        <w:pStyle w:val="a3"/>
        <w:spacing w:line="362" w:lineRule="auto"/>
        <w:ind w:right="280"/>
        <w:jc w:val="left"/>
      </w:pPr>
      <w:r>
        <w:t>оценкарезультатовсобственнойизобразительнойдеятельностииодноклассников (красиво, некрасиво, аккуратно, похоже на образец);</w:t>
      </w:r>
    </w:p>
    <w:p w:rsidR="0095290D" w:rsidRDefault="00FA4139">
      <w:pPr>
        <w:pStyle w:val="a3"/>
        <w:spacing w:line="357" w:lineRule="auto"/>
        <w:ind w:left="1210" w:right="280" w:firstLine="0"/>
        <w:jc w:val="left"/>
      </w:pPr>
      <w:r>
        <w:t>использованиеразнообразныхтехнологическихспособоввыполненияаппликации; применение разных способов лепки;</w:t>
      </w:r>
    </w:p>
    <w:p w:rsidR="0095290D" w:rsidRDefault="00FA4139">
      <w:pPr>
        <w:pStyle w:val="a3"/>
        <w:spacing w:line="357" w:lineRule="auto"/>
        <w:ind w:right="280"/>
        <w:jc w:val="left"/>
      </w:pPr>
      <w:r>
        <w:t>рисованиеснатурыипопамяти послепредварительныхнаблюдений,передачавсех признаков и свойств изображаемого объекта; рисование по воображению;</w:t>
      </w:r>
    </w:p>
    <w:p w:rsidR="0095290D" w:rsidRDefault="00FA4139">
      <w:pPr>
        <w:pStyle w:val="a3"/>
        <w:spacing w:before="1" w:line="362" w:lineRule="auto"/>
        <w:ind w:right="280"/>
        <w:jc w:val="left"/>
      </w:pPr>
      <w:r>
        <w:t>различение и передача в рисунке эмоционального состояния и своего отношения к природе, человеку, семье и обществу;</w:t>
      </w:r>
    </w:p>
    <w:p w:rsidR="0095290D" w:rsidRDefault="00FA4139">
      <w:pPr>
        <w:pStyle w:val="a3"/>
        <w:tabs>
          <w:tab w:val="left" w:pos="2831"/>
          <w:tab w:val="left" w:pos="4773"/>
          <w:tab w:val="left" w:pos="6308"/>
          <w:tab w:val="left" w:pos="7646"/>
          <w:tab w:val="left" w:pos="9396"/>
          <w:tab w:val="left" w:pos="11194"/>
        </w:tabs>
        <w:spacing w:line="362" w:lineRule="auto"/>
        <w:ind w:right="279"/>
        <w:jc w:val="left"/>
      </w:pPr>
      <w:r>
        <w:rPr>
          <w:spacing w:val="-2"/>
        </w:rPr>
        <w:t>различение</w:t>
      </w:r>
      <w:r>
        <w:tab/>
      </w:r>
      <w:r>
        <w:rPr>
          <w:spacing w:val="-2"/>
        </w:rPr>
        <w:t>произведений</w:t>
      </w:r>
      <w:r>
        <w:tab/>
      </w:r>
      <w:r>
        <w:rPr>
          <w:spacing w:val="-2"/>
        </w:rPr>
        <w:t>живописи,</w:t>
      </w:r>
      <w:r>
        <w:tab/>
      </w:r>
      <w:r>
        <w:rPr>
          <w:spacing w:val="-2"/>
        </w:rPr>
        <w:t>графики,</w:t>
      </w:r>
      <w:r>
        <w:tab/>
      </w:r>
      <w:r>
        <w:rPr>
          <w:spacing w:val="-2"/>
        </w:rPr>
        <w:t>скульптуры,</w:t>
      </w:r>
      <w:r>
        <w:tab/>
      </w:r>
      <w:r>
        <w:rPr>
          <w:spacing w:val="-2"/>
        </w:rPr>
        <w:t>архитектуры</w:t>
      </w:r>
      <w:r>
        <w:tab/>
      </w:r>
      <w:r>
        <w:rPr>
          <w:spacing w:val="-10"/>
        </w:rPr>
        <w:t xml:space="preserve">и </w:t>
      </w:r>
      <w:r>
        <w:t>декоративно-прикладного искусства;</w:t>
      </w:r>
    </w:p>
    <w:p w:rsidR="0095290D" w:rsidRDefault="00FA4139">
      <w:pPr>
        <w:pStyle w:val="a3"/>
        <w:tabs>
          <w:tab w:val="left" w:pos="2759"/>
          <w:tab w:val="left" w:pos="6164"/>
          <w:tab w:val="left" w:pos="8735"/>
          <w:tab w:val="left" w:pos="9944"/>
        </w:tabs>
        <w:spacing w:line="357" w:lineRule="auto"/>
        <w:ind w:right="285"/>
        <w:jc w:val="left"/>
      </w:pPr>
      <w:r>
        <w:rPr>
          <w:spacing w:val="-2"/>
        </w:rPr>
        <w:t>различение</w:t>
      </w:r>
      <w:r>
        <w:tab/>
        <w:t>жанровизобразительного</w:t>
      </w:r>
      <w:r>
        <w:tab/>
        <w:t>искусства:пейзаж,</w:t>
      </w:r>
      <w:r>
        <w:tab/>
      </w:r>
      <w:r>
        <w:rPr>
          <w:spacing w:val="-2"/>
        </w:rPr>
        <w:t>портрет,</w:t>
      </w:r>
      <w:r>
        <w:tab/>
      </w:r>
      <w:r>
        <w:rPr>
          <w:spacing w:val="-2"/>
        </w:rPr>
        <w:t xml:space="preserve">натюрморт, </w:t>
      </w:r>
      <w:r>
        <w:t>сюжетное изображение.</w:t>
      </w:r>
    </w:p>
    <w:p w:rsidR="0095290D" w:rsidRDefault="00FA4139">
      <w:pPr>
        <w:ind w:left="1210"/>
        <w:rPr>
          <w:sz w:val="28"/>
        </w:rPr>
      </w:pPr>
      <w:r>
        <w:rPr>
          <w:b/>
          <w:i/>
          <w:sz w:val="28"/>
        </w:rPr>
        <w:t>Музыка</w:t>
      </w:r>
      <w:r>
        <w:rPr>
          <w:sz w:val="28"/>
        </w:rPr>
        <w:t>(V</w:t>
      </w:r>
      <w:r>
        <w:rPr>
          <w:spacing w:val="-2"/>
          <w:sz w:val="28"/>
        </w:rPr>
        <w:t>класс)</w:t>
      </w:r>
    </w:p>
    <w:p w:rsidR="0095290D" w:rsidRDefault="00FA4139">
      <w:pPr>
        <w:pStyle w:val="a3"/>
        <w:spacing w:before="154"/>
        <w:ind w:left="1210" w:firstLine="0"/>
        <w:jc w:val="left"/>
      </w:pPr>
      <w:r>
        <w:rPr>
          <w:u w:val="single"/>
        </w:rPr>
        <w:t>Минимальный</w:t>
      </w:r>
      <w:r>
        <w:rPr>
          <w:spacing w:val="-2"/>
          <w:u w:val="single"/>
        </w:rPr>
        <w:t>уровень:</w:t>
      </w:r>
    </w:p>
    <w:p w:rsidR="0095290D" w:rsidRDefault="00FA4139">
      <w:pPr>
        <w:pStyle w:val="a3"/>
        <w:tabs>
          <w:tab w:val="left" w:pos="2951"/>
          <w:tab w:val="left" w:pos="4351"/>
          <w:tab w:val="left" w:pos="4740"/>
          <w:tab w:val="left" w:pos="6391"/>
          <w:tab w:val="left" w:pos="7767"/>
          <w:tab w:val="left" w:pos="9619"/>
        </w:tabs>
        <w:spacing w:before="163" w:line="362" w:lineRule="auto"/>
        <w:ind w:right="279"/>
        <w:jc w:val="left"/>
      </w:pPr>
      <w:r>
        <w:rPr>
          <w:spacing w:val="-2"/>
        </w:rPr>
        <w:t>определение</w:t>
      </w:r>
      <w:r>
        <w:tab/>
      </w:r>
      <w:r>
        <w:rPr>
          <w:spacing w:val="-2"/>
        </w:rPr>
        <w:t>характера</w:t>
      </w:r>
      <w:r>
        <w:tab/>
      </w:r>
      <w:r>
        <w:rPr>
          <w:spacing w:val="-10"/>
        </w:rPr>
        <w:t>и</w:t>
      </w:r>
      <w:r>
        <w:tab/>
      </w:r>
      <w:r>
        <w:rPr>
          <w:spacing w:val="-2"/>
        </w:rPr>
        <w:t>содержания</w:t>
      </w:r>
      <w:r>
        <w:tab/>
      </w:r>
      <w:r>
        <w:rPr>
          <w:spacing w:val="-2"/>
        </w:rPr>
        <w:t>знакомых</w:t>
      </w:r>
      <w:r>
        <w:tab/>
      </w:r>
      <w:r>
        <w:rPr>
          <w:spacing w:val="-2"/>
        </w:rPr>
        <w:t>музыкальных</w:t>
      </w:r>
      <w:r>
        <w:tab/>
      </w:r>
      <w:r>
        <w:rPr>
          <w:spacing w:val="-2"/>
        </w:rPr>
        <w:t xml:space="preserve">произведений, </w:t>
      </w:r>
      <w:r>
        <w:t>предусмотренных Программой;</w:t>
      </w:r>
    </w:p>
    <w:p w:rsidR="0095290D" w:rsidRDefault="00FA4139">
      <w:pPr>
        <w:pStyle w:val="a3"/>
        <w:spacing w:line="362" w:lineRule="auto"/>
        <w:ind w:right="280"/>
        <w:jc w:val="left"/>
      </w:pPr>
      <w:r>
        <w:t xml:space="preserve">представления о некоторых музыкальных инструментах и их звучании (труба, баян, </w:t>
      </w:r>
      <w:r>
        <w:rPr>
          <w:spacing w:val="-2"/>
        </w:rPr>
        <w:t>гитара);</w:t>
      </w:r>
    </w:p>
    <w:p w:rsidR="0095290D" w:rsidRDefault="00FA4139">
      <w:pPr>
        <w:pStyle w:val="a3"/>
        <w:spacing w:line="314" w:lineRule="exact"/>
        <w:ind w:left="1210" w:firstLine="0"/>
        <w:jc w:val="left"/>
      </w:pPr>
      <w:r>
        <w:t>пениесинструментальнымсопровождениемибезнего(спомощью</w:t>
      </w:r>
      <w:r>
        <w:rPr>
          <w:spacing w:val="-2"/>
        </w:rPr>
        <w:t>педагога);</w:t>
      </w:r>
    </w:p>
    <w:p w:rsidR="0095290D" w:rsidRDefault="00FA4139">
      <w:pPr>
        <w:pStyle w:val="a3"/>
        <w:spacing w:before="156" w:line="362" w:lineRule="auto"/>
        <w:ind w:right="280"/>
        <w:jc w:val="left"/>
      </w:pPr>
      <w:r>
        <w:t>выразительное,слаженноеидостаточноэмоциональноеисполнениевыученныхпесен с простейшими элементами динамических оттенков;</w:t>
      </w:r>
    </w:p>
    <w:p w:rsidR="0095290D" w:rsidRDefault="00FA4139">
      <w:pPr>
        <w:pStyle w:val="a3"/>
        <w:spacing w:line="362" w:lineRule="auto"/>
        <w:ind w:right="280"/>
        <w:jc w:val="left"/>
      </w:pPr>
      <w:r>
        <w:t>правильноеформированиеприпениигласныхзвуковиотчетливоепроизнесение согласных звуков в конце и в середине слов;</w:t>
      </w:r>
    </w:p>
    <w:p w:rsidR="0095290D" w:rsidRDefault="00FA4139">
      <w:pPr>
        <w:pStyle w:val="a3"/>
        <w:spacing w:line="320" w:lineRule="exact"/>
        <w:ind w:left="1210" w:firstLine="0"/>
        <w:jc w:val="left"/>
      </w:pPr>
      <w:r>
        <w:t>правильнаяпередачамелодиивдиапазоне</w:t>
      </w:r>
      <w:r>
        <w:rPr>
          <w:i/>
        </w:rPr>
        <w:t>ре1-</w:t>
      </w:r>
      <w:r>
        <w:rPr>
          <w:i/>
          <w:spacing w:val="-4"/>
        </w:rPr>
        <w:t>си1</w:t>
      </w:r>
      <w:r>
        <w:rPr>
          <w:spacing w:val="-4"/>
        </w:rPr>
        <w:t>;</w:t>
      </w:r>
    </w:p>
    <w:p w:rsidR="0095290D" w:rsidRDefault="00FA4139">
      <w:pPr>
        <w:pStyle w:val="a3"/>
        <w:spacing w:before="151" w:line="362" w:lineRule="auto"/>
        <w:ind w:left="1210" w:right="1462" w:firstLine="0"/>
        <w:jc w:val="left"/>
      </w:pPr>
      <w:r>
        <w:t>различениевступления,запева,припева,проигрыша,окончанияпесни; различение песни, танца, марша;</w:t>
      </w:r>
    </w:p>
    <w:p w:rsidR="0095290D" w:rsidRDefault="00FA4139">
      <w:pPr>
        <w:pStyle w:val="a3"/>
        <w:spacing w:line="315" w:lineRule="exact"/>
        <w:ind w:left="1210" w:firstLine="0"/>
        <w:jc w:val="left"/>
      </w:pPr>
      <w:r>
        <w:t>передачаритмическогорисункапопевок(хлопками,наметаллофоне,</w:t>
      </w:r>
      <w:r>
        <w:rPr>
          <w:spacing w:val="-2"/>
        </w:rPr>
        <w:t>голосом);</w:t>
      </w:r>
    </w:p>
    <w:p w:rsidR="0095290D" w:rsidRDefault="0095290D">
      <w:pPr>
        <w:pStyle w:val="a3"/>
        <w:spacing w:line="315" w:lineRule="exact"/>
        <w:jc w:val="left"/>
        <w:sectPr w:rsidR="0095290D">
          <w:pgSz w:w="11910" w:h="16840"/>
          <w:pgMar w:top="520" w:right="283" w:bottom="1500" w:left="0" w:header="0" w:footer="1278" w:gutter="0"/>
          <w:cols w:space="720"/>
        </w:sectPr>
      </w:pPr>
    </w:p>
    <w:p w:rsidR="0095290D" w:rsidRDefault="00FA4139">
      <w:pPr>
        <w:pStyle w:val="a3"/>
        <w:tabs>
          <w:tab w:val="left" w:pos="3066"/>
          <w:tab w:val="left" w:pos="5215"/>
          <w:tab w:val="left" w:pos="5858"/>
          <w:tab w:val="left" w:pos="7695"/>
          <w:tab w:val="left" w:pos="8199"/>
          <w:tab w:val="left" w:pos="9724"/>
        </w:tabs>
        <w:spacing w:before="74" w:line="362" w:lineRule="auto"/>
        <w:ind w:right="282"/>
        <w:jc w:val="left"/>
      </w:pPr>
      <w:r>
        <w:rPr>
          <w:spacing w:val="-2"/>
        </w:rPr>
        <w:lastRenderedPageBreak/>
        <w:t>определение</w:t>
      </w:r>
      <w:r>
        <w:tab/>
      </w:r>
      <w:r>
        <w:rPr>
          <w:spacing w:val="-2"/>
        </w:rPr>
        <w:t>разнообразных</w:t>
      </w:r>
      <w:r>
        <w:tab/>
      </w:r>
      <w:r>
        <w:rPr>
          <w:spacing w:val="-6"/>
        </w:rPr>
        <w:t>по</w:t>
      </w:r>
      <w:r>
        <w:tab/>
      </w:r>
      <w:r>
        <w:rPr>
          <w:spacing w:val="-2"/>
        </w:rPr>
        <w:t>содержанию</w:t>
      </w:r>
      <w:r>
        <w:tab/>
      </w:r>
      <w:r>
        <w:rPr>
          <w:spacing w:val="-10"/>
        </w:rPr>
        <w:t>и</w:t>
      </w:r>
      <w:r>
        <w:tab/>
      </w:r>
      <w:r>
        <w:rPr>
          <w:spacing w:val="-2"/>
        </w:rPr>
        <w:t>характеру</w:t>
      </w:r>
      <w:r>
        <w:tab/>
      </w:r>
      <w:r>
        <w:rPr>
          <w:spacing w:val="-2"/>
        </w:rPr>
        <w:t xml:space="preserve">музыкальных </w:t>
      </w:r>
      <w:r>
        <w:t>произведений (веселые, грустные и спокойные);</w:t>
      </w:r>
    </w:p>
    <w:p w:rsidR="0095290D" w:rsidRDefault="00FA4139">
      <w:pPr>
        <w:pStyle w:val="a3"/>
        <w:spacing w:line="362" w:lineRule="auto"/>
        <w:ind w:left="1210" w:right="2665" w:firstLine="0"/>
        <w:jc w:val="left"/>
      </w:pPr>
      <w:r>
        <w:t xml:space="preserve">владениеэлементарнымипредставлениямионотнойграмоте. </w:t>
      </w:r>
      <w:r>
        <w:rPr>
          <w:u w:val="single"/>
        </w:rPr>
        <w:t>Достаточный уровень</w:t>
      </w:r>
      <w:r>
        <w:t>:</w:t>
      </w:r>
    </w:p>
    <w:p w:rsidR="0095290D" w:rsidRDefault="00FA4139">
      <w:pPr>
        <w:spacing w:line="357" w:lineRule="auto"/>
        <w:ind w:left="499" w:right="280" w:firstLine="710"/>
        <w:rPr>
          <w:sz w:val="28"/>
        </w:rPr>
      </w:pPr>
      <w:r>
        <w:rPr>
          <w:sz w:val="28"/>
        </w:rPr>
        <w:t>самостоятельноеисполнениеразученныхдетскихпесен;знаниединамических оттенков (</w:t>
      </w:r>
      <w:r>
        <w:rPr>
          <w:i/>
          <w:sz w:val="28"/>
        </w:rPr>
        <w:t>форте-громко, пиано-тихо)</w:t>
      </w:r>
      <w:r>
        <w:rPr>
          <w:sz w:val="28"/>
        </w:rPr>
        <w:t>;</w:t>
      </w:r>
    </w:p>
    <w:p w:rsidR="0095290D" w:rsidRDefault="00FA4139">
      <w:pPr>
        <w:pStyle w:val="a3"/>
        <w:spacing w:line="357" w:lineRule="auto"/>
        <w:ind w:right="280"/>
        <w:jc w:val="left"/>
      </w:pPr>
      <w:r>
        <w:t>представленияонародныхмузыкальныхинструментахиихзвучании(домра, мандолина, баян, гусли, свирель, гармонь, трещотка и др.);</w:t>
      </w:r>
    </w:p>
    <w:p w:rsidR="0095290D" w:rsidRDefault="00FA4139">
      <w:pPr>
        <w:pStyle w:val="a3"/>
        <w:spacing w:before="1" w:line="362" w:lineRule="auto"/>
        <w:ind w:right="280"/>
        <w:jc w:val="left"/>
      </w:pPr>
      <w:r>
        <w:t xml:space="preserve">представленияобособенностях мелодическогоголосоведения(плавно,отрывисто, </w:t>
      </w:r>
      <w:r>
        <w:rPr>
          <w:spacing w:val="-2"/>
        </w:rPr>
        <w:t>скачкообразно);</w:t>
      </w:r>
    </w:p>
    <w:p w:rsidR="0095290D" w:rsidRDefault="00FA4139">
      <w:pPr>
        <w:pStyle w:val="a3"/>
        <w:spacing w:line="362" w:lineRule="auto"/>
        <w:ind w:left="1210" w:right="1462" w:firstLine="0"/>
        <w:jc w:val="left"/>
      </w:pPr>
      <w:r>
        <w:t>пениехоромсвыполнениемтребованийхудожественногоисполнения; ясное и четкое произнесение слов в песнях подвижного характера;</w:t>
      </w:r>
    </w:p>
    <w:p w:rsidR="0095290D" w:rsidRDefault="00FA4139">
      <w:pPr>
        <w:pStyle w:val="a3"/>
        <w:spacing w:line="357" w:lineRule="auto"/>
        <w:ind w:left="1210" w:right="280" w:firstLine="0"/>
        <w:jc w:val="left"/>
      </w:pPr>
      <w:r>
        <w:t>исполнениевыученныхпесенбезмузыкальногосопровождения,самостоятельно; различение разнообразных по характеру и звучанию песен, маршей, танцев;</w:t>
      </w:r>
    </w:p>
    <w:p w:rsidR="0095290D" w:rsidRDefault="00FA4139">
      <w:pPr>
        <w:pStyle w:val="a3"/>
        <w:ind w:left="1210" w:firstLine="0"/>
        <w:jc w:val="left"/>
      </w:pPr>
      <w:r>
        <w:t>владениеэлементамимузыкальнойграмоты,каксредстваосознания</w:t>
      </w:r>
      <w:r>
        <w:rPr>
          <w:spacing w:val="-2"/>
        </w:rPr>
        <w:t>музыкальной</w:t>
      </w:r>
    </w:p>
    <w:p w:rsidR="0095290D" w:rsidRDefault="0095290D">
      <w:pPr>
        <w:pStyle w:val="a3"/>
        <w:jc w:val="left"/>
        <w:sectPr w:rsidR="0095290D">
          <w:pgSz w:w="11910" w:h="16840"/>
          <w:pgMar w:top="520" w:right="283" w:bottom="1500" w:left="0" w:header="0" w:footer="1278" w:gutter="0"/>
          <w:cols w:space="720"/>
        </w:sectPr>
      </w:pPr>
    </w:p>
    <w:p w:rsidR="0095290D" w:rsidRDefault="00FA4139">
      <w:pPr>
        <w:pStyle w:val="a3"/>
        <w:spacing w:before="154"/>
        <w:ind w:firstLine="0"/>
        <w:jc w:val="left"/>
      </w:pPr>
      <w:r>
        <w:rPr>
          <w:spacing w:val="-5"/>
        </w:rPr>
        <w:lastRenderedPageBreak/>
        <w:t>речи.</w:t>
      </w:r>
    </w:p>
    <w:p w:rsidR="0095290D" w:rsidRDefault="00FA4139">
      <w:pPr>
        <w:rPr>
          <w:sz w:val="28"/>
        </w:rPr>
      </w:pPr>
      <w:r>
        <w:br w:type="column"/>
      </w:r>
    </w:p>
    <w:p w:rsidR="0095290D" w:rsidRDefault="0095290D">
      <w:pPr>
        <w:pStyle w:val="a3"/>
        <w:ind w:left="0" w:firstLine="0"/>
        <w:jc w:val="left"/>
      </w:pPr>
    </w:p>
    <w:p w:rsidR="0095290D" w:rsidRDefault="00FA4139">
      <w:pPr>
        <w:pStyle w:val="Heading3"/>
        <w:ind w:left="53"/>
        <w:jc w:val="left"/>
      </w:pPr>
      <w:r>
        <w:rPr>
          <w:spacing w:val="-2"/>
        </w:rPr>
        <w:t>Физическаякультура</w:t>
      </w:r>
    </w:p>
    <w:p w:rsidR="0095290D" w:rsidRDefault="00FA4139">
      <w:pPr>
        <w:pStyle w:val="a3"/>
        <w:spacing w:before="158"/>
        <w:ind w:left="53" w:firstLine="0"/>
        <w:jc w:val="left"/>
      </w:pPr>
      <w:r>
        <w:rPr>
          <w:u w:val="single"/>
        </w:rPr>
        <w:t>Минимальный</w:t>
      </w:r>
      <w:r>
        <w:rPr>
          <w:spacing w:val="-2"/>
          <w:u w:val="single"/>
        </w:rPr>
        <w:t>уровень:</w:t>
      </w:r>
    </w:p>
    <w:p w:rsidR="0095290D" w:rsidRDefault="00FA4139">
      <w:pPr>
        <w:pStyle w:val="a3"/>
        <w:tabs>
          <w:tab w:val="left" w:pos="2062"/>
          <w:tab w:val="left" w:pos="2470"/>
          <w:tab w:val="left" w:pos="4144"/>
          <w:tab w:val="left" w:pos="5449"/>
          <w:tab w:val="left" w:pos="6106"/>
          <w:tab w:val="left" w:pos="7406"/>
          <w:tab w:val="left" w:pos="9051"/>
        </w:tabs>
        <w:spacing w:before="158"/>
        <w:ind w:left="53" w:firstLine="0"/>
        <w:jc w:val="left"/>
      </w:pPr>
      <w:r>
        <w:rPr>
          <w:spacing w:val="-2"/>
        </w:rPr>
        <w:t>представления</w:t>
      </w:r>
      <w:r>
        <w:tab/>
      </w:r>
      <w:r>
        <w:rPr>
          <w:spacing w:val="-10"/>
        </w:rPr>
        <w:t>о</w:t>
      </w:r>
      <w:r>
        <w:tab/>
      </w:r>
      <w:r>
        <w:rPr>
          <w:spacing w:val="-2"/>
        </w:rPr>
        <w:t>физической</w:t>
      </w:r>
      <w:r>
        <w:tab/>
      </w:r>
      <w:r>
        <w:rPr>
          <w:spacing w:val="-2"/>
        </w:rPr>
        <w:t>культуре</w:t>
      </w:r>
      <w:r>
        <w:tab/>
      </w:r>
      <w:r>
        <w:rPr>
          <w:spacing w:val="-5"/>
        </w:rPr>
        <w:t>как</w:t>
      </w:r>
      <w:r>
        <w:tab/>
      </w:r>
      <w:r>
        <w:rPr>
          <w:spacing w:val="-2"/>
        </w:rPr>
        <w:t>средстве</w:t>
      </w:r>
      <w:r>
        <w:tab/>
      </w:r>
      <w:r>
        <w:rPr>
          <w:spacing w:val="-2"/>
        </w:rPr>
        <w:t>укрепления</w:t>
      </w:r>
      <w:r>
        <w:tab/>
      </w:r>
      <w:r>
        <w:rPr>
          <w:spacing w:val="-2"/>
        </w:rPr>
        <w:t>здоровья,</w:t>
      </w:r>
    </w:p>
    <w:p w:rsidR="0095290D" w:rsidRDefault="0095290D">
      <w:pPr>
        <w:pStyle w:val="a3"/>
        <w:jc w:val="left"/>
        <w:sectPr w:rsidR="0095290D">
          <w:type w:val="continuous"/>
          <w:pgSz w:w="11910" w:h="16840"/>
          <w:pgMar w:top="1060" w:right="283" w:bottom="1140" w:left="0" w:header="0" w:footer="1278" w:gutter="0"/>
          <w:cols w:num="2" w:space="720" w:equalWidth="0">
            <w:col w:w="1117" w:space="40"/>
            <w:col w:w="10470"/>
          </w:cols>
        </w:sectPr>
      </w:pPr>
    </w:p>
    <w:p w:rsidR="0095290D" w:rsidRDefault="00FA4139">
      <w:pPr>
        <w:pStyle w:val="a3"/>
        <w:spacing w:before="163"/>
        <w:ind w:firstLine="0"/>
        <w:jc w:val="left"/>
      </w:pPr>
      <w:r>
        <w:rPr>
          <w:spacing w:val="-2"/>
        </w:rPr>
        <w:lastRenderedPageBreak/>
        <w:t>физическогоразвитияифизической подготовки человека;</w:t>
      </w:r>
    </w:p>
    <w:p w:rsidR="0095290D" w:rsidRDefault="00FA4139">
      <w:pPr>
        <w:pStyle w:val="a3"/>
        <w:spacing w:before="158"/>
        <w:ind w:left="1210" w:firstLine="0"/>
        <w:jc w:val="left"/>
      </w:pPr>
      <w:r>
        <w:rPr>
          <w:spacing w:val="-2"/>
        </w:rPr>
        <w:t>выполнениекомплексовутреннейгимнастикипод руководствомучителя;</w:t>
      </w:r>
    </w:p>
    <w:p w:rsidR="0095290D" w:rsidRDefault="00FA4139">
      <w:pPr>
        <w:pStyle w:val="a3"/>
        <w:spacing w:before="164" w:line="362" w:lineRule="auto"/>
        <w:ind w:right="280"/>
        <w:jc w:val="left"/>
      </w:pPr>
      <w:r>
        <w:t>знаниеосновных правилповедениянауроках физическойкультурыиосознанное их применение;</w:t>
      </w:r>
    </w:p>
    <w:p w:rsidR="0095290D" w:rsidRDefault="00FA4139">
      <w:pPr>
        <w:pStyle w:val="a3"/>
        <w:spacing w:line="362" w:lineRule="auto"/>
        <w:ind w:right="280"/>
        <w:jc w:val="left"/>
      </w:pPr>
      <w:r>
        <w:t>выполнениенесложныхупражненийпословеснойинструкциипривыполнении строевых команд;</w:t>
      </w:r>
    </w:p>
    <w:p w:rsidR="0095290D" w:rsidRDefault="00FA4139">
      <w:pPr>
        <w:pStyle w:val="a3"/>
        <w:spacing w:line="357" w:lineRule="auto"/>
        <w:ind w:right="280"/>
        <w:jc w:val="left"/>
      </w:pPr>
      <w:r>
        <w:t>представленияодвигательныхдействиях;знаниеосновныхстроевыхкоманд; подсчёт при выполнении общеразвивающих упражнений;</w:t>
      </w:r>
    </w:p>
    <w:p w:rsidR="0095290D" w:rsidRDefault="00FA4139">
      <w:pPr>
        <w:pStyle w:val="a3"/>
        <w:ind w:left="1210" w:firstLine="0"/>
        <w:jc w:val="left"/>
      </w:pPr>
      <w:r>
        <w:t>ходьбавразличномтемпесразличнымиисходными</w:t>
      </w:r>
      <w:r>
        <w:rPr>
          <w:spacing w:val="-2"/>
        </w:rPr>
        <w:t>положениями;</w:t>
      </w:r>
    </w:p>
    <w:p w:rsidR="0095290D" w:rsidRDefault="0095290D">
      <w:pPr>
        <w:pStyle w:val="a3"/>
        <w:jc w:val="left"/>
        <w:sectPr w:rsidR="0095290D">
          <w:type w:val="continuous"/>
          <w:pgSz w:w="11910" w:h="16840"/>
          <w:pgMar w:top="1060" w:right="283" w:bottom="1140" w:left="0" w:header="0" w:footer="1278" w:gutter="0"/>
          <w:cols w:space="720"/>
        </w:sectPr>
      </w:pPr>
    </w:p>
    <w:p w:rsidR="0095290D" w:rsidRDefault="00FA4139">
      <w:pPr>
        <w:pStyle w:val="a3"/>
        <w:spacing w:before="74" w:line="360" w:lineRule="auto"/>
        <w:ind w:right="282"/>
      </w:pPr>
      <w:r>
        <w:lastRenderedPageBreak/>
        <w:t xml:space="preserve">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w:t>
      </w:r>
      <w:r>
        <w:rPr>
          <w:spacing w:val="-2"/>
        </w:rPr>
        <w:t>учителя;</w:t>
      </w:r>
    </w:p>
    <w:p w:rsidR="0095290D" w:rsidRDefault="00FA4139">
      <w:pPr>
        <w:pStyle w:val="a3"/>
        <w:spacing w:before="1" w:line="360" w:lineRule="auto"/>
        <w:ind w:right="273"/>
      </w:pPr>
      <w:r>
        <w:t xml:space="preserve">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w:t>
      </w:r>
      <w:r>
        <w:rPr>
          <w:spacing w:val="-2"/>
        </w:rPr>
        <w:t>мероприятиях.</w:t>
      </w:r>
    </w:p>
    <w:p w:rsidR="0095290D" w:rsidRDefault="00FA4139">
      <w:pPr>
        <w:pStyle w:val="a3"/>
        <w:spacing w:before="1"/>
        <w:ind w:left="1210" w:firstLine="0"/>
      </w:pPr>
      <w:r>
        <w:rPr>
          <w:spacing w:val="-2"/>
          <w:u w:val="single"/>
        </w:rPr>
        <w:t>Достаточныйуровень:</w:t>
      </w:r>
    </w:p>
    <w:p w:rsidR="0095290D" w:rsidRDefault="00FA4139">
      <w:pPr>
        <w:pStyle w:val="a3"/>
        <w:spacing w:before="158" w:line="362" w:lineRule="auto"/>
        <w:ind w:right="277"/>
      </w:pPr>
      <w: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95290D" w:rsidRDefault="00FA4139">
      <w:pPr>
        <w:pStyle w:val="a3"/>
        <w:spacing w:line="319" w:lineRule="exact"/>
        <w:ind w:left="1210" w:firstLine="0"/>
      </w:pPr>
      <w:r>
        <w:rPr>
          <w:spacing w:val="-2"/>
        </w:rPr>
        <w:t>самостоятельноевыполнениекомплексовутреннейгимнастики;</w:t>
      </w:r>
    </w:p>
    <w:p w:rsidR="0095290D" w:rsidRDefault="00FA4139">
      <w:pPr>
        <w:pStyle w:val="a3"/>
        <w:spacing w:before="158" w:line="362" w:lineRule="auto"/>
        <w:ind w:right="278"/>
      </w:pPr>
      <w:r>
        <w:t xml:space="preserve">владение комплексами упражнений для формирования правильной осанки и развития мышц туловища; участие в оздоровительных занятиях в режиме дня </w:t>
      </w:r>
      <w:r>
        <w:rPr>
          <w:spacing w:val="-2"/>
        </w:rPr>
        <w:t>(физкультминутки);</w:t>
      </w:r>
    </w:p>
    <w:p w:rsidR="0095290D" w:rsidRDefault="00FA4139">
      <w:pPr>
        <w:pStyle w:val="a3"/>
        <w:spacing w:line="362" w:lineRule="auto"/>
        <w:ind w:right="280"/>
      </w:pPr>
      <w:r>
        <w:t>выполнение основных двигательных действий в соответствии с заданием учителя: бег, ходьба, прыжки и др.;</w:t>
      </w:r>
    </w:p>
    <w:p w:rsidR="0095290D" w:rsidRDefault="00FA4139">
      <w:pPr>
        <w:pStyle w:val="a3"/>
        <w:spacing w:line="362" w:lineRule="auto"/>
        <w:ind w:right="288"/>
      </w:pPr>
      <w:r>
        <w:t>подача и выполнение строевых команд, ведение подсчёта при выполнении общеразвивающих упражнений.</w:t>
      </w:r>
    </w:p>
    <w:p w:rsidR="0095290D" w:rsidRDefault="00FA4139">
      <w:pPr>
        <w:pStyle w:val="a3"/>
        <w:spacing w:line="319" w:lineRule="exact"/>
        <w:ind w:left="1210" w:firstLine="0"/>
      </w:pPr>
      <w:r>
        <w:t>совместноеучастиесосверстникамивподвижныхиграхи</w:t>
      </w:r>
      <w:r>
        <w:rPr>
          <w:spacing w:val="-2"/>
        </w:rPr>
        <w:t>эстафетах;</w:t>
      </w:r>
    </w:p>
    <w:p w:rsidR="0095290D" w:rsidRDefault="00FA4139">
      <w:pPr>
        <w:pStyle w:val="a3"/>
        <w:spacing w:before="143" w:line="362" w:lineRule="auto"/>
        <w:ind w:right="283"/>
      </w:pPr>
      <w:r>
        <w:t>оказание посильной помощь и поддержки сверстникам в процессе участия в подвижных играх и соревнованиях;</w:t>
      </w:r>
    </w:p>
    <w:p w:rsidR="0095290D" w:rsidRDefault="00FA4139">
      <w:pPr>
        <w:pStyle w:val="a3"/>
        <w:spacing w:line="314" w:lineRule="exact"/>
        <w:ind w:left="1210" w:firstLine="0"/>
      </w:pPr>
      <w:r>
        <w:t>знаниеспортивныхтрадицийсвоегонародаидругих</w:t>
      </w:r>
      <w:r>
        <w:rPr>
          <w:spacing w:val="-2"/>
        </w:rPr>
        <w:t>народов;</w:t>
      </w:r>
    </w:p>
    <w:p w:rsidR="0095290D" w:rsidRDefault="00FA4139">
      <w:pPr>
        <w:pStyle w:val="a3"/>
        <w:spacing w:before="164" w:line="362" w:lineRule="auto"/>
        <w:ind w:right="280"/>
        <w:jc w:val="left"/>
      </w:pPr>
      <w:r>
        <w:t>знаниеспособовиспользованияразличногоспортивногоинвентарявосновныхвидах двигательной активности и их применение в практической деятельности;</w:t>
      </w:r>
    </w:p>
    <w:p w:rsidR="0095290D" w:rsidRDefault="00FA4139">
      <w:pPr>
        <w:pStyle w:val="a3"/>
        <w:tabs>
          <w:tab w:val="left" w:pos="2256"/>
          <w:tab w:val="left" w:pos="3331"/>
          <w:tab w:val="left" w:pos="3720"/>
          <w:tab w:val="left" w:pos="4929"/>
          <w:tab w:val="left" w:pos="6618"/>
          <w:tab w:val="left" w:pos="8498"/>
          <w:tab w:val="left" w:pos="9903"/>
        </w:tabs>
        <w:spacing w:line="362" w:lineRule="auto"/>
        <w:ind w:right="281"/>
        <w:jc w:val="left"/>
      </w:pPr>
      <w:r>
        <w:rPr>
          <w:spacing w:val="-2"/>
        </w:rPr>
        <w:t>знание</w:t>
      </w:r>
      <w:r>
        <w:tab/>
      </w:r>
      <w:r>
        <w:rPr>
          <w:spacing w:val="-2"/>
        </w:rPr>
        <w:t>правил</w:t>
      </w:r>
      <w:r>
        <w:tab/>
      </w:r>
      <w:r>
        <w:rPr>
          <w:spacing w:val="-10"/>
        </w:rPr>
        <w:t>и</w:t>
      </w:r>
      <w:r>
        <w:tab/>
      </w:r>
      <w:r>
        <w:rPr>
          <w:spacing w:val="-2"/>
        </w:rPr>
        <w:t>техники</w:t>
      </w:r>
      <w:r>
        <w:tab/>
      </w:r>
      <w:r>
        <w:rPr>
          <w:spacing w:val="-2"/>
        </w:rPr>
        <w:t>выполнения</w:t>
      </w:r>
      <w:r>
        <w:tab/>
      </w:r>
      <w:r>
        <w:rPr>
          <w:spacing w:val="-2"/>
        </w:rPr>
        <w:t>двигательных</w:t>
      </w:r>
      <w:r>
        <w:tab/>
      </w:r>
      <w:r>
        <w:rPr>
          <w:spacing w:val="-2"/>
        </w:rPr>
        <w:t>действий,</w:t>
      </w:r>
      <w:r>
        <w:tab/>
      </w:r>
      <w:r>
        <w:rPr>
          <w:spacing w:val="-2"/>
        </w:rPr>
        <w:t xml:space="preserve">применение </w:t>
      </w:r>
      <w:r>
        <w:t>усвоенных правил при выполнении двигательных действий под руководством учителя;</w:t>
      </w:r>
    </w:p>
    <w:p w:rsidR="0095290D" w:rsidRDefault="00FA4139">
      <w:pPr>
        <w:pStyle w:val="a3"/>
        <w:spacing w:line="357" w:lineRule="auto"/>
        <w:ind w:right="280"/>
        <w:jc w:val="left"/>
      </w:pPr>
      <w:r>
        <w:t>знаниеиприменениеправилбережногообращениясинвентарёмиоборудованиемв повседневной жизни;</w:t>
      </w:r>
    </w:p>
    <w:p w:rsidR="0095290D" w:rsidRDefault="00FA4139">
      <w:pPr>
        <w:pStyle w:val="a3"/>
        <w:spacing w:line="357" w:lineRule="auto"/>
        <w:ind w:right="280"/>
        <w:jc w:val="left"/>
      </w:pPr>
      <w:r>
        <w:t>соблюдение требований техники безопасности в процессе участия в физкультурно- спортивных мероприятиях.</w:t>
      </w:r>
    </w:p>
    <w:p w:rsidR="0095290D" w:rsidRDefault="00FA4139">
      <w:pPr>
        <w:pStyle w:val="Heading3"/>
        <w:spacing w:before="6"/>
        <w:jc w:val="left"/>
      </w:pPr>
      <w:r>
        <w:t>Ручной</w:t>
      </w:r>
      <w:r>
        <w:rPr>
          <w:spacing w:val="-4"/>
        </w:rPr>
        <w:t>труд</w:t>
      </w:r>
    </w:p>
    <w:p w:rsidR="0095290D" w:rsidRDefault="0095290D">
      <w:pPr>
        <w:pStyle w:val="Heading3"/>
        <w:jc w:val="left"/>
        <w:sectPr w:rsidR="0095290D">
          <w:pgSz w:w="11910" w:h="16840"/>
          <w:pgMar w:top="520" w:right="283" w:bottom="1500" w:left="0" w:header="0" w:footer="1278" w:gutter="0"/>
          <w:cols w:space="720"/>
        </w:sectPr>
      </w:pPr>
    </w:p>
    <w:p w:rsidR="0095290D" w:rsidRDefault="00FA4139">
      <w:pPr>
        <w:pStyle w:val="a3"/>
        <w:spacing w:before="74"/>
        <w:ind w:left="1210" w:firstLine="0"/>
      </w:pPr>
      <w:r>
        <w:rPr>
          <w:u w:val="single"/>
        </w:rPr>
        <w:lastRenderedPageBreak/>
        <w:t>Минимальный</w:t>
      </w:r>
      <w:r>
        <w:rPr>
          <w:spacing w:val="-2"/>
          <w:u w:val="single"/>
        </w:rPr>
        <w:t>уровень:</w:t>
      </w:r>
    </w:p>
    <w:p w:rsidR="0095290D" w:rsidRDefault="00FA4139">
      <w:pPr>
        <w:pStyle w:val="a3"/>
        <w:spacing w:before="163" w:line="360" w:lineRule="auto"/>
        <w:ind w:right="271"/>
      </w:pPr>
      <w:r>
        <w:t>знание правил организации рабочего места и умение самостоятельно его организоватьвзависимости отхарактера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95290D" w:rsidRDefault="00FA4139">
      <w:pPr>
        <w:pStyle w:val="a3"/>
        <w:spacing w:line="320" w:lineRule="exact"/>
        <w:ind w:left="1210" w:firstLine="0"/>
      </w:pPr>
      <w:r>
        <w:t>знаниевидовтрудовых</w:t>
      </w:r>
      <w:r>
        <w:rPr>
          <w:spacing w:val="-2"/>
        </w:rPr>
        <w:t>работ;</w:t>
      </w:r>
    </w:p>
    <w:p w:rsidR="0095290D" w:rsidRDefault="00FA4139">
      <w:pPr>
        <w:pStyle w:val="a3"/>
        <w:spacing w:before="163" w:line="360" w:lineRule="auto"/>
        <w:ind w:right="275"/>
      </w:pPr>
      <w:r>
        <w:t>знание названий и некоторых свойств поделочных материалов, используемых на уроках ручного труда; знание и соблюдение правил их хранения, санитарно- гигиенических требований при работе с ними;</w:t>
      </w:r>
    </w:p>
    <w:p w:rsidR="0095290D" w:rsidRDefault="00FA4139">
      <w:pPr>
        <w:pStyle w:val="a3"/>
        <w:tabs>
          <w:tab w:val="left" w:pos="1520"/>
          <w:tab w:val="left" w:pos="2250"/>
          <w:tab w:val="left" w:pos="2744"/>
          <w:tab w:val="left" w:pos="3565"/>
          <w:tab w:val="left" w:pos="3813"/>
          <w:tab w:val="left" w:pos="5199"/>
          <w:tab w:val="left" w:pos="5535"/>
          <w:tab w:val="left" w:pos="6421"/>
          <w:tab w:val="left" w:pos="7363"/>
          <w:tab w:val="left" w:pos="7872"/>
          <w:tab w:val="left" w:pos="7912"/>
          <w:tab w:val="left" w:pos="8918"/>
          <w:tab w:val="left" w:pos="9408"/>
          <w:tab w:val="left" w:pos="10103"/>
          <w:tab w:val="left" w:pos="11057"/>
        </w:tabs>
        <w:spacing w:before="1" w:line="360" w:lineRule="auto"/>
        <w:ind w:right="274"/>
        <w:jc w:val="right"/>
      </w:pPr>
      <w:r>
        <w:rPr>
          <w:spacing w:val="-2"/>
        </w:rPr>
        <w:t>знание</w:t>
      </w:r>
      <w:r>
        <w:tab/>
      </w:r>
      <w:r>
        <w:rPr>
          <w:spacing w:val="-2"/>
        </w:rPr>
        <w:t>названий</w:t>
      </w:r>
      <w:r>
        <w:tab/>
      </w:r>
      <w:r>
        <w:rPr>
          <w:spacing w:val="-2"/>
        </w:rPr>
        <w:t>инструментов,</w:t>
      </w:r>
      <w:r>
        <w:tab/>
      </w:r>
      <w:r>
        <w:rPr>
          <w:spacing w:val="-2"/>
        </w:rPr>
        <w:t>необходимых</w:t>
      </w:r>
      <w:r>
        <w:tab/>
      </w:r>
      <w:r>
        <w:rPr>
          <w:spacing w:val="-6"/>
        </w:rPr>
        <w:t>на</w:t>
      </w:r>
      <w:r>
        <w:tab/>
      </w:r>
      <w:r>
        <w:rPr>
          <w:spacing w:val="-2"/>
        </w:rPr>
        <w:t>уроках</w:t>
      </w:r>
      <w:r>
        <w:tab/>
      </w:r>
      <w:r>
        <w:rPr>
          <w:spacing w:val="-2"/>
        </w:rPr>
        <w:t>ручного</w:t>
      </w:r>
      <w:r>
        <w:tab/>
      </w:r>
      <w:r>
        <w:rPr>
          <w:spacing w:val="-2"/>
        </w:rPr>
        <w:t>труда,</w:t>
      </w:r>
      <w:r>
        <w:tab/>
      </w:r>
      <w:r>
        <w:rPr>
          <w:spacing w:val="-6"/>
        </w:rPr>
        <w:t xml:space="preserve">их </w:t>
      </w:r>
      <w:r>
        <w:t xml:space="preserve">устройства,правилтехникибезопаснойработысколющимиирежущимиинструментами; </w:t>
      </w:r>
      <w:r>
        <w:rPr>
          <w:spacing w:val="-2"/>
        </w:rPr>
        <w:t>знание</w:t>
      </w:r>
      <w:r>
        <w:tab/>
      </w:r>
      <w:r>
        <w:rPr>
          <w:spacing w:val="-2"/>
        </w:rPr>
        <w:t>приемов</w:t>
      </w:r>
      <w:r>
        <w:tab/>
      </w:r>
      <w:r>
        <w:rPr>
          <w:spacing w:val="-2"/>
        </w:rPr>
        <w:t>работы</w:t>
      </w:r>
      <w:r>
        <w:tab/>
      </w:r>
      <w:r>
        <w:rPr>
          <w:spacing w:val="-2"/>
        </w:rPr>
        <w:t>(разметки</w:t>
      </w:r>
      <w:r>
        <w:tab/>
      </w:r>
      <w:r>
        <w:rPr>
          <w:spacing w:val="-2"/>
        </w:rPr>
        <w:t>деталей,</w:t>
      </w:r>
      <w:r>
        <w:tab/>
      </w:r>
      <w:r>
        <w:rPr>
          <w:spacing w:val="-2"/>
        </w:rPr>
        <w:t>выделения</w:t>
      </w:r>
      <w:r>
        <w:tab/>
      </w:r>
      <w:r>
        <w:tab/>
      </w:r>
      <w:r>
        <w:rPr>
          <w:spacing w:val="-2"/>
        </w:rPr>
        <w:t>детали</w:t>
      </w:r>
      <w:r>
        <w:tab/>
        <w:t>из</w:t>
      </w:r>
      <w:r>
        <w:tab/>
      </w:r>
      <w:r>
        <w:rPr>
          <w:spacing w:val="-2"/>
        </w:rPr>
        <w:t xml:space="preserve">заготовки, </w:t>
      </w:r>
      <w:r>
        <w:t>формообразования,соединениядеталей,отделкиизделия),используемыена</w:t>
      </w:r>
      <w:r>
        <w:rPr>
          <w:spacing w:val="-2"/>
        </w:rPr>
        <w:t>уроках</w:t>
      </w:r>
    </w:p>
    <w:p w:rsidR="0095290D" w:rsidRDefault="00FA4139">
      <w:pPr>
        <w:pStyle w:val="a3"/>
        <w:spacing w:line="320" w:lineRule="exact"/>
        <w:ind w:firstLine="0"/>
        <w:jc w:val="left"/>
      </w:pPr>
      <w:r>
        <w:rPr>
          <w:spacing w:val="-2"/>
        </w:rPr>
        <w:t>ручноготруда;</w:t>
      </w:r>
    </w:p>
    <w:p w:rsidR="0095290D" w:rsidRDefault="00FA4139">
      <w:pPr>
        <w:pStyle w:val="a3"/>
        <w:spacing w:before="163" w:line="357" w:lineRule="auto"/>
        <w:ind w:right="280"/>
        <w:jc w:val="left"/>
      </w:pPr>
      <w:r>
        <w:t>анализ объекта, подлежащего изготовлению, выделение и называние его признаков и свойств; определение способов соединения деталей;</w:t>
      </w:r>
    </w:p>
    <w:p w:rsidR="0095290D" w:rsidRDefault="00FA4139">
      <w:pPr>
        <w:pStyle w:val="a3"/>
        <w:spacing w:before="5" w:line="362" w:lineRule="auto"/>
        <w:ind w:left="1210" w:right="280" w:firstLine="0"/>
        <w:jc w:val="left"/>
      </w:pPr>
      <w:r>
        <w:t>пользованиедоступнымитехнологическими(инструкционными)картами; составление стандартного плана работы по пунктам;</w:t>
      </w:r>
    </w:p>
    <w:p w:rsidR="0095290D" w:rsidRDefault="00FA4139">
      <w:pPr>
        <w:pStyle w:val="a3"/>
        <w:spacing w:line="315" w:lineRule="exact"/>
        <w:ind w:left="1210" w:firstLine="0"/>
        <w:jc w:val="left"/>
      </w:pPr>
      <w:r>
        <w:t>владениенекоторымитехнологическимиприемамиручнойобработки</w:t>
      </w:r>
      <w:r>
        <w:rPr>
          <w:spacing w:val="-2"/>
        </w:rPr>
        <w:t>материалов;</w:t>
      </w:r>
    </w:p>
    <w:p w:rsidR="0095290D" w:rsidRDefault="00FA4139">
      <w:pPr>
        <w:pStyle w:val="a3"/>
        <w:spacing w:before="163" w:line="360" w:lineRule="auto"/>
        <w:ind w:right="283"/>
      </w:pPr>
      <w:r>
        <w:t>использованиевработедоступныхматериалов(глинойипластилином;природными материалами; бумагой и картоном; нитками и тканью; проволокой и металлом; древесиной; конструировать из металлоконструктора);</w:t>
      </w:r>
    </w:p>
    <w:p w:rsidR="0095290D" w:rsidRDefault="00FA4139">
      <w:pPr>
        <w:pStyle w:val="a3"/>
        <w:spacing w:before="1" w:line="357" w:lineRule="auto"/>
        <w:ind w:left="1210" w:right="5379" w:firstLine="0"/>
      </w:pPr>
      <w:r>
        <w:t xml:space="preserve">выполнениенесложногоремонтаодежды. </w:t>
      </w:r>
      <w:r>
        <w:rPr>
          <w:u w:val="single"/>
        </w:rPr>
        <w:t>Достаточный уровень:</w:t>
      </w:r>
    </w:p>
    <w:p w:rsidR="0095290D" w:rsidRDefault="00FA4139">
      <w:pPr>
        <w:pStyle w:val="a3"/>
        <w:spacing w:before="6" w:line="362" w:lineRule="auto"/>
        <w:ind w:right="286"/>
      </w:pPr>
      <w:r>
        <w:t>знание правил рациональной организации труда, включающих упорядоченность действий и самодисциплину;</w:t>
      </w:r>
    </w:p>
    <w:p w:rsidR="0095290D" w:rsidRDefault="00FA4139">
      <w:pPr>
        <w:pStyle w:val="a3"/>
        <w:spacing w:line="362" w:lineRule="auto"/>
        <w:ind w:left="1210" w:right="1462" w:firstLine="0"/>
        <w:jc w:val="left"/>
      </w:pPr>
      <w:r>
        <w:t>знаниеобисторической,культурнойиэстетическойценностивещей; знание видов художественных ремесел;</w:t>
      </w:r>
    </w:p>
    <w:p w:rsidR="0095290D" w:rsidRDefault="00FA4139">
      <w:pPr>
        <w:pStyle w:val="a3"/>
        <w:spacing w:line="315" w:lineRule="exact"/>
        <w:ind w:left="1210" w:firstLine="0"/>
        <w:jc w:val="left"/>
      </w:pPr>
      <w:r>
        <w:rPr>
          <w:spacing w:val="-2"/>
        </w:rPr>
        <w:t>нахождениенеобходимойинформациив материалахучебника,рабочейтетради;</w:t>
      </w:r>
    </w:p>
    <w:p w:rsidR="0095290D" w:rsidRDefault="0095290D">
      <w:pPr>
        <w:pStyle w:val="a3"/>
        <w:spacing w:line="315" w:lineRule="exact"/>
        <w:jc w:val="left"/>
        <w:sectPr w:rsidR="0095290D">
          <w:pgSz w:w="11910" w:h="16840"/>
          <w:pgMar w:top="520" w:right="283" w:bottom="1500" w:left="0" w:header="0" w:footer="1278" w:gutter="0"/>
          <w:cols w:space="720"/>
        </w:sectPr>
      </w:pPr>
    </w:p>
    <w:p w:rsidR="0095290D" w:rsidRDefault="00FA4139">
      <w:pPr>
        <w:pStyle w:val="a3"/>
        <w:spacing w:before="74" w:line="360" w:lineRule="auto"/>
        <w:ind w:right="278"/>
      </w:pPr>
      <w:r>
        <w:lastRenderedPageBreak/>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95290D" w:rsidRDefault="00FA4139">
      <w:pPr>
        <w:pStyle w:val="a3"/>
        <w:spacing w:before="1" w:line="362" w:lineRule="auto"/>
        <w:ind w:right="269"/>
      </w:pPr>
      <w:r>
        <w:t>осознанный подбор материалов по их физическим, декоративно-художественным и конструктивным свойствам;</w:t>
      </w:r>
    </w:p>
    <w:p w:rsidR="0095290D" w:rsidRDefault="00FA4139">
      <w:pPr>
        <w:pStyle w:val="a3"/>
        <w:spacing w:line="360" w:lineRule="auto"/>
        <w:ind w:right="277"/>
      </w:pPr>
      <w:r>
        <w:t xml:space="preserve">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w:t>
      </w:r>
      <w:r>
        <w:rPr>
          <w:spacing w:val="-2"/>
        </w:rPr>
        <w:t>материалов;</w:t>
      </w:r>
    </w:p>
    <w:p w:rsidR="0095290D" w:rsidRDefault="00FA4139">
      <w:pPr>
        <w:pStyle w:val="a3"/>
        <w:spacing w:line="360" w:lineRule="auto"/>
        <w:ind w:right="285"/>
      </w:pPr>
      <w: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95290D" w:rsidRDefault="00FA4139">
      <w:pPr>
        <w:pStyle w:val="a3"/>
        <w:spacing w:line="357" w:lineRule="auto"/>
        <w:ind w:right="283"/>
      </w:pPr>
      <w:r>
        <w:t>осуществление текущего самоконтроля выполняемых практических действий и корректировка хода практической работы;</w:t>
      </w:r>
    </w:p>
    <w:p w:rsidR="0095290D" w:rsidRDefault="00FA4139">
      <w:pPr>
        <w:pStyle w:val="a3"/>
        <w:spacing w:before="3"/>
        <w:ind w:left="1210" w:firstLine="0"/>
      </w:pPr>
      <w:r>
        <w:t>оценкасвоихизделий(красиво,некрасиво,аккуратно,похожена</w:t>
      </w:r>
      <w:r>
        <w:rPr>
          <w:spacing w:val="-2"/>
        </w:rPr>
        <w:t>образец);</w:t>
      </w:r>
    </w:p>
    <w:p w:rsidR="0095290D" w:rsidRDefault="00FA4139">
      <w:pPr>
        <w:pStyle w:val="a3"/>
        <w:spacing w:before="158" w:line="362" w:lineRule="auto"/>
        <w:ind w:right="280"/>
        <w:jc w:val="left"/>
      </w:pPr>
      <w:r>
        <w:t>установлениепричинно-следственных связеймежду выполняемымидействиямии их результатами;</w:t>
      </w:r>
    </w:p>
    <w:p w:rsidR="0095290D" w:rsidRDefault="00FA4139">
      <w:pPr>
        <w:pStyle w:val="a3"/>
        <w:spacing w:line="357" w:lineRule="auto"/>
        <w:ind w:right="280"/>
        <w:jc w:val="left"/>
      </w:pPr>
      <w:r>
        <w:t>выполнениеобщественныхпорученийпоуборкекласса/мастерскойпослеуроков трудового обучения.</w:t>
      </w:r>
    </w:p>
    <w:p w:rsidR="0095290D" w:rsidRDefault="00FA4139">
      <w:pPr>
        <w:pStyle w:val="Heading2"/>
        <w:spacing w:before="7" w:line="355" w:lineRule="auto"/>
        <w:ind w:left="499" w:right="280" w:firstLine="710"/>
        <w:jc w:val="left"/>
        <w:rPr>
          <w:b w:val="0"/>
        </w:rPr>
      </w:pPr>
      <w:r>
        <w:t>Минимальныйидостаточныйуровниусвоенияпредметныхрезультатовпо отдельным учебным предметам на конец школьного обучения (IX класс)</w:t>
      </w:r>
      <w:r>
        <w:rPr>
          <w:b w:val="0"/>
        </w:rPr>
        <w:t>:</w:t>
      </w:r>
    </w:p>
    <w:p w:rsidR="0095290D" w:rsidRDefault="00FA4139">
      <w:pPr>
        <w:pStyle w:val="Heading3"/>
        <w:spacing w:before="13"/>
        <w:jc w:val="left"/>
      </w:pPr>
      <w:r>
        <w:t>Русский</w:t>
      </w:r>
      <w:r>
        <w:rPr>
          <w:spacing w:val="-4"/>
        </w:rPr>
        <w:t>язык</w:t>
      </w:r>
    </w:p>
    <w:p w:rsidR="0095290D" w:rsidRDefault="00FA4139">
      <w:pPr>
        <w:pStyle w:val="a3"/>
        <w:spacing w:before="158"/>
        <w:ind w:left="1210" w:firstLine="0"/>
        <w:jc w:val="left"/>
      </w:pPr>
      <w:r>
        <w:rPr>
          <w:u w:val="single"/>
        </w:rPr>
        <w:t>Минимальный</w:t>
      </w:r>
      <w:r>
        <w:rPr>
          <w:spacing w:val="-2"/>
          <w:u w:val="single"/>
        </w:rPr>
        <w:t>уровень:</w:t>
      </w:r>
    </w:p>
    <w:p w:rsidR="0095290D" w:rsidRDefault="00FA4139">
      <w:pPr>
        <w:pStyle w:val="a3"/>
        <w:spacing w:before="158" w:line="362" w:lineRule="auto"/>
        <w:ind w:left="1210" w:right="852" w:firstLine="0"/>
        <w:jc w:val="left"/>
      </w:pPr>
      <w:r>
        <w:t>знание отличительных грамматических признаков основных частей слова; разборсловасопоройнапредставленныйобразец,схему,вопросыучителя; образование слов с новым значением с опорой на образец;</w:t>
      </w:r>
    </w:p>
    <w:p w:rsidR="0095290D" w:rsidRDefault="00FA4139">
      <w:pPr>
        <w:pStyle w:val="a3"/>
        <w:spacing w:line="313" w:lineRule="exact"/>
        <w:ind w:left="1210" w:firstLine="0"/>
        <w:jc w:val="left"/>
      </w:pPr>
      <w:r>
        <w:t>представленияограмматическихразрядах</w:t>
      </w:r>
      <w:r>
        <w:rPr>
          <w:spacing w:val="-2"/>
        </w:rPr>
        <w:t>слов;</w:t>
      </w:r>
    </w:p>
    <w:p w:rsidR="0095290D" w:rsidRDefault="00FA4139">
      <w:pPr>
        <w:pStyle w:val="a3"/>
        <w:spacing w:before="163"/>
        <w:ind w:left="1210" w:firstLine="0"/>
        <w:jc w:val="left"/>
      </w:pPr>
      <w:r>
        <w:t>различениеизученныхчастейречиповопросуи</w:t>
      </w:r>
      <w:r>
        <w:rPr>
          <w:spacing w:val="-2"/>
        </w:rPr>
        <w:t>значению;</w:t>
      </w:r>
    </w:p>
    <w:p w:rsidR="0095290D" w:rsidRDefault="00FA4139">
      <w:pPr>
        <w:pStyle w:val="a3"/>
        <w:spacing w:before="158" w:line="362" w:lineRule="auto"/>
        <w:jc w:val="left"/>
      </w:pPr>
      <w:r>
        <w:t>использование на письме орфографическихправил после предварительного разбора текста на основе готового или коллективного составленного алгоритма;</w:t>
      </w:r>
    </w:p>
    <w:p w:rsidR="0095290D" w:rsidRDefault="0095290D">
      <w:pPr>
        <w:pStyle w:val="a3"/>
        <w:spacing w:line="362" w:lineRule="auto"/>
        <w:jc w:val="left"/>
        <w:sectPr w:rsidR="0095290D">
          <w:pgSz w:w="11910" w:h="16840"/>
          <w:pgMar w:top="520" w:right="283" w:bottom="1500" w:left="0" w:header="0" w:footer="1278" w:gutter="0"/>
          <w:cols w:space="720"/>
        </w:sectPr>
      </w:pPr>
    </w:p>
    <w:p w:rsidR="0095290D" w:rsidRDefault="00FA4139">
      <w:pPr>
        <w:pStyle w:val="a3"/>
        <w:spacing w:before="74" w:line="362" w:lineRule="auto"/>
        <w:ind w:right="280"/>
        <w:jc w:val="left"/>
      </w:pPr>
      <w:r>
        <w:lastRenderedPageBreak/>
        <w:t>составлениеразличныхконструкцийпредложенийсопоройнапредставленный</w:t>
      </w:r>
      <w:r>
        <w:rPr>
          <w:spacing w:val="-2"/>
        </w:rPr>
        <w:t>образец;</w:t>
      </w:r>
    </w:p>
    <w:p w:rsidR="0095290D" w:rsidRDefault="00FA4139">
      <w:pPr>
        <w:pStyle w:val="a3"/>
        <w:spacing w:line="314" w:lineRule="exact"/>
        <w:ind w:left="1210" w:firstLine="0"/>
        <w:jc w:val="left"/>
      </w:pPr>
      <w:r>
        <w:t>установлениесмысловыхсвязейвсловосочетаниипообразцу,вопросам</w:t>
      </w:r>
      <w:r>
        <w:rPr>
          <w:spacing w:val="-2"/>
        </w:rPr>
        <w:t>учителя;</w:t>
      </w:r>
    </w:p>
    <w:p w:rsidR="0095290D" w:rsidRDefault="00FA4139">
      <w:pPr>
        <w:pStyle w:val="a3"/>
        <w:spacing w:before="163" w:line="362" w:lineRule="auto"/>
        <w:ind w:right="280"/>
        <w:jc w:val="left"/>
      </w:pPr>
      <w:r>
        <w:t>нахождение главныхи второстепенных членов предложения без деления на виды (с помощью учителя);</w:t>
      </w:r>
    </w:p>
    <w:p w:rsidR="0095290D" w:rsidRDefault="00FA4139">
      <w:pPr>
        <w:pStyle w:val="a3"/>
        <w:spacing w:line="362" w:lineRule="auto"/>
        <w:ind w:left="1210" w:right="2665" w:firstLine="0"/>
        <w:jc w:val="left"/>
      </w:pPr>
      <w:r>
        <w:t>нахождениевтекстеоднородныхчленовпредложения; различение предложений, разных по интонации;</w:t>
      </w:r>
    </w:p>
    <w:p w:rsidR="0095290D" w:rsidRDefault="00FA4139">
      <w:pPr>
        <w:pStyle w:val="a3"/>
        <w:spacing w:line="362" w:lineRule="auto"/>
        <w:ind w:right="280"/>
        <w:jc w:val="left"/>
      </w:pPr>
      <w:r>
        <w:t xml:space="preserve">нахождениевтекстепредложений,различных поцеливысказывания(спомощью </w:t>
      </w:r>
      <w:r>
        <w:rPr>
          <w:spacing w:val="-2"/>
        </w:rPr>
        <w:t>учителя);</w:t>
      </w:r>
    </w:p>
    <w:p w:rsidR="0095290D" w:rsidRDefault="00FA4139">
      <w:pPr>
        <w:pStyle w:val="a3"/>
        <w:spacing w:line="357" w:lineRule="auto"/>
        <w:ind w:right="280"/>
        <w:jc w:val="left"/>
      </w:pPr>
      <w:r>
        <w:t>участиевобсуждениифактическогоматериалавысказывания,необходимогодля раскрытия его темы и основной мысли;</w:t>
      </w:r>
    </w:p>
    <w:p w:rsidR="0095290D" w:rsidRDefault="00FA4139">
      <w:pPr>
        <w:pStyle w:val="a3"/>
        <w:spacing w:line="362" w:lineRule="auto"/>
        <w:ind w:right="280"/>
        <w:jc w:val="left"/>
      </w:pPr>
      <w:r>
        <w:t xml:space="preserve">выбородногозаголовкаизнесколькихпредложенных,соответствующихтеме </w:t>
      </w:r>
      <w:r>
        <w:rPr>
          <w:spacing w:val="-2"/>
        </w:rPr>
        <w:t>текста;</w:t>
      </w:r>
    </w:p>
    <w:p w:rsidR="0095290D" w:rsidRDefault="00FA4139">
      <w:pPr>
        <w:pStyle w:val="a3"/>
        <w:tabs>
          <w:tab w:val="left" w:pos="2394"/>
          <w:tab w:val="left" w:pos="4035"/>
          <w:tab w:val="left" w:pos="4644"/>
          <w:tab w:val="left" w:pos="5824"/>
          <w:tab w:val="left" w:pos="7441"/>
          <w:tab w:val="left" w:pos="10123"/>
          <w:tab w:val="left" w:pos="11197"/>
        </w:tabs>
        <w:spacing w:line="362" w:lineRule="auto"/>
        <w:ind w:left="1210" w:right="277" w:firstLine="0"/>
        <w:jc w:val="left"/>
      </w:pPr>
      <w:r>
        <w:t xml:space="preserve">оформление изученных видов деловых бумаг с опорой на представленный образец; </w:t>
      </w:r>
      <w:r>
        <w:rPr>
          <w:spacing w:val="-2"/>
        </w:rPr>
        <w:t>письмо</w:t>
      </w:r>
      <w:r>
        <w:tab/>
      </w:r>
      <w:r>
        <w:rPr>
          <w:spacing w:val="-2"/>
        </w:rPr>
        <w:t>небольших</w:t>
      </w:r>
      <w:r>
        <w:tab/>
      </w:r>
      <w:r>
        <w:rPr>
          <w:spacing w:val="-5"/>
        </w:rPr>
        <w:t>по</w:t>
      </w:r>
      <w:r>
        <w:tab/>
      </w:r>
      <w:r>
        <w:rPr>
          <w:spacing w:val="-2"/>
        </w:rPr>
        <w:t>объему</w:t>
      </w:r>
      <w:r>
        <w:tab/>
      </w:r>
      <w:r>
        <w:rPr>
          <w:spacing w:val="-2"/>
        </w:rPr>
        <w:t>изложений</w:t>
      </w:r>
      <w:r>
        <w:tab/>
      </w:r>
      <w:r>
        <w:rPr>
          <w:spacing w:val="-2"/>
        </w:rPr>
        <w:t>повествовательного</w:t>
      </w:r>
      <w:r>
        <w:tab/>
      </w:r>
      <w:r>
        <w:rPr>
          <w:spacing w:val="-2"/>
        </w:rPr>
        <w:t>текста</w:t>
      </w:r>
      <w:r>
        <w:tab/>
      </w:r>
      <w:r>
        <w:rPr>
          <w:spacing w:val="-10"/>
        </w:rPr>
        <w:t>и</w:t>
      </w:r>
    </w:p>
    <w:p w:rsidR="0095290D" w:rsidRDefault="00FA4139">
      <w:pPr>
        <w:pStyle w:val="a3"/>
        <w:spacing w:line="362" w:lineRule="auto"/>
        <w:ind w:firstLine="0"/>
        <w:jc w:val="left"/>
      </w:pPr>
      <w:r>
        <w:t>повествовательноготекстасэлементамиописания(50-55слов)послепредварительного обсуждения (отработки) всех компонентов текста;</w:t>
      </w:r>
    </w:p>
    <w:p w:rsidR="0095290D" w:rsidRDefault="00FA4139">
      <w:pPr>
        <w:pStyle w:val="a3"/>
        <w:spacing w:line="360" w:lineRule="auto"/>
        <w:ind w:right="281"/>
      </w:pPr>
      <w: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95290D" w:rsidRDefault="00FA4139">
      <w:pPr>
        <w:pStyle w:val="a3"/>
        <w:spacing w:line="321" w:lineRule="exact"/>
        <w:ind w:left="1210" w:firstLine="0"/>
      </w:pPr>
      <w:r>
        <w:rPr>
          <w:spacing w:val="-2"/>
          <w:u w:val="single"/>
        </w:rPr>
        <w:t>Достаточныйуровень:</w:t>
      </w:r>
    </w:p>
    <w:p w:rsidR="0095290D" w:rsidRDefault="00FA4139">
      <w:pPr>
        <w:pStyle w:val="a3"/>
        <w:spacing w:before="134" w:line="357" w:lineRule="auto"/>
        <w:ind w:left="1210" w:right="375" w:firstLine="0"/>
      </w:pPr>
      <w:r>
        <w:t>знаниезначимыхчастейсловаиихдифференцировкапосущественнымпризнакам; разбор слова по составу с использованием опорных схем;</w:t>
      </w:r>
    </w:p>
    <w:p w:rsidR="0095290D" w:rsidRDefault="00FA4139">
      <w:pPr>
        <w:pStyle w:val="a3"/>
        <w:spacing w:before="5" w:line="362" w:lineRule="auto"/>
        <w:ind w:right="281"/>
      </w:pPr>
      <w:r>
        <w:t>образование слов с новым значением, относящихся к разным частям речи, с использованием приставок и суффиксов с опорой на схему;</w:t>
      </w:r>
    </w:p>
    <w:p w:rsidR="0095290D" w:rsidRDefault="00FA4139">
      <w:pPr>
        <w:pStyle w:val="a3"/>
        <w:spacing w:line="362" w:lineRule="auto"/>
        <w:ind w:right="285"/>
      </w:pPr>
      <w:r>
        <w:t xml:space="preserve">дифференцировка слов, относящихся к различным частям речи по существенным </w:t>
      </w:r>
      <w:r>
        <w:rPr>
          <w:spacing w:val="-2"/>
        </w:rPr>
        <w:t>признакам;</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0"/>
      </w:pPr>
      <w:r>
        <w:lastRenderedPageBreak/>
        <w:t xml:space="preserve">определение некоторых грамматических признаков изученных частей (существительного, прилагательного, глагола) речи по опорной схеме или вопросам </w:t>
      </w:r>
      <w:r>
        <w:rPr>
          <w:spacing w:val="-2"/>
        </w:rPr>
        <w:t>учителя;</w:t>
      </w:r>
    </w:p>
    <w:p w:rsidR="0095290D" w:rsidRDefault="00FA4139">
      <w:pPr>
        <w:pStyle w:val="a3"/>
        <w:spacing w:before="1" w:line="362" w:lineRule="auto"/>
        <w:ind w:right="277"/>
      </w:pPr>
      <w:r>
        <w:t>нахождение орфографической трудности в слове и решение орографической задачи (под руководством учителя);</w:t>
      </w:r>
    </w:p>
    <w:p w:rsidR="0095290D" w:rsidRDefault="00FA4139">
      <w:pPr>
        <w:pStyle w:val="a3"/>
        <w:spacing w:line="315" w:lineRule="exact"/>
        <w:ind w:left="1210" w:firstLine="0"/>
      </w:pPr>
      <w:r>
        <w:t>пользованиеорфографическимсловаремдляуточнениянаписания</w:t>
      </w:r>
      <w:r>
        <w:rPr>
          <w:spacing w:val="-2"/>
        </w:rPr>
        <w:t>слова;</w:t>
      </w:r>
    </w:p>
    <w:p w:rsidR="0095290D" w:rsidRDefault="00FA4139">
      <w:pPr>
        <w:pStyle w:val="a3"/>
        <w:tabs>
          <w:tab w:val="left" w:pos="2891"/>
          <w:tab w:val="left" w:pos="4124"/>
          <w:tab w:val="left" w:pos="6593"/>
          <w:tab w:val="left" w:pos="6967"/>
          <w:tab w:val="left" w:pos="8258"/>
          <w:tab w:val="left" w:pos="10071"/>
          <w:tab w:val="left" w:pos="10589"/>
        </w:tabs>
        <w:spacing w:before="162" w:line="357" w:lineRule="auto"/>
        <w:ind w:right="283"/>
        <w:jc w:val="left"/>
      </w:pPr>
      <w:r>
        <w:rPr>
          <w:spacing w:val="-2"/>
        </w:rPr>
        <w:t>составление</w:t>
      </w:r>
      <w:r>
        <w:tab/>
      </w:r>
      <w:r>
        <w:rPr>
          <w:spacing w:val="-2"/>
        </w:rPr>
        <w:t>простых</w:t>
      </w:r>
      <w:r>
        <w:tab/>
      </w:r>
      <w:r>
        <w:rPr>
          <w:spacing w:val="-2"/>
        </w:rPr>
        <w:t>распространенных</w:t>
      </w:r>
      <w:r>
        <w:tab/>
      </w:r>
      <w:r>
        <w:rPr>
          <w:spacing w:val="-10"/>
        </w:rPr>
        <w:t>и</w:t>
      </w:r>
      <w:r>
        <w:tab/>
      </w:r>
      <w:r>
        <w:rPr>
          <w:spacing w:val="-2"/>
        </w:rPr>
        <w:t>сложных</w:t>
      </w:r>
      <w:r>
        <w:tab/>
      </w:r>
      <w:r>
        <w:rPr>
          <w:spacing w:val="-2"/>
        </w:rPr>
        <w:t>предложений</w:t>
      </w:r>
      <w:r>
        <w:tab/>
      </w:r>
      <w:r>
        <w:rPr>
          <w:spacing w:val="-6"/>
        </w:rPr>
        <w:t>по</w:t>
      </w:r>
      <w:r>
        <w:tab/>
      </w:r>
      <w:r>
        <w:rPr>
          <w:spacing w:val="-4"/>
        </w:rPr>
        <w:t xml:space="preserve">схеме, </w:t>
      </w:r>
      <w:r>
        <w:t>опорным словам, на предложенную тему и т. д.;</w:t>
      </w:r>
    </w:p>
    <w:p w:rsidR="0095290D" w:rsidRDefault="00FA4139">
      <w:pPr>
        <w:pStyle w:val="a3"/>
        <w:tabs>
          <w:tab w:val="left" w:pos="3050"/>
          <w:tab w:val="left" w:pos="4628"/>
          <w:tab w:val="left" w:pos="5621"/>
          <w:tab w:val="left" w:pos="5980"/>
          <w:tab w:val="left" w:pos="7549"/>
          <w:tab w:val="left" w:pos="8067"/>
          <w:tab w:val="left" w:pos="9779"/>
          <w:tab w:val="left" w:pos="10153"/>
        </w:tabs>
        <w:spacing w:before="6" w:line="362" w:lineRule="auto"/>
        <w:ind w:right="291"/>
        <w:jc w:val="left"/>
      </w:pPr>
      <w:r>
        <w:rPr>
          <w:spacing w:val="-2"/>
        </w:rPr>
        <w:t>установление</w:t>
      </w:r>
      <w:r>
        <w:tab/>
      </w:r>
      <w:r>
        <w:rPr>
          <w:spacing w:val="-2"/>
        </w:rPr>
        <w:t>смысловых</w:t>
      </w:r>
      <w:r>
        <w:tab/>
      </w:r>
      <w:r>
        <w:rPr>
          <w:spacing w:val="-2"/>
        </w:rPr>
        <w:t>связей</w:t>
      </w:r>
      <w:r>
        <w:tab/>
      </w:r>
      <w:r>
        <w:rPr>
          <w:spacing w:val="-10"/>
        </w:rPr>
        <w:t>в</w:t>
      </w:r>
      <w:r>
        <w:tab/>
      </w:r>
      <w:r>
        <w:rPr>
          <w:spacing w:val="-2"/>
        </w:rPr>
        <w:t>несложных</w:t>
      </w:r>
      <w:r>
        <w:tab/>
      </w:r>
      <w:r>
        <w:rPr>
          <w:spacing w:val="-6"/>
        </w:rPr>
        <w:t>по</w:t>
      </w:r>
      <w:r>
        <w:tab/>
      </w:r>
      <w:r>
        <w:rPr>
          <w:spacing w:val="-2"/>
        </w:rPr>
        <w:t>содержанию</w:t>
      </w:r>
      <w:r>
        <w:tab/>
      </w:r>
      <w:r>
        <w:rPr>
          <w:spacing w:val="-10"/>
        </w:rPr>
        <w:t>и</w:t>
      </w:r>
      <w:r>
        <w:tab/>
      </w:r>
      <w:r>
        <w:rPr>
          <w:spacing w:val="-2"/>
        </w:rPr>
        <w:t xml:space="preserve">структуре </w:t>
      </w:r>
      <w:r>
        <w:t>предложениях (не более 4-5 слов) по вопросам учителя, опорной схеме;</w:t>
      </w:r>
    </w:p>
    <w:p w:rsidR="0095290D" w:rsidRDefault="00FA4139">
      <w:pPr>
        <w:pStyle w:val="a3"/>
        <w:spacing w:line="362" w:lineRule="auto"/>
        <w:ind w:right="280"/>
        <w:jc w:val="left"/>
      </w:pPr>
      <w:r>
        <w:t>нахождениеглавныхивторостепенныхчленовпредложениясиспользованием опорных схем;</w:t>
      </w:r>
    </w:p>
    <w:p w:rsidR="0095290D" w:rsidRDefault="00FA4139">
      <w:pPr>
        <w:pStyle w:val="a3"/>
        <w:spacing w:line="357" w:lineRule="auto"/>
        <w:ind w:left="1210" w:right="1462" w:firstLine="0"/>
        <w:jc w:val="left"/>
      </w:pPr>
      <w:r>
        <w:t>составлениепредложенийсоднороднымичленамисопоройнаобразец; составление предложений, разных по интонации с опорой на образец;</w:t>
      </w:r>
    </w:p>
    <w:p w:rsidR="0095290D" w:rsidRDefault="00FA4139">
      <w:pPr>
        <w:pStyle w:val="a3"/>
        <w:spacing w:line="357" w:lineRule="auto"/>
        <w:ind w:left="1210" w:right="280" w:firstLine="0"/>
        <w:jc w:val="left"/>
      </w:pPr>
      <w:r>
        <w:t>различениепредложений(спомощьюучителя)различныхпоцеливысказывания; отбор фактического материала, необходимого для раскрытия темы текста;</w:t>
      </w:r>
    </w:p>
    <w:p w:rsidR="0095290D" w:rsidRDefault="00FA4139">
      <w:pPr>
        <w:pStyle w:val="a3"/>
        <w:spacing w:before="1" w:line="362" w:lineRule="auto"/>
        <w:ind w:right="285"/>
      </w:pPr>
      <w:r>
        <w:t>отборфактическогоматериала,необходимогодляраскрытияосновноймыслитекста (с помощью учителя);</w:t>
      </w:r>
    </w:p>
    <w:p w:rsidR="0095290D" w:rsidRDefault="00FA4139">
      <w:pPr>
        <w:pStyle w:val="a3"/>
        <w:spacing w:line="362" w:lineRule="auto"/>
        <w:ind w:right="278"/>
      </w:pPr>
      <w:r>
        <w:t>выбор одного заголовка из нескольких предложенных, соответствующих теме и основной мысли текста;</w:t>
      </w:r>
    </w:p>
    <w:p w:rsidR="0095290D" w:rsidRDefault="00FA4139">
      <w:pPr>
        <w:pStyle w:val="a3"/>
        <w:spacing w:line="314" w:lineRule="exact"/>
        <w:ind w:left="1210" w:firstLine="0"/>
      </w:pPr>
      <w:r>
        <w:t>оформлениевсехвидовизученныхделовых</w:t>
      </w:r>
      <w:r>
        <w:rPr>
          <w:spacing w:val="-2"/>
        </w:rPr>
        <w:t>бумаг;</w:t>
      </w:r>
    </w:p>
    <w:p w:rsidR="0095290D" w:rsidRDefault="00FA4139">
      <w:pPr>
        <w:pStyle w:val="a3"/>
        <w:spacing w:before="157" w:line="362" w:lineRule="auto"/>
        <w:ind w:right="280"/>
      </w:pPr>
      <w:r>
        <w:t>письмо изложений повествовательных текстов и текстов с элементами описания и рассуждения после предварительного разбора (до 70 слов);</w:t>
      </w:r>
    </w:p>
    <w:p w:rsidR="0095290D" w:rsidRDefault="00FA4139">
      <w:pPr>
        <w:pStyle w:val="a3"/>
        <w:spacing w:line="362" w:lineRule="auto"/>
        <w:ind w:right="279"/>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95290D" w:rsidRDefault="00FA4139">
      <w:pPr>
        <w:pStyle w:val="Heading3"/>
        <w:spacing w:line="318" w:lineRule="exact"/>
        <w:jc w:val="left"/>
      </w:pPr>
      <w:r>
        <w:rPr>
          <w:spacing w:val="-2"/>
        </w:rPr>
        <w:t>Чтение</w:t>
      </w:r>
    </w:p>
    <w:p w:rsidR="0095290D" w:rsidRDefault="00FA4139">
      <w:pPr>
        <w:pStyle w:val="a3"/>
        <w:spacing w:before="150"/>
        <w:ind w:left="1210" w:firstLine="0"/>
        <w:jc w:val="left"/>
      </w:pPr>
      <w:r>
        <w:rPr>
          <w:u w:val="single"/>
        </w:rPr>
        <w:t>Минимальный</w:t>
      </w:r>
      <w:r>
        <w:rPr>
          <w:spacing w:val="-2"/>
          <w:u w:val="single"/>
        </w:rPr>
        <w:t>уровень</w:t>
      </w:r>
      <w:r>
        <w:rPr>
          <w:spacing w:val="-2"/>
        </w:rPr>
        <w:t>:</w:t>
      </w:r>
    </w:p>
    <w:p w:rsidR="0095290D" w:rsidRDefault="00FA4139">
      <w:pPr>
        <w:pStyle w:val="a3"/>
        <w:spacing w:before="159" w:line="362" w:lineRule="auto"/>
        <w:ind w:right="280"/>
        <w:jc w:val="left"/>
      </w:pPr>
      <w:r>
        <w:t>правильное,осознанноечтениевтемпе,приближенномктемпуустнойречи, доступных по содержанию текстов (после предварительной подготовки);</w:t>
      </w:r>
    </w:p>
    <w:p w:rsidR="0095290D" w:rsidRDefault="0095290D">
      <w:pPr>
        <w:pStyle w:val="a3"/>
        <w:spacing w:line="362" w:lineRule="auto"/>
        <w:jc w:val="left"/>
        <w:sectPr w:rsidR="0095290D">
          <w:pgSz w:w="11910" w:h="16840"/>
          <w:pgMar w:top="520" w:right="283" w:bottom="1500" w:left="0" w:header="0" w:footer="1278" w:gutter="0"/>
          <w:cols w:space="720"/>
        </w:sectPr>
      </w:pPr>
    </w:p>
    <w:p w:rsidR="0095290D" w:rsidRDefault="00FA4139">
      <w:pPr>
        <w:pStyle w:val="a3"/>
        <w:spacing w:before="74"/>
        <w:ind w:left="1210" w:firstLine="0"/>
        <w:jc w:val="left"/>
      </w:pPr>
      <w:r>
        <w:rPr>
          <w:spacing w:val="-2"/>
        </w:rPr>
        <w:lastRenderedPageBreak/>
        <w:t>определениетемыпроизведения(подруководствомучителя);</w:t>
      </w:r>
    </w:p>
    <w:p w:rsidR="0095290D" w:rsidRDefault="00FA4139">
      <w:pPr>
        <w:pStyle w:val="a3"/>
        <w:spacing w:before="163" w:line="357" w:lineRule="auto"/>
        <w:ind w:right="280"/>
        <w:jc w:val="left"/>
      </w:pPr>
      <w:r>
        <w:t xml:space="preserve">ответынавопросыучителяпофактическомусодержаниюпроизведениясвоими </w:t>
      </w:r>
      <w:r>
        <w:rPr>
          <w:spacing w:val="-2"/>
        </w:rPr>
        <w:t>словами;</w:t>
      </w:r>
    </w:p>
    <w:p w:rsidR="0095290D" w:rsidRDefault="00FA4139">
      <w:pPr>
        <w:pStyle w:val="a3"/>
        <w:spacing w:before="5" w:line="362" w:lineRule="auto"/>
        <w:jc w:val="left"/>
      </w:pPr>
      <w:r>
        <w:t>участиевколлективномсоставлениисловесно-логическогопланапрочитанногои разобранного под руководством учителя текста;</w:t>
      </w:r>
    </w:p>
    <w:p w:rsidR="0095290D" w:rsidRDefault="00FA4139">
      <w:pPr>
        <w:pStyle w:val="a3"/>
        <w:spacing w:line="362" w:lineRule="auto"/>
        <w:ind w:right="280"/>
        <w:jc w:val="left"/>
      </w:pPr>
      <w:r>
        <w:t xml:space="preserve">пересказ текста по частям на основе коллективно составленного плана (с помощью </w:t>
      </w:r>
      <w:r>
        <w:rPr>
          <w:spacing w:val="-2"/>
        </w:rPr>
        <w:t>учителя);</w:t>
      </w:r>
    </w:p>
    <w:p w:rsidR="0095290D" w:rsidRDefault="00FA4139">
      <w:pPr>
        <w:pStyle w:val="a3"/>
        <w:spacing w:line="362" w:lineRule="auto"/>
        <w:ind w:left="1210" w:right="1462" w:firstLine="0"/>
        <w:jc w:val="left"/>
      </w:pPr>
      <w:r>
        <w:t>выборзаголовкакпунктампланаизнесколькихпредложенных; установление последовательности событий в произведении;</w:t>
      </w:r>
    </w:p>
    <w:p w:rsidR="0095290D" w:rsidRDefault="00FA4139">
      <w:pPr>
        <w:pStyle w:val="a3"/>
        <w:spacing w:line="319" w:lineRule="exact"/>
        <w:ind w:left="1210" w:firstLine="0"/>
        <w:jc w:val="left"/>
      </w:pPr>
      <w:r>
        <w:t>определениеглавныхгероев</w:t>
      </w:r>
      <w:r>
        <w:rPr>
          <w:spacing w:val="-2"/>
        </w:rPr>
        <w:t>текста;</w:t>
      </w:r>
    </w:p>
    <w:p w:rsidR="0095290D" w:rsidRDefault="00FA4139">
      <w:pPr>
        <w:pStyle w:val="a3"/>
        <w:spacing w:before="144" w:line="362" w:lineRule="auto"/>
        <w:ind w:right="280"/>
        <w:jc w:val="left"/>
      </w:pPr>
      <w:r>
        <w:t>составление элементарной характеристики героя на основе предложенного плана и по вопросам учителя;</w:t>
      </w:r>
    </w:p>
    <w:p w:rsidR="0095290D" w:rsidRDefault="00FA4139">
      <w:pPr>
        <w:pStyle w:val="a3"/>
        <w:spacing w:line="357" w:lineRule="auto"/>
        <w:ind w:right="280"/>
        <w:jc w:val="left"/>
      </w:pPr>
      <w:r>
        <w:t>нахождениевтекстенезнакомыхсловивыражений,объяснениеихзначенияспомощью учителя;</w:t>
      </w:r>
    </w:p>
    <w:p w:rsidR="0095290D" w:rsidRDefault="00FA4139">
      <w:pPr>
        <w:pStyle w:val="a3"/>
        <w:spacing w:before="4"/>
        <w:ind w:left="1210" w:firstLine="0"/>
        <w:jc w:val="left"/>
      </w:pPr>
      <w:r>
        <w:rPr>
          <w:spacing w:val="-2"/>
        </w:rPr>
        <w:t>заучивание стихотворенийнаизусть(7-</w:t>
      </w:r>
      <w:r>
        <w:rPr>
          <w:spacing w:val="-5"/>
        </w:rPr>
        <w:t>9);</w:t>
      </w:r>
    </w:p>
    <w:p w:rsidR="0095290D" w:rsidRDefault="00FA4139">
      <w:pPr>
        <w:pStyle w:val="a3"/>
        <w:tabs>
          <w:tab w:val="left" w:pos="4422"/>
        </w:tabs>
        <w:spacing w:before="158" w:line="362" w:lineRule="auto"/>
        <w:ind w:right="280"/>
        <w:jc w:val="left"/>
      </w:pPr>
      <w:r>
        <w:t>самостоятельноечтение</w:t>
      </w:r>
      <w:r>
        <w:tab/>
        <w:t>небольшихпообъемуинесложныхпосодержаниюпроизведений для внеклассного чтения, выполнение посильных заданий.</w:t>
      </w:r>
    </w:p>
    <w:p w:rsidR="0095290D" w:rsidRDefault="00FA4139">
      <w:pPr>
        <w:pStyle w:val="a3"/>
        <w:spacing w:line="319" w:lineRule="exact"/>
        <w:ind w:left="1210" w:firstLine="0"/>
        <w:jc w:val="left"/>
      </w:pPr>
      <w:r>
        <w:rPr>
          <w:spacing w:val="-2"/>
          <w:u w:val="single"/>
        </w:rPr>
        <w:t>Достаточныйуровень:</w:t>
      </w:r>
    </w:p>
    <w:p w:rsidR="0095290D" w:rsidRDefault="00FA4139">
      <w:pPr>
        <w:pStyle w:val="a3"/>
        <w:tabs>
          <w:tab w:val="left" w:pos="2893"/>
          <w:tab w:val="left" w:pos="4485"/>
          <w:tab w:val="left" w:pos="4868"/>
          <w:tab w:val="left" w:pos="5875"/>
          <w:tab w:val="left" w:pos="6916"/>
          <w:tab w:val="left" w:pos="7894"/>
          <w:tab w:val="left" w:pos="8254"/>
          <w:tab w:val="left" w:pos="10091"/>
        </w:tabs>
        <w:spacing w:before="158" w:line="362" w:lineRule="auto"/>
        <w:ind w:right="280"/>
        <w:jc w:val="left"/>
      </w:pPr>
      <w:r>
        <w:rPr>
          <w:spacing w:val="-2"/>
        </w:rPr>
        <w:t>правильное,</w:t>
      </w:r>
      <w:r>
        <w:tab/>
      </w:r>
      <w:r>
        <w:rPr>
          <w:spacing w:val="-2"/>
        </w:rPr>
        <w:t>осознанное</w:t>
      </w:r>
      <w:r>
        <w:tab/>
      </w:r>
      <w:r>
        <w:rPr>
          <w:spacing w:val="-10"/>
        </w:rPr>
        <w:t>и</w:t>
      </w:r>
      <w:r>
        <w:tab/>
      </w:r>
      <w:r>
        <w:rPr>
          <w:spacing w:val="-2"/>
        </w:rPr>
        <w:t>беглое</w:t>
      </w:r>
      <w:r>
        <w:tab/>
      </w:r>
      <w:r>
        <w:rPr>
          <w:spacing w:val="-2"/>
        </w:rPr>
        <w:t>чтение</w:t>
      </w:r>
      <w:r>
        <w:tab/>
      </w:r>
      <w:r>
        <w:rPr>
          <w:spacing w:val="-2"/>
        </w:rPr>
        <w:t>вслух,</w:t>
      </w:r>
      <w:r>
        <w:tab/>
      </w:r>
      <w:r>
        <w:rPr>
          <w:spacing w:val="-10"/>
        </w:rPr>
        <w:t>с</w:t>
      </w:r>
      <w:r>
        <w:tab/>
      </w:r>
      <w:r>
        <w:rPr>
          <w:spacing w:val="-2"/>
        </w:rPr>
        <w:t>соблюдением</w:t>
      </w:r>
      <w:r>
        <w:tab/>
      </w:r>
      <w:r>
        <w:rPr>
          <w:spacing w:val="-4"/>
        </w:rPr>
        <w:t xml:space="preserve">некоторых </w:t>
      </w:r>
      <w:r>
        <w:t>усвоенных норм орфоэпии;</w:t>
      </w:r>
    </w:p>
    <w:p w:rsidR="0095290D" w:rsidRDefault="00FA4139">
      <w:pPr>
        <w:pStyle w:val="a3"/>
        <w:spacing w:line="362" w:lineRule="auto"/>
        <w:ind w:left="1210" w:right="280" w:firstLine="0"/>
        <w:jc w:val="left"/>
      </w:pPr>
      <w:r>
        <w:t>ответынавопросыучителясвоимисловамиисловамиавтора(выборочноечтение); определение темы художественного произведения;</w:t>
      </w:r>
    </w:p>
    <w:p w:rsidR="0095290D" w:rsidRDefault="00FA4139">
      <w:pPr>
        <w:pStyle w:val="a3"/>
        <w:spacing w:line="360" w:lineRule="auto"/>
        <w:ind w:left="1210" w:right="457" w:firstLine="0"/>
        <w:jc w:val="left"/>
      </w:pPr>
      <w:r>
        <w:t>определение основной мысли произведения (с помощью учителя); самостоятельноеделениеначастинесложногопоструктуреисодержаниютекста; формулировка заголовков пунктов плана (с помощью учителя);</w:t>
      </w:r>
    </w:p>
    <w:p w:rsidR="0095290D" w:rsidRDefault="00FA4139">
      <w:pPr>
        <w:pStyle w:val="a3"/>
        <w:spacing w:line="357" w:lineRule="auto"/>
        <w:ind w:right="286"/>
      </w:pPr>
      <w:r>
        <w:t xml:space="preserve">различение главных и второстепенных героев произведения с элементарным </w:t>
      </w:r>
      <w:r>
        <w:rPr>
          <w:spacing w:val="-2"/>
        </w:rPr>
        <w:t>обоснованием;</w:t>
      </w:r>
    </w:p>
    <w:p w:rsidR="0095290D" w:rsidRDefault="00FA4139">
      <w:pPr>
        <w:pStyle w:val="a3"/>
        <w:spacing w:line="360" w:lineRule="auto"/>
        <w:ind w:right="282"/>
      </w:pPr>
      <w:r>
        <w:t xml:space="preserve">определение собственного отношения к поступкам героев (героя); сравнение собственного отношения и отношения автора к поступкам героев с использованием </w:t>
      </w:r>
      <w:r>
        <w:lastRenderedPageBreak/>
        <w:t>примеров из текста (с помощью учителя);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ind w:left="1210" w:firstLine="0"/>
        <w:jc w:val="left"/>
      </w:pPr>
      <w:r>
        <w:lastRenderedPageBreak/>
        <w:t>пересказтекстапоколлективносоставленному</w:t>
      </w:r>
      <w:r>
        <w:rPr>
          <w:spacing w:val="-2"/>
        </w:rPr>
        <w:t>плану;</w:t>
      </w:r>
    </w:p>
    <w:p w:rsidR="0095290D" w:rsidRDefault="00FA4139">
      <w:pPr>
        <w:pStyle w:val="a3"/>
        <w:spacing w:before="163" w:line="357" w:lineRule="auto"/>
        <w:ind w:right="280"/>
        <w:jc w:val="left"/>
      </w:pPr>
      <w:r>
        <w:t>нахождениевтекстенепонятныхсловивыражений,объяснениеихзначенияисмысла с опорой на контекст;</w:t>
      </w:r>
    </w:p>
    <w:p w:rsidR="0095290D" w:rsidRDefault="00FA4139">
      <w:pPr>
        <w:pStyle w:val="a3"/>
        <w:spacing w:before="5" w:line="362" w:lineRule="auto"/>
        <w:ind w:right="280"/>
        <w:jc w:val="left"/>
      </w:pPr>
      <w:r>
        <w:t>ориентировкавкругедоступногочтения;выборинтересующейлитературы(с помощью взрослого); самостоятельное чтение художественной литературы;</w:t>
      </w:r>
    </w:p>
    <w:p w:rsidR="0095290D" w:rsidRDefault="00FA4139">
      <w:pPr>
        <w:pStyle w:val="a3"/>
        <w:spacing w:line="315" w:lineRule="exact"/>
        <w:ind w:left="1210" w:firstLine="0"/>
        <w:jc w:val="left"/>
      </w:pPr>
      <w:r>
        <w:t>знаниенаизусть10-12стихотворенийи1прозаического</w:t>
      </w:r>
      <w:r>
        <w:rPr>
          <w:spacing w:val="-2"/>
        </w:rPr>
        <w:t>отрывка.</w:t>
      </w:r>
    </w:p>
    <w:p w:rsidR="0095290D" w:rsidRDefault="00FA4139">
      <w:pPr>
        <w:pStyle w:val="Heading3"/>
        <w:spacing w:before="168"/>
        <w:jc w:val="left"/>
      </w:pPr>
      <w:r>
        <w:rPr>
          <w:spacing w:val="-2"/>
        </w:rPr>
        <w:t>Математика</w:t>
      </w:r>
    </w:p>
    <w:p w:rsidR="0095290D" w:rsidRDefault="00FA4139">
      <w:pPr>
        <w:pStyle w:val="a3"/>
        <w:spacing w:before="153"/>
        <w:ind w:left="1210" w:firstLine="0"/>
        <w:jc w:val="left"/>
      </w:pPr>
      <w:r>
        <w:rPr>
          <w:u w:val="single"/>
        </w:rPr>
        <w:t>Минимальный</w:t>
      </w:r>
      <w:r>
        <w:rPr>
          <w:spacing w:val="-2"/>
          <w:u w:val="single"/>
        </w:rPr>
        <w:t>уровень:</w:t>
      </w:r>
    </w:p>
    <w:p w:rsidR="0095290D" w:rsidRDefault="00FA4139">
      <w:pPr>
        <w:pStyle w:val="a3"/>
        <w:spacing w:before="163" w:line="362" w:lineRule="auto"/>
        <w:ind w:right="280"/>
        <w:jc w:val="left"/>
      </w:pPr>
      <w:r>
        <w:t>знание числового ряда чисел в пределах 100 000; чтение, запись и сравнение целых чисел в пределах 100 000;</w:t>
      </w:r>
    </w:p>
    <w:p w:rsidR="0095290D" w:rsidRDefault="00FA4139">
      <w:pPr>
        <w:pStyle w:val="a3"/>
        <w:spacing w:line="314" w:lineRule="exact"/>
        <w:ind w:left="1210" w:firstLine="0"/>
        <w:jc w:val="left"/>
      </w:pPr>
      <w:r>
        <w:t>знаниетаблицысложенияоднозначных</w:t>
      </w:r>
      <w:r>
        <w:rPr>
          <w:spacing w:val="-2"/>
        </w:rPr>
        <w:t>чисел;</w:t>
      </w:r>
    </w:p>
    <w:p w:rsidR="0095290D" w:rsidRDefault="00FA4139">
      <w:pPr>
        <w:pStyle w:val="a3"/>
        <w:spacing w:before="164"/>
        <w:ind w:left="1210" w:firstLine="0"/>
      </w:pPr>
      <w:r>
        <w:t>знаниетабличныхслучаевумноженияиполучаемыхизнихслучаев</w:t>
      </w:r>
      <w:r>
        <w:rPr>
          <w:spacing w:val="-2"/>
        </w:rPr>
        <w:t>деления;</w:t>
      </w:r>
    </w:p>
    <w:p w:rsidR="0095290D" w:rsidRDefault="00FA4139">
      <w:pPr>
        <w:pStyle w:val="a3"/>
        <w:spacing w:before="162" w:line="360" w:lineRule="auto"/>
        <w:ind w:right="283"/>
      </w:pPr>
      <w: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95290D" w:rsidRDefault="00FA4139">
      <w:pPr>
        <w:pStyle w:val="a3"/>
        <w:spacing w:line="320" w:lineRule="exact"/>
        <w:ind w:left="1210" w:firstLine="0"/>
      </w:pPr>
      <w:r>
        <w:t>знаниеобыкновенныхидесятичныхдробей;ихполучение,запись,</w:t>
      </w:r>
      <w:r>
        <w:rPr>
          <w:spacing w:val="-2"/>
        </w:rPr>
        <w:t>чтение;</w:t>
      </w:r>
    </w:p>
    <w:p w:rsidR="0095290D" w:rsidRDefault="00FA4139">
      <w:pPr>
        <w:pStyle w:val="a3"/>
        <w:spacing w:before="163" w:line="360" w:lineRule="auto"/>
        <w:ind w:right="283"/>
      </w:pPr>
      <w:r>
        <w:t>выполнениеарифметическихдействий(сложение,вычитание, умножениеиделение на однозначное число) с десятичными дробями, имеющими в записи менее 5 знаков (цифр), в том числе с использованием микрокалькулятора;</w:t>
      </w:r>
    </w:p>
    <w:p w:rsidR="0095290D" w:rsidRDefault="00FA4139">
      <w:pPr>
        <w:pStyle w:val="a3"/>
        <w:spacing w:line="362" w:lineRule="auto"/>
        <w:ind w:right="270"/>
      </w:pPr>
      <w: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95290D" w:rsidRDefault="00FA4139">
      <w:pPr>
        <w:pStyle w:val="a3"/>
        <w:spacing w:line="362" w:lineRule="auto"/>
        <w:ind w:right="287"/>
      </w:pPr>
      <w:r>
        <w:t>нахождение доли величины и величины по значению её доли (половина, треть, четверть, пятая, десятая часть);</w:t>
      </w:r>
    </w:p>
    <w:p w:rsidR="0095290D" w:rsidRDefault="00FA4139">
      <w:pPr>
        <w:pStyle w:val="a3"/>
        <w:spacing w:line="320" w:lineRule="exact"/>
        <w:ind w:left="1210" w:firstLine="0"/>
      </w:pPr>
      <w:r>
        <w:t>решениепростыхарифметическихзадачисоставныхзадачв2</w:t>
      </w:r>
      <w:r>
        <w:rPr>
          <w:spacing w:val="-2"/>
        </w:rPr>
        <w:t>действия;</w:t>
      </w:r>
    </w:p>
    <w:p w:rsidR="0095290D" w:rsidRDefault="00FA4139">
      <w:pPr>
        <w:pStyle w:val="a3"/>
        <w:spacing w:before="146" w:line="360" w:lineRule="auto"/>
        <w:ind w:right="283"/>
      </w:pPr>
      <w: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0"/>
        <w:jc w:val="left"/>
      </w:pPr>
      <w:r>
        <w:lastRenderedPageBreak/>
        <w:t>построениеспомощьюлинейки,чертежногоугольника,циркуля,транспортиралиний, углов, многоугольников, окружностей в разном положении на плоскости;</w:t>
      </w:r>
    </w:p>
    <w:p w:rsidR="0095290D" w:rsidRDefault="00FA4139">
      <w:pPr>
        <w:pStyle w:val="a3"/>
        <w:spacing w:line="314" w:lineRule="exact"/>
        <w:ind w:left="1210" w:firstLine="0"/>
        <w:jc w:val="left"/>
      </w:pPr>
      <w:r>
        <w:rPr>
          <w:u w:val="single"/>
        </w:rPr>
        <w:t>Достаточный</w:t>
      </w:r>
      <w:r>
        <w:rPr>
          <w:spacing w:val="-2"/>
          <w:u w:val="single"/>
        </w:rPr>
        <w:t>уровень:</w:t>
      </w:r>
    </w:p>
    <w:p w:rsidR="0095290D" w:rsidRDefault="00FA4139">
      <w:pPr>
        <w:pStyle w:val="a3"/>
        <w:spacing w:before="163" w:line="362" w:lineRule="auto"/>
        <w:ind w:right="280"/>
        <w:jc w:val="left"/>
      </w:pPr>
      <w:r>
        <w:t>знаниечисловогорядачиселвпределах1 000000;чтение,записьисравнение чисел в пределах 1 000 000;</w:t>
      </w:r>
    </w:p>
    <w:p w:rsidR="0095290D" w:rsidRDefault="00FA4139">
      <w:pPr>
        <w:pStyle w:val="a3"/>
        <w:spacing w:line="362" w:lineRule="auto"/>
        <w:ind w:right="280"/>
        <w:jc w:val="left"/>
      </w:pPr>
      <w:r>
        <w:t xml:space="preserve">знаниетаблицысложенияоднозначныхчисел,втомчислеспереходомчерез </w:t>
      </w:r>
      <w:r>
        <w:rPr>
          <w:spacing w:val="-2"/>
        </w:rPr>
        <w:t>десяток;</w:t>
      </w:r>
    </w:p>
    <w:p w:rsidR="0095290D" w:rsidRDefault="00FA4139">
      <w:pPr>
        <w:pStyle w:val="a3"/>
        <w:spacing w:line="315" w:lineRule="exact"/>
        <w:ind w:left="1210" w:firstLine="0"/>
        <w:jc w:val="left"/>
      </w:pPr>
      <w:r>
        <w:t>знаниетабличныхслучаевумноженияиполучаемыхизнихслучаев</w:t>
      </w:r>
      <w:r>
        <w:rPr>
          <w:spacing w:val="-2"/>
        </w:rPr>
        <w:t>деления;</w:t>
      </w:r>
    </w:p>
    <w:p w:rsidR="0095290D" w:rsidRDefault="00FA4139">
      <w:pPr>
        <w:pStyle w:val="a3"/>
        <w:spacing w:before="156" w:line="362" w:lineRule="auto"/>
        <w:ind w:right="280"/>
        <w:jc w:val="left"/>
      </w:pPr>
      <w:r>
        <w:t>знание названий, обозначений, соотношения крупных и мелких единиц измерения стоимости, длины, массы, времени, площади, объема;</w:t>
      </w:r>
    </w:p>
    <w:p w:rsidR="0095290D" w:rsidRDefault="00FA4139">
      <w:pPr>
        <w:pStyle w:val="a3"/>
        <w:spacing w:line="362" w:lineRule="auto"/>
        <w:ind w:right="280"/>
        <w:jc w:val="left"/>
      </w:pPr>
      <w:r>
        <w:t>устноевыполнениеарифметическихдействийсцелымичислами,полученными при счете и при измерении, в пределах 100 (простые случаи в пределах 1 000 000);</w:t>
      </w:r>
    </w:p>
    <w:p w:rsidR="0095290D" w:rsidRDefault="00FA4139">
      <w:pPr>
        <w:pStyle w:val="a3"/>
        <w:spacing w:line="357" w:lineRule="auto"/>
        <w:ind w:right="280"/>
        <w:jc w:val="left"/>
      </w:pPr>
      <w:r>
        <w:t>письменноевыполнениеарифметическихдействийсмногозначнымичисламии числами, полученными при измерении, в пределах 1 000 000;</w:t>
      </w:r>
    </w:p>
    <w:p w:rsidR="0095290D" w:rsidRDefault="00FA4139">
      <w:pPr>
        <w:pStyle w:val="a3"/>
        <w:spacing w:line="357" w:lineRule="auto"/>
        <w:ind w:left="1210" w:right="280" w:firstLine="0"/>
        <w:jc w:val="left"/>
      </w:pPr>
      <w:r>
        <w:t>знаниеобыкновенныхидесятичныхдробей,ихполучение,запись,чтение; выполнение арифметических действий с десятичными дробями;</w:t>
      </w:r>
    </w:p>
    <w:p w:rsidR="0095290D" w:rsidRDefault="00FA4139">
      <w:pPr>
        <w:pStyle w:val="a3"/>
        <w:spacing w:before="1" w:line="362" w:lineRule="auto"/>
        <w:ind w:right="282"/>
      </w:pPr>
      <w:r>
        <w:t>нахождение одной или нескольких долей (процентов) от числа, числа по одной его доли (проценту);</w:t>
      </w:r>
    </w:p>
    <w:p w:rsidR="0095290D" w:rsidRDefault="00FA4139">
      <w:pPr>
        <w:pStyle w:val="a3"/>
        <w:spacing w:line="360" w:lineRule="auto"/>
        <w:ind w:right="267"/>
      </w:pPr>
      <w: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95290D" w:rsidRDefault="00FA4139">
      <w:pPr>
        <w:pStyle w:val="a3"/>
        <w:spacing w:line="362" w:lineRule="auto"/>
        <w:ind w:right="272"/>
      </w:pPr>
      <w:r>
        <w:t>решение простых задач в соответствии с программой, составных задач в 2-3 арифметических действия;</w:t>
      </w:r>
    </w:p>
    <w:p w:rsidR="0095290D" w:rsidRDefault="00FA4139">
      <w:pPr>
        <w:pStyle w:val="a3"/>
        <w:spacing w:line="362" w:lineRule="auto"/>
        <w:ind w:right="283"/>
      </w:pPr>
      <w:r>
        <w:t>распознавание, различение и называние геометрических фигур и тел (куб, шар, параллелепипед, пирамида, призма, цилиндр, конус);</w:t>
      </w:r>
    </w:p>
    <w:p w:rsidR="0095290D" w:rsidRDefault="00FA4139">
      <w:pPr>
        <w:pStyle w:val="a3"/>
        <w:spacing w:line="357" w:lineRule="auto"/>
        <w:ind w:right="285"/>
      </w:pPr>
      <w:r>
        <w:t>знание свойств элементов многоугольников (треугольник, прямоугольник, параллелограмм), прямоугольного параллелепипеда;</w:t>
      </w:r>
    </w:p>
    <w:p w:rsidR="0095290D" w:rsidRDefault="00FA4139">
      <w:pPr>
        <w:pStyle w:val="a3"/>
        <w:spacing w:line="357" w:lineRule="auto"/>
        <w:ind w:right="281"/>
      </w:pPr>
      <w:r>
        <w:t xml:space="preserve">вычисление площади прямоугольника, объема прямоугольного параллелепипеда </w:t>
      </w:r>
      <w:r>
        <w:rPr>
          <w:spacing w:val="-2"/>
        </w:rPr>
        <w:t>(куба);</w:t>
      </w:r>
    </w:p>
    <w:p w:rsidR="0095290D" w:rsidRDefault="0095290D">
      <w:pPr>
        <w:pStyle w:val="a3"/>
        <w:spacing w:line="357"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5"/>
      </w:pPr>
      <w:r>
        <w:lastRenderedPageBreak/>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95290D" w:rsidRDefault="00FA4139">
      <w:pPr>
        <w:pStyle w:val="a3"/>
        <w:spacing w:before="1" w:line="362" w:lineRule="auto"/>
        <w:ind w:right="280"/>
      </w:pPr>
      <w:r>
        <w:t xml:space="preserve">применение математических знаний для решения профессиональных трудовых </w:t>
      </w:r>
      <w:r>
        <w:rPr>
          <w:spacing w:val="-2"/>
        </w:rPr>
        <w:t>задач;</w:t>
      </w:r>
    </w:p>
    <w:p w:rsidR="0095290D" w:rsidRDefault="00FA4139">
      <w:pPr>
        <w:pStyle w:val="a3"/>
        <w:spacing w:line="362" w:lineRule="auto"/>
        <w:ind w:right="286"/>
      </w:pPr>
      <w:r>
        <w:t>представления о персональном компьютере как техническом средстве, егоосновных устройствах и их назначении;</w:t>
      </w:r>
    </w:p>
    <w:p w:rsidR="0095290D" w:rsidRDefault="00FA4139">
      <w:pPr>
        <w:spacing w:line="362" w:lineRule="auto"/>
        <w:ind w:left="1210" w:right="6634"/>
        <w:jc w:val="both"/>
        <w:rPr>
          <w:sz w:val="28"/>
        </w:rPr>
      </w:pPr>
      <w:r>
        <w:rPr>
          <w:b/>
          <w:i/>
          <w:sz w:val="28"/>
        </w:rPr>
        <w:t>Информатика</w:t>
      </w:r>
      <w:r>
        <w:rPr>
          <w:sz w:val="28"/>
        </w:rPr>
        <w:t xml:space="preserve">(VII-IXклассы) </w:t>
      </w:r>
      <w:r>
        <w:rPr>
          <w:sz w:val="28"/>
          <w:u w:val="single"/>
        </w:rPr>
        <w:t>Минимальный уровень:</w:t>
      </w:r>
    </w:p>
    <w:p w:rsidR="0095290D" w:rsidRDefault="00FA4139">
      <w:pPr>
        <w:pStyle w:val="a3"/>
        <w:spacing w:line="357" w:lineRule="auto"/>
        <w:ind w:right="282"/>
      </w:pPr>
      <w:r>
        <w:t>представление о персональном компьютере как техническом средстве, егоосновных устройствах и их назначении;</w:t>
      </w:r>
    </w:p>
    <w:p w:rsidR="0095290D" w:rsidRDefault="00FA4139">
      <w:pPr>
        <w:pStyle w:val="a3"/>
        <w:spacing w:line="360" w:lineRule="auto"/>
        <w:ind w:right="279"/>
      </w:pPr>
      <w: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95290D" w:rsidRDefault="00FA4139">
      <w:pPr>
        <w:pStyle w:val="a3"/>
        <w:spacing w:line="362" w:lineRule="auto"/>
        <w:ind w:right="285"/>
      </w:pPr>
      <w:r>
        <w:t>пользование компьютером для решения доступных учебных задач с простыми информационными объектами (текстами, рисунками и др.).</w:t>
      </w:r>
    </w:p>
    <w:p w:rsidR="0095290D" w:rsidRDefault="00FA4139">
      <w:pPr>
        <w:pStyle w:val="a3"/>
        <w:spacing w:line="319" w:lineRule="exact"/>
        <w:ind w:left="1210" w:firstLine="0"/>
      </w:pPr>
      <w:r>
        <w:rPr>
          <w:u w:val="single"/>
        </w:rPr>
        <w:t>Достаточный</w:t>
      </w:r>
      <w:r>
        <w:rPr>
          <w:spacing w:val="-2"/>
          <w:u w:val="single"/>
        </w:rPr>
        <w:t>уровень:</w:t>
      </w:r>
    </w:p>
    <w:p w:rsidR="0095290D" w:rsidRDefault="00FA4139">
      <w:pPr>
        <w:pStyle w:val="a3"/>
        <w:spacing w:before="145" w:line="362" w:lineRule="auto"/>
        <w:ind w:right="282"/>
      </w:pPr>
      <w:r>
        <w:t>представление о персональном компьютере как техническом средстве, егоосновных устройствах и их назначении;</w:t>
      </w:r>
    </w:p>
    <w:p w:rsidR="0095290D" w:rsidRDefault="00FA4139">
      <w:pPr>
        <w:pStyle w:val="a3"/>
        <w:spacing w:line="360" w:lineRule="auto"/>
        <w:ind w:right="279"/>
      </w:pPr>
      <w: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95290D" w:rsidRDefault="00FA4139">
      <w:pPr>
        <w:pStyle w:val="a3"/>
        <w:spacing w:line="360" w:lineRule="auto"/>
        <w:ind w:right="285"/>
      </w:pPr>
      <w:r>
        <w:t xml:space="preserve">пользование компьютером для решения доступных учебных задач с простыми информационными объектами (текстами, рисунками и др.), доступными электронными </w:t>
      </w:r>
      <w:r>
        <w:rPr>
          <w:spacing w:val="-2"/>
        </w:rPr>
        <w:t>ресурсами;</w:t>
      </w:r>
    </w:p>
    <w:p w:rsidR="0095290D" w:rsidRDefault="00FA4139">
      <w:pPr>
        <w:pStyle w:val="a3"/>
        <w:spacing w:line="357" w:lineRule="auto"/>
        <w:ind w:right="284"/>
      </w:pPr>
      <w:r>
        <w:t>пользование компьютером для поиска, получения, хранения, воспроизведения и передачи необходимой информации;</w:t>
      </w:r>
    </w:p>
    <w:p w:rsidR="0095290D" w:rsidRDefault="0095290D">
      <w:pPr>
        <w:pStyle w:val="a3"/>
        <w:spacing w:line="357"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0"/>
        <w:jc w:val="left"/>
      </w:pPr>
      <w:r>
        <w:lastRenderedPageBreak/>
        <w:t>запись (фиксация) выборочной информации об окружающем мире и о себе самом с помощью инструментов ИКТ.</w:t>
      </w:r>
    </w:p>
    <w:p w:rsidR="0095290D" w:rsidRDefault="00FA4139">
      <w:pPr>
        <w:spacing w:line="362" w:lineRule="auto"/>
        <w:ind w:left="1210" w:right="5347"/>
        <w:rPr>
          <w:sz w:val="28"/>
        </w:rPr>
      </w:pPr>
      <w:r>
        <w:rPr>
          <w:b/>
          <w:i/>
          <w:spacing w:val="-2"/>
          <w:sz w:val="28"/>
        </w:rPr>
        <w:t>Природоведение</w:t>
      </w:r>
      <w:r>
        <w:rPr>
          <w:spacing w:val="-2"/>
          <w:sz w:val="28"/>
        </w:rPr>
        <w:t xml:space="preserve">(V-VIкласс) </w:t>
      </w:r>
      <w:r>
        <w:rPr>
          <w:sz w:val="28"/>
          <w:u w:val="single"/>
        </w:rPr>
        <w:t>Минимальный уровень:</w:t>
      </w:r>
    </w:p>
    <w:p w:rsidR="0095290D" w:rsidRDefault="00FA4139">
      <w:pPr>
        <w:pStyle w:val="a3"/>
        <w:spacing w:line="320" w:lineRule="exact"/>
        <w:ind w:left="1210" w:firstLine="0"/>
        <w:jc w:val="left"/>
      </w:pPr>
      <w:r>
        <w:t>узнаваниеиназываниеизученныхобъектовнаиллюстрациях,</w:t>
      </w:r>
      <w:r>
        <w:rPr>
          <w:spacing w:val="-2"/>
        </w:rPr>
        <w:t>фотографиях;</w:t>
      </w:r>
    </w:p>
    <w:p w:rsidR="0095290D" w:rsidRDefault="00FA4139">
      <w:pPr>
        <w:pStyle w:val="a3"/>
        <w:spacing w:before="150"/>
        <w:ind w:left="1210" w:firstLine="0"/>
        <w:jc w:val="left"/>
      </w:pPr>
      <w:r>
        <w:t>представленияоназначенииизученныхобъектов,ихроливокружающем</w:t>
      </w:r>
      <w:r>
        <w:rPr>
          <w:spacing w:val="-2"/>
        </w:rPr>
        <w:t>мире;</w:t>
      </w:r>
    </w:p>
    <w:p w:rsidR="0095290D" w:rsidRDefault="00FA4139">
      <w:pPr>
        <w:pStyle w:val="a3"/>
        <w:spacing w:before="163" w:line="357" w:lineRule="auto"/>
        <w:ind w:right="280"/>
        <w:jc w:val="left"/>
      </w:pPr>
      <w:r>
        <w:t>отнесениеизученныхобъектовкопределеннымгруппам(осина–лиственное дерево леса);</w:t>
      </w:r>
    </w:p>
    <w:p w:rsidR="0095290D" w:rsidRDefault="00FA4139">
      <w:pPr>
        <w:pStyle w:val="a3"/>
        <w:spacing w:before="6" w:line="362" w:lineRule="auto"/>
        <w:ind w:right="280"/>
        <w:jc w:val="left"/>
      </w:pPr>
      <w:r>
        <w:t>называниесходныхобъектов,отнесенныхкоднойитойжеизучаемойгруппе (полезные ископаемые);</w:t>
      </w:r>
    </w:p>
    <w:p w:rsidR="0095290D" w:rsidRDefault="00FA4139">
      <w:pPr>
        <w:pStyle w:val="a3"/>
        <w:spacing w:line="362" w:lineRule="auto"/>
        <w:ind w:right="280"/>
        <w:jc w:val="left"/>
      </w:pPr>
      <w:r>
        <w:t>соблюдениережимадня,правилличнойгигиеныиздоровогообразажизни,понимание их значение в жизни человека;</w:t>
      </w:r>
    </w:p>
    <w:p w:rsidR="0095290D" w:rsidRDefault="00FA4139">
      <w:pPr>
        <w:pStyle w:val="a3"/>
        <w:spacing w:line="357" w:lineRule="auto"/>
        <w:ind w:right="280"/>
        <w:jc w:val="left"/>
      </w:pPr>
      <w:r>
        <w:t>соблюдениеэлементарныхправилбезопасногоповедениявприродеиобществе (под контролем взрослого);</w:t>
      </w:r>
    </w:p>
    <w:p w:rsidR="0095290D" w:rsidRDefault="00FA4139">
      <w:pPr>
        <w:pStyle w:val="a3"/>
        <w:ind w:left="1210" w:firstLine="0"/>
        <w:jc w:val="left"/>
      </w:pPr>
      <w:r>
        <w:t>выполнениенесложныхзаданийподконтролем</w:t>
      </w:r>
      <w:r>
        <w:rPr>
          <w:spacing w:val="-2"/>
        </w:rPr>
        <w:t>учителя;</w:t>
      </w:r>
    </w:p>
    <w:p w:rsidR="0095290D" w:rsidRDefault="00FA4139">
      <w:pPr>
        <w:pStyle w:val="a3"/>
        <w:tabs>
          <w:tab w:val="left" w:pos="2705"/>
          <w:tab w:val="left" w:pos="3722"/>
          <w:tab w:val="left" w:pos="4595"/>
          <w:tab w:val="left" w:pos="5717"/>
          <w:tab w:val="left" w:pos="7285"/>
          <w:tab w:val="left" w:pos="7621"/>
          <w:tab w:val="left" w:pos="8244"/>
          <w:tab w:val="left" w:pos="9952"/>
        </w:tabs>
        <w:spacing w:before="154" w:line="362" w:lineRule="auto"/>
        <w:ind w:right="287"/>
        <w:jc w:val="left"/>
      </w:pPr>
      <w:r>
        <w:rPr>
          <w:spacing w:val="-2"/>
        </w:rPr>
        <w:t>адекватная</w:t>
      </w:r>
      <w:r>
        <w:tab/>
      </w:r>
      <w:r>
        <w:rPr>
          <w:spacing w:val="-2"/>
        </w:rPr>
        <w:t>оценка</w:t>
      </w:r>
      <w:r>
        <w:tab/>
      </w:r>
      <w:r>
        <w:rPr>
          <w:spacing w:val="-4"/>
        </w:rPr>
        <w:t>своей</w:t>
      </w:r>
      <w:r>
        <w:tab/>
      </w:r>
      <w:r>
        <w:rPr>
          <w:spacing w:val="-2"/>
        </w:rPr>
        <w:t>работы,</w:t>
      </w:r>
      <w:r>
        <w:tab/>
      </w:r>
      <w:r>
        <w:rPr>
          <w:spacing w:val="-2"/>
        </w:rPr>
        <w:t>проявление</w:t>
      </w:r>
      <w:r>
        <w:tab/>
      </w:r>
      <w:r>
        <w:rPr>
          <w:spacing w:val="-10"/>
        </w:rPr>
        <w:t>к</w:t>
      </w:r>
      <w:r>
        <w:tab/>
      </w:r>
      <w:r>
        <w:rPr>
          <w:spacing w:val="-4"/>
        </w:rPr>
        <w:t>ней</w:t>
      </w:r>
      <w:r>
        <w:tab/>
      </w:r>
      <w:r>
        <w:rPr>
          <w:spacing w:val="-2"/>
        </w:rPr>
        <w:t>ценностного</w:t>
      </w:r>
      <w:r>
        <w:tab/>
      </w:r>
      <w:r>
        <w:rPr>
          <w:spacing w:val="-2"/>
        </w:rPr>
        <w:t xml:space="preserve">отношения, </w:t>
      </w:r>
      <w:r>
        <w:t>понимание оценки педагога.</w:t>
      </w:r>
    </w:p>
    <w:p w:rsidR="0095290D" w:rsidRDefault="00FA4139">
      <w:pPr>
        <w:pStyle w:val="a3"/>
        <w:spacing w:line="319" w:lineRule="exact"/>
        <w:ind w:left="1210" w:firstLine="0"/>
        <w:jc w:val="left"/>
      </w:pPr>
      <w:r>
        <w:rPr>
          <w:spacing w:val="-2"/>
          <w:u w:val="single"/>
        </w:rPr>
        <w:t>Достаточныйуровень:</w:t>
      </w:r>
    </w:p>
    <w:p w:rsidR="0095290D" w:rsidRDefault="00FA4139">
      <w:pPr>
        <w:pStyle w:val="a3"/>
        <w:spacing w:before="158" w:line="360" w:lineRule="auto"/>
        <w:ind w:right="277"/>
      </w:pPr>
      <w: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95290D" w:rsidRDefault="00FA4139">
      <w:pPr>
        <w:pStyle w:val="a3"/>
        <w:spacing w:before="2" w:line="362" w:lineRule="auto"/>
        <w:ind w:right="277"/>
      </w:pPr>
      <w:r>
        <w:t>представления о взаимосвязях между изученными объектами, их месте в окружающем мире;</w:t>
      </w:r>
    </w:p>
    <w:p w:rsidR="0095290D" w:rsidRDefault="00FA4139">
      <w:pPr>
        <w:pStyle w:val="a3"/>
        <w:spacing w:line="362" w:lineRule="auto"/>
        <w:ind w:right="267"/>
      </w:pPr>
      <w: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95290D" w:rsidRDefault="00FA4139">
      <w:pPr>
        <w:pStyle w:val="a3"/>
        <w:spacing w:line="362" w:lineRule="auto"/>
        <w:ind w:right="278"/>
      </w:pPr>
      <w: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95290D" w:rsidRDefault="00FA4139">
      <w:pPr>
        <w:pStyle w:val="a3"/>
        <w:spacing w:line="315" w:lineRule="exact"/>
        <w:ind w:left="1210" w:firstLine="0"/>
      </w:pPr>
      <w:r>
        <w:t>выделениесущественныхпризнаковгрупп</w:t>
      </w:r>
      <w:r>
        <w:rPr>
          <w:spacing w:val="-2"/>
        </w:rPr>
        <w:t>объектов;</w:t>
      </w:r>
    </w:p>
    <w:p w:rsidR="0095290D" w:rsidRDefault="0095290D">
      <w:pPr>
        <w:pStyle w:val="a3"/>
        <w:spacing w:line="315" w:lineRule="exact"/>
        <w:sectPr w:rsidR="0095290D">
          <w:pgSz w:w="11910" w:h="16840"/>
          <w:pgMar w:top="520" w:right="283" w:bottom="1500" w:left="0" w:header="0" w:footer="1278" w:gutter="0"/>
          <w:cols w:space="720"/>
        </w:sectPr>
      </w:pPr>
    </w:p>
    <w:p w:rsidR="0095290D" w:rsidRDefault="00FA4139">
      <w:pPr>
        <w:pStyle w:val="a3"/>
        <w:spacing w:before="74" w:line="362" w:lineRule="auto"/>
        <w:ind w:right="284"/>
      </w:pPr>
      <w:r>
        <w:lastRenderedPageBreak/>
        <w:t>знание и соблюдение правил безопасного поведения в природе и обществе, правил здорового образа жизни;</w:t>
      </w:r>
    </w:p>
    <w:p w:rsidR="0095290D" w:rsidRDefault="00FA4139">
      <w:pPr>
        <w:pStyle w:val="a3"/>
        <w:spacing w:line="362" w:lineRule="auto"/>
        <w:ind w:right="284"/>
      </w:pPr>
      <w:r>
        <w:t>участие в беседе; обсуждение изученного; проявление желания рассказать о предмете изучения, наблюдения, заинтересовавшем объекте;</w:t>
      </w:r>
    </w:p>
    <w:p w:rsidR="0095290D" w:rsidRDefault="00FA4139">
      <w:pPr>
        <w:pStyle w:val="a3"/>
        <w:spacing w:line="360" w:lineRule="auto"/>
        <w:ind w:right="283"/>
      </w:pPr>
      <w:r>
        <w:t xml:space="preserve">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w:t>
      </w:r>
      <w:r>
        <w:rPr>
          <w:spacing w:val="-2"/>
        </w:rPr>
        <w:t>похвалы;</w:t>
      </w:r>
    </w:p>
    <w:p w:rsidR="0095290D" w:rsidRDefault="00FA4139">
      <w:pPr>
        <w:pStyle w:val="a3"/>
        <w:spacing w:line="362" w:lineRule="auto"/>
        <w:ind w:right="281"/>
      </w:pPr>
      <w:r>
        <w:t>совершение действий по соблюдению санитарно-гигиенических норм в отношении изученных объектов и явлений;</w:t>
      </w:r>
    </w:p>
    <w:p w:rsidR="0095290D" w:rsidRDefault="00FA4139">
      <w:pPr>
        <w:pStyle w:val="a3"/>
        <w:spacing w:line="314" w:lineRule="exact"/>
        <w:ind w:left="1210" w:firstLine="0"/>
      </w:pPr>
      <w:r>
        <w:rPr>
          <w:spacing w:val="-2"/>
        </w:rPr>
        <w:t>выполнениедоступныхвозраступриродоохранительныхдействий;</w:t>
      </w:r>
    </w:p>
    <w:p w:rsidR="0095290D" w:rsidRDefault="00FA4139">
      <w:pPr>
        <w:pStyle w:val="a3"/>
        <w:spacing w:before="152"/>
        <w:ind w:left="1210" w:firstLine="0"/>
        <w:jc w:val="left"/>
      </w:pPr>
      <w:r>
        <w:t>осуществлениедеятельностипоуходузакомнатнымиикультурными</w:t>
      </w:r>
      <w:r>
        <w:rPr>
          <w:spacing w:val="-2"/>
        </w:rPr>
        <w:t>растениями.</w:t>
      </w:r>
    </w:p>
    <w:p w:rsidR="0095290D" w:rsidRDefault="00FA4139">
      <w:pPr>
        <w:pStyle w:val="Heading3"/>
        <w:spacing w:before="163"/>
        <w:jc w:val="left"/>
        <w:rPr>
          <w:b w:val="0"/>
          <w:i w:val="0"/>
        </w:rPr>
      </w:pPr>
      <w:r>
        <w:rPr>
          <w:spacing w:val="-2"/>
        </w:rPr>
        <w:t>Биология</w:t>
      </w:r>
      <w:r>
        <w:rPr>
          <w:b w:val="0"/>
          <w:i w:val="0"/>
          <w:spacing w:val="-2"/>
        </w:rPr>
        <w:t>:</w:t>
      </w:r>
    </w:p>
    <w:p w:rsidR="0095290D" w:rsidRDefault="00FA4139">
      <w:pPr>
        <w:pStyle w:val="a3"/>
        <w:spacing w:before="158"/>
        <w:ind w:left="1210" w:firstLine="0"/>
        <w:jc w:val="left"/>
      </w:pPr>
      <w:r>
        <w:rPr>
          <w:u w:val="single"/>
        </w:rPr>
        <w:t>Минимальный</w:t>
      </w:r>
      <w:r>
        <w:rPr>
          <w:spacing w:val="-2"/>
          <w:u w:val="single"/>
        </w:rPr>
        <w:t>уровень:</w:t>
      </w:r>
    </w:p>
    <w:p w:rsidR="0095290D" w:rsidRDefault="00FA4139">
      <w:pPr>
        <w:pStyle w:val="a3"/>
        <w:spacing w:before="163" w:line="357" w:lineRule="auto"/>
        <w:ind w:right="280"/>
        <w:jc w:val="left"/>
      </w:pPr>
      <w:r>
        <w:t xml:space="preserve">представленияобобъектахиявленияхнеживойиживойприроды,организма </w:t>
      </w:r>
      <w:r>
        <w:rPr>
          <w:spacing w:val="-2"/>
        </w:rPr>
        <w:t>человека;</w:t>
      </w:r>
    </w:p>
    <w:p w:rsidR="0095290D" w:rsidRDefault="00FA4139">
      <w:pPr>
        <w:pStyle w:val="a3"/>
        <w:spacing w:before="5" w:line="362" w:lineRule="auto"/>
        <w:ind w:right="280"/>
        <w:jc w:val="left"/>
      </w:pPr>
      <w: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95290D" w:rsidRDefault="00FA4139">
      <w:pPr>
        <w:pStyle w:val="a3"/>
        <w:spacing w:line="362" w:lineRule="auto"/>
        <w:ind w:right="280"/>
        <w:jc w:val="left"/>
      </w:pPr>
      <w: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95290D" w:rsidRDefault="00FA4139">
      <w:pPr>
        <w:pStyle w:val="a3"/>
        <w:tabs>
          <w:tab w:val="left" w:pos="2937"/>
          <w:tab w:val="left" w:pos="4457"/>
          <w:tab w:val="left" w:pos="4869"/>
          <w:tab w:val="left" w:pos="6274"/>
          <w:tab w:val="left" w:pos="8193"/>
          <w:tab w:val="left" w:pos="9195"/>
        </w:tabs>
        <w:spacing w:line="362" w:lineRule="auto"/>
        <w:ind w:right="279"/>
        <w:jc w:val="left"/>
      </w:pPr>
      <w:r>
        <w:rPr>
          <w:spacing w:val="-2"/>
        </w:rPr>
        <w:t>выполнение</w:t>
      </w:r>
      <w:r>
        <w:tab/>
      </w:r>
      <w:r>
        <w:rPr>
          <w:spacing w:val="-2"/>
        </w:rPr>
        <w:t>совместно</w:t>
      </w:r>
      <w:r>
        <w:tab/>
      </w:r>
      <w:r>
        <w:rPr>
          <w:spacing w:val="-10"/>
        </w:rPr>
        <w:t>с</w:t>
      </w:r>
      <w:r>
        <w:tab/>
      </w:r>
      <w:r>
        <w:rPr>
          <w:spacing w:val="-2"/>
        </w:rPr>
        <w:t>учителем</w:t>
      </w:r>
      <w:r>
        <w:tab/>
      </w:r>
      <w:r>
        <w:rPr>
          <w:spacing w:val="-2"/>
        </w:rPr>
        <w:t>практических</w:t>
      </w:r>
      <w:r>
        <w:tab/>
      </w:r>
      <w:r>
        <w:rPr>
          <w:spacing w:val="-2"/>
        </w:rPr>
        <w:t>работ,</w:t>
      </w:r>
      <w:r>
        <w:tab/>
      </w:r>
      <w:r>
        <w:rPr>
          <w:spacing w:val="-2"/>
        </w:rPr>
        <w:t>предусмотренных программой;</w:t>
      </w:r>
    </w:p>
    <w:p w:rsidR="0095290D" w:rsidRDefault="00FA4139">
      <w:pPr>
        <w:pStyle w:val="a3"/>
        <w:spacing w:line="357" w:lineRule="auto"/>
        <w:ind w:left="1210" w:right="3896" w:firstLine="9"/>
        <w:jc w:val="left"/>
      </w:pPr>
      <w:r>
        <w:t>описаниеособенностейсостояниясвоегоорганизма; знание названий специализации врачей;</w:t>
      </w:r>
    </w:p>
    <w:p w:rsidR="0095290D" w:rsidRDefault="00FA4139">
      <w:pPr>
        <w:pStyle w:val="a3"/>
        <w:spacing w:line="360" w:lineRule="auto"/>
        <w:ind w:right="277"/>
      </w:pPr>
      <w: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95290D" w:rsidRDefault="00FA4139">
      <w:pPr>
        <w:pStyle w:val="a3"/>
        <w:ind w:left="1210" w:firstLine="0"/>
      </w:pPr>
      <w:r>
        <w:rPr>
          <w:u w:val="single"/>
        </w:rPr>
        <w:t>Достаточный</w:t>
      </w:r>
      <w:r>
        <w:rPr>
          <w:spacing w:val="-2"/>
          <w:u w:val="single"/>
        </w:rPr>
        <w:t>уровень:</w:t>
      </w:r>
    </w:p>
    <w:p w:rsidR="0095290D" w:rsidRDefault="00FA4139">
      <w:pPr>
        <w:pStyle w:val="a3"/>
        <w:spacing w:before="148"/>
        <w:ind w:left="1210" w:firstLine="0"/>
      </w:pPr>
      <w:r>
        <w:t>представленияобобъектахнеживойиживойприроды,организме</w:t>
      </w:r>
      <w:r>
        <w:rPr>
          <w:spacing w:val="-2"/>
        </w:rPr>
        <w:t>человека;</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spacing w:before="74" w:line="362" w:lineRule="auto"/>
        <w:ind w:right="276"/>
      </w:pPr>
      <w:r>
        <w:lastRenderedPageBreak/>
        <w:t>осознание основных взаимосвязей между природными компонентами, природой и человеком, органами и системами органов у человека;</w:t>
      </w:r>
    </w:p>
    <w:p w:rsidR="0095290D" w:rsidRDefault="00FA4139">
      <w:pPr>
        <w:pStyle w:val="a3"/>
        <w:spacing w:line="362" w:lineRule="auto"/>
        <w:ind w:right="288"/>
      </w:pPr>
      <w:r>
        <w:t>установление взаимосвязи между средой обитания и внешним видом объекта (единство формы и функции);</w:t>
      </w:r>
    </w:p>
    <w:p w:rsidR="0095290D" w:rsidRDefault="00FA4139">
      <w:pPr>
        <w:pStyle w:val="a3"/>
        <w:spacing w:line="357" w:lineRule="auto"/>
        <w:ind w:right="279"/>
      </w:pPr>
      <w:r>
        <w:t>знание признаков сходства и различия между группами растений и животных; выполнение классификаций на основе выделения общих признаков;</w:t>
      </w:r>
    </w:p>
    <w:p w:rsidR="0095290D" w:rsidRDefault="00FA4139">
      <w:pPr>
        <w:pStyle w:val="a3"/>
        <w:spacing w:line="357" w:lineRule="auto"/>
        <w:ind w:right="282"/>
      </w:pPr>
      <w:r>
        <w:t>узнавание изученных природных объектов по внешнему виду (натуральные объекты, муляжи, слайды, рисунки, схемы);</w:t>
      </w:r>
    </w:p>
    <w:p w:rsidR="0095290D" w:rsidRDefault="00FA4139">
      <w:pPr>
        <w:pStyle w:val="a3"/>
        <w:spacing w:before="1" w:line="362" w:lineRule="auto"/>
        <w:ind w:right="277"/>
      </w:pPr>
      <w:r>
        <w:t>знание названий, элементарных функций и расположения основных органов в организме человека;</w:t>
      </w:r>
    </w:p>
    <w:p w:rsidR="0095290D" w:rsidRDefault="00FA4139">
      <w:pPr>
        <w:pStyle w:val="a3"/>
        <w:spacing w:line="362" w:lineRule="auto"/>
        <w:ind w:right="287"/>
      </w:pPr>
      <w: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95290D" w:rsidRDefault="00FA4139">
      <w:pPr>
        <w:pStyle w:val="a3"/>
        <w:spacing w:line="362" w:lineRule="auto"/>
        <w:ind w:right="282"/>
      </w:pPr>
      <w:r>
        <w:t>знание правил здорового образа жизни и безопасного поведения, использование их для объяснения новых ситуаций;</w:t>
      </w:r>
    </w:p>
    <w:p w:rsidR="0095290D" w:rsidRDefault="00FA4139">
      <w:pPr>
        <w:pStyle w:val="a3"/>
        <w:spacing w:line="362" w:lineRule="auto"/>
        <w:ind w:right="283"/>
      </w:pPr>
      <w:r>
        <w:t>выполнение практических работ самостоятельно или при предварительной (ориентировочной)помощипедагога(измерениетемпературытела,оказаниедоврачебной помощи при вывихах, порезах, кровотечении, ожогах);</w:t>
      </w:r>
    </w:p>
    <w:p w:rsidR="0095290D" w:rsidRDefault="00FA4139">
      <w:pPr>
        <w:pStyle w:val="a3"/>
        <w:spacing w:line="362" w:lineRule="auto"/>
        <w:ind w:right="273"/>
      </w:pPr>
      <w:r>
        <w:t>владение сформированными знаниями и умениями в учебных, учебно-бытовых и учебно-трудовых ситуациях.</w:t>
      </w:r>
    </w:p>
    <w:p w:rsidR="0095290D" w:rsidRDefault="00FA4139">
      <w:pPr>
        <w:pStyle w:val="Heading3"/>
        <w:spacing w:line="319" w:lineRule="exact"/>
        <w:jc w:val="left"/>
        <w:rPr>
          <w:i w:val="0"/>
        </w:rPr>
      </w:pPr>
      <w:r>
        <w:rPr>
          <w:spacing w:val="-2"/>
        </w:rPr>
        <w:t>География</w:t>
      </w:r>
      <w:r>
        <w:rPr>
          <w:i w:val="0"/>
          <w:spacing w:val="-2"/>
        </w:rPr>
        <w:t>:</w:t>
      </w:r>
    </w:p>
    <w:p w:rsidR="0095290D" w:rsidRDefault="00FA4139">
      <w:pPr>
        <w:pStyle w:val="a3"/>
        <w:spacing w:before="127"/>
        <w:ind w:left="1210" w:firstLine="0"/>
        <w:jc w:val="left"/>
      </w:pPr>
      <w:r>
        <w:rPr>
          <w:u w:val="single"/>
        </w:rPr>
        <w:t>Минимальный</w:t>
      </w:r>
      <w:r>
        <w:rPr>
          <w:spacing w:val="-2"/>
          <w:u w:val="single"/>
        </w:rPr>
        <w:t>уровень:</w:t>
      </w:r>
    </w:p>
    <w:p w:rsidR="0095290D" w:rsidRDefault="00FA4139">
      <w:pPr>
        <w:pStyle w:val="a3"/>
        <w:spacing w:before="163" w:line="360" w:lineRule="auto"/>
        <w:ind w:right="283"/>
      </w:pPr>
      <w:r>
        <w:t xml:space="preserve">представления об особенностях природы, жизни, культуры и хозяйственной деятельности людей, экологических проблемах России, разных материков и отдельных </w:t>
      </w:r>
      <w:r>
        <w:rPr>
          <w:spacing w:val="-2"/>
        </w:rPr>
        <w:t>стран;</w:t>
      </w:r>
    </w:p>
    <w:p w:rsidR="0095290D" w:rsidRDefault="00FA4139">
      <w:pPr>
        <w:pStyle w:val="a3"/>
        <w:spacing w:before="1" w:line="360" w:lineRule="auto"/>
        <w:ind w:right="286"/>
      </w:pPr>
      <w: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95290D" w:rsidRDefault="00FA4139">
      <w:pPr>
        <w:pStyle w:val="a3"/>
        <w:spacing w:line="362" w:lineRule="auto"/>
        <w:ind w:right="283"/>
      </w:pPr>
      <w:r>
        <w:t>выделение, описание и объяснение существенных признаков географических объектов и явлений;</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4"/>
      </w:pPr>
      <w:r>
        <w:lastRenderedPageBreak/>
        <w:t xml:space="preserve">сравнение географических объектов, фактов, явлений, событий по заданным </w:t>
      </w:r>
      <w:r>
        <w:rPr>
          <w:spacing w:val="-2"/>
        </w:rPr>
        <w:t>критериям;</w:t>
      </w:r>
    </w:p>
    <w:p w:rsidR="0095290D" w:rsidRDefault="00FA4139">
      <w:pPr>
        <w:pStyle w:val="a3"/>
        <w:spacing w:line="362" w:lineRule="auto"/>
        <w:ind w:right="281"/>
      </w:pPr>
      <w: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95290D" w:rsidRDefault="00FA4139">
      <w:pPr>
        <w:pStyle w:val="a3"/>
        <w:spacing w:line="314" w:lineRule="exact"/>
        <w:ind w:left="1210" w:firstLine="0"/>
      </w:pPr>
      <w:r>
        <w:rPr>
          <w:spacing w:val="-2"/>
          <w:u w:val="single"/>
        </w:rPr>
        <w:t>Достаточныйуровень:</w:t>
      </w:r>
    </w:p>
    <w:p w:rsidR="0095290D" w:rsidRDefault="00FA4139">
      <w:pPr>
        <w:pStyle w:val="a3"/>
        <w:spacing w:before="155" w:line="357" w:lineRule="auto"/>
        <w:ind w:right="274"/>
      </w:pPr>
      <w:r>
        <w:t>применение элементарных практических умений и приемов работы с географической картой для получения географической информации;</w:t>
      </w:r>
    </w:p>
    <w:p w:rsidR="0095290D" w:rsidRDefault="00FA4139">
      <w:pPr>
        <w:pStyle w:val="a3"/>
        <w:spacing w:before="6" w:line="362" w:lineRule="auto"/>
        <w:ind w:right="284"/>
      </w:pPr>
      <w:r>
        <w:t>ведение наблюдений заобъектами, процессами иявлениями географической среды, оценка их изменения в результате природных и антропогенных воздействий;</w:t>
      </w:r>
    </w:p>
    <w:p w:rsidR="0095290D" w:rsidRDefault="00FA4139">
      <w:pPr>
        <w:pStyle w:val="a3"/>
        <w:spacing w:line="314" w:lineRule="exact"/>
        <w:ind w:left="1210" w:firstLine="0"/>
      </w:pPr>
      <w:r>
        <w:t>нахождениевразличныхисточникахианализгеографической</w:t>
      </w:r>
      <w:r>
        <w:rPr>
          <w:spacing w:val="-2"/>
        </w:rPr>
        <w:t>информации;</w:t>
      </w:r>
    </w:p>
    <w:p w:rsidR="0095290D" w:rsidRDefault="00FA4139">
      <w:pPr>
        <w:pStyle w:val="a3"/>
        <w:spacing w:before="163" w:line="362" w:lineRule="auto"/>
        <w:ind w:right="278"/>
      </w:pPr>
      <w:r>
        <w:t>применение приборов и инструментов для определения количественных и качественных характеристик компонентов природы;</w:t>
      </w:r>
    </w:p>
    <w:p w:rsidR="0095290D" w:rsidRDefault="00FA4139">
      <w:pPr>
        <w:pStyle w:val="a3"/>
        <w:spacing w:line="362" w:lineRule="auto"/>
        <w:ind w:right="277"/>
      </w:pPr>
      <w:r>
        <w:t>называние и показ на иллюстрациях изученных культурных и исторических памятников своей области.</w:t>
      </w:r>
    </w:p>
    <w:p w:rsidR="0095290D" w:rsidRDefault="00FA4139">
      <w:pPr>
        <w:pStyle w:val="Heading3"/>
        <w:spacing w:line="320" w:lineRule="exact"/>
      </w:pPr>
      <w:r>
        <w:t>Основысоциальной</w:t>
      </w:r>
      <w:r>
        <w:rPr>
          <w:spacing w:val="-4"/>
        </w:rPr>
        <w:t>жизни</w:t>
      </w:r>
    </w:p>
    <w:p w:rsidR="0095290D" w:rsidRDefault="00FA4139">
      <w:pPr>
        <w:pStyle w:val="a3"/>
        <w:spacing w:before="151"/>
        <w:ind w:left="1210" w:firstLine="0"/>
      </w:pPr>
      <w:r>
        <w:rPr>
          <w:u w:val="single"/>
        </w:rPr>
        <w:t>Минимальный</w:t>
      </w:r>
      <w:r>
        <w:rPr>
          <w:spacing w:val="-2"/>
          <w:u w:val="single"/>
        </w:rPr>
        <w:t>уровень:</w:t>
      </w:r>
    </w:p>
    <w:p w:rsidR="0095290D" w:rsidRDefault="00FA4139">
      <w:pPr>
        <w:pStyle w:val="a3"/>
        <w:spacing w:before="163" w:line="360" w:lineRule="auto"/>
        <w:ind w:right="280"/>
      </w:pPr>
      <w: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95290D" w:rsidRDefault="00FA4139">
      <w:pPr>
        <w:pStyle w:val="a3"/>
        <w:spacing w:line="318" w:lineRule="exact"/>
        <w:ind w:left="1210" w:firstLine="0"/>
      </w:pPr>
      <w:r>
        <w:t>приготовлениенесложныхвидовблюдподруководством</w:t>
      </w:r>
      <w:r>
        <w:rPr>
          <w:spacing w:val="-2"/>
        </w:rPr>
        <w:t>учителя;</w:t>
      </w:r>
    </w:p>
    <w:p w:rsidR="0095290D" w:rsidRDefault="00FA4139">
      <w:pPr>
        <w:pStyle w:val="a3"/>
        <w:spacing w:before="163" w:line="362" w:lineRule="auto"/>
        <w:ind w:right="280"/>
      </w:pPr>
      <w: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95290D" w:rsidRDefault="00FA4139">
      <w:pPr>
        <w:pStyle w:val="a3"/>
        <w:spacing w:line="362" w:lineRule="auto"/>
        <w:ind w:right="273"/>
      </w:pPr>
      <w:r>
        <w:t>знание отдельных видов одежды и обуви, некоторых правил ухода за ними; соблюдение усвоенных правил в повседневной жизни;</w:t>
      </w:r>
    </w:p>
    <w:p w:rsidR="0095290D" w:rsidRDefault="00FA4139">
      <w:pPr>
        <w:pStyle w:val="a3"/>
        <w:spacing w:line="320" w:lineRule="exact"/>
        <w:ind w:left="1210" w:firstLine="0"/>
      </w:pPr>
      <w:r>
        <w:t>знаниеправилличнойгигиеныиихвыполнениеподруководством</w:t>
      </w:r>
      <w:r>
        <w:rPr>
          <w:spacing w:val="-2"/>
        </w:rPr>
        <w:t>взрослого;</w:t>
      </w:r>
    </w:p>
    <w:p w:rsidR="0095290D" w:rsidRDefault="00FA4139">
      <w:pPr>
        <w:pStyle w:val="a3"/>
        <w:spacing w:before="151" w:line="360" w:lineRule="auto"/>
        <w:ind w:right="278"/>
      </w:pPr>
      <w: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95290D" w:rsidRDefault="00FA4139">
      <w:pPr>
        <w:pStyle w:val="a3"/>
        <w:spacing w:before="1"/>
        <w:ind w:left="1210" w:firstLine="0"/>
      </w:pPr>
      <w:r>
        <w:t>знаниеназванийторговыхорганизаций,ихвидови</w:t>
      </w:r>
      <w:r>
        <w:rPr>
          <w:spacing w:val="-2"/>
        </w:rPr>
        <w:t>назначения;</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spacing w:before="74" w:line="362" w:lineRule="auto"/>
        <w:ind w:left="1210" w:right="280" w:firstLine="0"/>
        <w:jc w:val="left"/>
      </w:pPr>
      <w:r>
        <w:lastRenderedPageBreak/>
        <w:t>совершениепокупокразличныхтоваровподруководствомвзрослого; первоначальные представления о статьях семейного бюджета;</w:t>
      </w:r>
    </w:p>
    <w:p w:rsidR="0095290D" w:rsidRDefault="00FA4139">
      <w:pPr>
        <w:pStyle w:val="a3"/>
        <w:spacing w:line="314" w:lineRule="exact"/>
        <w:ind w:left="1210" w:firstLine="0"/>
        <w:jc w:val="left"/>
      </w:pPr>
      <w:r>
        <w:t>представленияоразличныхвидахсредств</w:t>
      </w:r>
      <w:r>
        <w:rPr>
          <w:spacing w:val="-2"/>
        </w:rPr>
        <w:t>связи;</w:t>
      </w:r>
    </w:p>
    <w:p w:rsidR="0095290D" w:rsidRDefault="00FA4139">
      <w:pPr>
        <w:pStyle w:val="a3"/>
        <w:tabs>
          <w:tab w:val="left" w:pos="2217"/>
          <w:tab w:val="left" w:pos="2567"/>
          <w:tab w:val="left" w:pos="4211"/>
          <w:tab w:val="left" w:pos="5243"/>
          <w:tab w:val="left" w:pos="6677"/>
        </w:tabs>
        <w:spacing w:before="163" w:line="362" w:lineRule="auto"/>
        <w:ind w:right="379"/>
        <w:jc w:val="left"/>
      </w:pPr>
      <w:r>
        <w:rPr>
          <w:spacing w:val="-2"/>
        </w:rPr>
        <w:t>знание</w:t>
      </w:r>
      <w:r>
        <w:tab/>
      </w:r>
      <w:r>
        <w:rPr>
          <w:spacing w:val="-10"/>
        </w:rPr>
        <w:t>и</w:t>
      </w:r>
      <w:r>
        <w:tab/>
      </w:r>
      <w:r>
        <w:rPr>
          <w:spacing w:val="-2"/>
        </w:rPr>
        <w:t>соблюдение</w:t>
      </w:r>
      <w:r>
        <w:tab/>
      </w:r>
      <w:r>
        <w:rPr>
          <w:spacing w:val="-2"/>
        </w:rPr>
        <w:t>правил</w:t>
      </w:r>
      <w:r>
        <w:tab/>
      </w:r>
      <w:r>
        <w:rPr>
          <w:spacing w:val="-2"/>
        </w:rPr>
        <w:t>поведения</w:t>
      </w:r>
      <w:r>
        <w:tab/>
        <w:t>вобщественныхместах(магазинах, транспорте, музеях, медицинских учреждениях);</w:t>
      </w:r>
    </w:p>
    <w:p w:rsidR="0095290D" w:rsidRDefault="00FA4139">
      <w:pPr>
        <w:pStyle w:val="a3"/>
        <w:spacing w:line="362" w:lineRule="auto"/>
        <w:ind w:left="1210" w:right="280" w:firstLine="0"/>
        <w:jc w:val="left"/>
      </w:pPr>
      <w:r>
        <w:t xml:space="preserve">знаниеназванийорганизацийсоциальнойнаправленностииихназначения; </w:t>
      </w:r>
      <w:r>
        <w:rPr>
          <w:u w:val="single"/>
        </w:rPr>
        <w:t>Достаточный уровень:</w:t>
      </w:r>
    </w:p>
    <w:p w:rsidR="0095290D" w:rsidRDefault="00FA4139">
      <w:pPr>
        <w:pStyle w:val="a3"/>
        <w:spacing w:line="315" w:lineRule="exact"/>
        <w:ind w:left="1210" w:firstLine="0"/>
        <w:jc w:val="left"/>
      </w:pPr>
      <w:r>
        <w:t>знаниеспособовхраненияипереработкипродуктов</w:t>
      </w:r>
      <w:r>
        <w:rPr>
          <w:spacing w:val="-2"/>
        </w:rPr>
        <w:t>питания;</w:t>
      </w:r>
    </w:p>
    <w:p w:rsidR="0095290D" w:rsidRDefault="00FA4139">
      <w:pPr>
        <w:pStyle w:val="a3"/>
        <w:spacing w:before="156" w:line="362" w:lineRule="auto"/>
        <w:ind w:left="1210" w:right="280" w:firstLine="0"/>
        <w:jc w:val="left"/>
      </w:pPr>
      <w:r>
        <w:t>составлениеежедневногоменюизпредложенныхпродуктовпитания; самостоятельное приготовление несложных знакомых блюд;</w:t>
      </w:r>
    </w:p>
    <w:p w:rsidR="0095290D" w:rsidRDefault="00FA4139">
      <w:pPr>
        <w:pStyle w:val="a3"/>
        <w:spacing w:line="314" w:lineRule="exact"/>
        <w:ind w:left="1210" w:firstLine="0"/>
        <w:jc w:val="left"/>
      </w:pPr>
      <w:r>
        <w:t>самостоятельноесовершениепокупоктоваровежедневного</w:t>
      </w:r>
      <w:r>
        <w:rPr>
          <w:spacing w:val="-2"/>
        </w:rPr>
        <w:t>назначения;</w:t>
      </w:r>
    </w:p>
    <w:p w:rsidR="0095290D" w:rsidRDefault="00FA4139">
      <w:pPr>
        <w:pStyle w:val="a3"/>
        <w:spacing w:before="163"/>
        <w:ind w:left="1210" w:firstLine="0"/>
        <w:jc w:val="left"/>
      </w:pPr>
      <w:r>
        <w:t>соблюдениеправилличнойгигиеныпоуходузаполостьюрта,волосами,кожей</w:t>
      </w:r>
      <w:r>
        <w:rPr>
          <w:spacing w:val="-5"/>
        </w:rPr>
        <w:t>рук</w:t>
      </w:r>
    </w:p>
    <w:p w:rsidR="0095290D" w:rsidRDefault="00FA4139">
      <w:pPr>
        <w:pStyle w:val="a3"/>
        <w:spacing w:before="163"/>
        <w:ind w:firstLine="0"/>
        <w:jc w:val="left"/>
      </w:pPr>
      <w:r>
        <w:t>и</w:t>
      </w:r>
      <w:r>
        <w:rPr>
          <w:spacing w:val="-2"/>
        </w:rPr>
        <w:t>т.д.;</w:t>
      </w:r>
    </w:p>
    <w:p w:rsidR="0095290D" w:rsidRDefault="00FA4139">
      <w:pPr>
        <w:pStyle w:val="a3"/>
        <w:spacing w:before="158"/>
        <w:ind w:left="1210" w:firstLine="0"/>
        <w:jc w:val="left"/>
      </w:pPr>
      <w:r>
        <w:t>соблюдениеправилаповедениявдомеиобщественныхместах;представления</w:t>
      </w:r>
      <w:r>
        <w:rPr>
          <w:spacing w:val="-10"/>
        </w:rPr>
        <w:t>о</w:t>
      </w:r>
    </w:p>
    <w:p w:rsidR="0095290D" w:rsidRDefault="00FA4139">
      <w:pPr>
        <w:pStyle w:val="a3"/>
        <w:spacing w:before="163"/>
        <w:ind w:firstLine="0"/>
        <w:jc w:val="left"/>
      </w:pPr>
      <w:r>
        <w:t>морально-этическихнормах</w:t>
      </w:r>
      <w:r>
        <w:rPr>
          <w:spacing w:val="-2"/>
        </w:rPr>
        <w:t>поведения;</w:t>
      </w:r>
    </w:p>
    <w:p w:rsidR="0095290D" w:rsidRDefault="00FA4139">
      <w:pPr>
        <w:pStyle w:val="a3"/>
        <w:spacing w:before="158" w:line="362" w:lineRule="auto"/>
        <w:ind w:right="280"/>
        <w:jc w:val="left"/>
      </w:pPr>
      <w:r>
        <w:t>некоторые навыки ведения домашнего хозяйства (уборка дома, стирка белья, мытье посуды и т. п.);</w:t>
      </w:r>
    </w:p>
    <w:p w:rsidR="0095290D" w:rsidRDefault="00FA4139">
      <w:pPr>
        <w:pStyle w:val="a3"/>
        <w:spacing w:line="357" w:lineRule="auto"/>
        <w:ind w:right="280"/>
        <w:jc w:val="left"/>
      </w:pPr>
      <w:r>
        <w:t>навыкиобращениявразличныемедицинскиеучреждения(подруководством</w:t>
      </w:r>
      <w:r>
        <w:rPr>
          <w:spacing w:val="-2"/>
        </w:rPr>
        <w:t>взрослого);</w:t>
      </w:r>
    </w:p>
    <w:p w:rsidR="0095290D" w:rsidRDefault="00FA4139">
      <w:pPr>
        <w:pStyle w:val="a3"/>
        <w:spacing w:before="3" w:line="357" w:lineRule="auto"/>
        <w:ind w:right="280"/>
        <w:jc w:val="left"/>
      </w:pPr>
      <w:r>
        <w:t xml:space="preserve">пользованиеразличнымисредствамисвязидлярешенияпрактическихжитейских </w:t>
      </w:r>
      <w:r>
        <w:rPr>
          <w:spacing w:val="-2"/>
        </w:rPr>
        <w:t>задач;</w:t>
      </w:r>
    </w:p>
    <w:p w:rsidR="0095290D" w:rsidRDefault="00FA4139">
      <w:pPr>
        <w:pStyle w:val="a3"/>
        <w:spacing w:before="6" w:line="362" w:lineRule="auto"/>
        <w:ind w:right="280"/>
        <w:jc w:val="left"/>
      </w:pPr>
      <w:r>
        <w:t>знаниеосновныхстатейсемейногобюджета;коллективныйрасчетрасходови доходов семейного бюджета;</w:t>
      </w:r>
    </w:p>
    <w:p w:rsidR="0095290D" w:rsidRDefault="00FA4139">
      <w:pPr>
        <w:pStyle w:val="a3"/>
        <w:spacing w:line="362" w:lineRule="auto"/>
        <w:ind w:right="280"/>
        <w:jc w:val="left"/>
      </w:pPr>
      <w:r>
        <w:t>составлениеразличныхвидовделовыхбумагподруководствомучителясцелью обращения в различные организации социального назначения;</w:t>
      </w:r>
    </w:p>
    <w:p w:rsidR="0095290D" w:rsidRDefault="00FA4139">
      <w:pPr>
        <w:pStyle w:val="Heading3"/>
        <w:jc w:val="left"/>
      </w:pPr>
      <w:r>
        <w:t>Мир</w:t>
      </w:r>
      <w:r>
        <w:rPr>
          <w:spacing w:val="-2"/>
        </w:rPr>
        <w:t>истории</w:t>
      </w:r>
    </w:p>
    <w:p w:rsidR="0095290D" w:rsidRDefault="00FA4139">
      <w:pPr>
        <w:pStyle w:val="a3"/>
        <w:spacing w:before="148"/>
        <w:ind w:left="1210" w:firstLine="0"/>
        <w:jc w:val="left"/>
      </w:pPr>
      <w:r>
        <w:rPr>
          <w:u w:val="single"/>
        </w:rPr>
        <w:t>Минимальный</w:t>
      </w:r>
      <w:r>
        <w:rPr>
          <w:spacing w:val="-2"/>
          <w:u w:val="single"/>
        </w:rPr>
        <w:t>уровень:</w:t>
      </w:r>
    </w:p>
    <w:p w:rsidR="0095290D" w:rsidRDefault="00FA4139">
      <w:pPr>
        <w:pStyle w:val="a3"/>
        <w:spacing w:before="163"/>
        <w:ind w:left="1210" w:firstLine="0"/>
        <w:jc w:val="left"/>
      </w:pPr>
      <w:r>
        <w:t>пониманиедоступныхисторических</w:t>
      </w:r>
      <w:r>
        <w:rPr>
          <w:spacing w:val="-2"/>
        </w:rPr>
        <w:t>фактов;</w:t>
      </w:r>
    </w:p>
    <w:p w:rsidR="0095290D" w:rsidRDefault="00FA4139">
      <w:pPr>
        <w:pStyle w:val="a3"/>
        <w:spacing w:before="159"/>
        <w:ind w:left="1210" w:firstLine="0"/>
        <w:jc w:val="left"/>
      </w:pPr>
      <w:r>
        <w:t>использованиенекоторыхусвоенныхпонятийвактивной</w:t>
      </w:r>
      <w:r>
        <w:rPr>
          <w:spacing w:val="-2"/>
        </w:rPr>
        <w:t>речи;</w:t>
      </w:r>
    </w:p>
    <w:p w:rsidR="0095290D" w:rsidRDefault="0095290D">
      <w:pPr>
        <w:pStyle w:val="a3"/>
        <w:jc w:val="left"/>
        <w:sectPr w:rsidR="0095290D">
          <w:pgSz w:w="11910" w:h="16840"/>
          <w:pgMar w:top="520" w:right="283" w:bottom="1500" w:left="0" w:header="0" w:footer="1278" w:gutter="0"/>
          <w:cols w:space="720"/>
        </w:sectPr>
      </w:pPr>
    </w:p>
    <w:p w:rsidR="0095290D" w:rsidRDefault="00FA4139">
      <w:pPr>
        <w:pStyle w:val="a3"/>
        <w:tabs>
          <w:tab w:val="left" w:pos="3636"/>
          <w:tab w:val="left" w:pos="4706"/>
          <w:tab w:val="left" w:pos="5228"/>
          <w:tab w:val="left" w:pos="6567"/>
          <w:tab w:val="left" w:pos="7556"/>
          <w:tab w:val="left" w:pos="9298"/>
          <w:tab w:val="left" w:pos="10305"/>
          <w:tab w:val="left" w:pos="10814"/>
        </w:tabs>
        <w:spacing w:before="74" w:line="362" w:lineRule="auto"/>
        <w:ind w:right="278"/>
        <w:jc w:val="left"/>
      </w:pPr>
      <w:r>
        <w:rPr>
          <w:spacing w:val="-2"/>
        </w:rPr>
        <w:lastRenderedPageBreak/>
        <w:t>последовательные</w:t>
      </w:r>
      <w:r>
        <w:tab/>
      </w:r>
      <w:r>
        <w:rPr>
          <w:spacing w:val="-2"/>
        </w:rPr>
        <w:t>ответы</w:t>
      </w:r>
      <w:r>
        <w:tab/>
      </w:r>
      <w:r>
        <w:rPr>
          <w:spacing w:val="-6"/>
        </w:rPr>
        <w:t>на</w:t>
      </w:r>
      <w:r>
        <w:tab/>
      </w:r>
      <w:r>
        <w:rPr>
          <w:spacing w:val="-2"/>
        </w:rPr>
        <w:t>вопросы,</w:t>
      </w:r>
      <w:r>
        <w:tab/>
      </w:r>
      <w:r>
        <w:rPr>
          <w:spacing w:val="-2"/>
        </w:rPr>
        <w:t>выбор</w:t>
      </w:r>
      <w:r>
        <w:tab/>
      </w:r>
      <w:r>
        <w:rPr>
          <w:spacing w:val="-2"/>
        </w:rPr>
        <w:t>правильного</w:t>
      </w:r>
      <w:r>
        <w:tab/>
      </w:r>
      <w:r>
        <w:rPr>
          <w:spacing w:val="-2"/>
        </w:rPr>
        <w:t>ответа</w:t>
      </w:r>
      <w:r>
        <w:tab/>
      </w:r>
      <w:r>
        <w:rPr>
          <w:spacing w:val="-6"/>
        </w:rPr>
        <w:t>из</w:t>
      </w:r>
      <w:r>
        <w:tab/>
      </w:r>
      <w:r>
        <w:rPr>
          <w:spacing w:val="-4"/>
        </w:rPr>
        <w:t xml:space="preserve">ряда </w:t>
      </w:r>
      <w:r>
        <w:t>предложенных вариантов;</w:t>
      </w:r>
    </w:p>
    <w:p w:rsidR="0095290D" w:rsidRDefault="00FA4139">
      <w:pPr>
        <w:pStyle w:val="a3"/>
        <w:spacing w:line="362" w:lineRule="auto"/>
        <w:ind w:right="280"/>
        <w:jc w:val="left"/>
      </w:pPr>
      <w:r>
        <w:t>использованиепомощиучителяпривыполненииучебныхзадач,самостоятельное исправление ошибок;</w:t>
      </w:r>
    </w:p>
    <w:p w:rsidR="0095290D" w:rsidRDefault="00FA4139">
      <w:pPr>
        <w:pStyle w:val="a3"/>
        <w:tabs>
          <w:tab w:val="left" w:pos="2538"/>
          <w:tab w:val="left" w:pos="4010"/>
          <w:tab w:val="left" w:pos="5348"/>
          <w:tab w:val="left" w:pos="6581"/>
          <w:tab w:val="left" w:pos="8431"/>
          <w:tab w:val="left" w:pos="8896"/>
          <w:tab w:val="left" w:pos="10297"/>
        </w:tabs>
        <w:spacing w:line="357" w:lineRule="auto"/>
        <w:ind w:right="287"/>
        <w:jc w:val="left"/>
      </w:pPr>
      <w:r>
        <w:rPr>
          <w:spacing w:val="-2"/>
        </w:rPr>
        <w:t>усвоение</w:t>
      </w:r>
      <w:r>
        <w:tab/>
      </w:r>
      <w:r>
        <w:rPr>
          <w:spacing w:val="-2"/>
        </w:rPr>
        <w:t>элементов</w:t>
      </w:r>
      <w:r>
        <w:tab/>
      </w:r>
      <w:r>
        <w:rPr>
          <w:spacing w:val="-2"/>
        </w:rPr>
        <w:t>контроля</w:t>
      </w:r>
      <w:r>
        <w:tab/>
      </w:r>
      <w:r>
        <w:rPr>
          <w:spacing w:val="-2"/>
        </w:rPr>
        <w:t>учебной</w:t>
      </w:r>
      <w:r>
        <w:tab/>
      </w:r>
      <w:r>
        <w:rPr>
          <w:spacing w:val="-2"/>
        </w:rPr>
        <w:t>деятельности</w:t>
      </w:r>
      <w:r>
        <w:tab/>
      </w:r>
      <w:r>
        <w:rPr>
          <w:spacing w:val="-6"/>
        </w:rPr>
        <w:t>(с</w:t>
      </w:r>
      <w:r>
        <w:tab/>
      </w:r>
      <w:r>
        <w:rPr>
          <w:spacing w:val="-2"/>
        </w:rPr>
        <w:t>помощью</w:t>
      </w:r>
      <w:r>
        <w:tab/>
      </w:r>
      <w:r>
        <w:rPr>
          <w:spacing w:val="-2"/>
        </w:rPr>
        <w:t xml:space="preserve">памяток, </w:t>
      </w:r>
      <w:r>
        <w:t>инструкций, опорных схем);</w:t>
      </w:r>
    </w:p>
    <w:p w:rsidR="0095290D" w:rsidRDefault="00FA4139">
      <w:pPr>
        <w:pStyle w:val="a3"/>
        <w:spacing w:line="357" w:lineRule="auto"/>
        <w:ind w:left="1210" w:right="2665" w:firstLine="0"/>
        <w:jc w:val="left"/>
      </w:pPr>
      <w:r>
        <w:t xml:space="preserve">адекватноереагированиенаоценкуучебныхдействий. </w:t>
      </w:r>
      <w:r>
        <w:rPr>
          <w:u w:val="single"/>
        </w:rPr>
        <w:t>Достаточный уровень:</w:t>
      </w:r>
    </w:p>
    <w:p w:rsidR="0095290D" w:rsidRDefault="00FA4139">
      <w:pPr>
        <w:pStyle w:val="a3"/>
        <w:tabs>
          <w:tab w:val="left" w:pos="3411"/>
          <w:tab w:val="left" w:pos="5152"/>
          <w:tab w:val="left" w:pos="7248"/>
          <w:tab w:val="left" w:pos="8692"/>
          <w:tab w:val="left" w:pos="9273"/>
        </w:tabs>
        <w:spacing w:before="1" w:line="362" w:lineRule="auto"/>
        <w:ind w:left="1210" w:right="278" w:firstLine="0"/>
        <w:jc w:val="left"/>
      </w:pPr>
      <w:r>
        <w:t xml:space="preserve">знание изученных понятий и наличие представлений по всем разделам программы; </w:t>
      </w:r>
      <w:r>
        <w:rPr>
          <w:spacing w:val="-2"/>
        </w:rPr>
        <w:t>использование</w:t>
      </w:r>
      <w:r>
        <w:tab/>
      </w:r>
      <w:r>
        <w:rPr>
          <w:spacing w:val="-2"/>
        </w:rPr>
        <w:t>усвоенных</w:t>
      </w:r>
      <w:r>
        <w:tab/>
      </w:r>
      <w:r>
        <w:rPr>
          <w:spacing w:val="-2"/>
        </w:rPr>
        <w:t>исторических</w:t>
      </w:r>
      <w:r>
        <w:tab/>
      </w:r>
      <w:r>
        <w:rPr>
          <w:spacing w:val="-2"/>
        </w:rPr>
        <w:t>понятий</w:t>
      </w:r>
      <w:r>
        <w:tab/>
      </w:r>
      <w:r>
        <w:rPr>
          <w:spacing w:val="-10"/>
        </w:rPr>
        <w:t>в</w:t>
      </w:r>
      <w:r>
        <w:tab/>
      </w:r>
      <w:r>
        <w:rPr>
          <w:spacing w:val="-2"/>
        </w:rPr>
        <w:t>самостоятельных</w:t>
      </w:r>
    </w:p>
    <w:p w:rsidR="0095290D" w:rsidRDefault="00FA4139">
      <w:pPr>
        <w:pStyle w:val="a3"/>
        <w:spacing w:line="314" w:lineRule="exact"/>
        <w:ind w:firstLine="0"/>
        <w:jc w:val="left"/>
      </w:pPr>
      <w:r>
        <w:rPr>
          <w:spacing w:val="-2"/>
        </w:rPr>
        <w:t>высказываниях;</w:t>
      </w:r>
    </w:p>
    <w:p w:rsidR="0095290D" w:rsidRDefault="00FA4139">
      <w:pPr>
        <w:pStyle w:val="a3"/>
        <w:spacing w:before="164"/>
        <w:ind w:left="1210" w:firstLine="0"/>
        <w:jc w:val="left"/>
      </w:pPr>
      <w:r>
        <w:t>участиевбеседахпоосновнымтемам</w:t>
      </w:r>
      <w:r>
        <w:rPr>
          <w:spacing w:val="-2"/>
        </w:rPr>
        <w:t xml:space="preserve"> программы;</w:t>
      </w:r>
    </w:p>
    <w:p w:rsidR="0095290D" w:rsidRDefault="00FA4139">
      <w:pPr>
        <w:pStyle w:val="a3"/>
        <w:tabs>
          <w:tab w:val="left" w:pos="3090"/>
          <w:tab w:val="left" w:pos="4831"/>
          <w:tab w:val="left" w:pos="6207"/>
          <w:tab w:val="left" w:pos="6562"/>
          <w:tab w:val="left" w:pos="8154"/>
          <w:tab w:val="left" w:pos="9683"/>
          <w:tab w:val="left" w:pos="10029"/>
        </w:tabs>
        <w:spacing w:before="162" w:line="357" w:lineRule="auto"/>
        <w:ind w:right="275"/>
        <w:jc w:val="left"/>
      </w:pPr>
      <w:r>
        <w:rPr>
          <w:spacing w:val="-2"/>
        </w:rPr>
        <w:t>высказывание</w:t>
      </w:r>
      <w:r>
        <w:tab/>
      </w:r>
      <w:r>
        <w:rPr>
          <w:spacing w:val="-2"/>
        </w:rPr>
        <w:t>собственных</w:t>
      </w:r>
      <w:r>
        <w:tab/>
      </w:r>
      <w:r>
        <w:rPr>
          <w:spacing w:val="-2"/>
        </w:rPr>
        <w:t>суждений</w:t>
      </w:r>
      <w:r>
        <w:tab/>
      </w:r>
      <w:r>
        <w:rPr>
          <w:spacing w:val="-10"/>
        </w:rPr>
        <w:t>и</w:t>
      </w:r>
      <w:r>
        <w:tab/>
      </w:r>
      <w:r>
        <w:rPr>
          <w:spacing w:val="-2"/>
        </w:rPr>
        <w:t>личностное</w:t>
      </w:r>
      <w:r>
        <w:tab/>
      </w:r>
      <w:r>
        <w:rPr>
          <w:spacing w:val="-2"/>
        </w:rPr>
        <w:t>отношение</w:t>
      </w:r>
      <w:r>
        <w:tab/>
      </w:r>
      <w:r>
        <w:rPr>
          <w:spacing w:val="-10"/>
        </w:rPr>
        <w:t>к</w:t>
      </w:r>
      <w:r>
        <w:tab/>
      </w:r>
      <w:r>
        <w:rPr>
          <w:spacing w:val="-2"/>
        </w:rPr>
        <w:t>изученным фактам;</w:t>
      </w:r>
    </w:p>
    <w:p w:rsidR="0095290D" w:rsidRDefault="00FA4139">
      <w:pPr>
        <w:pStyle w:val="a3"/>
        <w:spacing w:before="6" w:line="357" w:lineRule="auto"/>
        <w:ind w:right="280"/>
        <w:jc w:val="left"/>
      </w:pPr>
      <w:r>
        <w:t>пониманиесодержанияучебныхзаданий,ихвыполнениесамостоятельноилиспомощью учителя;</w:t>
      </w:r>
    </w:p>
    <w:p w:rsidR="0095290D" w:rsidRDefault="00FA4139">
      <w:pPr>
        <w:pStyle w:val="a3"/>
        <w:spacing w:before="6" w:line="362" w:lineRule="auto"/>
        <w:ind w:left="1210" w:right="2665" w:firstLine="0"/>
        <w:jc w:val="left"/>
      </w:pPr>
      <w:r>
        <w:t>владениеэлементамисамоконтроляпривыполнениизаданий; владение элементами оценки и самооценки;</w:t>
      </w:r>
    </w:p>
    <w:p w:rsidR="0095290D" w:rsidRDefault="00FA4139">
      <w:pPr>
        <w:pStyle w:val="a3"/>
        <w:spacing w:line="315" w:lineRule="exact"/>
        <w:ind w:left="1210" w:firstLine="0"/>
        <w:jc w:val="left"/>
      </w:pPr>
      <w:r>
        <w:t>проявлениеинтересакизучению</w:t>
      </w:r>
      <w:r>
        <w:rPr>
          <w:spacing w:val="-2"/>
        </w:rPr>
        <w:t>истории.</w:t>
      </w:r>
    </w:p>
    <w:p w:rsidR="0095290D" w:rsidRDefault="00FA4139">
      <w:pPr>
        <w:pStyle w:val="Heading3"/>
        <w:spacing w:before="167"/>
        <w:jc w:val="left"/>
      </w:pPr>
      <w:r>
        <w:t>История</w:t>
      </w:r>
      <w:r>
        <w:rPr>
          <w:spacing w:val="-2"/>
        </w:rPr>
        <w:t>Отечества</w:t>
      </w:r>
    </w:p>
    <w:p w:rsidR="0095290D" w:rsidRDefault="00FA4139">
      <w:pPr>
        <w:pStyle w:val="a3"/>
        <w:spacing w:before="153"/>
        <w:ind w:left="1210" w:firstLine="0"/>
        <w:jc w:val="left"/>
      </w:pPr>
      <w:r>
        <w:rPr>
          <w:u w:val="single"/>
        </w:rPr>
        <w:t>Минимальный</w:t>
      </w:r>
      <w:r>
        <w:rPr>
          <w:spacing w:val="-2"/>
          <w:u w:val="single"/>
        </w:rPr>
        <w:t>уровень:</w:t>
      </w:r>
    </w:p>
    <w:p w:rsidR="0095290D" w:rsidRDefault="00FA4139">
      <w:pPr>
        <w:pStyle w:val="a3"/>
        <w:spacing w:before="164"/>
        <w:ind w:left="1210" w:firstLine="0"/>
        <w:jc w:val="left"/>
      </w:pPr>
      <w:r>
        <w:t>знаниенекоторыхдатважнейшихсобытийотечественной</w:t>
      </w:r>
      <w:r>
        <w:rPr>
          <w:spacing w:val="-2"/>
        </w:rPr>
        <w:t>истории;</w:t>
      </w:r>
    </w:p>
    <w:p w:rsidR="0095290D" w:rsidRDefault="00FA4139">
      <w:pPr>
        <w:pStyle w:val="a3"/>
        <w:spacing w:before="163"/>
        <w:ind w:left="1210" w:firstLine="0"/>
        <w:jc w:val="left"/>
      </w:pPr>
      <w:r>
        <w:t>знаниенекоторыхосновныхфактовисторическихсобытий,явлений,</w:t>
      </w:r>
      <w:r>
        <w:rPr>
          <w:spacing w:val="-2"/>
        </w:rPr>
        <w:t>процессов;</w:t>
      </w:r>
    </w:p>
    <w:p w:rsidR="0095290D" w:rsidRDefault="00FA4139">
      <w:pPr>
        <w:pStyle w:val="a3"/>
        <w:spacing w:before="158" w:line="362" w:lineRule="auto"/>
        <w:ind w:right="280"/>
        <w:jc w:val="left"/>
      </w:pPr>
      <w:r>
        <w:t>знание имен некоторых наиболее известных исторических деятелей (князей, царей, политиков, полководцев, ученых, деятелей культуры);</w:t>
      </w:r>
    </w:p>
    <w:p w:rsidR="0095290D" w:rsidRDefault="00FA4139">
      <w:pPr>
        <w:pStyle w:val="a3"/>
        <w:spacing w:line="320" w:lineRule="exact"/>
        <w:ind w:left="1210" w:firstLine="0"/>
        <w:jc w:val="left"/>
      </w:pPr>
      <w:r>
        <w:t>пониманиезначенияосновныхтерминов-</w:t>
      </w:r>
      <w:r>
        <w:rPr>
          <w:spacing w:val="-2"/>
        </w:rPr>
        <w:t>понятий;</w:t>
      </w:r>
    </w:p>
    <w:p w:rsidR="0095290D" w:rsidRDefault="00FA4139">
      <w:pPr>
        <w:pStyle w:val="a3"/>
        <w:spacing w:before="158" w:line="362" w:lineRule="auto"/>
        <w:ind w:right="280"/>
        <w:jc w:val="left"/>
      </w:pPr>
      <w:r>
        <w:t>установление по датам последовательности и длительности исторических событий, пользование «Лентой времени»;</w:t>
      </w:r>
    </w:p>
    <w:p w:rsidR="0095290D" w:rsidRDefault="00FA4139">
      <w:pPr>
        <w:pStyle w:val="a3"/>
        <w:spacing w:line="362" w:lineRule="auto"/>
        <w:ind w:right="280"/>
        <w:jc w:val="left"/>
      </w:pPr>
      <w:r>
        <w:t>описаниепредметов,событий,историческихгероевсопоройнанаглядность, составление рассказов о нихпо вопросам учителя;</w:t>
      </w:r>
    </w:p>
    <w:p w:rsidR="0095290D" w:rsidRDefault="0095290D">
      <w:pPr>
        <w:pStyle w:val="a3"/>
        <w:spacing w:line="362" w:lineRule="auto"/>
        <w:jc w:val="left"/>
        <w:sectPr w:rsidR="0095290D">
          <w:pgSz w:w="11910" w:h="16840"/>
          <w:pgMar w:top="520" w:right="283" w:bottom="1500" w:left="0" w:header="0" w:footer="1278" w:gutter="0"/>
          <w:cols w:space="720"/>
        </w:sectPr>
      </w:pPr>
    </w:p>
    <w:p w:rsidR="0095290D" w:rsidRDefault="00FA4139">
      <w:pPr>
        <w:pStyle w:val="a3"/>
        <w:spacing w:before="74" w:line="362" w:lineRule="auto"/>
        <w:ind w:right="278"/>
      </w:pPr>
      <w:r>
        <w:lastRenderedPageBreak/>
        <w:t xml:space="preserve">нахождение и показ на исторической карте основных изучаемых объектов и </w:t>
      </w:r>
      <w:r>
        <w:rPr>
          <w:spacing w:val="-2"/>
        </w:rPr>
        <w:t>событий;</w:t>
      </w:r>
    </w:p>
    <w:p w:rsidR="0095290D" w:rsidRDefault="00FA4139">
      <w:pPr>
        <w:pStyle w:val="a3"/>
        <w:spacing w:line="362" w:lineRule="auto"/>
        <w:ind w:left="1210" w:right="1384" w:firstLine="0"/>
      </w:pPr>
      <w:r>
        <w:t xml:space="preserve">объяснениезначенияосновныхисторическихпонятийспомощьюучителя. </w:t>
      </w:r>
      <w:r>
        <w:rPr>
          <w:u w:val="single"/>
        </w:rPr>
        <w:t>Достаточный уровень:</w:t>
      </w:r>
    </w:p>
    <w:p w:rsidR="0095290D" w:rsidRDefault="00FA4139">
      <w:pPr>
        <w:pStyle w:val="a3"/>
        <w:spacing w:line="357" w:lineRule="auto"/>
        <w:ind w:right="283"/>
      </w:pPr>
      <w:r>
        <w:t>знание хронологических рамок ключевых процессов, дат важнейших событий отечественной истории;</w:t>
      </w:r>
    </w:p>
    <w:p w:rsidR="0095290D" w:rsidRDefault="00FA4139">
      <w:pPr>
        <w:pStyle w:val="a3"/>
        <w:spacing w:line="360" w:lineRule="auto"/>
        <w:ind w:right="280"/>
      </w:pPr>
      <w:r>
        <w:t>знание некоторыхосновныхисторическихфактов,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95290D" w:rsidRDefault="00FA4139">
      <w:pPr>
        <w:pStyle w:val="a3"/>
        <w:ind w:left="1210" w:firstLine="0"/>
      </w:pPr>
      <w:r>
        <w:t>знаниеместсовершенияосновныхисторических</w:t>
      </w:r>
      <w:r>
        <w:rPr>
          <w:spacing w:val="-2"/>
        </w:rPr>
        <w:t>событий;</w:t>
      </w:r>
    </w:p>
    <w:p w:rsidR="0095290D" w:rsidRDefault="00FA4139">
      <w:pPr>
        <w:pStyle w:val="a3"/>
        <w:spacing w:before="155" w:line="362" w:lineRule="auto"/>
        <w:ind w:right="284"/>
      </w:pPr>
      <w: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95290D" w:rsidRDefault="00FA4139">
      <w:pPr>
        <w:pStyle w:val="a3"/>
        <w:spacing w:line="362" w:lineRule="auto"/>
        <w:ind w:right="289"/>
      </w:pPr>
      <w:r>
        <w:t>формированиепервоначальныхпредставленийовзаимосвязиипоследовательности важнейших исторических событий;</w:t>
      </w:r>
    </w:p>
    <w:p w:rsidR="0095290D" w:rsidRDefault="00FA4139">
      <w:pPr>
        <w:pStyle w:val="a3"/>
        <w:spacing w:line="362" w:lineRule="auto"/>
        <w:ind w:right="278"/>
      </w:pPr>
      <w:r>
        <w:t>понимание«легенды»историческойкарты и«чтение»историческойкартысопорой на ее «легенду»;</w:t>
      </w:r>
    </w:p>
    <w:p w:rsidR="0095290D" w:rsidRDefault="00FA4139">
      <w:pPr>
        <w:pStyle w:val="a3"/>
        <w:spacing w:line="319" w:lineRule="exact"/>
        <w:ind w:left="1210" w:firstLine="0"/>
      </w:pPr>
      <w:r>
        <w:t>знаниеосновныхтерминовпонятийиих</w:t>
      </w:r>
      <w:r>
        <w:rPr>
          <w:spacing w:val="-2"/>
        </w:rPr>
        <w:t>определений;</w:t>
      </w:r>
    </w:p>
    <w:p w:rsidR="0095290D" w:rsidRDefault="00FA4139">
      <w:pPr>
        <w:pStyle w:val="a3"/>
        <w:spacing w:before="143" w:line="362" w:lineRule="auto"/>
        <w:ind w:right="286"/>
      </w:pPr>
      <w:r>
        <w:t>соотнесение года с веком, установление последовательности и длительности исторических событий;</w:t>
      </w:r>
    </w:p>
    <w:p w:rsidR="0095290D" w:rsidRDefault="00FA4139">
      <w:pPr>
        <w:pStyle w:val="a3"/>
        <w:spacing w:line="314" w:lineRule="exact"/>
        <w:ind w:left="1210" w:firstLine="0"/>
      </w:pPr>
      <w:r>
        <w:t>сравнение,анализ,обобщениеисторических</w:t>
      </w:r>
      <w:r>
        <w:rPr>
          <w:spacing w:val="-2"/>
        </w:rPr>
        <w:t>фактов;</w:t>
      </w:r>
    </w:p>
    <w:p w:rsidR="0095290D" w:rsidRDefault="00FA4139">
      <w:pPr>
        <w:pStyle w:val="a3"/>
        <w:spacing w:before="163"/>
        <w:ind w:left="1210" w:firstLine="0"/>
        <w:jc w:val="left"/>
      </w:pPr>
      <w:r>
        <w:t>поискинформацииводномилинескольких</w:t>
      </w:r>
      <w:r>
        <w:rPr>
          <w:spacing w:val="-2"/>
        </w:rPr>
        <w:t>источниках;</w:t>
      </w:r>
    </w:p>
    <w:p w:rsidR="0095290D" w:rsidRDefault="00FA4139">
      <w:pPr>
        <w:pStyle w:val="a3"/>
        <w:spacing w:before="163" w:line="357" w:lineRule="auto"/>
        <w:ind w:right="280"/>
        <w:jc w:val="left"/>
      </w:pPr>
      <w:r>
        <w:t>установлениеираскрытиепричинно-следственныхсвязеймеждуисторическими событиями и явлениями.</w:t>
      </w:r>
    </w:p>
    <w:p w:rsidR="0095290D" w:rsidRDefault="00FA4139">
      <w:pPr>
        <w:pStyle w:val="Heading3"/>
        <w:spacing w:before="10"/>
        <w:jc w:val="left"/>
      </w:pPr>
      <w:r>
        <w:t>Физическая</w:t>
      </w:r>
      <w:r>
        <w:rPr>
          <w:spacing w:val="-2"/>
        </w:rPr>
        <w:t>культура:</w:t>
      </w:r>
    </w:p>
    <w:p w:rsidR="0095290D" w:rsidRDefault="00FA4139">
      <w:pPr>
        <w:pStyle w:val="a3"/>
        <w:spacing w:before="158"/>
        <w:ind w:left="1210" w:firstLine="0"/>
        <w:jc w:val="left"/>
      </w:pPr>
      <w:r>
        <w:rPr>
          <w:u w:val="single"/>
        </w:rPr>
        <w:t>Минимальный</w:t>
      </w:r>
      <w:r>
        <w:rPr>
          <w:spacing w:val="-2"/>
          <w:u w:val="single"/>
        </w:rPr>
        <w:t>уровень:</w:t>
      </w:r>
    </w:p>
    <w:p w:rsidR="0095290D" w:rsidRDefault="00FA4139">
      <w:pPr>
        <w:pStyle w:val="a3"/>
        <w:tabs>
          <w:tab w:val="left" w:pos="2269"/>
          <w:tab w:val="left" w:pos="2658"/>
          <w:tab w:val="left" w:pos="4313"/>
          <w:tab w:val="left" w:pos="5632"/>
          <w:tab w:val="left" w:pos="6279"/>
          <w:tab w:val="left" w:pos="7473"/>
          <w:tab w:val="left" w:pos="9517"/>
          <w:tab w:val="left" w:pos="10404"/>
        </w:tabs>
        <w:spacing w:before="158" w:line="362" w:lineRule="auto"/>
        <w:ind w:right="283"/>
        <w:jc w:val="left"/>
      </w:pPr>
      <w:r>
        <w:rPr>
          <w:spacing w:val="-2"/>
        </w:rPr>
        <w:t>знания</w:t>
      </w:r>
      <w:r>
        <w:tab/>
      </w:r>
      <w:r>
        <w:rPr>
          <w:spacing w:val="-10"/>
        </w:rPr>
        <w:t>о</w:t>
      </w:r>
      <w:r>
        <w:tab/>
      </w:r>
      <w:r>
        <w:rPr>
          <w:spacing w:val="-2"/>
        </w:rPr>
        <w:t>физической</w:t>
      </w:r>
      <w:r>
        <w:tab/>
      </w:r>
      <w:r>
        <w:rPr>
          <w:spacing w:val="-2"/>
        </w:rPr>
        <w:t>культуре</w:t>
      </w:r>
      <w:r>
        <w:tab/>
      </w:r>
      <w:r>
        <w:rPr>
          <w:spacing w:val="-4"/>
        </w:rPr>
        <w:t>как</w:t>
      </w:r>
      <w:r>
        <w:tab/>
      </w:r>
      <w:r>
        <w:rPr>
          <w:spacing w:val="-2"/>
        </w:rPr>
        <w:t>системе</w:t>
      </w:r>
      <w:r>
        <w:tab/>
      </w:r>
      <w:r>
        <w:rPr>
          <w:spacing w:val="-2"/>
        </w:rPr>
        <w:t>разнообразных</w:t>
      </w:r>
      <w:r>
        <w:tab/>
      </w:r>
      <w:r>
        <w:rPr>
          <w:spacing w:val="-4"/>
        </w:rPr>
        <w:t>форм</w:t>
      </w:r>
      <w:r>
        <w:tab/>
      </w:r>
      <w:r>
        <w:rPr>
          <w:spacing w:val="-2"/>
        </w:rPr>
        <w:t xml:space="preserve">занятий </w:t>
      </w:r>
      <w:r>
        <w:t>физическими упражнениями по укреплению здоровья;</w:t>
      </w:r>
    </w:p>
    <w:p w:rsidR="0095290D" w:rsidRDefault="00FA4139">
      <w:pPr>
        <w:pStyle w:val="a3"/>
        <w:tabs>
          <w:tab w:val="left" w:pos="3080"/>
          <w:tab w:val="left" w:pos="4677"/>
          <w:tab w:val="left" w:pos="5780"/>
          <w:tab w:val="left" w:pos="8659"/>
          <w:tab w:val="left" w:pos="9738"/>
          <w:tab w:val="left" w:pos="10371"/>
        </w:tabs>
        <w:spacing w:line="362" w:lineRule="auto"/>
        <w:ind w:right="274"/>
        <w:jc w:val="left"/>
      </w:pPr>
      <w:r>
        <w:rPr>
          <w:spacing w:val="-2"/>
        </w:rPr>
        <w:t>демонстрация</w:t>
      </w:r>
      <w:r>
        <w:tab/>
      </w:r>
      <w:r>
        <w:rPr>
          <w:spacing w:val="-2"/>
        </w:rPr>
        <w:t>правильной</w:t>
      </w:r>
      <w:r>
        <w:tab/>
      </w:r>
      <w:r>
        <w:rPr>
          <w:spacing w:val="-2"/>
        </w:rPr>
        <w:t>осанки;</w:t>
      </w:r>
      <w:r>
        <w:tab/>
        <w:t>видовстилизованной</w:t>
      </w:r>
      <w:r>
        <w:tab/>
      </w:r>
      <w:r>
        <w:rPr>
          <w:spacing w:val="-2"/>
        </w:rPr>
        <w:t>ходьбы</w:t>
      </w:r>
      <w:r>
        <w:tab/>
      </w:r>
      <w:r>
        <w:rPr>
          <w:spacing w:val="-4"/>
        </w:rPr>
        <w:t>под</w:t>
      </w:r>
      <w:r>
        <w:tab/>
      </w:r>
      <w:r>
        <w:rPr>
          <w:spacing w:val="-2"/>
        </w:rPr>
        <w:t xml:space="preserve">музыку; </w:t>
      </w:r>
      <w:r>
        <w:t>комплексовкорригирующихупражненийнаконтрольощущений(впостановке</w:t>
      </w:r>
      <w:r>
        <w:rPr>
          <w:spacing w:val="-2"/>
        </w:rPr>
        <w:t>головы,</w:t>
      </w:r>
    </w:p>
    <w:p w:rsidR="0095290D" w:rsidRDefault="0095290D">
      <w:pPr>
        <w:pStyle w:val="a3"/>
        <w:spacing w:line="362" w:lineRule="auto"/>
        <w:jc w:val="left"/>
        <w:sectPr w:rsidR="0095290D">
          <w:pgSz w:w="11910" w:h="16840"/>
          <w:pgMar w:top="520" w:right="283" w:bottom="1500" w:left="0" w:header="0" w:footer="1278" w:gutter="0"/>
          <w:cols w:space="720"/>
        </w:sectPr>
      </w:pPr>
    </w:p>
    <w:p w:rsidR="0095290D" w:rsidRDefault="00FA4139">
      <w:pPr>
        <w:pStyle w:val="a3"/>
        <w:spacing w:before="74" w:line="362" w:lineRule="auto"/>
        <w:ind w:right="280" w:firstLine="0"/>
        <w:jc w:val="left"/>
      </w:pPr>
      <w:r>
        <w:lastRenderedPageBreak/>
        <w:t>плеч,позвоночногостолба),осанкивдвижении,положенийтелаиегочастей(вположении стоя); комплексов упражнений для укрепления мышечного корсета;</w:t>
      </w:r>
    </w:p>
    <w:p w:rsidR="0095290D" w:rsidRDefault="00FA4139">
      <w:pPr>
        <w:pStyle w:val="a3"/>
        <w:spacing w:line="362" w:lineRule="auto"/>
        <w:ind w:right="280"/>
        <w:jc w:val="left"/>
      </w:pPr>
      <w:r>
        <w:t>пониманиевлиянияфизическихупражненийнафизическоеразвитиеиразвитие физических качеств человека;</w:t>
      </w:r>
    </w:p>
    <w:p w:rsidR="0095290D" w:rsidRDefault="00FA4139">
      <w:pPr>
        <w:pStyle w:val="a3"/>
        <w:tabs>
          <w:tab w:val="left" w:pos="3191"/>
          <w:tab w:val="left" w:pos="4434"/>
          <w:tab w:val="left" w:pos="6343"/>
          <w:tab w:val="left" w:pos="8425"/>
          <w:tab w:val="left" w:pos="8866"/>
          <w:tab w:val="left" w:pos="10085"/>
          <w:tab w:val="left" w:pos="10818"/>
        </w:tabs>
        <w:spacing w:line="357" w:lineRule="auto"/>
        <w:ind w:right="283"/>
        <w:jc w:val="left"/>
      </w:pPr>
      <w:r>
        <w:rPr>
          <w:spacing w:val="-2"/>
        </w:rPr>
        <w:t>планирование</w:t>
      </w:r>
      <w:r>
        <w:tab/>
      </w:r>
      <w:r>
        <w:rPr>
          <w:spacing w:val="-2"/>
        </w:rPr>
        <w:t>занятий</w:t>
      </w:r>
      <w:r>
        <w:tab/>
      </w:r>
      <w:r>
        <w:rPr>
          <w:spacing w:val="-2"/>
        </w:rPr>
        <w:t>физическими</w:t>
      </w:r>
      <w:r>
        <w:tab/>
      </w:r>
      <w:r>
        <w:rPr>
          <w:spacing w:val="-2"/>
        </w:rPr>
        <w:t>упражнениями</w:t>
      </w:r>
      <w:r>
        <w:tab/>
      </w:r>
      <w:r>
        <w:rPr>
          <w:spacing w:val="-10"/>
        </w:rPr>
        <w:t>в</w:t>
      </w:r>
      <w:r>
        <w:tab/>
      </w:r>
      <w:r>
        <w:rPr>
          <w:spacing w:val="-2"/>
        </w:rPr>
        <w:t>режиме</w:t>
      </w:r>
      <w:r>
        <w:tab/>
      </w:r>
      <w:r>
        <w:rPr>
          <w:spacing w:val="-4"/>
        </w:rPr>
        <w:t>дня</w:t>
      </w:r>
      <w:r>
        <w:tab/>
      </w:r>
      <w:r>
        <w:rPr>
          <w:spacing w:val="-4"/>
        </w:rPr>
        <w:t xml:space="preserve">(под </w:t>
      </w:r>
      <w:r>
        <w:t>руководством учителя);</w:t>
      </w:r>
    </w:p>
    <w:p w:rsidR="0095290D" w:rsidRDefault="00FA4139">
      <w:pPr>
        <w:pStyle w:val="a3"/>
        <w:spacing w:line="357" w:lineRule="auto"/>
        <w:ind w:right="280"/>
        <w:jc w:val="left"/>
      </w:pPr>
      <w:r>
        <w:t>выбор(подруководствомучителя)спортивнойодеждыиобувивзависимостиот погодных условий и времени года;</w:t>
      </w:r>
    </w:p>
    <w:p w:rsidR="0095290D" w:rsidRDefault="00FA4139">
      <w:pPr>
        <w:pStyle w:val="a3"/>
        <w:spacing w:before="1" w:line="362" w:lineRule="auto"/>
        <w:ind w:right="280"/>
        <w:jc w:val="left"/>
      </w:pPr>
      <w:r>
        <w:t>знания об основных физических качествах человека: сила, быстрота, выносливость, гибкость, координация;</w:t>
      </w:r>
    </w:p>
    <w:p w:rsidR="0095290D" w:rsidRDefault="00FA4139">
      <w:pPr>
        <w:pStyle w:val="a3"/>
        <w:spacing w:line="362" w:lineRule="auto"/>
        <w:ind w:right="280"/>
        <w:jc w:val="left"/>
      </w:pPr>
      <w:r>
        <w:t>демонстрацияжизненноважныхспособовпередвижениячеловека(ходьба,бег,прыжки, лазанье, ходьба на лыжах, плавание);</w:t>
      </w:r>
    </w:p>
    <w:p w:rsidR="0095290D" w:rsidRDefault="00FA4139">
      <w:pPr>
        <w:pStyle w:val="a3"/>
        <w:spacing w:line="357" w:lineRule="auto"/>
        <w:ind w:right="280"/>
        <w:jc w:val="left"/>
      </w:pPr>
      <w:r>
        <w:t>определениеиндивидуальныхпоказателейфизическогоразвития(длинаимасса тела) (под руководством учителя);</w:t>
      </w:r>
    </w:p>
    <w:p w:rsidR="0095290D" w:rsidRDefault="00FA4139">
      <w:pPr>
        <w:pStyle w:val="a3"/>
        <w:spacing w:line="357" w:lineRule="auto"/>
        <w:ind w:right="280"/>
        <w:jc w:val="left"/>
      </w:pPr>
      <w:r>
        <w:t>выполнениетехническихдействийизбазовыхвидовспорта,применениеихв игровой и учебной деятельности;</w:t>
      </w:r>
    </w:p>
    <w:p w:rsidR="0095290D" w:rsidRDefault="00FA4139">
      <w:pPr>
        <w:pStyle w:val="a3"/>
        <w:spacing w:before="2" w:line="362" w:lineRule="auto"/>
        <w:ind w:right="280"/>
        <w:jc w:val="left"/>
      </w:pPr>
      <w:r>
        <w:t>выполнениеакробатическихигимнастическихкомбинацийизчислаусвоенных (под руководством учителя);</w:t>
      </w:r>
    </w:p>
    <w:p w:rsidR="0095290D" w:rsidRDefault="00FA4139">
      <w:pPr>
        <w:pStyle w:val="a3"/>
        <w:spacing w:line="315" w:lineRule="exact"/>
        <w:ind w:left="1210" w:firstLine="0"/>
        <w:jc w:val="left"/>
      </w:pPr>
      <w:r>
        <w:t>участиесосверстникамивподвижныхиспортивных</w:t>
      </w:r>
      <w:r>
        <w:rPr>
          <w:spacing w:val="-2"/>
        </w:rPr>
        <w:t>играх;</w:t>
      </w:r>
    </w:p>
    <w:p w:rsidR="0095290D" w:rsidRDefault="00FA4139">
      <w:pPr>
        <w:pStyle w:val="a3"/>
        <w:spacing w:before="162" w:line="357" w:lineRule="auto"/>
        <w:ind w:right="285"/>
      </w:pPr>
      <w:r>
        <w:t xml:space="preserve">взаимодействие со сверстниками по правилам проведения подвижных игр и </w:t>
      </w:r>
      <w:r>
        <w:rPr>
          <w:spacing w:val="-2"/>
        </w:rPr>
        <w:t>соревнований;</w:t>
      </w:r>
    </w:p>
    <w:p w:rsidR="0095290D" w:rsidRDefault="00FA4139">
      <w:pPr>
        <w:pStyle w:val="a3"/>
        <w:spacing w:before="6" w:line="360" w:lineRule="auto"/>
        <w:ind w:right="277"/>
      </w:pPr>
      <w: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95290D" w:rsidRDefault="00FA4139">
      <w:pPr>
        <w:pStyle w:val="a3"/>
        <w:spacing w:before="1"/>
        <w:ind w:left="1210" w:firstLine="0"/>
      </w:pPr>
      <w:r>
        <w:t>оказаниепосильнойпомощисверстникампривыполненииучебных</w:t>
      </w:r>
      <w:r>
        <w:rPr>
          <w:spacing w:val="-2"/>
        </w:rPr>
        <w:t>заданий;</w:t>
      </w:r>
    </w:p>
    <w:p w:rsidR="0095290D" w:rsidRDefault="00FA4139">
      <w:pPr>
        <w:pStyle w:val="a3"/>
        <w:spacing w:before="163" w:line="357" w:lineRule="auto"/>
        <w:ind w:right="281"/>
      </w:pPr>
      <w:r>
        <w:t xml:space="preserve">применение спортивного инвентаря, тренажерных устройств на уроке физической </w:t>
      </w:r>
      <w:r>
        <w:rPr>
          <w:spacing w:val="-2"/>
        </w:rPr>
        <w:t>культуры.</w:t>
      </w:r>
    </w:p>
    <w:p w:rsidR="0095290D" w:rsidRDefault="00FA4139">
      <w:pPr>
        <w:pStyle w:val="a3"/>
        <w:spacing w:before="6"/>
        <w:ind w:left="1210" w:firstLine="0"/>
      </w:pPr>
      <w:r>
        <w:rPr>
          <w:u w:val="single"/>
        </w:rPr>
        <w:t>Достаточный</w:t>
      </w:r>
      <w:r>
        <w:rPr>
          <w:spacing w:val="-2"/>
          <w:u w:val="single"/>
        </w:rPr>
        <w:t>уровень:</w:t>
      </w:r>
    </w:p>
    <w:p w:rsidR="0095290D" w:rsidRDefault="00FA4139">
      <w:pPr>
        <w:pStyle w:val="a3"/>
        <w:spacing w:before="158" w:line="362" w:lineRule="auto"/>
        <w:ind w:right="272"/>
      </w:pPr>
      <w:r>
        <w:t>представление о состоянии и организации физической культуры и спорта в России, в том числе о Паралимпийских играх и Специальной олимпиаде;</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3"/>
      </w:pPr>
      <w:r>
        <w:lastRenderedPageBreak/>
        <w:t>выполнение общеразвивающих и корригирующих упражнений без предметов: упражнения на осанку, на контроль осанки в движении, положений тела и его частейстоя, сидя, лёжа; комплексы упражнений для укрепления мышечного корсета;</w:t>
      </w:r>
    </w:p>
    <w:p w:rsidR="0095290D" w:rsidRDefault="00FA4139">
      <w:pPr>
        <w:pStyle w:val="a3"/>
        <w:spacing w:before="1"/>
        <w:ind w:left="1210" w:firstLine="0"/>
      </w:pPr>
      <w:r>
        <w:t>выполнениестроевыхдействийвшеренгеи</w:t>
      </w:r>
      <w:r>
        <w:rPr>
          <w:spacing w:val="-2"/>
        </w:rPr>
        <w:t>колонне;</w:t>
      </w:r>
    </w:p>
    <w:p w:rsidR="0095290D" w:rsidRDefault="00FA4139">
      <w:pPr>
        <w:pStyle w:val="a3"/>
        <w:spacing w:before="163" w:line="357" w:lineRule="auto"/>
        <w:ind w:right="284"/>
      </w:pPr>
      <w:r>
        <w:t>знание видов лыжного спорта, демонстрация техники лыжных ходов; знание температурных норм для занятий;</w:t>
      </w:r>
    </w:p>
    <w:p w:rsidR="0095290D" w:rsidRDefault="00FA4139">
      <w:pPr>
        <w:pStyle w:val="a3"/>
        <w:spacing w:before="5" w:line="357" w:lineRule="auto"/>
        <w:ind w:right="277"/>
      </w:pPr>
      <w:r>
        <w:t>планирование занятий физическими упражнениями в режиме дня, организация отдыха и досуга с использованием средств физической культуры;</w:t>
      </w:r>
    </w:p>
    <w:p w:rsidR="0095290D" w:rsidRDefault="00FA4139">
      <w:pPr>
        <w:pStyle w:val="a3"/>
        <w:spacing w:before="6" w:line="362" w:lineRule="auto"/>
        <w:ind w:right="283"/>
      </w:pPr>
      <w:r>
        <w:t>знание и измерение индивидуальных показателей физического развития (длина и масса тела),</w:t>
      </w:r>
    </w:p>
    <w:p w:rsidR="0095290D" w:rsidRDefault="00FA4139">
      <w:pPr>
        <w:pStyle w:val="a3"/>
        <w:spacing w:line="362" w:lineRule="auto"/>
        <w:ind w:right="283"/>
      </w:pPr>
      <w:r>
        <w:t>подача строевых команд, ведение подсчёта при выполнении общеразвивающих упражнений (под руководством учителя);</w:t>
      </w:r>
    </w:p>
    <w:p w:rsidR="0095290D" w:rsidRDefault="00FA4139">
      <w:pPr>
        <w:pStyle w:val="a3"/>
        <w:spacing w:line="357" w:lineRule="auto"/>
        <w:ind w:right="284"/>
      </w:pPr>
      <w:r>
        <w:t>выполнение акробатических и гимнастических комбинаций на доступном техническом уровне;</w:t>
      </w:r>
    </w:p>
    <w:p w:rsidR="0095290D" w:rsidRDefault="00FA4139">
      <w:pPr>
        <w:pStyle w:val="a3"/>
        <w:spacing w:line="360" w:lineRule="auto"/>
        <w:ind w:right="279"/>
      </w:pPr>
      <w:r>
        <w:t xml:space="preserve">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w:t>
      </w:r>
      <w:r>
        <w:rPr>
          <w:spacing w:val="-2"/>
        </w:rPr>
        <w:t>соревнований;</w:t>
      </w:r>
    </w:p>
    <w:p w:rsidR="0095290D" w:rsidRDefault="00FA4139">
      <w:pPr>
        <w:pStyle w:val="a3"/>
        <w:spacing w:line="360" w:lineRule="auto"/>
        <w:ind w:right="282"/>
      </w:pPr>
      <w:r>
        <w:t xml:space="preserve">знание особенностей физической культуры разных народов, связи физической культуры с природными, географическими особенностями, традициями и обычаями </w:t>
      </w:r>
      <w:r>
        <w:rPr>
          <w:spacing w:val="-2"/>
        </w:rPr>
        <w:t>народа;</w:t>
      </w:r>
    </w:p>
    <w:p w:rsidR="0095290D" w:rsidRDefault="00FA4139">
      <w:pPr>
        <w:pStyle w:val="a3"/>
        <w:spacing w:line="362" w:lineRule="auto"/>
        <w:ind w:right="267"/>
      </w:pPr>
      <w:r>
        <w:t>доброжелательное и уважительное объяснение ошибок при выполнении заданий и предложение способов их устранения;</w:t>
      </w:r>
    </w:p>
    <w:p w:rsidR="0095290D" w:rsidRDefault="00FA4139">
      <w:pPr>
        <w:pStyle w:val="a3"/>
        <w:spacing w:line="360" w:lineRule="auto"/>
        <w:ind w:right="283"/>
      </w:pPr>
      <w: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95290D" w:rsidRDefault="00FA4139">
      <w:pPr>
        <w:pStyle w:val="a3"/>
        <w:spacing w:line="357" w:lineRule="auto"/>
        <w:ind w:right="270"/>
      </w:pPr>
      <w:r>
        <w:t xml:space="preserve">использование разметки спортивной площадки при выполнении физических </w:t>
      </w:r>
      <w:r>
        <w:rPr>
          <w:spacing w:val="-2"/>
        </w:rPr>
        <w:t>упражнений;</w:t>
      </w:r>
    </w:p>
    <w:p w:rsidR="0095290D" w:rsidRDefault="00FA4139">
      <w:pPr>
        <w:pStyle w:val="a3"/>
        <w:ind w:left="1210" w:firstLine="0"/>
      </w:pPr>
      <w:r>
        <w:t>пользованиеспортивныминвентаремитренажерным</w:t>
      </w:r>
      <w:r>
        <w:rPr>
          <w:spacing w:val="-2"/>
        </w:rPr>
        <w:t>оборудованием;</w:t>
      </w:r>
    </w:p>
    <w:p w:rsidR="0095290D" w:rsidRDefault="00FA4139">
      <w:pPr>
        <w:pStyle w:val="a3"/>
        <w:spacing w:before="156"/>
        <w:ind w:left="1210" w:firstLine="0"/>
      </w:pPr>
      <w:r>
        <w:t>правильнаяориентировкавпространствеспортивногозалаина</w:t>
      </w:r>
      <w:r>
        <w:rPr>
          <w:spacing w:val="-2"/>
        </w:rPr>
        <w:t>стадионе;</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spacing w:before="74" w:line="362" w:lineRule="auto"/>
        <w:ind w:right="280"/>
        <w:jc w:val="left"/>
      </w:pPr>
      <w:r>
        <w:lastRenderedPageBreak/>
        <w:t>правильноеразмещениеспортивныхснарядовприорганизацииипроведении подвижных и спортивных игр.</w:t>
      </w:r>
    </w:p>
    <w:p w:rsidR="0095290D" w:rsidRDefault="00FA4139">
      <w:pPr>
        <w:pStyle w:val="Heading3"/>
        <w:spacing w:line="314" w:lineRule="exact"/>
        <w:jc w:val="left"/>
        <w:rPr>
          <w:b w:val="0"/>
        </w:rPr>
      </w:pPr>
      <w:r>
        <w:t>Профильный</w:t>
      </w:r>
      <w:r>
        <w:rPr>
          <w:spacing w:val="-4"/>
        </w:rPr>
        <w:t>труд</w:t>
      </w:r>
      <w:r>
        <w:rPr>
          <w:b w:val="0"/>
          <w:spacing w:val="-4"/>
        </w:rPr>
        <w:t>:</w:t>
      </w:r>
    </w:p>
    <w:p w:rsidR="0095290D" w:rsidRDefault="00FA4139">
      <w:pPr>
        <w:pStyle w:val="a3"/>
        <w:spacing w:before="163"/>
        <w:ind w:left="1210" w:firstLine="0"/>
        <w:jc w:val="left"/>
      </w:pPr>
      <w:r>
        <w:rPr>
          <w:u w:val="single"/>
        </w:rPr>
        <w:t>Минимальный</w:t>
      </w:r>
      <w:r>
        <w:rPr>
          <w:spacing w:val="-2"/>
          <w:u w:val="single"/>
        </w:rPr>
        <w:t>уровень:</w:t>
      </w:r>
    </w:p>
    <w:p w:rsidR="0095290D" w:rsidRDefault="00FA4139">
      <w:pPr>
        <w:pStyle w:val="a3"/>
        <w:spacing w:before="163" w:line="357" w:lineRule="auto"/>
        <w:ind w:right="379"/>
        <w:jc w:val="left"/>
      </w:pPr>
      <w:r>
        <w:t>знание названий некоторых материалов; изделий, которые из них изготавливаютсяи применяются в быту, игре, учебе, отдыхе;</w:t>
      </w:r>
    </w:p>
    <w:p w:rsidR="0095290D" w:rsidRDefault="00FA4139">
      <w:pPr>
        <w:pStyle w:val="a3"/>
        <w:spacing w:before="5"/>
        <w:ind w:left="1210" w:firstLine="0"/>
        <w:jc w:val="left"/>
      </w:pPr>
      <w:r>
        <w:t>представленияобосновныхсвойствахиспользуемых</w:t>
      </w:r>
      <w:r>
        <w:rPr>
          <w:spacing w:val="-2"/>
        </w:rPr>
        <w:t>материалов;</w:t>
      </w:r>
    </w:p>
    <w:p w:rsidR="0095290D" w:rsidRDefault="00FA4139">
      <w:pPr>
        <w:pStyle w:val="a3"/>
        <w:spacing w:before="159" w:line="362" w:lineRule="auto"/>
        <w:ind w:right="280"/>
        <w:jc w:val="left"/>
      </w:pPr>
      <w:r>
        <w:t>знаниеправилхраненияматериалов;санитарно-гигиеническихтребованийпри работе с производственными материалами;</w:t>
      </w:r>
    </w:p>
    <w:p w:rsidR="0095290D" w:rsidRDefault="00FA4139">
      <w:pPr>
        <w:pStyle w:val="a3"/>
        <w:spacing w:line="357" w:lineRule="auto"/>
        <w:ind w:left="1210" w:right="280" w:firstLine="0"/>
        <w:jc w:val="left"/>
      </w:pPr>
      <w:r>
        <w:t>отбор (с помощью учителя) материалов и инструментов, необходимых для работы; представленияопринципахдействия,общемустройствемашиныиее</w:t>
      </w:r>
      <w:r>
        <w:rPr>
          <w:spacing w:val="-2"/>
        </w:rPr>
        <w:t>основных</w:t>
      </w:r>
    </w:p>
    <w:p w:rsidR="0095290D" w:rsidRDefault="00FA4139">
      <w:pPr>
        <w:pStyle w:val="a3"/>
        <w:spacing w:before="3" w:line="362" w:lineRule="auto"/>
        <w:ind w:right="280" w:firstLine="0"/>
        <w:jc w:val="left"/>
      </w:pPr>
      <w:r>
        <w:t>частей(напримереизучениялюбойсовременноймашины:металлорежущегостанка,швейной машины, ткацкого станка, автомобиля, трактора и др.);</w:t>
      </w:r>
    </w:p>
    <w:p w:rsidR="0095290D" w:rsidRDefault="00FA4139">
      <w:pPr>
        <w:pStyle w:val="a3"/>
        <w:spacing w:line="362" w:lineRule="auto"/>
        <w:ind w:right="283"/>
      </w:pPr>
      <w:r>
        <w:t>представления о правилах безопасной работы с инструментами и оборудованием, санитарно-гигиенических требованиях при выполнении работы;</w:t>
      </w:r>
    </w:p>
    <w:p w:rsidR="0095290D" w:rsidRDefault="00FA4139">
      <w:pPr>
        <w:pStyle w:val="a3"/>
        <w:spacing w:line="362" w:lineRule="auto"/>
        <w:ind w:right="284"/>
      </w:pPr>
      <w:r>
        <w:t>владение базовыми умениями, лежащими в основе наиболее распространенных производственных технологических процессов (шитье, литье, пиление, строгание и т. д.);</w:t>
      </w:r>
    </w:p>
    <w:p w:rsidR="0095290D" w:rsidRDefault="00FA4139">
      <w:pPr>
        <w:pStyle w:val="a3"/>
        <w:spacing w:line="357" w:lineRule="auto"/>
        <w:ind w:right="280"/>
      </w:pPr>
      <w:r>
        <w:t>чтение (с помощью учителя) технологической карты, используемой в процессе изготовления изделия;</w:t>
      </w:r>
    </w:p>
    <w:p w:rsidR="0095290D" w:rsidRDefault="00FA4139">
      <w:pPr>
        <w:pStyle w:val="a3"/>
        <w:spacing w:line="360" w:lineRule="auto"/>
        <w:ind w:right="265"/>
      </w:pPr>
      <w:r>
        <w:t>представления о разных видах профильного труда (деревообработка, ме- 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95290D" w:rsidRDefault="00FA4139">
      <w:pPr>
        <w:pStyle w:val="a3"/>
        <w:ind w:left="1210" w:firstLine="0"/>
      </w:pPr>
      <w:r>
        <w:t>пониманиезначенияиценности</w:t>
      </w:r>
      <w:r>
        <w:rPr>
          <w:spacing w:val="-2"/>
        </w:rPr>
        <w:t>труда;</w:t>
      </w:r>
    </w:p>
    <w:p w:rsidR="0095290D" w:rsidRDefault="00FA4139">
      <w:pPr>
        <w:pStyle w:val="a3"/>
        <w:spacing w:before="148"/>
        <w:ind w:left="1210" w:firstLine="0"/>
      </w:pPr>
      <w:r>
        <w:t>пониманиекрасотытрудаиего</w:t>
      </w:r>
      <w:r>
        <w:rPr>
          <w:spacing w:val="-2"/>
        </w:rPr>
        <w:t>результатов;</w:t>
      </w:r>
    </w:p>
    <w:p w:rsidR="0095290D" w:rsidRDefault="00FA4139">
      <w:pPr>
        <w:pStyle w:val="a3"/>
        <w:spacing w:before="162" w:line="362" w:lineRule="auto"/>
        <w:ind w:left="1210" w:right="281" w:firstLine="0"/>
      </w:pPr>
      <w:r>
        <w:t>заботливое и бережное отношение к общественному достоянию и родной природе; пониманиезначимостиорганизациишкольногорабочегоместа,</w:t>
      </w:r>
      <w:r>
        <w:rPr>
          <w:spacing w:val="-2"/>
        </w:rPr>
        <w:t>обеспечивающего</w:t>
      </w:r>
    </w:p>
    <w:p w:rsidR="0095290D" w:rsidRDefault="00FA4139">
      <w:pPr>
        <w:pStyle w:val="a3"/>
        <w:spacing w:line="315" w:lineRule="exact"/>
        <w:ind w:firstLine="0"/>
      </w:pPr>
      <w:r>
        <w:t>внутреннюю</w:t>
      </w:r>
      <w:r>
        <w:rPr>
          <w:spacing w:val="-2"/>
        </w:rPr>
        <w:t>дисциплину;</w:t>
      </w:r>
    </w:p>
    <w:p w:rsidR="0095290D" w:rsidRDefault="00FA4139">
      <w:pPr>
        <w:pStyle w:val="a3"/>
        <w:spacing w:before="163" w:line="357" w:lineRule="auto"/>
        <w:ind w:right="280"/>
      </w:pPr>
      <w:r>
        <w:t>выражение отношения к результатам собственной и чужой творческойдеятельности («нравится»/«не нравится»);</w:t>
      </w:r>
    </w:p>
    <w:p w:rsidR="0095290D" w:rsidRDefault="00FA4139">
      <w:pPr>
        <w:pStyle w:val="a3"/>
        <w:spacing w:before="6"/>
        <w:ind w:left="1210" w:firstLine="0"/>
      </w:pPr>
      <w:r>
        <w:t>организация(подруководствомучителя)совместнойработыв</w:t>
      </w:r>
      <w:r>
        <w:rPr>
          <w:spacing w:val="-2"/>
        </w:rPr>
        <w:t>группе;</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spacing w:before="74" w:line="362" w:lineRule="auto"/>
        <w:ind w:right="280"/>
        <w:jc w:val="left"/>
      </w:pPr>
      <w:r>
        <w:lastRenderedPageBreak/>
        <w:t>осознаниенеобходимостисоблюдениявпроцессевыполнениятрудовыхзаданий порядка и аккуратности;</w:t>
      </w:r>
    </w:p>
    <w:p w:rsidR="0095290D" w:rsidRDefault="00FA4139">
      <w:pPr>
        <w:pStyle w:val="a3"/>
        <w:spacing w:line="362" w:lineRule="auto"/>
        <w:ind w:left="1210" w:right="280" w:firstLine="0"/>
        <w:jc w:val="left"/>
      </w:pPr>
      <w:r>
        <w:t>выслушивание предложений и мнений товарищей, адекватное реагирование на них; комментированиеиоценкавдоброжелательнойформедостижениятоварищей,</w:t>
      </w:r>
    </w:p>
    <w:p w:rsidR="0095290D" w:rsidRDefault="00FA4139">
      <w:pPr>
        <w:pStyle w:val="a3"/>
        <w:spacing w:line="320" w:lineRule="exact"/>
        <w:ind w:firstLine="0"/>
        <w:jc w:val="left"/>
      </w:pPr>
      <w:r>
        <w:t>высказываниесвоихпредложенийи</w:t>
      </w:r>
      <w:r>
        <w:rPr>
          <w:spacing w:val="-2"/>
        </w:rPr>
        <w:t>пожеланий;</w:t>
      </w:r>
    </w:p>
    <w:p w:rsidR="0095290D" w:rsidRDefault="00FA4139">
      <w:pPr>
        <w:pStyle w:val="a3"/>
        <w:spacing w:before="150" w:line="362" w:lineRule="auto"/>
        <w:ind w:right="280"/>
        <w:jc w:val="left"/>
      </w:pPr>
      <w:r>
        <w:t>проявлениезаинтересованногоотношениякдеятельностисвоихтоварищейирезультатам их работы;</w:t>
      </w:r>
    </w:p>
    <w:p w:rsidR="0095290D" w:rsidRDefault="00FA4139">
      <w:pPr>
        <w:pStyle w:val="a3"/>
        <w:tabs>
          <w:tab w:val="left" w:pos="2894"/>
          <w:tab w:val="left" w:pos="4884"/>
          <w:tab w:val="left" w:pos="6410"/>
          <w:tab w:val="left" w:pos="6938"/>
          <w:tab w:val="left" w:pos="7997"/>
          <w:tab w:val="left" w:pos="9594"/>
          <w:tab w:val="left" w:pos="10515"/>
        </w:tabs>
        <w:spacing w:line="362" w:lineRule="auto"/>
        <w:ind w:right="286"/>
        <w:jc w:val="left"/>
      </w:pPr>
      <w:r>
        <w:rPr>
          <w:spacing w:val="-2"/>
        </w:rPr>
        <w:t>выполнение</w:t>
      </w:r>
      <w:r>
        <w:tab/>
      </w:r>
      <w:r>
        <w:rPr>
          <w:spacing w:val="-2"/>
        </w:rPr>
        <w:t>общественных</w:t>
      </w:r>
      <w:r>
        <w:tab/>
      </w:r>
      <w:r>
        <w:rPr>
          <w:spacing w:val="-2"/>
        </w:rPr>
        <w:t>поручений</w:t>
      </w:r>
      <w:r>
        <w:tab/>
      </w:r>
      <w:r>
        <w:rPr>
          <w:spacing w:val="-6"/>
        </w:rPr>
        <w:t>по</w:t>
      </w:r>
      <w:r>
        <w:tab/>
      </w:r>
      <w:r>
        <w:rPr>
          <w:spacing w:val="-2"/>
        </w:rPr>
        <w:t>уборке</w:t>
      </w:r>
      <w:r>
        <w:tab/>
      </w:r>
      <w:r>
        <w:rPr>
          <w:spacing w:val="-2"/>
        </w:rPr>
        <w:t>мастерской</w:t>
      </w:r>
      <w:r>
        <w:tab/>
      </w:r>
      <w:r>
        <w:rPr>
          <w:spacing w:val="-2"/>
        </w:rPr>
        <w:t>после</w:t>
      </w:r>
      <w:r>
        <w:tab/>
      </w:r>
      <w:r>
        <w:rPr>
          <w:spacing w:val="-4"/>
        </w:rPr>
        <w:t xml:space="preserve">уроков </w:t>
      </w:r>
      <w:r>
        <w:t>трудового обучения;</w:t>
      </w:r>
    </w:p>
    <w:p w:rsidR="0095290D" w:rsidRDefault="00FA4139">
      <w:pPr>
        <w:pStyle w:val="a3"/>
        <w:spacing w:line="357" w:lineRule="auto"/>
        <w:ind w:right="280"/>
        <w:jc w:val="left"/>
      </w:pPr>
      <w:r>
        <w:t>посильное участие в благоустройстве и озеленении территорий; охране природы и окружающей среды.</w:t>
      </w:r>
    </w:p>
    <w:p w:rsidR="0095290D" w:rsidRDefault="00FA4139">
      <w:pPr>
        <w:pStyle w:val="a3"/>
        <w:ind w:left="1210" w:firstLine="0"/>
        <w:jc w:val="left"/>
      </w:pPr>
      <w:r>
        <w:rPr>
          <w:u w:val="single"/>
        </w:rPr>
        <w:t>Достаточный</w:t>
      </w:r>
      <w:r>
        <w:rPr>
          <w:spacing w:val="-2"/>
          <w:u w:val="single"/>
        </w:rPr>
        <w:t>уровень:</w:t>
      </w:r>
    </w:p>
    <w:p w:rsidR="0095290D" w:rsidRDefault="00FA4139">
      <w:pPr>
        <w:pStyle w:val="a3"/>
        <w:spacing w:before="159" w:line="360" w:lineRule="auto"/>
        <w:ind w:right="275"/>
      </w:pPr>
      <w: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95290D" w:rsidRDefault="00FA4139">
      <w:pPr>
        <w:pStyle w:val="a3"/>
        <w:spacing w:line="320" w:lineRule="exact"/>
        <w:ind w:left="1210" w:firstLine="0"/>
      </w:pPr>
      <w:r>
        <w:t>экономноерасходование</w:t>
      </w:r>
      <w:r>
        <w:rPr>
          <w:spacing w:val="-2"/>
        </w:rPr>
        <w:t>материалов;</w:t>
      </w:r>
    </w:p>
    <w:p w:rsidR="0095290D" w:rsidRDefault="00FA4139">
      <w:pPr>
        <w:pStyle w:val="a3"/>
        <w:spacing w:before="163"/>
        <w:ind w:left="1210" w:firstLine="0"/>
        <w:jc w:val="left"/>
      </w:pPr>
      <w:r>
        <w:t>планирование(спомощьюучителя)предстоящейпрактической</w:t>
      </w:r>
      <w:r>
        <w:rPr>
          <w:spacing w:val="-2"/>
        </w:rPr>
        <w:t>работы;</w:t>
      </w:r>
    </w:p>
    <w:p w:rsidR="0095290D" w:rsidRDefault="00FA4139">
      <w:pPr>
        <w:pStyle w:val="a3"/>
        <w:spacing w:before="158" w:line="362" w:lineRule="auto"/>
        <w:ind w:right="280"/>
        <w:jc w:val="left"/>
      </w:pPr>
      <w:r>
        <w:t>знаниеоптимальныхидоступныхтехнологическихприемовручнойимашинной обработки материалов в зависимости от свойств материалов и поставленных целей;</w:t>
      </w:r>
    </w:p>
    <w:p w:rsidR="0095290D" w:rsidRDefault="00FA4139">
      <w:pPr>
        <w:pStyle w:val="a3"/>
        <w:spacing w:line="362" w:lineRule="auto"/>
        <w:ind w:right="280"/>
        <w:jc w:val="left"/>
      </w:pPr>
      <w:r>
        <w:t>осуществлениетекущегосамоконтролявыполняемыхпрактическихдействийикорректировка хода практической работы;</w:t>
      </w:r>
    </w:p>
    <w:p w:rsidR="0095290D" w:rsidRDefault="00FA4139">
      <w:pPr>
        <w:pStyle w:val="a3"/>
        <w:spacing w:line="357" w:lineRule="auto"/>
        <w:ind w:right="280"/>
        <w:jc w:val="left"/>
      </w:pPr>
      <w:r>
        <w:t>пониманиеобщественнойзначимостисвоеготруда,своихдостиженийвобласти трудовой деятельности.</w:t>
      </w:r>
    </w:p>
    <w:p w:rsidR="0095290D" w:rsidRDefault="00FA4139">
      <w:pPr>
        <w:pStyle w:val="Heading2"/>
        <w:spacing w:before="1" w:line="357" w:lineRule="auto"/>
        <w:ind w:left="499" w:right="280" w:firstLine="710"/>
        <w:jc w:val="left"/>
        <w:rPr>
          <w:b w:val="0"/>
        </w:rPr>
      </w:pPr>
      <w:r>
        <w:t>Минимальныйидостаточныйуровниусвоенияпредметныхрезультатовпо отдельным учебным предметам на конец школьного обучения (XII класс)</w:t>
      </w:r>
      <w:r>
        <w:rPr>
          <w:b w:val="0"/>
        </w:rPr>
        <w:t>:</w:t>
      </w:r>
    </w:p>
    <w:p w:rsidR="0095290D" w:rsidRDefault="00FA4139">
      <w:pPr>
        <w:pStyle w:val="Heading3"/>
        <w:spacing w:before="6"/>
        <w:jc w:val="left"/>
      </w:pPr>
      <w:r>
        <w:t>Русский</w:t>
      </w:r>
      <w:r>
        <w:rPr>
          <w:spacing w:val="-4"/>
        </w:rPr>
        <w:t>язык</w:t>
      </w:r>
    </w:p>
    <w:p w:rsidR="0095290D" w:rsidRDefault="00FA4139">
      <w:pPr>
        <w:pStyle w:val="a3"/>
        <w:spacing w:before="158"/>
        <w:ind w:left="1210" w:firstLine="0"/>
        <w:jc w:val="left"/>
      </w:pPr>
      <w:r>
        <w:rPr>
          <w:u w:val="single"/>
        </w:rPr>
        <w:t>Минимальный</w:t>
      </w:r>
      <w:r>
        <w:rPr>
          <w:spacing w:val="-2"/>
          <w:u w:val="single"/>
        </w:rPr>
        <w:t>уровень:</w:t>
      </w:r>
    </w:p>
    <w:p w:rsidR="0095290D" w:rsidRDefault="00FA4139">
      <w:pPr>
        <w:pStyle w:val="a3"/>
        <w:spacing w:before="158"/>
        <w:ind w:left="1210" w:firstLine="0"/>
        <w:jc w:val="left"/>
      </w:pPr>
      <w:r>
        <w:t>представлениеоязыкекакосновномсредствечеловеческого</w:t>
      </w:r>
      <w:r>
        <w:rPr>
          <w:spacing w:val="-2"/>
        </w:rPr>
        <w:t>общения;</w:t>
      </w:r>
    </w:p>
    <w:p w:rsidR="0095290D" w:rsidRDefault="0095290D">
      <w:pPr>
        <w:pStyle w:val="a3"/>
        <w:jc w:val="left"/>
        <w:sectPr w:rsidR="0095290D">
          <w:pgSz w:w="11910" w:h="16840"/>
          <w:pgMar w:top="520" w:right="283" w:bottom="1500" w:left="0" w:header="0" w:footer="1278" w:gutter="0"/>
          <w:cols w:space="720"/>
        </w:sectPr>
      </w:pPr>
    </w:p>
    <w:p w:rsidR="0095290D" w:rsidRDefault="00FA4139">
      <w:pPr>
        <w:pStyle w:val="a3"/>
        <w:spacing w:before="74" w:line="362" w:lineRule="auto"/>
        <w:ind w:right="287"/>
      </w:pPr>
      <w:r>
        <w:lastRenderedPageBreak/>
        <w:t>образование слов с новым значением с опорой на образец и включение их в различные контексты для решения коммуникативно-речевых задач;</w:t>
      </w:r>
    </w:p>
    <w:p w:rsidR="0095290D" w:rsidRDefault="00FA4139">
      <w:pPr>
        <w:pStyle w:val="a3"/>
        <w:spacing w:line="362" w:lineRule="auto"/>
        <w:ind w:right="283"/>
      </w:pPr>
      <w:r>
        <w:t>использование однокоренных слов для более точной передачи мысли в устных и письменных текстах;</w:t>
      </w:r>
    </w:p>
    <w:p w:rsidR="0095290D" w:rsidRDefault="00FA4139">
      <w:pPr>
        <w:pStyle w:val="a3"/>
        <w:spacing w:line="357" w:lineRule="auto"/>
        <w:ind w:right="275"/>
      </w:pPr>
      <w:r>
        <w:t>использование изученных грамматических категорий при передаче чужих и собственных мыслей;</w:t>
      </w:r>
    </w:p>
    <w:p w:rsidR="0095290D" w:rsidRDefault="00FA4139">
      <w:pPr>
        <w:pStyle w:val="a3"/>
        <w:spacing w:line="357" w:lineRule="auto"/>
        <w:ind w:right="282"/>
      </w:pPr>
      <w:r>
        <w:t>использованиенаписьмеорфографическихправилпослепредварительногоразбора текста на основе готового или коллективного составленного алгоритма;</w:t>
      </w:r>
    </w:p>
    <w:p w:rsidR="0095290D" w:rsidRDefault="00FA4139">
      <w:pPr>
        <w:pStyle w:val="a3"/>
        <w:spacing w:before="1" w:line="362" w:lineRule="auto"/>
        <w:ind w:right="273"/>
      </w:pPr>
      <w:r>
        <w:t>нахождениевтекстеисоставлениепредложенийсразличнымцелевымназначением с опорой на представленный образец;</w:t>
      </w:r>
    </w:p>
    <w:p w:rsidR="0095290D" w:rsidRDefault="00FA4139">
      <w:pPr>
        <w:pStyle w:val="a3"/>
        <w:spacing w:line="362" w:lineRule="auto"/>
        <w:ind w:right="279"/>
      </w:pPr>
      <w:r>
        <w:t xml:space="preserve">первоначальные представления о стилях речи (разговорном, деловом, </w:t>
      </w:r>
      <w:r>
        <w:rPr>
          <w:spacing w:val="-2"/>
        </w:rPr>
        <w:t>художественном);</w:t>
      </w:r>
    </w:p>
    <w:p w:rsidR="0095290D" w:rsidRDefault="00FA4139">
      <w:pPr>
        <w:pStyle w:val="a3"/>
        <w:spacing w:line="360" w:lineRule="auto"/>
        <w:ind w:right="274"/>
      </w:pPr>
      <w: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95290D" w:rsidRDefault="00FA4139">
      <w:pPr>
        <w:pStyle w:val="a3"/>
        <w:spacing w:line="362" w:lineRule="auto"/>
        <w:ind w:right="284"/>
      </w:pPr>
      <w:r>
        <w:t xml:space="preserve">выбор одного заголовка из нескольких предложенных, соответствующих теме </w:t>
      </w:r>
      <w:r>
        <w:rPr>
          <w:spacing w:val="-2"/>
        </w:rPr>
        <w:t>текста;</w:t>
      </w:r>
    </w:p>
    <w:p w:rsidR="0095290D" w:rsidRDefault="00FA4139">
      <w:pPr>
        <w:pStyle w:val="a3"/>
        <w:spacing w:line="357" w:lineRule="auto"/>
        <w:ind w:left="1210" w:right="271" w:firstLine="0"/>
      </w:pPr>
      <w:r>
        <w:t>оформление изученных видов деловых бумаг с опорой на представленный образец; письмонебольшихпообъемуизложенийповествовательноготекста</w:t>
      </w:r>
      <w:r>
        <w:rPr>
          <w:spacing w:val="-10"/>
        </w:rPr>
        <w:t>и</w:t>
      </w:r>
    </w:p>
    <w:p w:rsidR="0095290D" w:rsidRDefault="00FA4139">
      <w:pPr>
        <w:pStyle w:val="a3"/>
        <w:spacing w:line="357" w:lineRule="auto"/>
        <w:ind w:right="277" w:firstLine="0"/>
      </w:pPr>
      <w:r>
        <w:t>повествовательного текста с элементами описания (70-90 слов) после предварительного обсуждения (отработки) всех компонентов текста;</w:t>
      </w:r>
    </w:p>
    <w:p w:rsidR="0095290D" w:rsidRDefault="00FA4139">
      <w:pPr>
        <w:pStyle w:val="a3"/>
        <w:spacing w:line="360" w:lineRule="auto"/>
        <w:ind w:right="275"/>
      </w:pPr>
      <w:r>
        <w:t>составление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95290D" w:rsidRDefault="00FA4139">
      <w:pPr>
        <w:pStyle w:val="a3"/>
        <w:ind w:left="1210" w:firstLine="0"/>
      </w:pPr>
      <w:r>
        <w:rPr>
          <w:spacing w:val="-2"/>
          <w:u w:val="single"/>
        </w:rPr>
        <w:t>Достаточныйуровень:</w:t>
      </w:r>
    </w:p>
    <w:p w:rsidR="0095290D" w:rsidRDefault="00FA4139">
      <w:pPr>
        <w:pStyle w:val="a3"/>
        <w:spacing w:before="159"/>
        <w:ind w:left="1210" w:firstLine="0"/>
      </w:pPr>
      <w:r>
        <w:t>первоначальныезнанияоязыкекакосновномсредствечеловеческого</w:t>
      </w:r>
      <w:r>
        <w:rPr>
          <w:spacing w:val="-2"/>
        </w:rPr>
        <w:t>общения;</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spacing w:before="74" w:line="360" w:lineRule="auto"/>
        <w:ind w:right="286"/>
      </w:pPr>
      <w:r>
        <w:lastRenderedPageBreak/>
        <w:t>образование слов с новым значением, относящихся к разным частям речи, с опорой на схемуи ихдальнейшее использование дляболее точной и правильной передачи чужих и собственных мыслей;</w:t>
      </w:r>
    </w:p>
    <w:p w:rsidR="0095290D" w:rsidRDefault="00FA4139">
      <w:pPr>
        <w:pStyle w:val="a3"/>
        <w:spacing w:before="1" w:line="362" w:lineRule="auto"/>
        <w:ind w:right="278"/>
      </w:pPr>
      <w:r>
        <w:t>составление устных письменных текстовразных типов — описание, повествование, рассуждение (под руководством учителя);</w:t>
      </w:r>
    </w:p>
    <w:p w:rsidR="0095290D" w:rsidRDefault="00FA4139">
      <w:pPr>
        <w:pStyle w:val="a3"/>
        <w:spacing w:line="362" w:lineRule="auto"/>
        <w:ind w:right="286"/>
      </w:pPr>
      <w:r>
        <w:t>использование всех изученных грамматических категорий при передаче чужих и собственных мыслей в текстах, относящихся к разным стилям речи;</w:t>
      </w:r>
    </w:p>
    <w:p w:rsidR="0095290D" w:rsidRDefault="00FA4139">
      <w:pPr>
        <w:pStyle w:val="a3"/>
        <w:spacing w:line="362" w:lineRule="auto"/>
        <w:ind w:right="277"/>
      </w:pPr>
      <w:r>
        <w:t>нахождение орфографической трудности в слове и решение орографической задачи (под руководством учителя);</w:t>
      </w:r>
    </w:p>
    <w:p w:rsidR="0095290D" w:rsidRDefault="00FA4139">
      <w:pPr>
        <w:pStyle w:val="a3"/>
        <w:spacing w:line="357" w:lineRule="auto"/>
        <w:ind w:left="1210" w:right="284" w:firstLine="0"/>
      </w:pPr>
      <w:r>
        <w:t>пользование орфографическим словарем для уточнения написания слова; самостоятельноесоставлениепредложенийразличныхпоинтонациии</w:t>
      </w:r>
      <w:r>
        <w:rPr>
          <w:spacing w:val="-4"/>
        </w:rPr>
        <w:t>цели</w:t>
      </w:r>
    </w:p>
    <w:p w:rsidR="0095290D" w:rsidRDefault="00FA4139">
      <w:pPr>
        <w:pStyle w:val="a3"/>
        <w:spacing w:line="362" w:lineRule="auto"/>
        <w:ind w:left="1210" w:right="1579" w:hanging="711"/>
      </w:pPr>
      <w:r>
        <w:t xml:space="preserve">высказывания для решения коммуникативных практически значимых задач; </w:t>
      </w:r>
      <w:r>
        <w:rPr>
          <w:spacing w:val="-2"/>
        </w:rPr>
        <w:t>отборфактическогоматериала,необходимогодляраскрытия темытекста;</w:t>
      </w:r>
    </w:p>
    <w:p w:rsidR="0095290D" w:rsidRDefault="00FA4139">
      <w:pPr>
        <w:pStyle w:val="a3"/>
        <w:spacing w:line="362" w:lineRule="auto"/>
        <w:ind w:right="280"/>
        <w:jc w:val="left"/>
      </w:pPr>
      <w:r>
        <w:t>отборфактическогоматериала,необходимогодляраскрытияосновноймыслитекста (с помощью учителя);</w:t>
      </w:r>
    </w:p>
    <w:p w:rsidR="0095290D" w:rsidRDefault="00FA4139">
      <w:pPr>
        <w:pStyle w:val="a3"/>
        <w:spacing w:line="362" w:lineRule="auto"/>
        <w:ind w:right="280"/>
        <w:jc w:val="left"/>
      </w:pPr>
      <w:r>
        <w:t>выбородногозаголовкаизнесколькихпредложенных,соответствующихтемеи основной мысли текста;</w:t>
      </w:r>
    </w:p>
    <w:p w:rsidR="0095290D" w:rsidRDefault="00FA4139">
      <w:pPr>
        <w:pStyle w:val="a3"/>
        <w:spacing w:line="319" w:lineRule="exact"/>
        <w:ind w:left="1210" w:firstLine="0"/>
        <w:jc w:val="left"/>
      </w:pPr>
      <w:r>
        <w:t>определениецелиустногоиписьменноготекстадлярешения</w:t>
      </w:r>
      <w:r>
        <w:rPr>
          <w:spacing w:val="-2"/>
        </w:rPr>
        <w:t>коммуникативных</w:t>
      </w:r>
    </w:p>
    <w:p w:rsidR="0095290D" w:rsidRDefault="00FA4139">
      <w:pPr>
        <w:pStyle w:val="a3"/>
        <w:spacing w:before="132"/>
        <w:ind w:firstLine="0"/>
        <w:jc w:val="left"/>
      </w:pPr>
      <w:r>
        <w:rPr>
          <w:spacing w:val="-2"/>
        </w:rPr>
        <w:t>задач;</w:t>
      </w:r>
    </w:p>
    <w:p w:rsidR="0095290D" w:rsidRDefault="00FA4139">
      <w:pPr>
        <w:pStyle w:val="a3"/>
        <w:tabs>
          <w:tab w:val="left" w:pos="2203"/>
          <w:tab w:val="left" w:pos="3666"/>
          <w:tab w:val="left" w:pos="4884"/>
          <w:tab w:val="left" w:pos="5416"/>
          <w:tab w:val="left" w:pos="6884"/>
          <w:tab w:val="left" w:pos="8232"/>
          <w:tab w:val="left" w:pos="8764"/>
          <w:tab w:val="left" w:pos="10232"/>
        </w:tabs>
        <w:spacing w:before="163"/>
        <w:ind w:left="1210" w:firstLine="0"/>
        <w:jc w:val="left"/>
      </w:pPr>
      <w:r>
        <w:rPr>
          <w:spacing w:val="-2"/>
        </w:rPr>
        <w:t>отбор</w:t>
      </w:r>
      <w:r>
        <w:tab/>
      </w:r>
      <w:r>
        <w:rPr>
          <w:spacing w:val="-2"/>
        </w:rPr>
        <w:t>языковых</w:t>
      </w:r>
      <w:r>
        <w:tab/>
      </w:r>
      <w:r>
        <w:rPr>
          <w:spacing w:val="-2"/>
        </w:rPr>
        <w:t>средств</w:t>
      </w:r>
      <w:r>
        <w:tab/>
      </w:r>
      <w:r>
        <w:rPr>
          <w:spacing w:val="-5"/>
        </w:rPr>
        <w:t>(с</w:t>
      </w:r>
      <w:r>
        <w:tab/>
      </w:r>
      <w:r>
        <w:rPr>
          <w:spacing w:val="-2"/>
        </w:rPr>
        <w:t>помощью</w:t>
      </w:r>
      <w:r>
        <w:tab/>
      </w:r>
      <w:r>
        <w:rPr>
          <w:spacing w:val="-2"/>
        </w:rPr>
        <w:t>учителя)</w:t>
      </w:r>
      <w:r>
        <w:tab/>
      </w:r>
      <w:r>
        <w:rPr>
          <w:spacing w:val="-5"/>
        </w:rPr>
        <w:t>(с</w:t>
      </w:r>
      <w:r>
        <w:tab/>
      </w:r>
      <w:r>
        <w:rPr>
          <w:spacing w:val="-2"/>
        </w:rPr>
        <w:t>помощью</w:t>
      </w:r>
      <w:r>
        <w:tab/>
      </w:r>
      <w:r>
        <w:rPr>
          <w:spacing w:val="-2"/>
        </w:rPr>
        <w:t>учителя),</w:t>
      </w:r>
    </w:p>
    <w:p w:rsidR="0095290D" w:rsidRDefault="00FA4139">
      <w:pPr>
        <w:pStyle w:val="a3"/>
        <w:spacing w:before="158" w:line="362" w:lineRule="auto"/>
        <w:ind w:right="270" w:firstLine="0"/>
      </w:pPr>
      <w:r>
        <w:t>соответствующих типу текста и стилю речи (без называния терминов) для решения коммуникативно-речевых задач;</w:t>
      </w:r>
    </w:p>
    <w:p w:rsidR="0095290D" w:rsidRDefault="00FA4139">
      <w:pPr>
        <w:pStyle w:val="a3"/>
        <w:spacing w:line="320" w:lineRule="exact"/>
        <w:ind w:left="1210" w:firstLine="0"/>
      </w:pPr>
      <w:r>
        <w:t>оформлениевсехвидовизученныхделовых</w:t>
      </w:r>
      <w:r>
        <w:rPr>
          <w:spacing w:val="-2"/>
        </w:rPr>
        <w:t>бумаг;</w:t>
      </w:r>
    </w:p>
    <w:p w:rsidR="0095290D" w:rsidRDefault="00FA4139">
      <w:pPr>
        <w:pStyle w:val="a3"/>
        <w:spacing w:before="158" w:line="362" w:lineRule="auto"/>
        <w:ind w:right="280"/>
      </w:pPr>
      <w:r>
        <w:t>письмо изложений повествовательных текстов и текстов с элементами описания и рассуждения после предварительного разбора (80-100 слов);</w:t>
      </w:r>
    </w:p>
    <w:p w:rsidR="0095290D" w:rsidRDefault="00FA4139">
      <w:pPr>
        <w:pStyle w:val="a3"/>
        <w:spacing w:line="360" w:lineRule="auto"/>
        <w:ind w:right="279"/>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95290D" w:rsidRDefault="00FA4139">
      <w:pPr>
        <w:pStyle w:val="Heading3"/>
        <w:jc w:val="left"/>
      </w:pPr>
      <w:r>
        <w:rPr>
          <w:spacing w:val="-2"/>
        </w:rPr>
        <w:t>Чтение</w:t>
      </w:r>
    </w:p>
    <w:p w:rsidR="0095290D" w:rsidRDefault="00FA4139">
      <w:pPr>
        <w:pStyle w:val="a3"/>
        <w:spacing w:before="157"/>
        <w:ind w:left="1210" w:firstLine="0"/>
        <w:jc w:val="left"/>
      </w:pPr>
      <w:r>
        <w:rPr>
          <w:u w:val="single"/>
        </w:rPr>
        <w:t>Минимальный</w:t>
      </w:r>
      <w:r>
        <w:rPr>
          <w:spacing w:val="-2"/>
          <w:u w:val="single"/>
        </w:rPr>
        <w:t>уровень</w:t>
      </w:r>
      <w:r>
        <w:rPr>
          <w:spacing w:val="-2"/>
        </w:rPr>
        <w:t>:</w:t>
      </w:r>
    </w:p>
    <w:p w:rsidR="0095290D" w:rsidRDefault="0095290D">
      <w:pPr>
        <w:pStyle w:val="a3"/>
        <w:jc w:val="left"/>
        <w:sectPr w:rsidR="0095290D">
          <w:pgSz w:w="11910" w:h="16840"/>
          <w:pgMar w:top="520" w:right="283" w:bottom="1500" w:left="0" w:header="0" w:footer="1278" w:gutter="0"/>
          <w:cols w:space="720"/>
        </w:sectPr>
      </w:pPr>
    </w:p>
    <w:p w:rsidR="0095290D" w:rsidRDefault="00FA4139">
      <w:pPr>
        <w:pStyle w:val="a3"/>
        <w:spacing w:before="74" w:line="362" w:lineRule="auto"/>
        <w:ind w:right="268"/>
      </w:pPr>
      <w:r>
        <w:lastRenderedPageBreak/>
        <w:t xml:space="preserve">правильное и осознанное чтение текста вслух, в темпе, обеспечивающем его </w:t>
      </w:r>
      <w:r>
        <w:rPr>
          <w:spacing w:val="-2"/>
        </w:rPr>
        <w:t>понимание;</w:t>
      </w:r>
    </w:p>
    <w:p w:rsidR="0095290D" w:rsidRDefault="00FA4139">
      <w:pPr>
        <w:pStyle w:val="a3"/>
        <w:spacing w:line="314" w:lineRule="exact"/>
        <w:ind w:left="1210" w:firstLine="0"/>
      </w:pPr>
      <w:r>
        <w:t>осознанноечтениемолчадоступныхпосодержанию</w:t>
      </w:r>
      <w:r>
        <w:rPr>
          <w:spacing w:val="-2"/>
        </w:rPr>
        <w:t>текстов;</w:t>
      </w:r>
    </w:p>
    <w:p w:rsidR="0095290D" w:rsidRDefault="00FA4139">
      <w:pPr>
        <w:pStyle w:val="a3"/>
        <w:spacing w:before="163" w:line="360" w:lineRule="auto"/>
        <w:ind w:right="274"/>
      </w:pPr>
      <w:r>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rsidR="0095290D" w:rsidRDefault="00FA4139">
      <w:pPr>
        <w:pStyle w:val="a3"/>
        <w:spacing w:line="362" w:lineRule="auto"/>
        <w:ind w:right="282"/>
      </w:pPr>
      <w:r>
        <w:t>установление смысловых отношений между поступками героев, событиями (с помощью учителя);</w:t>
      </w:r>
    </w:p>
    <w:p w:rsidR="0095290D" w:rsidRDefault="00FA4139">
      <w:pPr>
        <w:pStyle w:val="a3"/>
        <w:spacing w:line="319" w:lineRule="exact"/>
        <w:ind w:left="1210" w:firstLine="0"/>
      </w:pPr>
      <w:r>
        <w:t>самостоятельноеопределениетемы</w:t>
      </w:r>
      <w:r>
        <w:rPr>
          <w:spacing w:val="-2"/>
        </w:rPr>
        <w:t>произведения;</w:t>
      </w:r>
    </w:p>
    <w:p w:rsidR="0095290D" w:rsidRDefault="00FA4139">
      <w:pPr>
        <w:pStyle w:val="a3"/>
        <w:spacing w:before="157"/>
        <w:ind w:left="1210" w:firstLine="0"/>
      </w:pPr>
      <w:r>
        <w:t>определениеосновноймыслипроизведения(спомощью</w:t>
      </w:r>
      <w:r>
        <w:rPr>
          <w:spacing w:val="-2"/>
        </w:rPr>
        <w:t>учителя);</w:t>
      </w:r>
    </w:p>
    <w:p w:rsidR="0095290D" w:rsidRDefault="00FA4139">
      <w:pPr>
        <w:pStyle w:val="a3"/>
        <w:spacing w:before="163" w:line="362" w:lineRule="auto"/>
        <w:ind w:right="284"/>
      </w:pPr>
      <w:r>
        <w:t>редактированиезаголовковпунктовпланавсоответствиистемойиосновноймысли произведения (части текста);</w:t>
      </w:r>
    </w:p>
    <w:p w:rsidR="0095290D" w:rsidRDefault="00FA4139">
      <w:pPr>
        <w:pStyle w:val="a3"/>
        <w:spacing w:line="362" w:lineRule="auto"/>
        <w:ind w:right="288"/>
      </w:pPr>
      <w:r>
        <w:t>деление на части несложных по структуре и содержанию текстов (с помощью учителя) на основе готового плана после предварительного анализа;</w:t>
      </w:r>
    </w:p>
    <w:p w:rsidR="0095290D" w:rsidRDefault="00FA4139">
      <w:pPr>
        <w:pStyle w:val="a3"/>
        <w:spacing w:line="362" w:lineRule="auto"/>
        <w:ind w:right="281"/>
      </w:pPr>
      <w:r>
        <w:t>ответы на вопросы по содержанию произведения своими словами и с использованием слов автора;</w:t>
      </w:r>
    </w:p>
    <w:p w:rsidR="0095290D" w:rsidRDefault="00FA4139">
      <w:pPr>
        <w:pStyle w:val="a3"/>
        <w:spacing w:line="357" w:lineRule="auto"/>
        <w:ind w:right="283"/>
      </w:pPr>
      <w:r>
        <w:t>определение собственного отношения к героям (герою) произведения и их поступкам (с помощью учителя);</w:t>
      </w:r>
    </w:p>
    <w:p w:rsidR="0095290D" w:rsidRDefault="00FA4139">
      <w:pPr>
        <w:pStyle w:val="a3"/>
        <w:spacing w:line="357" w:lineRule="auto"/>
        <w:ind w:right="277"/>
      </w:pPr>
      <w:r>
        <w:t>пересказ текста по частям на основе коллективно составленного плана и после предварительного анализа;</w:t>
      </w:r>
    </w:p>
    <w:p w:rsidR="0095290D" w:rsidRDefault="00FA4139">
      <w:pPr>
        <w:pStyle w:val="a3"/>
        <w:spacing w:line="362" w:lineRule="auto"/>
        <w:ind w:right="279"/>
      </w:pPr>
      <w:r>
        <w:t>нахождение в тексте непонятных слов и выражений, объяснение их значения и смысла с опорой на контекст;</w:t>
      </w:r>
    </w:p>
    <w:p w:rsidR="0095290D" w:rsidRDefault="00FA4139">
      <w:pPr>
        <w:pStyle w:val="a3"/>
        <w:spacing w:line="362" w:lineRule="auto"/>
        <w:ind w:right="276"/>
      </w:pPr>
      <w:r>
        <w:t xml:space="preserve">знание наизусть 1-го (небольшого по объему) прозаического отрывка и 10-и </w:t>
      </w:r>
      <w:r>
        <w:rPr>
          <w:spacing w:val="-2"/>
        </w:rPr>
        <w:t>стихотворений;</w:t>
      </w:r>
    </w:p>
    <w:p w:rsidR="0095290D" w:rsidRDefault="00FA4139">
      <w:pPr>
        <w:pStyle w:val="a3"/>
        <w:spacing w:line="360" w:lineRule="auto"/>
        <w:ind w:right="284"/>
      </w:pPr>
      <w: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95290D" w:rsidRDefault="00FA4139">
      <w:pPr>
        <w:pStyle w:val="a3"/>
        <w:spacing w:line="318" w:lineRule="exact"/>
        <w:ind w:left="1210" w:firstLine="0"/>
      </w:pPr>
      <w:r>
        <w:rPr>
          <w:u w:val="single"/>
        </w:rPr>
        <w:t>Достаточный</w:t>
      </w:r>
      <w:r>
        <w:rPr>
          <w:spacing w:val="-2"/>
          <w:u w:val="single"/>
        </w:rPr>
        <w:t>уровень</w:t>
      </w:r>
      <w:r>
        <w:rPr>
          <w:spacing w:val="-2"/>
        </w:rPr>
        <w:t>:</w:t>
      </w:r>
    </w:p>
    <w:p w:rsidR="0095290D" w:rsidRDefault="0095290D">
      <w:pPr>
        <w:pStyle w:val="a3"/>
        <w:spacing w:line="318" w:lineRule="exact"/>
        <w:sectPr w:rsidR="0095290D">
          <w:pgSz w:w="11910" w:h="16840"/>
          <w:pgMar w:top="520" w:right="283" w:bottom="1500" w:left="0" w:header="0" w:footer="1278" w:gutter="0"/>
          <w:cols w:space="720"/>
        </w:sectPr>
      </w:pPr>
    </w:p>
    <w:p w:rsidR="0095290D" w:rsidRDefault="00FA4139">
      <w:pPr>
        <w:pStyle w:val="a3"/>
        <w:spacing w:before="74" w:line="362" w:lineRule="auto"/>
        <w:ind w:right="270"/>
      </w:pPr>
      <w:r>
        <w:lastRenderedPageBreak/>
        <w:t>правильное, беглое и осознанное чтение доступных художественных и научно- познавательных текстов вслух и молча;</w:t>
      </w:r>
    </w:p>
    <w:p w:rsidR="0095290D" w:rsidRDefault="00FA4139">
      <w:pPr>
        <w:pStyle w:val="a3"/>
        <w:spacing w:line="362" w:lineRule="auto"/>
        <w:ind w:right="281"/>
      </w:pPr>
      <w:r>
        <w:t xml:space="preserve">использование разных видов чтения (изучающее (смысловое), выборочное, </w:t>
      </w:r>
      <w:r>
        <w:rPr>
          <w:spacing w:val="-2"/>
        </w:rPr>
        <w:t>поисковое);</w:t>
      </w:r>
    </w:p>
    <w:p w:rsidR="0095290D" w:rsidRDefault="00FA4139">
      <w:pPr>
        <w:pStyle w:val="a3"/>
        <w:spacing w:line="360" w:lineRule="auto"/>
        <w:ind w:right="270"/>
      </w:pPr>
      <w:r>
        <w:t xml:space="preserve">овладение элементарными приёмами анализа художественных, научно- познавательных и учебныхтекстов с использованием элементарныхлитературоведческих </w:t>
      </w:r>
      <w:r>
        <w:rPr>
          <w:spacing w:val="-2"/>
        </w:rPr>
        <w:t>понятий.</w:t>
      </w:r>
    </w:p>
    <w:p w:rsidR="0095290D" w:rsidRDefault="00FA4139">
      <w:pPr>
        <w:pStyle w:val="a3"/>
        <w:spacing w:line="362" w:lineRule="auto"/>
        <w:ind w:right="288"/>
      </w:pPr>
      <w:r>
        <w:t>осознанное восприятие и оценка содержания и специфики различных текстов; участие в их обсуждении;</w:t>
      </w:r>
    </w:p>
    <w:p w:rsidR="0095290D" w:rsidRDefault="00FA4139">
      <w:pPr>
        <w:pStyle w:val="a3"/>
        <w:spacing w:line="357" w:lineRule="auto"/>
        <w:ind w:right="285"/>
      </w:pPr>
      <w:r>
        <w:t>целенаправленное и осознанное восприятие произведений живописи и музыки, близких по тематике художественным текстам;</w:t>
      </w:r>
    </w:p>
    <w:p w:rsidR="0095290D" w:rsidRDefault="00FA4139">
      <w:pPr>
        <w:pStyle w:val="a3"/>
        <w:spacing w:line="362" w:lineRule="auto"/>
        <w:ind w:right="282"/>
      </w:pPr>
      <w:r>
        <w:t xml:space="preserve">активное участие в диалоге, построенном на основе прочитанного и разобранного </w:t>
      </w:r>
      <w:r>
        <w:rPr>
          <w:spacing w:val="-2"/>
        </w:rPr>
        <w:t>текста;</w:t>
      </w:r>
    </w:p>
    <w:p w:rsidR="0095290D" w:rsidRDefault="00FA4139">
      <w:pPr>
        <w:pStyle w:val="a3"/>
        <w:spacing w:line="362" w:lineRule="auto"/>
        <w:ind w:right="284"/>
      </w:pPr>
      <w:r>
        <w:t>умение оценивать изложенные в произведении факты и явления с аргументацией своей точки зрения;</w:t>
      </w:r>
    </w:p>
    <w:p w:rsidR="0095290D" w:rsidRDefault="00FA4139">
      <w:pPr>
        <w:pStyle w:val="a3"/>
        <w:spacing w:line="362" w:lineRule="auto"/>
        <w:ind w:left="1210" w:right="896" w:firstLine="72"/>
      </w:pPr>
      <w:r>
        <w:t>самостоятельноделитьначастинесложныйпоструктуре исодержаниютекст; самостоятельныйвыбор(илиспомощьюпедагога)интересующейлитературы;</w:t>
      </w:r>
    </w:p>
    <w:p w:rsidR="0095290D" w:rsidRDefault="00FA4139">
      <w:pPr>
        <w:pStyle w:val="a3"/>
        <w:spacing w:line="357" w:lineRule="auto"/>
        <w:ind w:right="280"/>
        <w:jc w:val="left"/>
      </w:pPr>
      <w:r>
        <w:t>самостоятельноечтениевыбраннойобучающимисяхудожественнойинаучно- художественной литературы с последующим ее обсуждением;</w:t>
      </w:r>
    </w:p>
    <w:p w:rsidR="0095290D" w:rsidRDefault="00FA4139">
      <w:pPr>
        <w:pStyle w:val="a3"/>
        <w:tabs>
          <w:tab w:val="left" w:pos="3574"/>
          <w:tab w:val="left" w:pos="5416"/>
          <w:tab w:val="left" w:pos="7394"/>
          <w:tab w:val="left" w:pos="9313"/>
          <w:tab w:val="left" w:pos="10085"/>
        </w:tabs>
        <w:spacing w:line="357" w:lineRule="auto"/>
        <w:ind w:right="277"/>
        <w:jc w:val="left"/>
      </w:pPr>
      <w:r>
        <w:rPr>
          <w:spacing w:val="-2"/>
        </w:rPr>
        <w:t>самостоятельное</w:t>
      </w:r>
      <w:r>
        <w:tab/>
      </w:r>
      <w:r>
        <w:rPr>
          <w:spacing w:val="-2"/>
        </w:rPr>
        <w:t>пользование</w:t>
      </w:r>
      <w:r>
        <w:tab/>
      </w:r>
      <w:r>
        <w:rPr>
          <w:spacing w:val="-2"/>
        </w:rPr>
        <w:t>справочными</w:t>
      </w:r>
      <w:r>
        <w:tab/>
      </w:r>
      <w:r>
        <w:rPr>
          <w:spacing w:val="-2"/>
        </w:rPr>
        <w:t>источниками</w:t>
      </w:r>
      <w:r>
        <w:tab/>
      </w:r>
      <w:r>
        <w:rPr>
          <w:spacing w:val="-4"/>
        </w:rPr>
        <w:t>для</w:t>
      </w:r>
      <w:r>
        <w:tab/>
      </w:r>
      <w:r>
        <w:rPr>
          <w:spacing w:val="-2"/>
        </w:rPr>
        <w:t xml:space="preserve">получения </w:t>
      </w:r>
      <w:r>
        <w:t>дополнительной информации;</w:t>
      </w:r>
    </w:p>
    <w:p w:rsidR="0095290D" w:rsidRDefault="00FA4139">
      <w:pPr>
        <w:pStyle w:val="a3"/>
        <w:ind w:left="1210" w:firstLine="0"/>
        <w:jc w:val="left"/>
      </w:pPr>
      <w:r>
        <w:t>самостоятельноесоставлениекраткогоотзыванапрочитанное</w:t>
      </w:r>
      <w:r>
        <w:rPr>
          <w:spacing w:val="-2"/>
        </w:rPr>
        <w:t>произведение;</w:t>
      </w:r>
    </w:p>
    <w:p w:rsidR="0095290D" w:rsidRDefault="00FA4139">
      <w:pPr>
        <w:pStyle w:val="a3"/>
        <w:spacing w:before="147" w:line="357" w:lineRule="auto"/>
        <w:ind w:right="280"/>
        <w:jc w:val="left"/>
      </w:pPr>
      <w:r>
        <w:t>заучиваниенаизустьстихотворенийиотрывковизпрозаическихпроизведений(соответственно 12 и 3).</w:t>
      </w:r>
    </w:p>
    <w:p w:rsidR="0095290D" w:rsidRDefault="00FA4139">
      <w:pPr>
        <w:pStyle w:val="Heading3"/>
        <w:spacing w:before="10"/>
        <w:jc w:val="left"/>
      </w:pPr>
      <w:r>
        <w:rPr>
          <w:spacing w:val="-2"/>
        </w:rPr>
        <w:t>Математика</w:t>
      </w:r>
    </w:p>
    <w:p w:rsidR="0095290D" w:rsidRDefault="00FA4139">
      <w:pPr>
        <w:pStyle w:val="a3"/>
        <w:spacing w:before="158"/>
        <w:ind w:left="1210" w:firstLine="0"/>
        <w:jc w:val="left"/>
      </w:pPr>
      <w:r>
        <w:rPr>
          <w:u w:val="single"/>
        </w:rPr>
        <w:t>Минимальный</w:t>
      </w:r>
      <w:r>
        <w:rPr>
          <w:spacing w:val="-2"/>
          <w:u w:val="single"/>
        </w:rPr>
        <w:t>уровень:</w:t>
      </w:r>
    </w:p>
    <w:p w:rsidR="0095290D" w:rsidRDefault="00FA4139">
      <w:pPr>
        <w:pStyle w:val="a3"/>
        <w:spacing w:before="158" w:line="362" w:lineRule="auto"/>
        <w:ind w:right="280"/>
        <w:jc w:val="left"/>
      </w:pPr>
      <w:r>
        <w:t>знатьчисловойрядчиселвпределах1000000,читать,записыватьисравнивать целые числа в пределах 1 000 000;</w:t>
      </w:r>
    </w:p>
    <w:p w:rsidR="0095290D" w:rsidRDefault="00FA4139">
      <w:pPr>
        <w:pStyle w:val="a3"/>
        <w:spacing w:line="315" w:lineRule="exact"/>
        <w:ind w:left="1210" w:firstLine="0"/>
        <w:jc w:val="left"/>
      </w:pPr>
      <w:r>
        <w:t>знатьтабличныеслучаиумноженияиполучаемыеизнихслучаи</w:t>
      </w:r>
      <w:r>
        <w:rPr>
          <w:spacing w:val="-2"/>
        </w:rPr>
        <w:t>деления;</w:t>
      </w:r>
    </w:p>
    <w:p w:rsidR="0095290D" w:rsidRDefault="0095290D">
      <w:pPr>
        <w:pStyle w:val="a3"/>
        <w:spacing w:line="315" w:lineRule="exact"/>
        <w:jc w:val="left"/>
        <w:sectPr w:rsidR="0095290D">
          <w:pgSz w:w="11910" w:h="16840"/>
          <w:pgMar w:top="520" w:right="283" w:bottom="1500" w:left="0" w:header="0" w:footer="1278" w:gutter="0"/>
          <w:cols w:space="720"/>
        </w:sectPr>
      </w:pPr>
    </w:p>
    <w:p w:rsidR="0095290D" w:rsidRDefault="00FA4139">
      <w:pPr>
        <w:pStyle w:val="a3"/>
        <w:spacing w:before="74" w:line="362" w:lineRule="auto"/>
        <w:ind w:right="273"/>
      </w:pPr>
      <w:r>
        <w:lastRenderedPageBreak/>
        <w:t>знать названия, обозначения, соотношения крупных и мелких единиц измерения стоимости, длины, массы, времени, площади, объема;</w:t>
      </w:r>
    </w:p>
    <w:p w:rsidR="0095290D" w:rsidRDefault="00FA4139">
      <w:pPr>
        <w:pStyle w:val="a3"/>
        <w:spacing w:line="362" w:lineRule="auto"/>
        <w:ind w:right="284"/>
      </w:pPr>
      <w:r>
        <w:t>выполнять устно арифметические действия с целыми числами, полученными при счете и при измерении в пределах 1 000 000 (легкие случаи);</w:t>
      </w:r>
    </w:p>
    <w:p w:rsidR="0095290D" w:rsidRDefault="00FA4139">
      <w:pPr>
        <w:pStyle w:val="a3"/>
        <w:spacing w:line="360" w:lineRule="auto"/>
        <w:ind w:right="272"/>
      </w:pPr>
      <w:r>
        <w:t>выполнять письменно арифметические действия с многозначными числами и числами, полученными при измерении, в пределах 1 000000 и проверку вычислений путем использования микрокалькулятора;</w:t>
      </w:r>
    </w:p>
    <w:p w:rsidR="0095290D" w:rsidRDefault="00FA4139">
      <w:pPr>
        <w:pStyle w:val="a3"/>
        <w:spacing w:line="362" w:lineRule="auto"/>
        <w:ind w:right="282"/>
      </w:pPr>
      <w:r>
        <w:t>выполнять сложение и вычитание с обыкновенными дробями, имеющими одинаковые знаменатели;</w:t>
      </w:r>
    </w:p>
    <w:p w:rsidR="0095290D" w:rsidRDefault="00FA4139">
      <w:pPr>
        <w:pStyle w:val="a3"/>
        <w:spacing w:line="357" w:lineRule="auto"/>
        <w:ind w:right="272"/>
      </w:pPr>
      <w:r>
        <w:t>выполнять арифметические действия с десятичными дробями и проверку вычислений путем использования микрокалькулятора;</w:t>
      </w:r>
    </w:p>
    <w:p w:rsidR="0095290D" w:rsidRDefault="00FA4139">
      <w:pPr>
        <w:pStyle w:val="a3"/>
        <w:spacing w:line="360" w:lineRule="auto"/>
        <w:ind w:right="267"/>
      </w:pPr>
      <w:r>
        <w:t>выполнятьарифметическиедействиясцелымичисламидо1 000 000и десятичными дробями с использованием микрокалькулятора и проверкой вычислений путем повторного использования микрокалькулятора;</w:t>
      </w:r>
    </w:p>
    <w:p w:rsidR="0095290D" w:rsidRDefault="00FA4139">
      <w:pPr>
        <w:pStyle w:val="a3"/>
        <w:spacing w:line="357" w:lineRule="auto"/>
        <w:ind w:right="285"/>
      </w:pPr>
      <w:r>
        <w:t>находить одну или несколько долей (процентов) от числа, число по одной его доли (проценту), в том числе с использованием микрокалькулятора;</w:t>
      </w:r>
    </w:p>
    <w:p w:rsidR="0095290D" w:rsidRDefault="00FA4139">
      <w:pPr>
        <w:pStyle w:val="a3"/>
        <w:spacing w:line="362" w:lineRule="auto"/>
        <w:ind w:left="1210" w:right="1040" w:firstLine="0"/>
      </w:pPr>
      <w:r>
        <w:t>решатьвсепростыезадачи,составныезадачив3-4арифметическихдействия; решать арифметические задачи, связанные с программой профильного труда;</w:t>
      </w:r>
    </w:p>
    <w:p w:rsidR="0095290D" w:rsidRDefault="00FA4139">
      <w:pPr>
        <w:pStyle w:val="a3"/>
        <w:spacing w:line="360" w:lineRule="auto"/>
        <w:ind w:right="281"/>
      </w:pPr>
      <w: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95290D" w:rsidRDefault="00FA4139">
      <w:pPr>
        <w:pStyle w:val="a3"/>
        <w:spacing w:line="360" w:lineRule="auto"/>
        <w:ind w:right="280"/>
      </w:pPr>
      <w: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95290D" w:rsidRDefault="00FA4139">
      <w:pPr>
        <w:pStyle w:val="a3"/>
        <w:spacing w:line="357" w:lineRule="auto"/>
        <w:ind w:right="285"/>
      </w:pPr>
      <w:r>
        <w:t>вычислять периметр многоугольника, площадь прямоугольника, объем прямоугольного параллелепипеда (куба);</w:t>
      </w:r>
    </w:p>
    <w:p w:rsidR="0095290D" w:rsidRDefault="00FA4139">
      <w:pPr>
        <w:pStyle w:val="a3"/>
        <w:spacing w:line="357" w:lineRule="auto"/>
        <w:ind w:left="1210" w:right="336" w:firstLine="0"/>
      </w:pPr>
      <w:r>
        <w:t xml:space="preserve">применятьматематическиезнаниядлярешенияпрофессиональныхтрудовыхзадач. </w:t>
      </w:r>
      <w:r>
        <w:rPr>
          <w:u w:val="single"/>
        </w:rPr>
        <w:t>Достаточный уровень:</w:t>
      </w:r>
    </w:p>
    <w:p w:rsidR="0095290D" w:rsidRDefault="0095290D">
      <w:pPr>
        <w:pStyle w:val="a3"/>
        <w:spacing w:line="357"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76"/>
      </w:pPr>
      <w:r>
        <w:lastRenderedPageBreak/>
        <w:t>знать числовой ряд чисел в пределах 1 000000, читать, записывать и сравнивать целые числа в пределах 1 000 000;</w:t>
      </w:r>
    </w:p>
    <w:p w:rsidR="0095290D" w:rsidRDefault="00FA4139">
      <w:pPr>
        <w:pStyle w:val="a3"/>
        <w:spacing w:line="362" w:lineRule="auto"/>
        <w:ind w:right="282"/>
      </w:pPr>
      <w:r>
        <w:t>присчитывать и отсчитывать (устно) разрядными единцами и числовыми группами (по 2, 20, 200, 2 000, 20 000, 200 000; 5, 50, 500, 5 000, 50 000) в пределах 1 000 000;</w:t>
      </w:r>
    </w:p>
    <w:p w:rsidR="0095290D" w:rsidRDefault="00FA4139">
      <w:pPr>
        <w:pStyle w:val="a3"/>
        <w:spacing w:line="320" w:lineRule="exact"/>
        <w:ind w:left="1210" w:firstLine="0"/>
      </w:pPr>
      <w:r>
        <w:t>знатьтабличныеслучаиумноженияиполучаемыеизнихслучаи</w:t>
      </w:r>
      <w:r>
        <w:rPr>
          <w:spacing w:val="-2"/>
        </w:rPr>
        <w:t>деления;</w:t>
      </w:r>
    </w:p>
    <w:p w:rsidR="0095290D" w:rsidRDefault="00FA4139">
      <w:pPr>
        <w:pStyle w:val="a3"/>
        <w:spacing w:before="150" w:line="362" w:lineRule="auto"/>
        <w:ind w:right="285"/>
      </w:pPr>
      <w:r>
        <w:t>знать названия, обозначения, соотношения крупных и мелких единиц измерения стоимости, длины, массы, времени, площади, объема;</w:t>
      </w:r>
    </w:p>
    <w:p w:rsidR="0095290D" w:rsidRDefault="00FA4139">
      <w:pPr>
        <w:pStyle w:val="a3"/>
        <w:spacing w:line="362" w:lineRule="auto"/>
        <w:ind w:right="280"/>
      </w:pPr>
      <w:r>
        <w:t>записывать числа, полученные при измерении площади и объема, в видедесятичной дроби;</w:t>
      </w:r>
    </w:p>
    <w:p w:rsidR="0095290D" w:rsidRDefault="00FA4139">
      <w:pPr>
        <w:pStyle w:val="a3"/>
        <w:spacing w:line="357" w:lineRule="auto"/>
        <w:ind w:right="284"/>
      </w:pPr>
      <w:r>
        <w:t>выполнять устно арифметические действия с целыми числами, полученными при счете и при измерении в пределах 1 000 000 (легкие случаи);</w:t>
      </w:r>
    </w:p>
    <w:p w:rsidR="0095290D" w:rsidRDefault="00FA4139">
      <w:pPr>
        <w:pStyle w:val="a3"/>
        <w:spacing w:line="360" w:lineRule="auto"/>
        <w:ind w:right="276"/>
      </w:pPr>
      <w:r>
        <w:t>выполнять письменно арифметические действия с многозначными числами и числами, полученными при измерении, в пределах 1 000000 (все случаи) и проверку вычислений с помощью обратного арифметического действия;</w:t>
      </w:r>
    </w:p>
    <w:p w:rsidR="0095290D" w:rsidRDefault="00FA4139">
      <w:pPr>
        <w:pStyle w:val="a3"/>
        <w:spacing w:line="357" w:lineRule="auto"/>
        <w:ind w:right="282"/>
      </w:pPr>
      <w:r>
        <w:t>выполнять сложение и вычитание с обыкновенными дробями, имеющими одинаковые и разные знаменатели (легкие случаи);</w:t>
      </w:r>
    </w:p>
    <w:p w:rsidR="0095290D" w:rsidRDefault="00FA4139">
      <w:pPr>
        <w:pStyle w:val="a3"/>
        <w:spacing w:before="3" w:line="362" w:lineRule="auto"/>
        <w:ind w:right="271"/>
      </w:pPr>
      <w:r>
        <w:t>выполнять арифметические действия с десятичными дробями (все случаи) и проверку вычислений с помощью обратного арифметического действия;</w:t>
      </w:r>
    </w:p>
    <w:p w:rsidR="0095290D" w:rsidRDefault="00FA4139">
      <w:pPr>
        <w:pStyle w:val="a3"/>
        <w:spacing w:line="360" w:lineRule="auto"/>
        <w:ind w:right="267"/>
      </w:pPr>
      <w:r>
        <w:t>выполнятьарифметическиедействиясцелымичисламидо1 000 000и десятичными дробями с использованием микрокалькулятора и проверкой вычислений путем повторного использования микрокалькулятора;</w:t>
      </w:r>
    </w:p>
    <w:p w:rsidR="0095290D" w:rsidRDefault="00FA4139">
      <w:pPr>
        <w:pStyle w:val="a3"/>
        <w:spacing w:line="362" w:lineRule="auto"/>
        <w:ind w:right="285"/>
      </w:pPr>
      <w:r>
        <w:t>находить одну или несколько долей (процентов) от числа, число по одной его доли (проценту), в том числе с использованием микрокалькулятора;</w:t>
      </w:r>
    </w:p>
    <w:p w:rsidR="0095290D" w:rsidRDefault="00FA4139">
      <w:pPr>
        <w:pStyle w:val="a3"/>
        <w:spacing w:line="360" w:lineRule="auto"/>
        <w:ind w:left="1210" w:right="285" w:firstLine="0"/>
        <w:jc w:val="left"/>
      </w:pPr>
      <w:r>
        <w:t>использовать дроби (обыкновенные и десятичные) и проценты в диаграммах; решатьвсепростыезадачи,составныезадачив3-5арифметическихдействий; решать арифметические задачи, связанные с программой профильного труда; решать задачи экономической направленности;</w:t>
      </w:r>
    </w:p>
    <w:p w:rsidR="0095290D" w:rsidRDefault="00FA4139">
      <w:pPr>
        <w:pStyle w:val="a3"/>
        <w:spacing w:line="357" w:lineRule="auto"/>
        <w:ind w:right="280"/>
        <w:jc w:val="left"/>
      </w:pPr>
      <w:r>
        <w:t>распознавать, различать и называть геометрические фигуры (точка, линия (кривая, прямая),отрезок,ломаная,угол,многоугольник,треугольник,прямоугольник,</w:t>
      </w:r>
      <w:r>
        <w:rPr>
          <w:spacing w:val="-2"/>
        </w:rPr>
        <w:t>квадрат,</w:t>
      </w:r>
    </w:p>
    <w:p w:rsidR="0095290D" w:rsidRDefault="0095290D">
      <w:pPr>
        <w:pStyle w:val="a3"/>
        <w:spacing w:line="357" w:lineRule="auto"/>
        <w:jc w:val="left"/>
        <w:sectPr w:rsidR="0095290D">
          <w:pgSz w:w="11910" w:h="16840"/>
          <w:pgMar w:top="520" w:right="283" w:bottom="1500" w:left="0" w:header="0" w:footer="1278" w:gutter="0"/>
          <w:cols w:space="720"/>
        </w:sectPr>
      </w:pPr>
    </w:p>
    <w:p w:rsidR="0095290D" w:rsidRDefault="00FA4139">
      <w:pPr>
        <w:pStyle w:val="a3"/>
        <w:spacing w:before="74" w:line="362" w:lineRule="auto"/>
        <w:ind w:right="288" w:firstLine="0"/>
      </w:pPr>
      <w:r>
        <w:lastRenderedPageBreak/>
        <w:t>окружность, круг, параллелограмм, ромб) и тела (куб, шар, параллелепипед, пирамида, призма, цилиндр, конус);</w:t>
      </w:r>
    </w:p>
    <w:p w:rsidR="0095290D" w:rsidRDefault="00FA4139">
      <w:pPr>
        <w:pStyle w:val="a3"/>
        <w:spacing w:line="362" w:lineRule="auto"/>
        <w:ind w:right="275"/>
      </w:pPr>
      <w: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95290D" w:rsidRDefault="00FA4139">
      <w:pPr>
        <w:pStyle w:val="a3"/>
        <w:spacing w:line="362" w:lineRule="auto"/>
        <w:ind w:right="285"/>
      </w:pPr>
      <w:r>
        <w:t>вычислять периметр многоугольника, площадь прямоугольника, объем прямоугольного параллелепипеда (куба);</w:t>
      </w:r>
    </w:p>
    <w:p w:rsidR="0095290D" w:rsidRDefault="00FA4139">
      <w:pPr>
        <w:pStyle w:val="a3"/>
        <w:spacing w:line="315" w:lineRule="exact"/>
        <w:ind w:left="1210" w:firstLine="0"/>
      </w:pPr>
      <w:r>
        <w:t>вычислятьдлинуокружности,площадь</w:t>
      </w:r>
      <w:r>
        <w:rPr>
          <w:spacing w:val="-2"/>
        </w:rPr>
        <w:t>круга;</w:t>
      </w:r>
    </w:p>
    <w:p w:rsidR="0095290D" w:rsidRDefault="00FA4139">
      <w:pPr>
        <w:pStyle w:val="a3"/>
        <w:spacing w:before="147"/>
        <w:ind w:left="1210" w:firstLine="0"/>
        <w:jc w:val="left"/>
      </w:pPr>
      <w:r>
        <w:t>применятьматематическиезнаниядлярешенияпрофессиональныхтрудовых</w:t>
      </w:r>
      <w:r>
        <w:rPr>
          <w:spacing w:val="-2"/>
        </w:rPr>
        <w:t>задач.</w:t>
      </w:r>
    </w:p>
    <w:p w:rsidR="0095290D" w:rsidRDefault="00FA4139">
      <w:pPr>
        <w:pStyle w:val="Heading3"/>
        <w:spacing w:before="167"/>
        <w:jc w:val="left"/>
      </w:pPr>
      <w:r>
        <w:rPr>
          <w:spacing w:val="-2"/>
        </w:rPr>
        <w:t>Информатика</w:t>
      </w:r>
    </w:p>
    <w:p w:rsidR="0095290D" w:rsidRDefault="00FA4139">
      <w:pPr>
        <w:pStyle w:val="a3"/>
        <w:spacing w:before="154"/>
        <w:ind w:left="1210" w:firstLine="0"/>
        <w:jc w:val="left"/>
      </w:pPr>
      <w:r>
        <w:rPr>
          <w:u w:val="single"/>
        </w:rPr>
        <w:t>Минимальный</w:t>
      </w:r>
      <w:r>
        <w:rPr>
          <w:spacing w:val="-2"/>
          <w:u w:val="single"/>
        </w:rPr>
        <w:t>уровень:</w:t>
      </w:r>
    </w:p>
    <w:p w:rsidR="0095290D" w:rsidRDefault="00FA4139">
      <w:pPr>
        <w:pStyle w:val="a3"/>
        <w:spacing w:before="163" w:line="360" w:lineRule="auto"/>
        <w:ind w:right="277"/>
      </w:pPr>
      <w: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95290D" w:rsidRDefault="00FA4139">
      <w:pPr>
        <w:pStyle w:val="a3"/>
        <w:spacing w:before="1" w:line="357" w:lineRule="auto"/>
        <w:ind w:right="288"/>
      </w:pPr>
      <w:r>
        <w:t xml:space="preserve">иметь представления о компьютере как универсальном устройстве обработки </w:t>
      </w:r>
      <w:r>
        <w:rPr>
          <w:spacing w:val="-2"/>
        </w:rPr>
        <w:t>информации;</w:t>
      </w:r>
    </w:p>
    <w:p w:rsidR="0095290D" w:rsidRDefault="00FA4139">
      <w:pPr>
        <w:pStyle w:val="a3"/>
        <w:spacing w:before="6" w:line="360" w:lineRule="auto"/>
        <w:ind w:right="283"/>
      </w:pPr>
      <w: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95290D" w:rsidRDefault="00FA4139">
      <w:pPr>
        <w:pStyle w:val="a3"/>
        <w:spacing w:before="1" w:line="357" w:lineRule="auto"/>
        <w:ind w:right="284"/>
      </w:pPr>
      <w:r>
        <w:t>пользоваться компьютером для поиска, получения, хранения, воспроизведения и передачи необходимой информации.</w:t>
      </w:r>
    </w:p>
    <w:p w:rsidR="0095290D" w:rsidRDefault="00FA4139">
      <w:pPr>
        <w:pStyle w:val="a3"/>
        <w:spacing w:before="6"/>
        <w:ind w:left="1210" w:firstLine="0"/>
      </w:pPr>
      <w:r>
        <w:rPr>
          <w:u w:val="single"/>
        </w:rPr>
        <w:t>Достаточный</w:t>
      </w:r>
      <w:r>
        <w:rPr>
          <w:spacing w:val="-2"/>
          <w:u w:val="single"/>
        </w:rPr>
        <w:t>уровень:</w:t>
      </w:r>
    </w:p>
    <w:p w:rsidR="0095290D" w:rsidRDefault="00FA4139">
      <w:pPr>
        <w:pStyle w:val="a3"/>
        <w:spacing w:before="162" w:line="360" w:lineRule="auto"/>
        <w:ind w:right="278"/>
      </w:pPr>
      <w: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95290D" w:rsidRDefault="00FA4139">
      <w:pPr>
        <w:pStyle w:val="a3"/>
        <w:spacing w:before="2" w:line="357" w:lineRule="auto"/>
        <w:ind w:right="288"/>
      </w:pPr>
      <w:r>
        <w:t xml:space="preserve">иметь представления о компьютере как универсальном устройстве обработки </w:t>
      </w:r>
      <w:r>
        <w:rPr>
          <w:spacing w:val="-2"/>
        </w:rPr>
        <w:t>информации;</w:t>
      </w:r>
    </w:p>
    <w:p w:rsidR="0095290D" w:rsidRDefault="00FA4139">
      <w:pPr>
        <w:pStyle w:val="a3"/>
        <w:spacing w:before="5" w:line="360" w:lineRule="auto"/>
        <w:ind w:right="284"/>
      </w:pPr>
      <w: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0"/>
        <w:jc w:val="left"/>
      </w:pPr>
      <w:r>
        <w:lastRenderedPageBreak/>
        <w:t>пользоватьсякомпьютеромдляпоиска,получения,хранения,воспроизведенияи передачи необходимой информации;</w:t>
      </w:r>
    </w:p>
    <w:p w:rsidR="0095290D" w:rsidRDefault="00FA4139">
      <w:pPr>
        <w:pStyle w:val="a3"/>
        <w:spacing w:line="362" w:lineRule="auto"/>
        <w:ind w:right="280"/>
        <w:jc w:val="left"/>
      </w:pPr>
      <w:r>
        <w:t>пользоватьсядоступнымиприёмамиработысготовойтекстовой,визуальной, звуковой информацией в сети Интернет;</w:t>
      </w:r>
    </w:p>
    <w:p w:rsidR="0095290D" w:rsidRDefault="00FA4139">
      <w:pPr>
        <w:pStyle w:val="a3"/>
        <w:spacing w:line="357" w:lineRule="auto"/>
        <w:ind w:right="280"/>
        <w:jc w:val="left"/>
      </w:pPr>
      <w:r>
        <w:t>владеть диалогической формой коммуникации, используя средства и инструменты ИКТ и дистанционного общения.</w:t>
      </w:r>
    </w:p>
    <w:p w:rsidR="0095290D" w:rsidRDefault="00FA4139">
      <w:pPr>
        <w:pStyle w:val="Heading3"/>
        <w:jc w:val="left"/>
      </w:pPr>
      <w:r>
        <w:t>Основысоциальной</w:t>
      </w:r>
      <w:r>
        <w:rPr>
          <w:spacing w:val="-4"/>
        </w:rPr>
        <w:t>жизни</w:t>
      </w:r>
    </w:p>
    <w:p w:rsidR="0095290D" w:rsidRDefault="00FA4139">
      <w:pPr>
        <w:pStyle w:val="a3"/>
        <w:spacing w:before="154"/>
        <w:ind w:left="1210" w:firstLine="0"/>
        <w:jc w:val="left"/>
      </w:pPr>
      <w:r>
        <w:rPr>
          <w:u w:val="single"/>
        </w:rPr>
        <w:t>Минимальный</w:t>
      </w:r>
      <w:r>
        <w:rPr>
          <w:spacing w:val="-2"/>
          <w:u w:val="single"/>
        </w:rPr>
        <w:t>уровень:</w:t>
      </w:r>
    </w:p>
    <w:p w:rsidR="0095290D" w:rsidRDefault="00FA4139">
      <w:pPr>
        <w:pStyle w:val="a3"/>
        <w:spacing w:before="163" w:line="362" w:lineRule="auto"/>
        <w:ind w:right="280"/>
        <w:jc w:val="left"/>
      </w:pPr>
      <w:r>
        <w:t>различениеотдельныхвидовпродуктов,относящихсякразнымгруппампоихосновным характеристикам;</w:t>
      </w:r>
    </w:p>
    <w:p w:rsidR="0095290D" w:rsidRDefault="00FA4139">
      <w:pPr>
        <w:pStyle w:val="a3"/>
        <w:spacing w:line="362" w:lineRule="auto"/>
        <w:ind w:right="280"/>
        <w:jc w:val="left"/>
      </w:pPr>
      <w:r>
        <w:t xml:space="preserve">самостоятельноеприготовлениенесложныхблюд(бутербродов,салатов,вторых </w:t>
      </w:r>
      <w:r>
        <w:rPr>
          <w:spacing w:val="-2"/>
        </w:rPr>
        <w:t>блюд);</w:t>
      </w:r>
    </w:p>
    <w:p w:rsidR="0095290D" w:rsidRDefault="00FA4139">
      <w:pPr>
        <w:pStyle w:val="a3"/>
        <w:spacing w:line="357" w:lineRule="auto"/>
        <w:ind w:right="280"/>
        <w:jc w:val="left"/>
      </w:pPr>
      <w:r>
        <w:t>соблюдение санитарно-гигиенических требований к процессу приготовления пищи и требований техники безопасности при приготовлении пищи;</w:t>
      </w:r>
    </w:p>
    <w:p w:rsidR="0095290D" w:rsidRDefault="00FA4139">
      <w:pPr>
        <w:pStyle w:val="a3"/>
        <w:ind w:left="1210" w:firstLine="0"/>
        <w:jc w:val="left"/>
      </w:pPr>
      <w:r>
        <w:t>выполнение(подруководствомучителя)мелкогоремонтаиобновление</w:t>
      </w:r>
      <w:r>
        <w:rPr>
          <w:spacing w:val="-2"/>
        </w:rPr>
        <w:t>одежды;</w:t>
      </w:r>
    </w:p>
    <w:p w:rsidR="0095290D" w:rsidRDefault="00FA4139">
      <w:pPr>
        <w:pStyle w:val="a3"/>
        <w:spacing w:before="154" w:line="362" w:lineRule="auto"/>
        <w:ind w:right="280"/>
        <w:jc w:val="left"/>
      </w:pPr>
      <w:r>
        <w:t>решениетиповыхпрактическихзадач(подруководствомпедагога)посредством обращения в торговые предприятия и предприятия бытового обслуживания;</w:t>
      </w:r>
    </w:p>
    <w:p w:rsidR="0095290D" w:rsidRDefault="00FA4139">
      <w:pPr>
        <w:pStyle w:val="a3"/>
        <w:spacing w:line="357" w:lineRule="auto"/>
        <w:ind w:right="280"/>
        <w:jc w:val="left"/>
      </w:pPr>
      <w:r>
        <w:t>самостоятельноесовершениепокупоктоваровповседневногоспросаизнание способов определения правильности отпуска товаров;</w:t>
      </w:r>
    </w:p>
    <w:p w:rsidR="0095290D" w:rsidRDefault="00FA4139">
      <w:pPr>
        <w:pStyle w:val="a3"/>
        <w:spacing w:before="3"/>
        <w:ind w:left="1210" w:firstLine="0"/>
        <w:jc w:val="left"/>
      </w:pPr>
      <w:r>
        <w:t>пользованиеразличнымисредствамисвязи,включаяИнтернет-</w:t>
      </w:r>
      <w:r>
        <w:rPr>
          <w:spacing w:val="-2"/>
        </w:rPr>
        <w:t>средства;</w:t>
      </w:r>
    </w:p>
    <w:p w:rsidR="0095290D" w:rsidRDefault="00FA4139">
      <w:pPr>
        <w:pStyle w:val="a3"/>
        <w:spacing w:before="158" w:line="362" w:lineRule="auto"/>
        <w:ind w:left="1210" w:right="280" w:firstLine="0"/>
        <w:jc w:val="left"/>
      </w:pPr>
      <w:r>
        <w:t>знаниеисоблюдениесанитарно-гигиеническихправилдлядевушекиюношей; знание основных мер по предупреждению инфекционных заболеваний;</w:t>
      </w:r>
    </w:p>
    <w:p w:rsidR="0095290D" w:rsidRDefault="00FA4139">
      <w:pPr>
        <w:pStyle w:val="a3"/>
        <w:spacing w:line="320" w:lineRule="exact"/>
        <w:ind w:left="1210" w:firstLine="0"/>
        <w:jc w:val="left"/>
      </w:pPr>
      <w:r>
        <w:t>знаниеосновныхправилуходаза</w:t>
      </w:r>
      <w:r>
        <w:rPr>
          <w:spacing w:val="-2"/>
        </w:rPr>
        <w:t>больным;</w:t>
      </w:r>
    </w:p>
    <w:p w:rsidR="0095290D" w:rsidRDefault="00FA4139">
      <w:pPr>
        <w:pStyle w:val="a3"/>
        <w:spacing w:before="158"/>
        <w:ind w:left="1210" w:firstLine="0"/>
        <w:jc w:val="left"/>
      </w:pPr>
      <w:r>
        <w:t>коллективноепланированиесемейного</w:t>
      </w:r>
      <w:r>
        <w:rPr>
          <w:spacing w:val="-2"/>
        </w:rPr>
        <w:t>бюджета;</w:t>
      </w:r>
    </w:p>
    <w:p w:rsidR="0095290D" w:rsidRDefault="00FA4139">
      <w:pPr>
        <w:pStyle w:val="a3"/>
        <w:spacing w:before="163" w:line="362" w:lineRule="auto"/>
        <w:ind w:right="280"/>
        <w:jc w:val="left"/>
      </w:pPr>
      <w:r>
        <w:t>заполнениеразличныхделовыхбумаг(сопоройнаобразец),необходимыхдлядальнейшего трудоустройства;</w:t>
      </w:r>
    </w:p>
    <w:p w:rsidR="0095290D" w:rsidRDefault="00FA4139">
      <w:pPr>
        <w:pStyle w:val="a3"/>
        <w:spacing w:line="362" w:lineRule="auto"/>
        <w:ind w:left="1210" w:right="280" w:firstLine="0"/>
        <w:jc w:val="left"/>
      </w:pPr>
      <w:r>
        <w:t xml:space="preserve">соблюдениеморально-этическихнормиправилсовременногообщества; </w:t>
      </w:r>
      <w:r>
        <w:rPr>
          <w:u w:val="single"/>
        </w:rPr>
        <w:t>Достаточный уровень:</w:t>
      </w:r>
    </w:p>
    <w:p w:rsidR="0095290D" w:rsidRDefault="00FA4139">
      <w:pPr>
        <w:pStyle w:val="a3"/>
        <w:spacing w:line="315" w:lineRule="exact"/>
        <w:ind w:left="1210" w:firstLine="0"/>
        <w:jc w:val="left"/>
      </w:pPr>
      <w:r>
        <w:t>знаниеспособовхраненияипереработкипродуктов</w:t>
      </w:r>
      <w:r>
        <w:rPr>
          <w:spacing w:val="-2"/>
        </w:rPr>
        <w:t>питания;</w:t>
      </w:r>
    </w:p>
    <w:p w:rsidR="0095290D" w:rsidRDefault="0095290D">
      <w:pPr>
        <w:pStyle w:val="a3"/>
        <w:spacing w:line="315" w:lineRule="exact"/>
        <w:jc w:val="left"/>
        <w:sectPr w:rsidR="0095290D">
          <w:pgSz w:w="11910" w:h="16840"/>
          <w:pgMar w:top="520" w:right="283" w:bottom="1500" w:left="0" w:header="0" w:footer="1278" w:gutter="0"/>
          <w:cols w:space="720"/>
        </w:sectPr>
      </w:pPr>
    </w:p>
    <w:p w:rsidR="0095290D" w:rsidRDefault="00FA4139">
      <w:pPr>
        <w:pStyle w:val="a3"/>
        <w:spacing w:before="74" w:line="362" w:lineRule="auto"/>
        <w:ind w:right="280"/>
      </w:pPr>
      <w:r>
        <w:lastRenderedPageBreak/>
        <w:t xml:space="preserve">составление ежедневного и праздничного меню из предложенных продуктов </w:t>
      </w:r>
      <w:r>
        <w:rPr>
          <w:spacing w:val="-2"/>
        </w:rPr>
        <w:t>питания;</w:t>
      </w:r>
    </w:p>
    <w:p w:rsidR="0095290D" w:rsidRDefault="00FA4139">
      <w:pPr>
        <w:pStyle w:val="a3"/>
        <w:spacing w:line="314" w:lineRule="exact"/>
        <w:ind w:left="1210" w:firstLine="0"/>
      </w:pPr>
      <w:r>
        <w:t>составлениесметырасходовнапродуктыпитаниявсоответствиис</w:t>
      </w:r>
      <w:r>
        <w:rPr>
          <w:spacing w:val="-2"/>
        </w:rPr>
        <w:t>меню;</w:t>
      </w:r>
    </w:p>
    <w:p w:rsidR="0095290D" w:rsidRDefault="00FA4139">
      <w:pPr>
        <w:pStyle w:val="a3"/>
        <w:spacing w:before="163" w:line="362" w:lineRule="auto"/>
        <w:ind w:right="286"/>
      </w:pPr>
      <w:r>
        <w:t>самостоятельное приготовление известных блюд (холодных и горячих закусок, первых и вторых блюд);</w:t>
      </w:r>
    </w:p>
    <w:p w:rsidR="0095290D" w:rsidRDefault="00FA4139">
      <w:pPr>
        <w:pStyle w:val="a3"/>
        <w:spacing w:line="362" w:lineRule="auto"/>
        <w:ind w:right="277"/>
      </w:pPr>
      <w:r>
        <w:t>выбор необходимого товара из ряда предложенных в соответствии с его потребительскими характеристиками;</w:t>
      </w:r>
    </w:p>
    <w:p w:rsidR="0095290D" w:rsidRDefault="00FA4139">
      <w:pPr>
        <w:pStyle w:val="a3"/>
        <w:spacing w:line="362" w:lineRule="auto"/>
        <w:ind w:right="282"/>
      </w:pPr>
      <w:r>
        <w:t>навыки обращения в различные учреждения и организации; ведение конструктивного диалога с работниками учреждений и организаций;</w:t>
      </w:r>
    </w:p>
    <w:p w:rsidR="0095290D" w:rsidRDefault="00FA4139">
      <w:pPr>
        <w:pStyle w:val="a3"/>
        <w:spacing w:line="360" w:lineRule="auto"/>
        <w:ind w:right="276"/>
      </w:pPr>
      <w: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95290D" w:rsidRDefault="00FA4139">
      <w:pPr>
        <w:pStyle w:val="a3"/>
        <w:spacing w:line="357" w:lineRule="auto"/>
        <w:ind w:right="286"/>
      </w:pPr>
      <w:r>
        <w:t>знание основных статей семейного бюджета; самостоятельный расчет расходов и доходов семейного бюджета;</w:t>
      </w:r>
    </w:p>
    <w:p w:rsidR="0095290D" w:rsidRDefault="00FA4139">
      <w:pPr>
        <w:pStyle w:val="a3"/>
        <w:spacing w:line="357" w:lineRule="auto"/>
        <w:ind w:right="273"/>
      </w:pPr>
      <w:r>
        <w:t>самостоятельное заполнение документов, необходимых для приема на работу (заявление, резюме, автобиография);</w:t>
      </w:r>
    </w:p>
    <w:p w:rsidR="0095290D" w:rsidRDefault="00FA4139">
      <w:pPr>
        <w:pStyle w:val="Heading3"/>
        <w:jc w:val="left"/>
      </w:pPr>
      <w:r>
        <w:rPr>
          <w:spacing w:val="-2"/>
        </w:rPr>
        <w:t>Обществоведение</w:t>
      </w:r>
    </w:p>
    <w:p w:rsidR="0095290D" w:rsidRDefault="00FA4139">
      <w:pPr>
        <w:pStyle w:val="a3"/>
        <w:spacing w:before="158"/>
        <w:ind w:left="1210" w:firstLine="0"/>
        <w:jc w:val="left"/>
      </w:pPr>
      <w:r>
        <w:rPr>
          <w:u w:val="single"/>
        </w:rPr>
        <w:t>Минимальный</w:t>
      </w:r>
      <w:r>
        <w:rPr>
          <w:spacing w:val="-2"/>
          <w:u w:val="single"/>
        </w:rPr>
        <w:t>уровень:</w:t>
      </w:r>
    </w:p>
    <w:p w:rsidR="0095290D" w:rsidRDefault="00FA4139">
      <w:pPr>
        <w:pStyle w:val="a3"/>
        <w:spacing w:before="158" w:line="362" w:lineRule="auto"/>
        <w:ind w:right="280"/>
        <w:jc w:val="left"/>
      </w:pPr>
      <w:r>
        <w:t xml:space="preserve">знание названия страны, в которой мы живем; названий государственных символов </w:t>
      </w:r>
      <w:r>
        <w:rPr>
          <w:spacing w:val="-2"/>
        </w:rPr>
        <w:t>России;</w:t>
      </w:r>
    </w:p>
    <w:p w:rsidR="0095290D" w:rsidRDefault="00FA4139">
      <w:pPr>
        <w:pStyle w:val="a3"/>
        <w:spacing w:line="362" w:lineRule="auto"/>
        <w:ind w:right="280"/>
        <w:jc w:val="left"/>
      </w:pPr>
      <w:r>
        <w:t>представлениеотом, чтоповедениечеловека вобществе регулируютопределенные правила (нормы) и законы;</w:t>
      </w:r>
    </w:p>
    <w:p w:rsidR="0095290D" w:rsidRDefault="00FA4139">
      <w:pPr>
        <w:pStyle w:val="a3"/>
        <w:spacing w:line="357" w:lineRule="auto"/>
        <w:ind w:left="1210" w:right="1707" w:firstLine="0"/>
        <w:jc w:val="left"/>
      </w:pPr>
      <w:r>
        <w:t>знаниеназванияосновногозаконастраны,покоторомумыживем; знание основных прав и обязанностей гражданина РФ;</w:t>
      </w:r>
    </w:p>
    <w:p w:rsidR="0095290D" w:rsidRDefault="00FA4139">
      <w:pPr>
        <w:pStyle w:val="a3"/>
        <w:tabs>
          <w:tab w:val="left" w:pos="2745"/>
          <w:tab w:val="left" w:pos="4290"/>
          <w:tab w:val="left" w:pos="5585"/>
          <w:tab w:val="left" w:pos="6563"/>
          <w:tab w:val="left" w:pos="7072"/>
          <w:tab w:val="left" w:pos="8511"/>
          <w:tab w:val="left" w:pos="9993"/>
        </w:tabs>
        <w:spacing w:line="362" w:lineRule="auto"/>
        <w:ind w:right="282"/>
        <w:jc w:val="left"/>
      </w:pPr>
      <w:r>
        <w:rPr>
          <w:spacing w:val="-2"/>
        </w:rPr>
        <w:t>написание</w:t>
      </w:r>
      <w:r>
        <w:tab/>
      </w:r>
      <w:r>
        <w:rPr>
          <w:spacing w:val="-2"/>
        </w:rPr>
        <w:t>некоторых</w:t>
      </w:r>
      <w:r>
        <w:tab/>
      </w:r>
      <w:r>
        <w:rPr>
          <w:spacing w:val="-2"/>
        </w:rPr>
        <w:t>деловых</w:t>
      </w:r>
      <w:r>
        <w:tab/>
      </w:r>
      <w:r>
        <w:rPr>
          <w:spacing w:val="-2"/>
        </w:rPr>
        <w:t>бумаг</w:t>
      </w:r>
      <w:r>
        <w:tab/>
      </w:r>
      <w:r>
        <w:rPr>
          <w:spacing w:val="-6"/>
        </w:rPr>
        <w:t>(с</w:t>
      </w:r>
      <w:r>
        <w:tab/>
      </w:r>
      <w:r>
        <w:rPr>
          <w:spacing w:val="-2"/>
        </w:rPr>
        <w:t>помощью</w:t>
      </w:r>
      <w:r>
        <w:tab/>
      </w:r>
      <w:r>
        <w:rPr>
          <w:spacing w:val="-2"/>
        </w:rPr>
        <w:t>педагога),</w:t>
      </w:r>
      <w:r>
        <w:tab/>
      </w:r>
      <w:r>
        <w:rPr>
          <w:spacing w:val="-4"/>
        </w:rPr>
        <w:t xml:space="preserve">заполнение </w:t>
      </w:r>
      <w:r>
        <w:t>стандартных бланков.</w:t>
      </w:r>
    </w:p>
    <w:p w:rsidR="0095290D" w:rsidRDefault="00FA4139">
      <w:pPr>
        <w:pStyle w:val="a3"/>
        <w:spacing w:line="315" w:lineRule="exact"/>
        <w:ind w:left="1210" w:firstLine="0"/>
        <w:jc w:val="left"/>
      </w:pPr>
      <w:r>
        <w:rPr>
          <w:spacing w:val="-2"/>
          <w:u w:val="single"/>
        </w:rPr>
        <w:t>Достаточныйуровень:</w:t>
      </w:r>
    </w:p>
    <w:p w:rsidR="0095290D" w:rsidRDefault="00FA4139">
      <w:pPr>
        <w:pStyle w:val="a3"/>
        <w:spacing w:before="159" w:line="357" w:lineRule="auto"/>
        <w:ind w:left="1210" w:right="280" w:firstLine="0"/>
        <w:jc w:val="left"/>
      </w:pPr>
      <w:r>
        <w:t>знаниенекоторыхпонятий(мораль,право,государство,Конституция,гражданин); представление о правонарушениях и видах правовой ответственности;</w:t>
      </w:r>
    </w:p>
    <w:p w:rsidR="0095290D" w:rsidRDefault="00FA4139">
      <w:pPr>
        <w:pStyle w:val="a3"/>
        <w:spacing w:before="6"/>
        <w:ind w:left="1210" w:firstLine="0"/>
        <w:jc w:val="left"/>
      </w:pPr>
      <w:r>
        <w:rPr>
          <w:spacing w:val="-2"/>
        </w:rPr>
        <w:t>представлениео законодательной, исполнительнойи судебнойвласти</w:t>
      </w:r>
      <w:r>
        <w:rPr>
          <w:spacing w:val="-5"/>
        </w:rPr>
        <w:t>РФ;</w:t>
      </w:r>
    </w:p>
    <w:p w:rsidR="0095290D" w:rsidRDefault="0095290D">
      <w:pPr>
        <w:pStyle w:val="a3"/>
        <w:jc w:val="left"/>
        <w:sectPr w:rsidR="0095290D">
          <w:pgSz w:w="11910" w:h="16840"/>
          <w:pgMar w:top="520" w:right="283" w:bottom="1500" w:left="0" w:header="0" w:footer="1278" w:gutter="0"/>
          <w:cols w:space="720"/>
        </w:sectPr>
      </w:pPr>
    </w:p>
    <w:p w:rsidR="0095290D" w:rsidRDefault="00FA4139">
      <w:pPr>
        <w:pStyle w:val="a3"/>
        <w:spacing w:before="74"/>
        <w:ind w:left="1210" w:firstLine="0"/>
        <w:jc w:val="left"/>
      </w:pPr>
      <w:r>
        <w:lastRenderedPageBreak/>
        <w:t>знаниеосновныхправиобязанностейгражданина</w:t>
      </w:r>
      <w:r>
        <w:rPr>
          <w:spacing w:val="-5"/>
        </w:rPr>
        <w:t>РФ;</w:t>
      </w:r>
    </w:p>
    <w:p w:rsidR="0095290D" w:rsidRDefault="00FA4139">
      <w:pPr>
        <w:pStyle w:val="a3"/>
        <w:spacing w:before="163" w:line="357" w:lineRule="auto"/>
        <w:ind w:left="1210" w:right="2665" w:firstLine="0"/>
        <w:jc w:val="left"/>
      </w:pPr>
      <w:r>
        <w:t>знаниеосновныхизученныхтерминовиихопределения; написание заявлений, расписок, просьб, ходатайств;</w:t>
      </w:r>
    </w:p>
    <w:p w:rsidR="0095290D" w:rsidRDefault="00FA4139">
      <w:pPr>
        <w:pStyle w:val="a3"/>
        <w:spacing w:before="5"/>
        <w:ind w:left="1210" w:firstLine="0"/>
        <w:jc w:val="left"/>
      </w:pPr>
      <w:r>
        <w:t>оформлениестандартных</w:t>
      </w:r>
      <w:r>
        <w:rPr>
          <w:spacing w:val="-2"/>
        </w:rPr>
        <w:t>бланков;</w:t>
      </w:r>
    </w:p>
    <w:p w:rsidR="0095290D" w:rsidRDefault="00FA4139">
      <w:pPr>
        <w:pStyle w:val="a3"/>
        <w:spacing w:before="163" w:line="357" w:lineRule="auto"/>
        <w:ind w:right="280"/>
        <w:jc w:val="left"/>
      </w:pPr>
      <w:r>
        <w:t>знаниеназванийиназначенияправовыхорганизаций,вкоторыеследуетобращаться для решения практических жизненных задач;</w:t>
      </w:r>
    </w:p>
    <w:p w:rsidR="0095290D" w:rsidRDefault="00FA4139">
      <w:pPr>
        <w:pStyle w:val="a3"/>
        <w:spacing w:before="6"/>
        <w:ind w:left="1210" w:firstLine="0"/>
        <w:jc w:val="left"/>
      </w:pPr>
      <w:r>
        <w:t>поискинформациивразных</w:t>
      </w:r>
      <w:r>
        <w:rPr>
          <w:spacing w:val="-2"/>
        </w:rPr>
        <w:t>источниках.</w:t>
      </w:r>
    </w:p>
    <w:p w:rsidR="0095290D" w:rsidRDefault="00FA4139">
      <w:pPr>
        <w:pStyle w:val="Heading3"/>
        <w:spacing w:before="163"/>
        <w:jc w:val="left"/>
      </w:pPr>
      <w:r>
        <w:rPr>
          <w:spacing w:val="-2"/>
        </w:rPr>
        <w:t>Этика:</w:t>
      </w:r>
    </w:p>
    <w:p w:rsidR="0095290D" w:rsidRDefault="00FA4139">
      <w:pPr>
        <w:pStyle w:val="a3"/>
        <w:spacing w:before="158"/>
        <w:ind w:left="1210" w:firstLine="0"/>
        <w:jc w:val="left"/>
      </w:pPr>
      <w:r>
        <w:rPr>
          <w:u w:val="single"/>
        </w:rPr>
        <w:t>Минимальный</w:t>
      </w:r>
      <w:r>
        <w:rPr>
          <w:spacing w:val="-2"/>
          <w:u w:val="single"/>
        </w:rPr>
        <w:t>уровень:</w:t>
      </w:r>
    </w:p>
    <w:p w:rsidR="0095290D" w:rsidRDefault="00FA4139">
      <w:pPr>
        <w:pStyle w:val="a3"/>
        <w:spacing w:before="163"/>
        <w:ind w:left="1210" w:firstLine="0"/>
      </w:pPr>
      <w:r>
        <w:t>представленияонекоторыхэтических</w:t>
      </w:r>
      <w:r>
        <w:rPr>
          <w:spacing w:val="-2"/>
        </w:rPr>
        <w:t>нормах;</w:t>
      </w:r>
    </w:p>
    <w:p w:rsidR="0095290D" w:rsidRDefault="00FA4139">
      <w:pPr>
        <w:pStyle w:val="a3"/>
        <w:spacing w:before="158" w:line="362" w:lineRule="auto"/>
        <w:ind w:right="277"/>
      </w:pPr>
      <w: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95290D" w:rsidRDefault="00FA4139">
      <w:pPr>
        <w:pStyle w:val="a3"/>
        <w:spacing w:line="362" w:lineRule="auto"/>
        <w:ind w:right="273"/>
      </w:pPr>
      <w:r>
        <w:t>признание возможности существования различных точек зрения и права каждого иметь свою точку зрения.</w:t>
      </w:r>
    </w:p>
    <w:p w:rsidR="0095290D" w:rsidRDefault="00FA4139">
      <w:pPr>
        <w:pStyle w:val="a3"/>
        <w:spacing w:line="315" w:lineRule="exact"/>
        <w:ind w:left="1210" w:firstLine="0"/>
      </w:pPr>
      <w:r>
        <w:rPr>
          <w:spacing w:val="-2"/>
          <w:u w:val="single"/>
        </w:rPr>
        <w:t>Достаточныйуровень:</w:t>
      </w:r>
    </w:p>
    <w:p w:rsidR="0095290D" w:rsidRDefault="00FA4139">
      <w:pPr>
        <w:pStyle w:val="a3"/>
        <w:spacing w:before="154" w:line="360" w:lineRule="auto"/>
        <w:ind w:right="278"/>
      </w:pPr>
      <w: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95290D" w:rsidRDefault="00FA4139">
      <w:pPr>
        <w:pStyle w:val="a3"/>
        <w:spacing w:before="2" w:line="357" w:lineRule="auto"/>
        <w:ind w:right="278"/>
      </w:pPr>
      <w: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95290D" w:rsidRDefault="00FA4139">
      <w:pPr>
        <w:pStyle w:val="a3"/>
        <w:spacing w:before="5" w:line="360" w:lineRule="auto"/>
        <w:ind w:right="270"/>
      </w:pPr>
      <w:r>
        <w:t>ведение диалога с учетом наличия разных точек зрения, аргументация своей пози- ции в процессе личного и делового общения, соблюдение этики взаимоотношений в процессе взаимодействия с разными людьми.</w:t>
      </w:r>
    </w:p>
    <w:p w:rsidR="0095290D" w:rsidRDefault="00FA4139">
      <w:pPr>
        <w:pStyle w:val="Heading3"/>
        <w:spacing w:before="6"/>
      </w:pPr>
      <w:r>
        <w:t>Физическая</w:t>
      </w:r>
      <w:r>
        <w:rPr>
          <w:spacing w:val="-2"/>
        </w:rPr>
        <w:t>культура:</w:t>
      </w:r>
    </w:p>
    <w:p w:rsidR="0095290D" w:rsidRDefault="00FA4139">
      <w:pPr>
        <w:pStyle w:val="a3"/>
        <w:spacing w:before="158"/>
        <w:ind w:left="1210" w:firstLine="0"/>
      </w:pPr>
      <w:r>
        <w:rPr>
          <w:u w:val="single"/>
        </w:rPr>
        <w:t>Минимальный</w:t>
      </w:r>
      <w:r>
        <w:rPr>
          <w:spacing w:val="-2"/>
          <w:u w:val="single"/>
        </w:rPr>
        <w:t>уровень:</w:t>
      </w:r>
    </w:p>
    <w:p w:rsidR="0095290D" w:rsidRDefault="00FA4139">
      <w:pPr>
        <w:pStyle w:val="a3"/>
        <w:spacing w:before="158" w:line="362" w:lineRule="auto"/>
        <w:ind w:right="290"/>
      </w:pPr>
      <w:r>
        <w:t xml:space="preserve">представление о физической культуре как части общей культуры современного </w:t>
      </w:r>
      <w:r>
        <w:rPr>
          <w:spacing w:val="-2"/>
        </w:rPr>
        <w:t>общества;</w:t>
      </w:r>
    </w:p>
    <w:p w:rsidR="0095290D" w:rsidRDefault="00FA4139">
      <w:pPr>
        <w:pStyle w:val="a3"/>
        <w:spacing w:line="362" w:lineRule="auto"/>
        <w:ind w:right="283"/>
      </w:pPr>
      <w:r>
        <w:t>осознание влияния физических упражнений на физическое развитие и развитие физических качеств человека;</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ind w:left="1210" w:firstLine="0"/>
        <w:jc w:val="left"/>
      </w:pPr>
      <w:r>
        <w:lastRenderedPageBreak/>
        <w:t>пониманиесвязифизическойкультурыструдовойивоенной</w:t>
      </w:r>
      <w:r>
        <w:rPr>
          <w:spacing w:val="-2"/>
        </w:rPr>
        <w:t>деятельностью;</w:t>
      </w:r>
    </w:p>
    <w:p w:rsidR="0095290D" w:rsidRDefault="00FA4139">
      <w:pPr>
        <w:pStyle w:val="a3"/>
        <w:tabs>
          <w:tab w:val="left" w:pos="2294"/>
          <w:tab w:val="left" w:pos="3402"/>
          <w:tab w:val="left" w:pos="5398"/>
          <w:tab w:val="left" w:pos="7253"/>
          <w:tab w:val="left" w:pos="8894"/>
          <w:tab w:val="left" w:pos="9718"/>
          <w:tab w:val="left" w:pos="10409"/>
        </w:tabs>
        <w:spacing w:before="163" w:line="357" w:lineRule="auto"/>
        <w:ind w:right="283"/>
        <w:jc w:val="left"/>
      </w:pPr>
      <w:r>
        <w:rPr>
          <w:spacing w:val="-2"/>
        </w:rPr>
        <w:t>знание</w:t>
      </w:r>
      <w:r>
        <w:tab/>
      </w:r>
      <w:r>
        <w:rPr>
          <w:spacing w:val="-2"/>
        </w:rPr>
        <w:t>правил</w:t>
      </w:r>
      <w:r>
        <w:tab/>
      </w:r>
      <w:r>
        <w:rPr>
          <w:spacing w:val="-2"/>
        </w:rPr>
        <w:t>профилактики</w:t>
      </w:r>
      <w:r>
        <w:tab/>
      </w:r>
      <w:r>
        <w:rPr>
          <w:spacing w:val="-2"/>
        </w:rPr>
        <w:t>травматизма,</w:t>
      </w:r>
      <w:r>
        <w:tab/>
      </w:r>
      <w:r>
        <w:rPr>
          <w:spacing w:val="-2"/>
        </w:rPr>
        <w:t>подготовки</w:t>
      </w:r>
      <w:r>
        <w:tab/>
      </w:r>
      <w:r>
        <w:rPr>
          <w:spacing w:val="-4"/>
        </w:rPr>
        <w:t>мест</w:t>
      </w:r>
      <w:r>
        <w:tab/>
      </w:r>
      <w:r>
        <w:rPr>
          <w:spacing w:val="-4"/>
        </w:rPr>
        <w:t>для</w:t>
      </w:r>
      <w:r>
        <w:tab/>
      </w:r>
      <w:r>
        <w:rPr>
          <w:spacing w:val="-2"/>
        </w:rPr>
        <w:t xml:space="preserve">занятий </w:t>
      </w:r>
      <w:r>
        <w:t>физической культурой;</w:t>
      </w:r>
    </w:p>
    <w:p w:rsidR="0095290D" w:rsidRDefault="00FA4139">
      <w:pPr>
        <w:pStyle w:val="a3"/>
        <w:spacing w:before="5"/>
        <w:ind w:left="1210" w:firstLine="0"/>
        <w:jc w:val="left"/>
      </w:pPr>
      <w:r>
        <w:t>выборспортивнойодеждыиобувивзависимостиотпогодныхусловийи</w:t>
      </w:r>
      <w:r>
        <w:rPr>
          <w:spacing w:val="-2"/>
        </w:rPr>
        <w:t>времени</w:t>
      </w:r>
    </w:p>
    <w:p w:rsidR="0095290D" w:rsidRDefault="00FA4139">
      <w:pPr>
        <w:pStyle w:val="a3"/>
        <w:spacing w:before="163"/>
        <w:ind w:firstLine="0"/>
        <w:jc w:val="left"/>
      </w:pPr>
      <w:r>
        <w:rPr>
          <w:spacing w:val="-4"/>
        </w:rPr>
        <w:t>года;</w:t>
      </w:r>
    </w:p>
    <w:p w:rsidR="0095290D" w:rsidRDefault="00FA4139">
      <w:pPr>
        <w:pStyle w:val="a3"/>
        <w:spacing w:before="158"/>
        <w:ind w:left="1210" w:firstLine="0"/>
        <w:jc w:val="left"/>
      </w:pPr>
      <w:r>
        <w:t>знаниеправилоказаниядоврачебнойпомощипритравмахиушибахво</w:t>
      </w:r>
      <w:r>
        <w:rPr>
          <w:spacing w:val="-2"/>
        </w:rPr>
        <w:t>время</w:t>
      </w:r>
    </w:p>
    <w:p w:rsidR="0095290D" w:rsidRDefault="00FA4139">
      <w:pPr>
        <w:pStyle w:val="a3"/>
        <w:spacing w:before="163"/>
        <w:ind w:firstLine="0"/>
      </w:pPr>
      <w:r>
        <w:t>самостоятельныхзанятийфизическими</w:t>
      </w:r>
      <w:r>
        <w:rPr>
          <w:spacing w:val="-2"/>
        </w:rPr>
        <w:t>упражнениями;</w:t>
      </w:r>
    </w:p>
    <w:p w:rsidR="0095290D" w:rsidRDefault="00FA4139">
      <w:pPr>
        <w:pStyle w:val="a3"/>
        <w:spacing w:before="159" w:line="362" w:lineRule="auto"/>
        <w:ind w:right="285"/>
      </w:pPr>
      <w: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95290D" w:rsidRDefault="00FA4139">
      <w:pPr>
        <w:pStyle w:val="a3"/>
        <w:spacing w:line="313" w:lineRule="exact"/>
        <w:ind w:left="1210" w:firstLine="0"/>
      </w:pPr>
      <w:r>
        <w:t>планированиезанятийфизическимиупражнениямиврежиме</w:t>
      </w:r>
      <w:r>
        <w:rPr>
          <w:spacing w:val="-4"/>
        </w:rPr>
        <w:t>дня;</w:t>
      </w:r>
    </w:p>
    <w:p w:rsidR="0095290D" w:rsidRDefault="00FA4139">
      <w:pPr>
        <w:pStyle w:val="a3"/>
        <w:spacing w:before="163" w:line="362" w:lineRule="auto"/>
        <w:ind w:right="280"/>
        <w:jc w:val="left"/>
      </w:pPr>
      <w:r>
        <w:t>составлениекомплексовфизическихупражнений(подруководствомучителя), направленных на развитие основных физических качеств человека;</w:t>
      </w:r>
    </w:p>
    <w:p w:rsidR="0095290D" w:rsidRDefault="00FA4139">
      <w:pPr>
        <w:pStyle w:val="a3"/>
        <w:spacing w:line="362" w:lineRule="auto"/>
        <w:ind w:right="280"/>
        <w:jc w:val="left"/>
      </w:pPr>
      <w:r>
        <w:t>определение основных показателей состояния человека и его физического развития (длина и масса тела, частота сердечных сокращений);</w:t>
      </w:r>
    </w:p>
    <w:p w:rsidR="0095290D" w:rsidRDefault="00FA4139">
      <w:pPr>
        <w:pStyle w:val="a3"/>
        <w:spacing w:line="362" w:lineRule="auto"/>
        <w:ind w:right="280"/>
        <w:jc w:val="left"/>
      </w:pPr>
      <w:r>
        <w:t>представлениеозакаливанииорганизма;знаниеосновныхправилзакаливания,правил безопасности и гигиенических требований;</w:t>
      </w:r>
    </w:p>
    <w:p w:rsidR="0095290D" w:rsidRDefault="00FA4139">
      <w:pPr>
        <w:pStyle w:val="a3"/>
        <w:spacing w:line="319" w:lineRule="exact"/>
        <w:ind w:left="1210" w:firstLine="0"/>
        <w:jc w:val="left"/>
      </w:pPr>
      <w:r>
        <w:t>выполнениестроевыхдействийвшеренгеи</w:t>
      </w:r>
      <w:r>
        <w:rPr>
          <w:spacing w:val="-2"/>
        </w:rPr>
        <w:t>колонне;</w:t>
      </w:r>
    </w:p>
    <w:p w:rsidR="0095290D" w:rsidRDefault="00FA4139">
      <w:pPr>
        <w:pStyle w:val="a3"/>
        <w:spacing w:before="144" w:line="360" w:lineRule="auto"/>
        <w:ind w:right="278"/>
      </w:pPr>
      <w:r>
        <w:t xml:space="preserve">выполнение общеразвивающих упражнений, воздействующих на развитие основных физических качеств человека (силы, ловкости, быстроты, гибкости и </w:t>
      </w:r>
      <w:r>
        <w:rPr>
          <w:spacing w:val="-2"/>
        </w:rPr>
        <w:t>координации);</w:t>
      </w:r>
    </w:p>
    <w:p w:rsidR="0095290D" w:rsidRDefault="00FA4139">
      <w:pPr>
        <w:pStyle w:val="a3"/>
        <w:spacing w:before="1" w:line="362" w:lineRule="auto"/>
        <w:ind w:right="283"/>
      </w:pPr>
      <w:r>
        <w:t>объяснение правил, техники выполнения двигательных действий, анализ и нахождение ошибок (с помощью учителя);</w:t>
      </w:r>
    </w:p>
    <w:p w:rsidR="0095290D" w:rsidRDefault="00FA4139">
      <w:pPr>
        <w:pStyle w:val="a3"/>
        <w:spacing w:line="362" w:lineRule="auto"/>
        <w:ind w:right="282"/>
      </w:pPr>
      <w:r>
        <w:t>выполнение усвоенных акробатических и гимнастических комбинаций из числа хорошо усвоенных (под руководством учителя);</w:t>
      </w:r>
    </w:p>
    <w:p w:rsidR="0095290D" w:rsidRDefault="00FA4139">
      <w:pPr>
        <w:pStyle w:val="a3"/>
        <w:spacing w:line="357" w:lineRule="auto"/>
        <w:ind w:right="280"/>
      </w:pPr>
      <w:r>
        <w:t>выполнение легкоатлетических упражнений в беге и прыжках в соответствии с возрастными и психофизическими особенностями;</w:t>
      </w:r>
    </w:p>
    <w:p w:rsidR="0095290D" w:rsidRDefault="00FA4139">
      <w:pPr>
        <w:pStyle w:val="a3"/>
        <w:spacing w:line="357" w:lineRule="auto"/>
        <w:ind w:right="276"/>
      </w:pPr>
      <w: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95290D" w:rsidRDefault="00FA4139">
      <w:pPr>
        <w:pStyle w:val="a3"/>
        <w:spacing w:before="1"/>
        <w:ind w:left="1210" w:firstLine="0"/>
      </w:pPr>
      <w:r>
        <w:t>участиевподвижныхиспортивныхиграх,осуществлениеих</w:t>
      </w:r>
      <w:r>
        <w:rPr>
          <w:spacing w:val="-2"/>
        </w:rPr>
        <w:t>судейства;</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spacing w:before="74" w:line="360" w:lineRule="auto"/>
        <w:ind w:right="284"/>
      </w:pPr>
      <w:r>
        <w:lastRenderedPageBreak/>
        <w:t xml:space="preserve">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w:t>
      </w:r>
      <w:r>
        <w:rPr>
          <w:spacing w:val="-2"/>
        </w:rPr>
        <w:t>деятельностью;</w:t>
      </w:r>
    </w:p>
    <w:p w:rsidR="0095290D" w:rsidRDefault="00FA4139">
      <w:pPr>
        <w:pStyle w:val="a3"/>
        <w:spacing w:before="3" w:line="357" w:lineRule="auto"/>
        <w:ind w:right="283"/>
      </w:pPr>
      <w:r>
        <w:t>объяснение правил, техники выполнения двигательных действий, анализ и нахождение ошибок (с помощью учителя);</w:t>
      </w:r>
    </w:p>
    <w:p w:rsidR="0095290D" w:rsidRDefault="00FA4139">
      <w:pPr>
        <w:pStyle w:val="a3"/>
        <w:spacing w:before="5" w:line="357" w:lineRule="auto"/>
        <w:ind w:right="278"/>
      </w:pPr>
      <w:r>
        <w:t xml:space="preserve">использование разметки спортивной площадки при выполнении физических </w:t>
      </w:r>
      <w:r>
        <w:rPr>
          <w:spacing w:val="-2"/>
        </w:rPr>
        <w:t>упражнений;</w:t>
      </w:r>
    </w:p>
    <w:p w:rsidR="0095290D" w:rsidRDefault="00FA4139">
      <w:pPr>
        <w:pStyle w:val="a3"/>
        <w:spacing w:before="6"/>
        <w:ind w:left="1210" w:firstLine="0"/>
      </w:pPr>
      <w:r>
        <w:t>правильнаяориентировкавпространствеспортивногозалаина</w:t>
      </w:r>
      <w:r>
        <w:rPr>
          <w:spacing w:val="-2"/>
        </w:rPr>
        <w:t>стадионе;</w:t>
      </w:r>
    </w:p>
    <w:p w:rsidR="0095290D" w:rsidRDefault="00FA4139">
      <w:pPr>
        <w:pStyle w:val="a3"/>
        <w:spacing w:before="163" w:line="357" w:lineRule="auto"/>
        <w:ind w:right="288"/>
      </w:pPr>
      <w:r>
        <w:t>размещение спортивных снарядов при организации и проведении подвижных и спортивных игр</w:t>
      </w:r>
    </w:p>
    <w:p w:rsidR="0095290D" w:rsidRDefault="00FA4139">
      <w:pPr>
        <w:pStyle w:val="a3"/>
        <w:spacing w:before="6" w:line="362" w:lineRule="auto"/>
        <w:ind w:right="283"/>
      </w:pPr>
      <w:r>
        <w:t>правильное применение спортивного инвентаря, тренажерных устройств на уроке физической культуры и во время самостоятельных занятий.</w:t>
      </w:r>
    </w:p>
    <w:p w:rsidR="0095290D" w:rsidRDefault="00FA4139">
      <w:pPr>
        <w:pStyle w:val="a3"/>
        <w:spacing w:line="314" w:lineRule="exact"/>
        <w:ind w:left="1210" w:firstLine="0"/>
      </w:pPr>
      <w:r>
        <w:rPr>
          <w:u w:val="single"/>
        </w:rPr>
        <w:t>Достаточный</w:t>
      </w:r>
      <w:r>
        <w:rPr>
          <w:spacing w:val="-2"/>
          <w:u w:val="single"/>
        </w:rPr>
        <w:t>уровень:</w:t>
      </w:r>
    </w:p>
    <w:p w:rsidR="0095290D" w:rsidRDefault="00FA4139">
      <w:pPr>
        <w:pStyle w:val="a3"/>
        <w:spacing w:before="163" w:line="360" w:lineRule="auto"/>
        <w:ind w:right="286"/>
      </w:pPr>
      <w: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95290D" w:rsidRDefault="00FA4139">
      <w:pPr>
        <w:pStyle w:val="a3"/>
        <w:spacing w:before="1" w:line="357" w:lineRule="auto"/>
        <w:ind w:right="280"/>
      </w:pPr>
      <w:r>
        <w:t>самостоятельное применение правил профилактики травматизма в процессезанятий физическими упражнениями;</w:t>
      </w:r>
    </w:p>
    <w:p w:rsidR="0095290D" w:rsidRDefault="00FA4139">
      <w:pPr>
        <w:pStyle w:val="a3"/>
        <w:spacing w:before="6" w:line="360" w:lineRule="auto"/>
        <w:ind w:right="278"/>
      </w:pPr>
      <w:r>
        <w:t xml:space="preserve">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w:t>
      </w:r>
      <w:r>
        <w:rPr>
          <w:spacing w:val="-2"/>
        </w:rPr>
        <w:t>нормой;</w:t>
      </w:r>
    </w:p>
    <w:p w:rsidR="0095290D" w:rsidRDefault="00FA4139">
      <w:pPr>
        <w:pStyle w:val="a3"/>
        <w:spacing w:before="1" w:line="357" w:lineRule="auto"/>
        <w:ind w:right="287"/>
      </w:pPr>
      <w:r>
        <w:t>составление (под руководством учителя) комплексов физических упражнений оздоровительной, тренирующей и корригирующей направленности;</w:t>
      </w:r>
    </w:p>
    <w:p w:rsidR="0095290D" w:rsidRDefault="00FA4139">
      <w:pPr>
        <w:pStyle w:val="a3"/>
        <w:spacing w:before="5" w:line="362" w:lineRule="auto"/>
        <w:ind w:right="282"/>
      </w:pPr>
      <w: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95290D" w:rsidRDefault="00FA4139">
      <w:pPr>
        <w:pStyle w:val="a3"/>
        <w:spacing w:line="362" w:lineRule="auto"/>
        <w:ind w:right="285"/>
      </w:pPr>
      <w: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95290D" w:rsidRDefault="00FA4139">
      <w:pPr>
        <w:pStyle w:val="a3"/>
        <w:spacing w:line="315" w:lineRule="exact"/>
        <w:ind w:left="1210" w:firstLine="0"/>
      </w:pPr>
      <w:r>
        <w:t>самостоятельноевыполнениеупражненийпокоррекцииосанкии</w:t>
      </w:r>
      <w:r>
        <w:rPr>
          <w:spacing w:val="-2"/>
        </w:rPr>
        <w:t>телосложения;</w:t>
      </w:r>
    </w:p>
    <w:p w:rsidR="0095290D" w:rsidRDefault="0095290D">
      <w:pPr>
        <w:pStyle w:val="a3"/>
        <w:spacing w:line="315" w:lineRule="exact"/>
        <w:sectPr w:rsidR="0095290D">
          <w:pgSz w:w="11910" w:h="16840"/>
          <w:pgMar w:top="520" w:right="283" w:bottom="1500" w:left="0" w:header="0" w:footer="1278" w:gutter="0"/>
          <w:cols w:space="720"/>
        </w:sectPr>
      </w:pPr>
    </w:p>
    <w:p w:rsidR="0095290D" w:rsidRDefault="00FA4139">
      <w:pPr>
        <w:pStyle w:val="a3"/>
        <w:spacing w:before="74" w:line="360" w:lineRule="auto"/>
        <w:ind w:right="281"/>
      </w:pPr>
      <w:r>
        <w:lastRenderedPageBreak/>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95290D" w:rsidRDefault="00FA4139">
      <w:pPr>
        <w:pStyle w:val="a3"/>
        <w:spacing w:before="1" w:line="362" w:lineRule="auto"/>
        <w:ind w:right="285"/>
      </w:pPr>
      <w:r>
        <w:t>применение способов регулирования нагрузки за счет пауз, чередования нагрузки и отдыха, дыхательных упражнений;</w:t>
      </w:r>
    </w:p>
    <w:p w:rsidR="0095290D" w:rsidRDefault="00FA4139">
      <w:pPr>
        <w:pStyle w:val="a3"/>
        <w:spacing w:line="362" w:lineRule="auto"/>
        <w:ind w:right="283"/>
      </w:pPr>
      <w:r>
        <w:t xml:space="preserve">подача строевых команд, ведение подсчёта при выполнении общеразвивающих </w:t>
      </w:r>
      <w:r>
        <w:rPr>
          <w:spacing w:val="-2"/>
        </w:rPr>
        <w:t>упражнений;</w:t>
      </w:r>
    </w:p>
    <w:p w:rsidR="0095290D" w:rsidRDefault="00FA4139">
      <w:pPr>
        <w:pStyle w:val="a3"/>
        <w:spacing w:line="362" w:lineRule="auto"/>
        <w:ind w:right="283"/>
      </w:pPr>
      <w:r>
        <w:t>выполнение акробатических и гимнастических комбинаций на доступном техническом уровне;</w:t>
      </w:r>
    </w:p>
    <w:p w:rsidR="0095290D" w:rsidRDefault="00FA4139">
      <w:pPr>
        <w:pStyle w:val="a3"/>
        <w:spacing w:line="357" w:lineRule="auto"/>
        <w:ind w:right="281"/>
      </w:pPr>
      <w: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95290D" w:rsidRDefault="00FA4139">
      <w:pPr>
        <w:pStyle w:val="a3"/>
        <w:ind w:left="1210" w:firstLine="0"/>
      </w:pPr>
      <w:r>
        <w:t>выполнениепередвиженийналыжахусвоенными</w:t>
      </w:r>
      <w:r>
        <w:rPr>
          <w:spacing w:val="-2"/>
        </w:rPr>
        <w:t>способами;</w:t>
      </w:r>
    </w:p>
    <w:p w:rsidR="0095290D" w:rsidRDefault="00FA4139">
      <w:pPr>
        <w:pStyle w:val="a3"/>
        <w:spacing w:before="151" w:line="360" w:lineRule="auto"/>
        <w:ind w:right="282"/>
      </w:pPr>
      <w:r>
        <w:t xml:space="preserve">знание особенностей физической культуры разных народов, связи физической культуры с природными, географическими особенностями, традициями и обычаями </w:t>
      </w:r>
      <w:r>
        <w:rPr>
          <w:spacing w:val="-2"/>
        </w:rPr>
        <w:t>народа;</w:t>
      </w:r>
    </w:p>
    <w:p w:rsidR="0095290D" w:rsidRDefault="00FA4139">
      <w:pPr>
        <w:pStyle w:val="a3"/>
        <w:spacing w:line="362" w:lineRule="auto"/>
        <w:ind w:right="284"/>
      </w:pPr>
      <w:r>
        <w:t xml:space="preserve">адекватное взаимодействие с товарищами при выполнении заданий по физической </w:t>
      </w:r>
      <w:r>
        <w:rPr>
          <w:spacing w:val="-2"/>
        </w:rPr>
        <w:t>культуре;</w:t>
      </w:r>
    </w:p>
    <w:p w:rsidR="0095290D" w:rsidRDefault="00FA4139">
      <w:pPr>
        <w:pStyle w:val="a3"/>
        <w:spacing w:line="357" w:lineRule="auto"/>
        <w:ind w:right="291"/>
      </w:pPr>
      <w:r>
        <w:t>самостоятельное объяснение правил, техники выполнения двигательных действий, анализ и нахождение ошибок.</w:t>
      </w:r>
    </w:p>
    <w:p w:rsidR="0095290D" w:rsidRDefault="00FA4139">
      <w:pPr>
        <w:pStyle w:val="Heading3"/>
        <w:rPr>
          <w:b w:val="0"/>
        </w:rPr>
      </w:pPr>
      <w:r>
        <w:t>Профильный</w:t>
      </w:r>
      <w:r>
        <w:rPr>
          <w:spacing w:val="-4"/>
        </w:rPr>
        <w:t>труд</w:t>
      </w:r>
      <w:r>
        <w:rPr>
          <w:b w:val="0"/>
          <w:spacing w:val="-4"/>
        </w:rPr>
        <w:t>:</w:t>
      </w:r>
    </w:p>
    <w:p w:rsidR="0095290D" w:rsidRDefault="00FA4139">
      <w:pPr>
        <w:pStyle w:val="a3"/>
        <w:spacing w:before="158"/>
        <w:ind w:left="1210" w:firstLine="0"/>
      </w:pPr>
      <w:r>
        <w:rPr>
          <w:u w:val="single"/>
        </w:rPr>
        <w:t>Минимальный</w:t>
      </w:r>
      <w:r>
        <w:rPr>
          <w:spacing w:val="-2"/>
          <w:u w:val="single"/>
        </w:rPr>
        <w:t>уровень:</w:t>
      </w:r>
    </w:p>
    <w:p w:rsidR="0095290D" w:rsidRDefault="00FA4139">
      <w:pPr>
        <w:pStyle w:val="a3"/>
        <w:spacing w:before="163" w:line="362" w:lineRule="auto"/>
        <w:ind w:right="284"/>
      </w:pPr>
      <w:r>
        <w:t>знание названий материалов; процесса их изготовления; изделий, которые из них изготавливаются и применяются в быту, игре, учебе, отдыхе;</w:t>
      </w:r>
    </w:p>
    <w:p w:rsidR="0095290D" w:rsidRDefault="00FA4139">
      <w:pPr>
        <w:pStyle w:val="a3"/>
        <w:spacing w:line="362" w:lineRule="auto"/>
        <w:ind w:right="269"/>
      </w:pPr>
      <w:r>
        <w:t>знание свойств материалов и правил хранения; санитарно-гигиенических требований при работе с производственными материалами;</w:t>
      </w:r>
    </w:p>
    <w:p w:rsidR="0095290D" w:rsidRDefault="00FA4139">
      <w:pPr>
        <w:pStyle w:val="a3"/>
        <w:spacing w:line="360" w:lineRule="auto"/>
        <w:ind w:right="282"/>
      </w:pPr>
      <w: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95290D" w:rsidRDefault="00FA4139">
      <w:pPr>
        <w:pStyle w:val="a3"/>
        <w:spacing w:line="362" w:lineRule="auto"/>
        <w:ind w:right="282"/>
      </w:pPr>
      <w:r>
        <w:t>знаниеиприменениеправилбезопаснойработысинструментамииоборудованием, санитарно-гигиенических требований при выполнении работы;</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tabs>
          <w:tab w:val="left" w:pos="2568"/>
          <w:tab w:val="left" w:pos="3973"/>
          <w:tab w:val="left" w:pos="5901"/>
          <w:tab w:val="left" w:pos="8137"/>
          <w:tab w:val="left" w:pos="8559"/>
        </w:tabs>
        <w:spacing w:before="74" w:line="362" w:lineRule="auto"/>
        <w:ind w:right="280"/>
        <w:jc w:val="left"/>
      </w:pPr>
      <w:r>
        <w:rPr>
          <w:spacing w:val="-2"/>
        </w:rPr>
        <w:lastRenderedPageBreak/>
        <w:t>владение</w:t>
      </w:r>
      <w:r>
        <w:tab/>
      </w:r>
      <w:r>
        <w:rPr>
          <w:spacing w:val="-2"/>
        </w:rPr>
        <w:t>основами</w:t>
      </w:r>
      <w:r>
        <w:tab/>
      </w:r>
      <w:r>
        <w:rPr>
          <w:spacing w:val="-2"/>
        </w:rPr>
        <w:t>современного</w:t>
      </w:r>
      <w:r>
        <w:tab/>
      </w:r>
      <w:r>
        <w:rPr>
          <w:spacing w:val="-2"/>
        </w:rPr>
        <w:t>промышленного</w:t>
      </w:r>
      <w:r>
        <w:tab/>
      </w:r>
      <w:r>
        <w:rPr>
          <w:spacing w:val="-10"/>
        </w:rPr>
        <w:t>и</w:t>
      </w:r>
      <w:r>
        <w:tab/>
      </w:r>
      <w:r>
        <w:rPr>
          <w:spacing w:val="-2"/>
        </w:rPr>
        <w:t xml:space="preserve">сельскохозяйственного </w:t>
      </w:r>
      <w:r>
        <w:t>производства, строительства, транспорта, сферы обслуживания;</w:t>
      </w:r>
    </w:p>
    <w:p w:rsidR="0095290D" w:rsidRDefault="00FA4139">
      <w:pPr>
        <w:pStyle w:val="a3"/>
        <w:spacing w:line="362" w:lineRule="auto"/>
        <w:ind w:left="1210" w:right="280" w:firstLine="0"/>
        <w:jc w:val="left"/>
      </w:pPr>
      <w:r>
        <w:t>чтениетехнологическойкарты,используемойвпроцессеизготовленияизделия; составление стандартного плана работы;</w:t>
      </w:r>
    </w:p>
    <w:p w:rsidR="0095290D" w:rsidRDefault="00FA4139">
      <w:pPr>
        <w:pStyle w:val="a3"/>
        <w:spacing w:line="357" w:lineRule="auto"/>
        <w:ind w:left="1210" w:right="1462" w:firstLine="0"/>
        <w:jc w:val="left"/>
      </w:pPr>
      <w:r>
        <w:t>определениеутилитарнойиэстетическойценностипредметов,изделий; понимание и оценка красоты труда и его результатов;</w:t>
      </w:r>
    </w:p>
    <w:p w:rsidR="0095290D" w:rsidRDefault="00FA4139">
      <w:pPr>
        <w:pStyle w:val="a3"/>
        <w:ind w:left="1210" w:firstLine="0"/>
        <w:jc w:val="left"/>
      </w:pPr>
      <w:r>
        <w:t>использованиеэстетическихориентиров/эталоноввбыту,домаив</w:t>
      </w:r>
      <w:r>
        <w:rPr>
          <w:spacing w:val="-2"/>
        </w:rPr>
        <w:t>школе;</w:t>
      </w:r>
    </w:p>
    <w:p w:rsidR="0095290D" w:rsidRDefault="00FA4139">
      <w:pPr>
        <w:pStyle w:val="a3"/>
        <w:spacing w:before="154" w:line="362" w:lineRule="auto"/>
        <w:ind w:right="280"/>
        <w:jc w:val="left"/>
      </w:pPr>
      <w:r>
        <w:t>эстетическаяоценкапредметовиихиспользованиевповседневнойжизнивсоответствии с эстетической регламентацией, установленной в обществе;</w:t>
      </w:r>
    </w:p>
    <w:p w:rsidR="0095290D" w:rsidRDefault="00FA4139">
      <w:pPr>
        <w:pStyle w:val="a3"/>
        <w:spacing w:line="357" w:lineRule="auto"/>
        <w:ind w:left="1210" w:right="279" w:firstLine="0"/>
        <w:jc w:val="left"/>
      </w:pPr>
      <w:r>
        <w:t>распределение ролей в группе, сотрудничество, осуществление взаимопомощи;учетмненийтоварищейипедагогаприорганизациисобственнойдеятельностии</w:t>
      </w:r>
    </w:p>
    <w:p w:rsidR="0095290D" w:rsidRDefault="00FA4139">
      <w:pPr>
        <w:pStyle w:val="a3"/>
        <w:spacing w:before="3"/>
        <w:ind w:firstLine="0"/>
        <w:jc w:val="left"/>
      </w:pPr>
      <w:r>
        <w:rPr>
          <w:spacing w:val="-2"/>
        </w:rPr>
        <w:t>совместнойработы;</w:t>
      </w:r>
    </w:p>
    <w:p w:rsidR="0095290D" w:rsidRDefault="00FA4139">
      <w:pPr>
        <w:pStyle w:val="a3"/>
        <w:spacing w:before="163" w:line="357" w:lineRule="auto"/>
        <w:ind w:left="1210" w:right="280" w:firstLine="0"/>
        <w:jc w:val="left"/>
      </w:pPr>
      <w:r>
        <w:t>комментирование и оценка в доброжелательной форме достиженийтоварищей; посильноеучастиев благоустройстве и озеленении территорий; охране природы и</w:t>
      </w:r>
    </w:p>
    <w:p w:rsidR="0095290D" w:rsidRDefault="00FA4139">
      <w:pPr>
        <w:pStyle w:val="a3"/>
        <w:spacing w:before="6"/>
        <w:ind w:firstLine="0"/>
        <w:jc w:val="left"/>
      </w:pPr>
      <w:r>
        <w:rPr>
          <w:spacing w:val="-2"/>
        </w:rPr>
        <w:t>окружающейсреды.</w:t>
      </w:r>
    </w:p>
    <w:p w:rsidR="0095290D" w:rsidRDefault="00FA4139">
      <w:pPr>
        <w:pStyle w:val="a3"/>
        <w:spacing w:before="158"/>
        <w:ind w:left="1210" w:firstLine="0"/>
      </w:pPr>
      <w:r>
        <w:rPr>
          <w:u w:val="single"/>
        </w:rPr>
        <w:t>Достаточный</w:t>
      </w:r>
      <w:r>
        <w:rPr>
          <w:spacing w:val="-2"/>
          <w:u w:val="single"/>
        </w:rPr>
        <w:t>уровень:</w:t>
      </w:r>
    </w:p>
    <w:p w:rsidR="0095290D" w:rsidRDefault="00FA4139">
      <w:pPr>
        <w:pStyle w:val="a3"/>
        <w:spacing w:before="162" w:line="360" w:lineRule="auto"/>
        <w:ind w:right="270"/>
      </w:pPr>
      <w:r>
        <w:t>осознанное определение возможностей различных материалов, осуществление их целенаправленного выбора в соответствии с физическими, декоративно- художественными и конструктивными свойствам в зависимости от задач предметно- практической деятельности;</w:t>
      </w:r>
    </w:p>
    <w:p w:rsidR="0095290D" w:rsidRDefault="00FA4139">
      <w:pPr>
        <w:pStyle w:val="a3"/>
        <w:spacing w:line="362" w:lineRule="auto"/>
        <w:ind w:right="282"/>
      </w:pPr>
      <w:r>
        <w:t>планирование предстоящей практической работы, соотнесение своих действий с поставленной целью;</w:t>
      </w:r>
    </w:p>
    <w:p w:rsidR="0095290D" w:rsidRDefault="00FA4139">
      <w:pPr>
        <w:pStyle w:val="a3"/>
        <w:spacing w:line="320" w:lineRule="exact"/>
        <w:ind w:left="1210" w:firstLine="0"/>
      </w:pPr>
      <w:r>
        <w:t>осуществлениенастройкиитекущегоремонта</w:t>
      </w:r>
      <w:r>
        <w:rPr>
          <w:spacing w:val="-2"/>
        </w:rPr>
        <w:t>инструмента;</w:t>
      </w:r>
    </w:p>
    <w:p w:rsidR="0095290D" w:rsidRDefault="00FA4139">
      <w:pPr>
        <w:pStyle w:val="a3"/>
        <w:spacing w:before="157" w:line="362" w:lineRule="auto"/>
        <w:ind w:right="280"/>
        <w:jc w:val="left"/>
      </w:pPr>
      <w:r>
        <w:t>отбор в зависимости от свойств материалов и поставленных целей оптимальных идоступных технологических приемов ручной и машинной обработки материалов;</w:t>
      </w:r>
    </w:p>
    <w:p w:rsidR="0095290D" w:rsidRDefault="00FA4139">
      <w:pPr>
        <w:pStyle w:val="a3"/>
        <w:tabs>
          <w:tab w:val="left" w:pos="2509"/>
          <w:tab w:val="left" w:pos="4442"/>
          <w:tab w:val="left" w:pos="5995"/>
          <w:tab w:val="left" w:pos="7395"/>
          <w:tab w:val="left" w:pos="9732"/>
          <w:tab w:val="left" w:pos="11199"/>
        </w:tabs>
        <w:spacing w:line="357" w:lineRule="auto"/>
        <w:ind w:right="275"/>
        <w:jc w:val="left"/>
      </w:pPr>
      <w:r>
        <w:rPr>
          <w:spacing w:val="-2"/>
        </w:rPr>
        <w:t>создание</w:t>
      </w:r>
      <w:r>
        <w:tab/>
      </w:r>
      <w:r>
        <w:rPr>
          <w:spacing w:val="-2"/>
        </w:rPr>
        <w:t>материальных</w:t>
      </w:r>
      <w:r>
        <w:tab/>
      </w:r>
      <w:r>
        <w:rPr>
          <w:spacing w:val="-2"/>
        </w:rPr>
        <w:t>ценностей,</w:t>
      </w:r>
      <w:r>
        <w:tab/>
      </w:r>
      <w:r>
        <w:rPr>
          <w:spacing w:val="-2"/>
        </w:rPr>
        <w:t>имеющих</w:t>
      </w:r>
      <w:r>
        <w:tab/>
      </w:r>
      <w:r>
        <w:rPr>
          <w:spacing w:val="-2"/>
        </w:rPr>
        <w:t>потребительскую</w:t>
      </w:r>
      <w:r>
        <w:tab/>
      </w:r>
      <w:r>
        <w:rPr>
          <w:spacing w:val="-2"/>
        </w:rPr>
        <w:t>стоимость</w:t>
      </w:r>
      <w:r>
        <w:tab/>
      </w:r>
      <w:r>
        <w:rPr>
          <w:spacing w:val="-10"/>
        </w:rPr>
        <w:t xml:space="preserve">и </w:t>
      </w:r>
      <w:r>
        <w:t>значение для удовлетворения общественных потребностей;</w:t>
      </w:r>
    </w:p>
    <w:p w:rsidR="0095290D" w:rsidRDefault="00FA4139">
      <w:pPr>
        <w:pStyle w:val="a3"/>
        <w:tabs>
          <w:tab w:val="left" w:pos="3521"/>
          <w:tab w:val="left" w:pos="5333"/>
          <w:tab w:val="left" w:pos="6283"/>
          <w:tab w:val="left" w:pos="8148"/>
          <w:tab w:val="left" w:pos="9309"/>
          <w:tab w:val="left" w:pos="9764"/>
        </w:tabs>
        <w:spacing w:before="3" w:line="357" w:lineRule="auto"/>
        <w:ind w:right="290"/>
        <w:jc w:val="left"/>
      </w:pPr>
      <w:r>
        <w:rPr>
          <w:spacing w:val="-2"/>
        </w:rPr>
        <w:t>самостоятельное</w:t>
      </w:r>
      <w:r>
        <w:tab/>
      </w:r>
      <w:r>
        <w:rPr>
          <w:spacing w:val="-2"/>
        </w:rPr>
        <w:t>определение</w:t>
      </w:r>
      <w:r>
        <w:tab/>
      </w:r>
      <w:r>
        <w:rPr>
          <w:spacing w:val="-2"/>
        </w:rPr>
        <w:t>задач</w:t>
      </w:r>
      <w:r>
        <w:tab/>
      </w:r>
      <w:r>
        <w:rPr>
          <w:spacing w:val="-2"/>
        </w:rPr>
        <w:t>предстоящей</w:t>
      </w:r>
      <w:r>
        <w:tab/>
      </w:r>
      <w:r>
        <w:rPr>
          <w:spacing w:val="-2"/>
        </w:rPr>
        <w:t>работы</w:t>
      </w:r>
      <w:r>
        <w:tab/>
      </w:r>
      <w:r>
        <w:rPr>
          <w:spacing w:val="-10"/>
        </w:rPr>
        <w:t>и</w:t>
      </w:r>
      <w:r>
        <w:tab/>
      </w:r>
      <w:r>
        <w:rPr>
          <w:spacing w:val="-2"/>
        </w:rPr>
        <w:t xml:space="preserve">оптимальной </w:t>
      </w:r>
      <w:r>
        <w:t>последовательности действий для реализации замысла;</w:t>
      </w:r>
    </w:p>
    <w:p w:rsidR="0095290D" w:rsidRDefault="0095290D">
      <w:pPr>
        <w:pStyle w:val="a3"/>
        <w:spacing w:line="357" w:lineRule="auto"/>
        <w:jc w:val="left"/>
        <w:sectPr w:rsidR="0095290D">
          <w:pgSz w:w="11910" w:h="16840"/>
          <w:pgMar w:top="520" w:right="283" w:bottom="1500" w:left="0" w:header="0" w:footer="1278" w:gutter="0"/>
          <w:cols w:space="720"/>
        </w:sectPr>
      </w:pPr>
    </w:p>
    <w:p w:rsidR="0095290D" w:rsidRDefault="00FA4139">
      <w:pPr>
        <w:pStyle w:val="a3"/>
        <w:spacing w:before="74" w:line="362" w:lineRule="auto"/>
        <w:jc w:val="left"/>
      </w:pPr>
      <w:r>
        <w:lastRenderedPageBreak/>
        <w:t>прогнозированиеконечногорезультатаисамостоятельныйотборсредствиспособов работы для его получения;</w:t>
      </w:r>
    </w:p>
    <w:p w:rsidR="0095290D" w:rsidRDefault="00FA4139">
      <w:pPr>
        <w:pStyle w:val="a3"/>
        <w:spacing w:line="362" w:lineRule="auto"/>
        <w:ind w:right="280"/>
        <w:jc w:val="left"/>
      </w:pPr>
      <w:r>
        <w:t>владениенекоторымивидамобщественно-организационноготруда(выполнение обязанностей бригадира рабочей группы, старосты класса, звеньевого; и т.п.);</w:t>
      </w:r>
    </w:p>
    <w:p w:rsidR="0095290D" w:rsidRDefault="00FA4139">
      <w:pPr>
        <w:pStyle w:val="a3"/>
        <w:spacing w:line="357" w:lineRule="auto"/>
        <w:ind w:right="280"/>
        <w:jc w:val="left"/>
      </w:pPr>
      <w:r>
        <w:t>пониманиеобщественнойзначимостисвоеготруда,своихдостиженийвобласти трудовой деятельности; способность к самооценке;</w:t>
      </w:r>
    </w:p>
    <w:p w:rsidR="0095290D" w:rsidRDefault="00FA4139">
      <w:pPr>
        <w:pStyle w:val="a3"/>
        <w:spacing w:line="357" w:lineRule="auto"/>
        <w:ind w:right="280"/>
        <w:jc w:val="left"/>
      </w:pPr>
      <w:r>
        <w:t>пониманиенеобходимостигармоничногососуществованияпредметногомирасмиром природы.</w:t>
      </w:r>
    </w:p>
    <w:p w:rsidR="0095290D" w:rsidRDefault="0095290D">
      <w:pPr>
        <w:pStyle w:val="a3"/>
        <w:ind w:left="0" w:firstLine="0"/>
        <w:jc w:val="left"/>
      </w:pPr>
    </w:p>
    <w:p w:rsidR="0095290D" w:rsidRDefault="0095290D">
      <w:pPr>
        <w:pStyle w:val="a3"/>
        <w:ind w:left="0" w:firstLine="0"/>
        <w:jc w:val="left"/>
      </w:pPr>
    </w:p>
    <w:p w:rsidR="0095290D" w:rsidRDefault="0095290D">
      <w:pPr>
        <w:pStyle w:val="a3"/>
        <w:ind w:left="0" w:firstLine="0"/>
        <w:jc w:val="left"/>
      </w:pPr>
    </w:p>
    <w:p w:rsidR="0095290D" w:rsidRDefault="0095290D">
      <w:pPr>
        <w:pStyle w:val="a3"/>
        <w:ind w:left="0" w:firstLine="0"/>
        <w:jc w:val="left"/>
      </w:pPr>
    </w:p>
    <w:p w:rsidR="0095290D" w:rsidRDefault="0095290D">
      <w:pPr>
        <w:pStyle w:val="a3"/>
        <w:spacing w:before="283"/>
        <w:ind w:left="0" w:firstLine="0"/>
        <w:jc w:val="left"/>
      </w:pPr>
    </w:p>
    <w:p w:rsidR="0095290D" w:rsidRDefault="00FA4139">
      <w:pPr>
        <w:pStyle w:val="a5"/>
        <w:numPr>
          <w:ilvl w:val="2"/>
          <w:numId w:val="95"/>
        </w:numPr>
        <w:tabs>
          <w:tab w:val="left" w:pos="3686"/>
        </w:tabs>
        <w:ind w:left="3686" w:hanging="704"/>
        <w:rPr>
          <w:b/>
          <w:i/>
          <w:sz w:val="28"/>
        </w:rPr>
      </w:pPr>
      <w:r>
        <w:rPr>
          <w:b/>
          <w:i/>
          <w:sz w:val="28"/>
        </w:rPr>
        <w:t>Системаоценкидостижения</w:t>
      </w:r>
      <w:r>
        <w:rPr>
          <w:b/>
          <w:i/>
          <w:spacing w:val="-2"/>
          <w:sz w:val="28"/>
        </w:rPr>
        <w:t>обучающимися</w:t>
      </w:r>
    </w:p>
    <w:p w:rsidR="0095290D" w:rsidRDefault="00FA4139">
      <w:pPr>
        <w:spacing w:before="53" w:line="276" w:lineRule="auto"/>
        <w:ind w:left="3947" w:right="1126" w:hanging="2608"/>
        <w:jc w:val="both"/>
        <w:rPr>
          <w:b/>
          <w:i/>
          <w:sz w:val="28"/>
        </w:rPr>
      </w:pPr>
      <w:r>
        <w:rPr>
          <w:b/>
          <w:i/>
          <w:sz w:val="28"/>
        </w:rPr>
        <w:t>слегкойумственнойотсталостью(интеллектуальныминарушениями) планируемых результатов освоения</w:t>
      </w:r>
    </w:p>
    <w:p w:rsidR="0095290D" w:rsidRDefault="00FA4139">
      <w:pPr>
        <w:spacing w:line="321" w:lineRule="exact"/>
        <w:ind w:left="2396"/>
        <w:jc w:val="both"/>
        <w:rPr>
          <w:b/>
          <w:i/>
          <w:sz w:val="28"/>
        </w:rPr>
      </w:pPr>
      <w:r>
        <w:rPr>
          <w:b/>
          <w:i/>
          <w:spacing w:val="-2"/>
          <w:sz w:val="28"/>
        </w:rPr>
        <w:t>адаптированнойосновнойобщеобразовательнойпрограммы</w:t>
      </w:r>
    </w:p>
    <w:p w:rsidR="0095290D" w:rsidRDefault="00FA4139">
      <w:pPr>
        <w:pStyle w:val="a3"/>
        <w:spacing w:before="162" w:line="360" w:lineRule="auto"/>
        <w:ind w:right="275" w:firstLine="566"/>
      </w:pPr>
      <w:r>
        <w:t xml:space="preserve">Основными направлениями и целями оценочной деятельности в соответствии с тре- бованиямиСтандартаявляютсяоценкаобразовательныхдостиженийобучающихсяиоце- 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w:t>
      </w:r>
      <w:r>
        <w:rPr>
          <w:spacing w:val="-2"/>
        </w:rPr>
        <w:t>образования.</w:t>
      </w:r>
    </w:p>
    <w:p w:rsidR="0095290D" w:rsidRDefault="00FA4139">
      <w:pPr>
        <w:pStyle w:val="a3"/>
        <w:spacing w:line="360" w:lineRule="auto"/>
        <w:ind w:right="278" w:firstLine="566"/>
      </w:pPr>
      <w: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95290D" w:rsidRDefault="00FA4139">
      <w:pPr>
        <w:pStyle w:val="a3"/>
        <w:spacing w:before="2" w:line="360" w:lineRule="auto"/>
        <w:ind w:right="278" w:firstLine="720"/>
      </w:pPr>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95290D" w:rsidRDefault="00FA4139">
      <w:pPr>
        <w:pStyle w:val="a3"/>
        <w:spacing w:before="1" w:line="360" w:lineRule="auto"/>
        <w:ind w:right="283" w:firstLine="720"/>
      </w:pPr>
      <w: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90" w:firstLine="720"/>
      </w:pPr>
      <w:r>
        <w:lastRenderedPageBreak/>
        <w:t>обеспечивать комплексный подход к оценке результатовосвоения АООП, позволяющий вести оценку предметных и личностных результатов;</w:t>
      </w:r>
    </w:p>
    <w:p w:rsidR="0095290D" w:rsidRDefault="00FA4139">
      <w:pPr>
        <w:pStyle w:val="a3"/>
        <w:spacing w:line="362" w:lineRule="auto"/>
        <w:ind w:right="289" w:firstLine="720"/>
      </w:pPr>
      <w:r>
        <w:t>предусматривать оценку достижений обучающихся и оценку эффективности деятельности общеобразовательной организации;</w:t>
      </w:r>
    </w:p>
    <w:p w:rsidR="0095290D" w:rsidRDefault="00FA4139">
      <w:pPr>
        <w:pStyle w:val="a3"/>
        <w:spacing w:line="357" w:lineRule="auto"/>
        <w:ind w:right="284" w:firstLine="720"/>
      </w:pPr>
      <w:r>
        <w:t>позволять осуществлять оценку динамики учебных достижений обучающихся и развития их жизненной компетенции.</w:t>
      </w:r>
    </w:p>
    <w:p w:rsidR="0095290D" w:rsidRDefault="00FA4139">
      <w:pPr>
        <w:pStyle w:val="a3"/>
        <w:spacing w:line="360" w:lineRule="auto"/>
        <w:ind w:right="275"/>
      </w:pPr>
      <w:r>
        <w:t>Результаты достижений обучающихся с умственной отсталостью (интеллектуаль- ными нарушениями) в овладении АООП являются значимыми для оценки качества обра- зования обучающихся. При определении подходов к осуществлению оценки результатов целесообразно опираться на следующие принципы:</w:t>
      </w:r>
    </w:p>
    <w:p w:rsidR="0095290D" w:rsidRDefault="00FA4139">
      <w:pPr>
        <w:pStyle w:val="a5"/>
        <w:numPr>
          <w:ilvl w:val="0"/>
          <w:numId w:val="88"/>
        </w:numPr>
        <w:tabs>
          <w:tab w:val="left" w:pos="1510"/>
        </w:tabs>
        <w:spacing w:line="362" w:lineRule="auto"/>
        <w:ind w:right="282" w:firstLine="710"/>
        <w:jc w:val="both"/>
        <w:rPr>
          <w:sz w:val="28"/>
        </w:rPr>
      </w:pPr>
      <w:r>
        <w:rPr>
          <w:sz w:val="28"/>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95290D" w:rsidRDefault="00FA4139">
      <w:pPr>
        <w:pStyle w:val="a5"/>
        <w:numPr>
          <w:ilvl w:val="0"/>
          <w:numId w:val="88"/>
        </w:numPr>
        <w:tabs>
          <w:tab w:val="left" w:pos="1510"/>
        </w:tabs>
        <w:spacing w:line="362" w:lineRule="auto"/>
        <w:ind w:right="279" w:firstLine="710"/>
        <w:jc w:val="both"/>
        <w:rPr>
          <w:sz w:val="28"/>
        </w:rPr>
      </w:pPr>
      <w:r>
        <w:rPr>
          <w:sz w:val="28"/>
        </w:rPr>
        <w:t>объективности оценки, раскрывающей динамику достижений и качественных изменений в психическом и социальном развитии обучающихся;</w:t>
      </w:r>
    </w:p>
    <w:p w:rsidR="0095290D" w:rsidRDefault="00FA4139">
      <w:pPr>
        <w:pStyle w:val="a5"/>
        <w:numPr>
          <w:ilvl w:val="0"/>
          <w:numId w:val="88"/>
        </w:numPr>
        <w:tabs>
          <w:tab w:val="left" w:pos="1510"/>
        </w:tabs>
        <w:spacing w:line="360" w:lineRule="auto"/>
        <w:ind w:right="280" w:firstLine="710"/>
        <w:jc w:val="both"/>
        <w:rPr>
          <w:sz w:val="28"/>
        </w:rPr>
      </w:pPr>
      <w:r>
        <w:rPr>
          <w:sz w:val="28"/>
        </w:rPr>
        <w:t>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95290D" w:rsidRDefault="00FA4139">
      <w:pPr>
        <w:pStyle w:val="a3"/>
        <w:spacing w:line="360" w:lineRule="auto"/>
        <w:ind w:right="269"/>
      </w:pPr>
      <w:r>
        <w:t>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95290D" w:rsidRDefault="00FA4139">
      <w:pPr>
        <w:pStyle w:val="a3"/>
        <w:spacing w:line="360" w:lineRule="auto"/>
        <w:ind w:right="281"/>
      </w:pPr>
      <w:r>
        <w:t>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w:t>
      </w:r>
    </w:p>
    <w:p w:rsidR="0095290D" w:rsidRDefault="00FA4139">
      <w:pPr>
        <w:pStyle w:val="a3"/>
        <w:spacing w:line="360" w:lineRule="auto"/>
        <w:ind w:right="265"/>
      </w:pPr>
      <w:r>
        <w:t>Обеспечение дифференцированной оценки достижений обучающихся с умственной отсталостью(интеллектуальныминарушениями)имеетопределяющее значениедля оцен- ки качества образования.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7"/>
      </w:pPr>
      <w:r>
        <w:lastRenderedPageBreak/>
        <w:t>В соответствии с требования Стандарта для обучающихся с умственной отсталостью (интеллектуальными нарушениями) оценке подлежат личностные и предметные результаты.</w:t>
      </w:r>
    </w:p>
    <w:p w:rsidR="0095290D" w:rsidRDefault="00FA4139">
      <w:pPr>
        <w:pStyle w:val="a3"/>
        <w:spacing w:before="1" w:line="360" w:lineRule="auto"/>
        <w:ind w:right="273"/>
      </w:pPr>
      <w:r>
        <w:rPr>
          <w:i/>
        </w:rPr>
        <w:t xml:space="preserve">Личностные результаты </w:t>
      </w:r>
      <w: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95290D" w:rsidRDefault="00FA4139">
      <w:pPr>
        <w:pStyle w:val="a3"/>
        <w:spacing w:line="360" w:lineRule="auto"/>
        <w:ind w:right="282"/>
      </w:pPr>
      <w:r>
        <w:t>Оценка личностных результатовпредполагает, прежде всего, оценкупродвижения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95290D" w:rsidRDefault="00FA4139">
      <w:pPr>
        <w:pStyle w:val="a3"/>
        <w:spacing w:before="3" w:line="360" w:lineRule="auto"/>
        <w:ind w:right="272"/>
      </w:pPr>
      <w:r>
        <w:t>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представляетсобой процедуруоценки результатовна основе мнений группы специалистов (экспертов). Состав экспертной группы определяется общеобразовательной организацией и включает педагогических и медицинских работников (учителей, воспитателей, учителей-логопедов, педагогов-психологов, социальных педагогов, врача невролога, психиатра, педиатра),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экспертнойгруппе для выработкиориентироввописаниидинамикиразвития социальной (жизненной) компетенции ребенка. Результаты оценки личностных достиженийзаносятсявиндивидуальнуюкартуразвитияобучающегося(дневник</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5" w:firstLine="0"/>
      </w:pPr>
      <w:r>
        <w:lastRenderedPageBreak/>
        <w:t>наблюдений), чтопозволяетнетолькопредставитьполнуюкартинудинамикицелостного развития ребенка, но и отследить наличие или отсутствие изменений по отдельным жизненным компетенциям.</w:t>
      </w:r>
    </w:p>
    <w:p w:rsidR="0095290D" w:rsidRDefault="00FA4139">
      <w:pPr>
        <w:pStyle w:val="a3"/>
        <w:spacing w:before="1" w:line="362" w:lineRule="auto"/>
        <w:ind w:right="275"/>
      </w:pPr>
      <w:r>
        <w:t>Основной формой работы участников экспертной группы является психолого- медико-педагогический консилиум.</w:t>
      </w:r>
    </w:p>
    <w:p w:rsidR="0095290D" w:rsidRDefault="00FA4139">
      <w:pPr>
        <w:pStyle w:val="a3"/>
        <w:spacing w:line="360" w:lineRule="auto"/>
        <w:ind w:right="275"/>
      </w:pPr>
      <w:r>
        <w:t xml:space="preserve">На основе требований, сформулированных в Стандарте </w:t>
      </w:r>
      <w:r>
        <w:rPr>
          <w:vertAlign w:val="superscript"/>
        </w:rPr>
        <w:t>7</w:t>
      </w:r>
      <w:r>
        <w:t xml:space="preserve"> , Организация разрабатывает программуоценки личностныхрезультатов с учетом типологическихи ин- дивидуальных особенностей обучающихся, которая утверждается локальными актами ор- ганизации. Программа оценки включает:</w:t>
      </w:r>
    </w:p>
    <w:p w:rsidR="0095290D" w:rsidRDefault="00FA4139">
      <w:pPr>
        <w:pStyle w:val="a5"/>
        <w:numPr>
          <w:ilvl w:val="0"/>
          <w:numId w:val="87"/>
        </w:numPr>
        <w:tabs>
          <w:tab w:val="left" w:pos="1510"/>
        </w:tabs>
        <w:spacing w:line="360" w:lineRule="auto"/>
        <w:ind w:right="276" w:firstLine="710"/>
        <w:jc w:val="both"/>
        <w:rPr>
          <w:sz w:val="28"/>
        </w:rPr>
      </w:pPr>
      <w:r>
        <w:rPr>
          <w:sz w:val="28"/>
        </w:rPr>
        <w:t xml:space="preserve">полныйпереченьличностныхрезультатов,прописанныхв текстеФГОС,которые выступают вкачестве критериевоценки социальной (жизненной)компетенции учащихся. Перечень этих результатов может быть самостоятельно расширен общеобразовательной </w:t>
      </w:r>
      <w:r>
        <w:rPr>
          <w:spacing w:val="-2"/>
          <w:sz w:val="28"/>
        </w:rPr>
        <w:t>организацией;</w:t>
      </w:r>
    </w:p>
    <w:p w:rsidR="0095290D" w:rsidRDefault="00FA4139">
      <w:pPr>
        <w:pStyle w:val="a5"/>
        <w:numPr>
          <w:ilvl w:val="0"/>
          <w:numId w:val="87"/>
        </w:numPr>
        <w:tabs>
          <w:tab w:val="left" w:pos="1649"/>
        </w:tabs>
        <w:spacing w:line="362" w:lineRule="auto"/>
        <w:ind w:right="274" w:firstLine="710"/>
        <w:jc w:val="both"/>
        <w:rPr>
          <w:sz w:val="28"/>
        </w:rPr>
      </w:pPr>
      <w:r>
        <w:rPr>
          <w:sz w:val="28"/>
        </w:rPr>
        <w:t>перечень параметров и индикаторов оценки каждого результата. Пример представлен в таблице 1:</w:t>
      </w:r>
    </w:p>
    <w:p w:rsidR="0095290D" w:rsidRDefault="00FA4139">
      <w:pPr>
        <w:pStyle w:val="a3"/>
        <w:spacing w:line="315" w:lineRule="exact"/>
        <w:ind w:left="2972" w:firstLine="0"/>
      </w:pPr>
      <w:r>
        <w:t>Таблица1.Программаоценкиличностных</w:t>
      </w:r>
      <w:r>
        <w:rPr>
          <w:spacing w:val="-2"/>
        </w:rPr>
        <w:t>результатов</w:t>
      </w:r>
    </w:p>
    <w:p w:rsidR="0095290D" w:rsidRDefault="0095290D">
      <w:pPr>
        <w:pStyle w:val="a3"/>
        <w:spacing w:before="3"/>
        <w:ind w:left="0" w:firstLine="0"/>
        <w:jc w:val="left"/>
        <w:rPr>
          <w:sz w:val="14"/>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3"/>
        <w:gridCol w:w="3193"/>
        <w:gridCol w:w="3197"/>
      </w:tblGrid>
      <w:tr w:rsidR="0095290D">
        <w:trPr>
          <w:trHeight w:val="277"/>
        </w:trPr>
        <w:tc>
          <w:tcPr>
            <w:tcW w:w="3193" w:type="dxa"/>
          </w:tcPr>
          <w:p w:rsidR="0095290D" w:rsidRDefault="00FA4139">
            <w:pPr>
              <w:pStyle w:val="TableParagraph"/>
              <w:spacing w:line="258" w:lineRule="exact"/>
              <w:rPr>
                <w:sz w:val="24"/>
              </w:rPr>
            </w:pPr>
            <w:r>
              <w:rPr>
                <w:spacing w:val="-2"/>
                <w:sz w:val="24"/>
              </w:rPr>
              <w:t>Критерий</w:t>
            </w:r>
          </w:p>
        </w:tc>
        <w:tc>
          <w:tcPr>
            <w:tcW w:w="3193" w:type="dxa"/>
          </w:tcPr>
          <w:p w:rsidR="0095290D" w:rsidRDefault="00FA4139">
            <w:pPr>
              <w:pStyle w:val="TableParagraph"/>
              <w:spacing w:line="258" w:lineRule="exact"/>
              <w:rPr>
                <w:sz w:val="24"/>
              </w:rPr>
            </w:pPr>
            <w:r>
              <w:rPr>
                <w:sz w:val="24"/>
              </w:rPr>
              <w:t>Параметры</w:t>
            </w:r>
            <w:r>
              <w:rPr>
                <w:spacing w:val="-2"/>
                <w:sz w:val="24"/>
              </w:rPr>
              <w:t>оценки</w:t>
            </w:r>
          </w:p>
        </w:tc>
        <w:tc>
          <w:tcPr>
            <w:tcW w:w="3197" w:type="dxa"/>
          </w:tcPr>
          <w:p w:rsidR="0095290D" w:rsidRDefault="00FA4139">
            <w:pPr>
              <w:pStyle w:val="TableParagraph"/>
              <w:spacing w:line="258" w:lineRule="exact"/>
              <w:ind w:left="106"/>
              <w:rPr>
                <w:sz w:val="24"/>
              </w:rPr>
            </w:pPr>
            <w:r>
              <w:rPr>
                <w:spacing w:val="-2"/>
                <w:sz w:val="24"/>
              </w:rPr>
              <w:t>Индикаторы</w:t>
            </w:r>
          </w:p>
        </w:tc>
      </w:tr>
      <w:tr w:rsidR="0095290D">
        <w:trPr>
          <w:trHeight w:val="854"/>
        </w:trPr>
        <w:tc>
          <w:tcPr>
            <w:tcW w:w="3193" w:type="dxa"/>
            <w:vMerge w:val="restart"/>
          </w:tcPr>
          <w:p w:rsidR="0095290D" w:rsidRDefault="00FA4139">
            <w:pPr>
              <w:pStyle w:val="TableParagraph"/>
              <w:tabs>
                <w:tab w:val="left" w:pos="1270"/>
                <w:tab w:val="left" w:pos="1606"/>
                <w:tab w:val="left" w:pos="1798"/>
                <w:tab w:val="left" w:pos="2068"/>
                <w:tab w:val="left" w:pos="2762"/>
                <w:tab w:val="left" w:pos="2972"/>
              </w:tabs>
              <w:ind w:right="95"/>
              <w:rPr>
                <w:sz w:val="24"/>
              </w:rPr>
            </w:pPr>
            <w:r>
              <w:rPr>
                <w:spacing w:val="-2"/>
                <w:sz w:val="24"/>
              </w:rPr>
              <w:t>Владение</w:t>
            </w:r>
            <w:r>
              <w:rPr>
                <w:sz w:val="24"/>
              </w:rPr>
              <w:tab/>
            </w:r>
            <w:r>
              <w:rPr>
                <w:sz w:val="24"/>
              </w:rPr>
              <w:tab/>
            </w:r>
            <w:r>
              <w:rPr>
                <w:sz w:val="24"/>
              </w:rPr>
              <w:tab/>
            </w:r>
            <w:r>
              <w:rPr>
                <w:sz w:val="24"/>
              </w:rPr>
              <w:tab/>
            </w:r>
            <w:r>
              <w:rPr>
                <w:spacing w:val="-2"/>
                <w:sz w:val="24"/>
              </w:rPr>
              <w:t xml:space="preserve">навыками </w:t>
            </w:r>
            <w:r>
              <w:rPr>
                <w:sz w:val="24"/>
              </w:rPr>
              <w:t xml:space="preserve">коммуникации ипринятыми </w:t>
            </w:r>
            <w:r>
              <w:rPr>
                <w:spacing w:val="-2"/>
                <w:sz w:val="24"/>
              </w:rPr>
              <w:t>ритуалами</w:t>
            </w:r>
            <w:r>
              <w:rPr>
                <w:sz w:val="24"/>
              </w:rPr>
              <w:tab/>
            </w:r>
            <w:r>
              <w:rPr>
                <w:sz w:val="24"/>
              </w:rPr>
              <w:tab/>
            </w:r>
            <w:r>
              <w:rPr>
                <w:sz w:val="24"/>
              </w:rPr>
              <w:tab/>
            </w:r>
            <w:r>
              <w:rPr>
                <w:spacing w:val="-2"/>
                <w:sz w:val="24"/>
              </w:rPr>
              <w:t xml:space="preserve">социального </w:t>
            </w:r>
            <w:r>
              <w:rPr>
                <w:sz w:val="24"/>
              </w:rPr>
              <w:t xml:space="preserve">взаимодействия(т.е.самой </w:t>
            </w:r>
            <w:r>
              <w:rPr>
                <w:spacing w:val="-2"/>
                <w:sz w:val="24"/>
              </w:rPr>
              <w:t>формой</w:t>
            </w:r>
            <w:r>
              <w:rPr>
                <w:sz w:val="24"/>
              </w:rPr>
              <w:tab/>
            </w:r>
            <w:r>
              <w:rPr>
                <w:spacing w:val="-2"/>
                <w:sz w:val="24"/>
              </w:rPr>
              <w:t>поведения,</w:t>
            </w:r>
            <w:r>
              <w:rPr>
                <w:sz w:val="24"/>
              </w:rPr>
              <w:tab/>
            </w:r>
            <w:r>
              <w:rPr>
                <w:spacing w:val="-4"/>
                <w:sz w:val="24"/>
              </w:rPr>
              <w:t xml:space="preserve">его </w:t>
            </w:r>
            <w:r>
              <w:rPr>
                <w:spacing w:val="-2"/>
                <w:sz w:val="24"/>
              </w:rPr>
              <w:t>социальным</w:t>
            </w:r>
            <w:r>
              <w:rPr>
                <w:sz w:val="24"/>
              </w:rPr>
              <w:tab/>
            </w:r>
            <w:r>
              <w:rPr>
                <w:spacing w:val="-2"/>
                <w:sz w:val="24"/>
              </w:rPr>
              <w:t>рисунком),</w:t>
            </w:r>
            <w:r>
              <w:rPr>
                <w:sz w:val="24"/>
              </w:rPr>
              <w:tab/>
            </w:r>
            <w:r>
              <w:rPr>
                <w:sz w:val="24"/>
              </w:rPr>
              <w:tab/>
            </w:r>
            <w:r>
              <w:rPr>
                <w:spacing w:val="-10"/>
                <w:sz w:val="24"/>
              </w:rPr>
              <w:t xml:space="preserve">в </w:t>
            </w:r>
            <w:r>
              <w:rPr>
                <w:sz w:val="24"/>
              </w:rPr>
              <w:t xml:space="preserve">том числе с использованием </w:t>
            </w:r>
            <w:r>
              <w:rPr>
                <w:spacing w:val="-2"/>
                <w:sz w:val="24"/>
              </w:rPr>
              <w:t>информационныхтехнологий</w:t>
            </w:r>
          </w:p>
        </w:tc>
        <w:tc>
          <w:tcPr>
            <w:tcW w:w="3193" w:type="dxa"/>
            <w:vMerge w:val="restart"/>
          </w:tcPr>
          <w:p w:rsidR="0095290D" w:rsidRDefault="00FA4139">
            <w:pPr>
              <w:pStyle w:val="TableParagraph"/>
              <w:ind w:right="95"/>
              <w:jc w:val="both"/>
              <w:rPr>
                <w:sz w:val="24"/>
              </w:rPr>
            </w:pPr>
            <w:r>
              <w:rPr>
                <w:sz w:val="24"/>
              </w:rPr>
              <w:t xml:space="preserve">сформированность навыков коммуникации со взрослы- </w:t>
            </w:r>
            <w:r>
              <w:rPr>
                <w:spacing w:val="-6"/>
                <w:sz w:val="24"/>
              </w:rPr>
              <w:t>ми</w:t>
            </w:r>
          </w:p>
        </w:tc>
        <w:tc>
          <w:tcPr>
            <w:tcW w:w="3197" w:type="dxa"/>
          </w:tcPr>
          <w:p w:rsidR="0095290D" w:rsidRDefault="00FA4139">
            <w:pPr>
              <w:pStyle w:val="TableParagraph"/>
              <w:ind w:left="106" w:right="90"/>
              <w:jc w:val="both"/>
              <w:rPr>
                <w:sz w:val="24"/>
              </w:rPr>
            </w:pPr>
            <w:r>
              <w:rPr>
                <w:sz w:val="24"/>
              </w:rPr>
              <w:t>способностьинициироватьи поддерживать коммуника- цию с взрослыми</w:t>
            </w:r>
          </w:p>
        </w:tc>
      </w:tr>
      <w:tr w:rsidR="0095290D">
        <w:trPr>
          <w:trHeight w:val="834"/>
        </w:trPr>
        <w:tc>
          <w:tcPr>
            <w:tcW w:w="3193" w:type="dxa"/>
            <w:vMerge/>
            <w:tcBorders>
              <w:top w:val="nil"/>
            </w:tcBorders>
          </w:tcPr>
          <w:p w:rsidR="0095290D" w:rsidRDefault="0095290D">
            <w:pPr>
              <w:rPr>
                <w:sz w:val="2"/>
                <w:szCs w:val="2"/>
              </w:rPr>
            </w:pPr>
          </w:p>
        </w:tc>
        <w:tc>
          <w:tcPr>
            <w:tcW w:w="3193" w:type="dxa"/>
            <w:vMerge/>
            <w:tcBorders>
              <w:top w:val="nil"/>
            </w:tcBorders>
          </w:tcPr>
          <w:p w:rsidR="0095290D" w:rsidRDefault="0095290D">
            <w:pPr>
              <w:rPr>
                <w:sz w:val="2"/>
                <w:szCs w:val="2"/>
              </w:rPr>
            </w:pPr>
          </w:p>
        </w:tc>
        <w:tc>
          <w:tcPr>
            <w:tcW w:w="3197" w:type="dxa"/>
          </w:tcPr>
          <w:p w:rsidR="0095290D" w:rsidRDefault="00FA4139">
            <w:pPr>
              <w:pStyle w:val="TableParagraph"/>
              <w:spacing w:line="237" w:lineRule="auto"/>
              <w:ind w:left="106"/>
              <w:rPr>
                <w:sz w:val="24"/>
              </w:rPr>
            </w:pPr>
            <w:r>
              <w:rPr>
                <w:sz w:val="24"/>
              </w:rPr>
              <w:t>способностьприменятьаде- кватныеспособы</w:t>
            </w:r>
            <w:r>
              <w:rPr>
                <w:spacing w:val="-2"/>
                <w:sz w:val="24"/>
              </w:rPr>
              <w:t>поведения</w:t>
            </w:r>
          </w:p>
          <w:p w:rsidR="0095290D" w:rsidRDefault="00FA4139">
            <w:pPr>
              <w:pStyle w:val="TableParagraph"/>
              <w:spacing w:line="271" w:lineRule="exact"/>
              <w:ind w:left="106"/>
              <w:rPr>
                <w:sz w:val="24"/>
              </w:rPr>
            </w:pPr>
            <w:r>
              <w:rPr>
                <w:sz w:val="24"/>
              </w:rPr>
              <w:t>в разных</w:t>
            </w:r>
            <w:r>
              <w:rPr>
                <w:spacing w:val="-2"/>
                <w:sz w:val="24"/>
              </w:rPr>
              <w:t>ситуациях</w:t>
            </w:r>
          </w:p>
        </w:tc>
      </w:tr>
      <w:tr w:rsidR="0095290D">
        <w:trPr>
          <w:trHeight w:val="556"/>
        </w:trPr>
        <w:tc>
          <w:tcPr>
            <w:tcW w:w="3193" w:type="dxa"/>
            <w:vMerge/>
            <w:tcBorders>
              <w:top w:val="nil"/>
            </w:tcBorders>
          </w:tcPr>
          <w:p w:rsidR="0095290D" w:rsidRDefault="0095290D">
            <w:pPr>
              <w:rPr>
                <w:sz w:val="2"/>
                <w:szCs w:val="2"/>
              </w:rPr>
            </w:pPr>
          </w:p>
        </w:tc>
        <w:tc>
          <w:tcPr>
            <w:tcW w:w="3193" w:type="dxa"/>
            <w:vMerge/>
            <w:tcBorders>
              <w:top w:val="nil"/>
            </w:tcBorders>
          </w:tcPr>
          <w:p w:rsidR="0095290D" w:rsidRDefault="0095290D">
            <w:pPr>
              <w:rPr>
                <w:sz w:val="2"/>
                <w:szCs w:val="2"/>
              </w:rPr>
            </w:pPr>
          </w:p>
        </w:tc>
        <w:tc>
          <w:tcPr>
            <w:tcW w:w="3197" w:type="dxa"/>
          </w:tcPr>
          <w:p w:rsidR="0095290D" w:rsidRDefault="00FA4139">
            <w:pPr>
              <w:pStyle w:val="TableParagraph"/>
              <w:spacing w:line="274" w:lineRule="exact"/>
              <w:ind w:left="106"/>
              <w:rPr>
                <w:sz w:val="24"/>
              </w:rPr>
            </w:pPr>
            <w:r>
              <w:rPr>
                <w:sz w:val="24"/>
              </w:rPr>
              <w:t xml:space="preserve">способностьобращатьсяза </w:t>
            </w:r>
            <w:r>
              <w:rPr>
                <w:spacing w:val="-2"/>
                <w:sz w:val="24"/>
              </w:rPr>
              <w:t>помощью</w:t>
            </w:r>
          </w:p>
        </w:tc>
      </w:tr>
      <w:tr w:rsidR="0095290D">
        <w:trPr>
          <w:trHeight w:val="1103"/>
        </w:trPr>
        <w:tc>
          <w:tcPr>
            <w:tcW w:w="3193" w:type="dxa"/>
            <w:vMerge/>
            <w:tcBorders>
              <w:top w:val="nil"/>
            </w:tcBorders>
          </w:tcPr>
          <w:p w:rsidR="0095290D" w:rsidRDefault="0095290D">
            <w:pPr>
              <w:rPr>
                <w:sz w:val="2"/>
                <w:szCs w:val="2"/>
              </w:rPr>
            </w:pPr>
          </w:p>
        </w:tc>
        <w:tc>
          <w:tcPr>
            <w:tcW w:w="3193" w:type="dxa"/>
            <w:vMerge w:val="restart"/>
          </w:tcPr>
          <w:p w:rsidR="0095290D" w:rsidRDefault="00FA4139">
            <w:pPr>
              <w:pStyle w:val="TableParagraph"/>
              <w:tabs>
                <w:tab w:val="left" w:pos="2859"/>
              </w:tabs>
              <w:ind w:right="98"/>
              <w:jc w:val="both"/>
              <w:rPr>
                <w:sz w:val="24"/>
              </w:rPr>
            </w:pPr>
            <w:r>
              <w:rPr>
                <w:sz w:val="24"/>
              </w:rPr>
              <w:t xml:space="preserve">сформированность навыков </w:t>
            </w:r>
            <w:r>
              <w:rPr>
                <w:spacing w:val="-2"/>
                <w:sz w:val="24"/>
              </w:rPr>
              <w:t>коммуникации</w:t>
            </w:r>
            <w:r>
              <w:rPr>
                <w:sz w:val="24"/>
              </w:rPr>
              <w:tab/>
            </w:r>
            <w:r>
              <w:rPr>
                <w:spacing w:val="-6"/>
                <w:sz w:val="24"/>
              </w:rPr>
              <w:t xml:space="preserve">со </w:t>
            </w:r>
            <w:r>
              <w:rPr>
                <w:spacing w:val="-2"/>
                <w:sz w:val="24"/>
              </w:rPr>
              <w:t>сверстниками</w:t>
            </w:r>
          </w:p>
        </w:tc>
        <w:tc>
          <w:tcPr>
            <w:tcW w:w="3197" w:type="dxa"/>
          </w:tcPr>
          <w:p w:rsidR="0095290D" w:rsidRDefault="00FA4139">
            <w:pPr>
              <w:pStyle w:val="TableParagraph"/>
              <w:spacing w:line="237" w:lineRule="auto"/>
              <w:ind w:left="106"/>
              <w:rPr>
                <w:sz w:val="24"/>
              </w:rPr>
            </w:pPr>
            <w:r>
              <w:rPr>
                <w:sz w:val="24"/>
              </w:rPr>
              <w:t xml:space="preserve">способностьинициироватьи </w:t>
            </w:r>
            <w:r>
              <w:rPr>
                <w:spacing w:val="-2"/>
                <w:sz w:val="24"/>
              </w:rPr>
              <w:t>поддерживать</w:t>
            </w:r>
          </w:p>
          <w:p w:rsidR="0095290D" w:rsidRDefault="00FA4139">
            <w:pPr>
              <w:pStyle w:val="TableParagraph"/>
              <w:spacing w:line="274" w:lineRule="exact"/>
              <w:ind w:left="106"/>
              <w:rPr>
                <w:sz w:val="24"/>
              </w:rPr>
            </w:pPr>
            <w:r>
              <w:rPr>
                <w:sz w:val="24"/>
              </w:rPr>
              <w:t xml:space="preserve">коммуникациюсосверстни- </w:t>
            </w:r>
            <w:r>
              <w:rPr>
                <w:spacing w:val="-4"/>
                <w:sz w:val="24"/>
              </w:rPr>
              <w:t>ками</w:t>
            </w:r>
          </w:p>
        </w:tc>
      </w:tr>
      <w:tr w:rsidR="0095290D">
        <w:trPr>
          <w:trHeight w:val="825"/>
        </w:trPr>
        <w:tc>
          <w:tcPr>
            <w:tcW w:w="3193" w:type="dxa"/>
            <w:vMerge/>
            <w:tcBorders>
              <w:top w:val="nil"/>
            </w:tcBorders>
          </w:tcPr>
          <w:p w:rsidR="0095290D" w:rsidRDefault="0095290D">
            <w:pPr>
              <w:rPr>
                <w:sz w:val="2"/>
                <w:szCs w:val="2"/>
              </w:rPr>
            </w:pPr>
          </w:p>
        </w:tc>
        <w:tc>
          <w:tcPr>
            <w:tcW w:w="3193" w:type="dxa"/>
            <w:vMerge/>
            <w:tcBorders>
              <w:top w:val="nil"/>
            </w:tcBorders>
          </w:tcPr>
          <w:p w:rsidR="0095290D" w:rsidRDefault="0095290D">
            <w:pPr>
              <w:rPr>
                <w:sz w:val="2"/>
                <w:szCs w:val="2"/>
              </w:rPr>
            </w:pPr>
          </w:p>
        </w:tc>
        <w:tc>
          <w:tcPr>
            <w:tcW w:w="3197" w:type="dxa"/>
          </w:tcPr>
          <w:p w:rsidR="0095290D" w:rsidRDefault="00FA4139">
            <w:pPr>
              <w:pStyle w:val="TableParagraph"/>
              <w:spacing w:line="237" w:lineRule="auto"/>
              <w:ind w:left="106"/>
              <w:rPr>
                <w:sz w:val="24"/>
              </w:rPr>
            </w:pPr>
            <w:r>
              <w:rPr>
                <w:sz w:val="24"/>
              </w:rPr>
              <w:t>способностьприменятьаде- кватныеспособы</w:t>
            </w:r>
            <w:r>
              <w:rPr>
                <w:spacing w:val="-2"/>
                <w:sz w:val="24"/>
              </w:rPr>
              <w:t>поведения</w:t>
            </w:r>
          </w:p>
          <w:p w:rsidR="0095290D" w:rsidRDefault="00FA4139">
            <w:pPr>
              <w:pStyle w:val="TableParagraph"/>
              <w:spacing w:line="261" w:lineRule="exact"/>
              <w:ind w:left="106"/>
              <w:rPr>
                <w:sz w:val="24"/>
              </w:rPr>
            </w:pPr>
            <w:r>
              <w:rPr>
                <w:sz w:val="24"/>
              </w:rPr>
              <w:t>в разных</w:t>
            </w:r>
            <w:r>
              <w:rPr>
                <w:spacing w:val="-2"/>
                <w:sz w:val="24"/>
              </w:rPr>
              <w:t>ситуациях</w:t>
            </w:r>
          </w:p>
        </w:tc>
      </w:tr>
    </w:tbl>
    <w:p w:rsidR="0095290D" w:rsidRDefault="0095290D">
      <w:pPr>
        <w:pStyle w:val="a3"/>
        <w:ind w:left="0" w:firstLine="0"/>
        <w:jc w:val="left"/>
        <w:rPr>
          <w:sz w:val="20"/>
        </w:rPr>
      </w:pPr>
    </w:p>
    <w:p w:rsidR="0095290D" w:rsidRDefault="0067742D">
      <w:pPr>
        <w:pStyle w:val="a3"/>
        <w:spacing w:before="43"/>
        <w:ind w:left="0" w:firstLine="0"/>
        <w:jc w:val="left"/>
        <w:rPr>
          <w:sz w:val="20"/>
        </w:rPr>
      </w:pPr>
      <w:r>
        <w:rPr>
          <w:sz w:val="20"/>
        </w:rPr>
        <w:pict>
          <v:rect id="docshape8" o:spid="_x0000_s2074" style="position:absolute;margin-left:24.95pt;margin-top:14.85pt;width:144.05pt;height:.7pt;z-index:-15725568;mso-wrap-distance-left:0;mso-wrap-distance-right:0;mso-position-horizontal-relative:page" fillcolor="black" stroked="f">
            <w10:wrap type="topAndBottom" anchorx="page"/>
          </v:rect>
        </w:pict>
      </w:r>
    </w:p>
    <w:p w:rsidR="0095290D" w:rsidRDefault="00FA4139">
      <w:pPr>
        <w:tabs>
          <w:tab w:val="left" w:pos="1257"/>
        </w:tabs>
        <w:spacing w:before="115" w:line="242" w:lineRule="auto"/>
        <w:ind w:left="499" w:right="276"/>
        <w:jc w:val="both"/>
        <w:rPr>
          <w:sz w:val="20"/>
        </w:rPr>
      </w:pPr>
      <w:r>
        <w:rPr>
          <w:spacing w:val="-10"/>
          <w:sz w:val="20"/>
          <w:vertAlign w:val="superscript"/>
        </w:rPr>
        <w:t>7</w:t>
      </w:r>
      <w:r>
        <w:rPr>
          <w:sz w:val="20"/>
        </w:rPr>
        <w:tab/>
        <w:t>Часть 4 Федерального государственного образовательного стандарта образования обучающихся с умственной отсталостью (интеллектуальными нарушениями).Приказ Минобрнауки РФ от 19 декабря 2014 г. № 1599 «Об утверждении федерального государственного образовательного стандарта образования обучающихсяс умственной отсталостью (интеллектуальными нарушениями)». Зарегистрировано в Минюсте РФ 3 февраля 2015 г.</w:t>
      </w:r>
    </w:p>
    <w:p w:rsidR="0095290D" w:rsidRDefault="0095290D">
      <w:pPr>
        <w:spacing w:line="242" w:lineRule="auto"/>
        <w:jc w:val="both"/>
        <w:rPr>
          <w:sz w:val="20"/>
        </w:rPr>
        <w:sectPr w:rsidR="0095290D">
          <w:pgSz w:w="11910" w:h="16840"/>
          <w:pgMar w:top="520" w:right="283" w:bottom="1500" w:left="0" w:header="0" w:footer="1278" w:gutter="0"/>
          <w:cols w:space="720"/>
        </w:sect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93"/>
        <w:gridCol w:w="3193"/>
        <w:gridCol w:w="3197"/>
      </w:tblGrid>
      <w:tr w:rsidR="0095290D">
        <w:trPr>
          <w:trHeight w:val="552"/>
        </w:trPr>
        <w:tc>
          <w:tcPr>
            <w:tcW w:w="3193" w:type="dxa"/>
            <w:vMerge w:val="restart"/>
          </w:tcPr>
          <w:p w:rsidR="0095290D" w:rsidRDefault="0095290D">
            <w:pPr>
              <w:pStyle w:val="TableParagraph"/>
              <w:ind w:left="0"/>
              <w:rPr>
                <w:sz w:val="26"/>
              </w:rPr>
            </w:pPr>
          </w:p>
        </w:tc>
        <w:tc>
          <w:tcPr>
            <w:tcW w:w="3193" w:type="dxa"/>
          </w:tcPr>
          <w:p w:rsidR="0095290D" w:rsidRDefault="0095290D">
            <w:pPr>
              <w:pStyle w:val="TableParagraph"/>
              <w:ind w:left="0"/>
              <w:rPr>
                <w:sz w:val="26"/>
              </w:rPr>
            </w:pPr>
          </w:p>
        </w:tc>
        <w:tc>
          <w:tcPr>
            <w:tcW w:w="3197" w:type="dxa"/>
          </w:tcPr>
          <w:p w:rsidR="0095290D" w:rsidRDefault="00FA4139">
            <w:pPr>
              <w:pStyle w:val="TableParagraph"/>
              <w:spacing w:line="268" w:lineRule="exact"/>
              <w:ind w:left="106"/>
              <w:rPr>
                <w:sz w:val="24"/>
              </w:rPr>
            </w:pPr>
            <w:r>
              <w:rPr>
                <w:sz w:val="24"/>
              </w:rPr>
              <w:t>способностьобращаться</w:t>
            </w:r>
            <w:r>
              <w:rPr>
                <w:spacing w:val="-5"/>
                <w:sz w:val="24"/>
              </w:rPr>
              <w:t>за</w:t>
            </w:r>
          </w:p>
          <w:p w:rsidR="0095290D" w:rsidRDefault="00FA4139">
            <w:pPr>
              <w:pStyle w:val="TableParagraph"/>
              <w:spacing w:before="2" w:line="261" w:lineRule="exact"/>
              <w:ind w:left="106"/>
              <w:rPr>
                <w:sz w:val="24"/>
              </w:rPr>
            </w:pPr>
            <w:r>
              <w:rPr>
                <w:spacing w:val="-2"/>
                <w:sz w:val="24"/>
              </w:rPr>
              <w:t>помощью</w:t>
            </w:r>
          </w:p>
        </w:tc>
      </w:tr>
      <w:tr w:rsidR="0095290D">
        <w:trPr>
          <w:trHeight w:val="1165"/>
        </w:trPr>
        <w:tc>
          <w:tcPr>
            <w:tcW w:w="3193" w:type="dxa"/>
            <w:vMerge/>
            <w:tcBorders>
              <w:top w:val="nil"/>
            </w:tcBorders>
          </w:tcPr>
          <w:p w:rsidR="0095290D" w:rsidRDefault="0095290D">
            <w:pPr>
              <w:rPr>
                <w:sz w:val="2"/>
                <w:szCs w:val="2"/>
              </w:rPr>
            </w:pPr>
          </w:p>
        </w:tc>
        <w:tc>
          <w:tcPr>
            <w:tcW w:w="3193" w:type="dxa"/>
          </w:tcPr>
          <w:p w:rsidR="0095290D" w:rsidRDefault="00FA4139">
            <w:pPr>
              <w:pStyle w:val="TableParagraph"/>
              <w:tabs>
                <w:tab w:val="left" w:pos="1919"/>
              </w:tabs>
              <w:spacing w:line="242" w:lineRule="auto"/>
              <w:ind w:right="96"/>
              <w:rPr>
                <w:sz w:val="24"/>
              </w:rPr>
            </w:pPr>
            <w:r>
              <w:rPr>
                <w:spacing w:val="-2"/>
                <w:sz w:val="24"/>
              </w:rPr>
              <w:t>владение</w:t>
            </w:r>
            <w:r>
              <w:rPr>
                <w:sz w:val="24"/>
              </w:rPr>
              <w:tab/>
            </w:r>
            <w:r>
              <w:rPr>
                <w:spacing w:val="-2"/>
                <w:sz w:val="24"/>
              </w:rPr>
              <w:t>средствами коммуникации</w:t>
            </w:r>
          </w:p>
        </w:tc>
        <w:tc>
          <w:tcPr>
            <w:tcW w:w="3197" w:type="dxa"/>
          </w:tcPr>
          <w:p w:rsidR="0095290D" w:rsidRDefault="00FA4139">
            <w:pPr>
              <w:pStyle w:val="TableParagraph"/>
              <w:ind w:left="106" w:right="89"/>
              <w:jc w:val="both"/>
              <w:rPr>
                <w:sz w:val="24"/>
              </w:rPr>
            </w:pPr>
            <w:r>
              <w:rPr>
                <w:sz w:val="24"/>
              </w:rPr>
              <w:t xml:space="preserve">способность использовать разнообразные средства ко- ммуникации согласно ситу- </w:t>
            </w:r>
            <w:r>
              <w:rPr>
                <w:spacing w:val="-4"/>
                <w:sz w:val="24"/>
              </w:rPr>
              <w:t>ации</w:t>
            </w:r>
          </w:p>
        </w:tc>
      </w:tr>
      <w:tr w:rsidR="0095290D">
        <w:trPr>
          <w:trHeight w:val="1104"/>
        </w:trPr>
        <w:tc>
          <w:tcPr>
            <w:tcW w:w="3193" w:type="dxa"/>
            <w:vMerge/>
            <w:tcBorders>
              <w:top w:val="nil"/>
            </w:tcBorders>
          </w:tcPr>
          <w:p w:rsidR="0095290D" w:rsidRDefault="0095290D">
            <w:pPr>
              <w:rPr>
                <w:sz w:val="2"/>
                <w:szCs w:val="2"/>
              </w:rPr>
            </w:pPr>
          </w:p>
        </w:tc>
        <w:tc>
          <w:tcPr>
            <w:tcW w:w="3193" w:type="dxa"/>
          </w:tcPr>
          <w:p w:rsidR="0095290D" w:rsidRDefault="00FA4139">
            <w:pPr>
              <w:pStyle w:val="TableParagraph"/>
              <w:tabs>
                <w:tab w:val="left" w:pos="1804"/>
              </w:tabs>
              <w:ind w:right="96"/>
              <w:jc w:val="both"/>
              <w:rPr>
                <w:sz w:val="24"/>
              </w:rPr>
            </w:pPr>
            <w:r>
              <w:rPr>
                <w:sz w:val="24"/>
              </w:rPr>
              <w:t xml:space="preserve">адекватность применения </w:t>
            </w:r>
            <w:r>
              <w:rPr>
                <w:spacing w:val="-2"/>
                <w:sz w:val="24"/>
              </w:rPr>
              <w:t>ритуалов</w:t>
            </w:r>
            <w:r>
              <w:rPr>
                <w:sz w:val="24"/>
              </w:rPr>
              <w:tab/>
            </w:r>
            <w:r>
              <w:rPr>
                <w:spacing w:val="-2"/>
                <w:sz w:val="24"/>
              </w:rPr>
              <w:t>социального взаимодействия</w:t>
            </w:r>
          </w:p>
        </w:tc>
        <w:tc>
          <w:tcPr>
            <w:tcW w:w="3197" w:type="dxa"/>
          </w:tcPr>
          <w:p w:rsidR="0095290D" w:rsidRDefault="00FA4139">
            <w:pPr>
              <w:pStyle w:val="TableParagraph"/>
              <w:ind w:left="106" w:right="89"/>
              <w:jc w:val="both"/>
              <w:rPr>
                <w:sz w:val="24"/>
              </w:rPr>
            </w:pPr>
            <w:r>
              <w:rPr>
                <w:sz w:val="24"/>
              </w:rPr>
              <w:t>способность правильно при- менить ритуалы социально- говзаимодействия</w:t>
            </w:r>
            <w:r>
              <w:rPr>
                <w:spacing w:val="-2"/>
                <w:sz w:val="24"/>
              </w:rPr>
              <w:t>согласно</w:t>
            </w:r>
          </w:p>
          <w:p w:rsidR="0095290D" w:rsidRDefault="00FA4139">
            <w:pPr>
              <w:pStyle w:val="TableParagraph"/>
              <w:spacing w:line="264" w:lineRule="exact"/>
              <w:ind w:left="106"/>
              <w:rPr>
                <w:sz w:val="24"/>
              </w:rPr>
            </w:pPr>
            <w:r>
              <w:rPr>
                <w:spacing w:val="-2"/>
                <w:sz w:val="24"/>
              </w:rPr>
              <w:t>ситуации</w:t>
            </w:r>
          </w:p>
        </w:tc>
      </w:tr>
    </w:tbl>
    <w:p w:rsidR="0095290D" w:rsidRDefault="0095290D">
      <w:pPr>
        <w:pStyle w:val="a3"/>
        <w:spacing w:before="177"/>
        <w:ind w:left="0" w:firstLine="0"/>
        <w:jc w:val="left"/>
      </w:pPr>
    </w:p>
    <w:p w:rsidR="0095290D" w:rsidRDefault="00FA4139">
      <w:pPr>
        <w:pStyle w:val="a5"/>
        <w:numPr>
          <w:ilvl w:val="0"/>
          <w:numId w:val="87"/>
        </w:numPr>
        <w:tabs>
          <w:tab w:val="left" w:pos="1511"/>
        </w:tabs>
        <w:spacing w:before="1"/>
        <w:ind w:left="1511" w:hanging="301"/>
        <w:jc w:val="both"/>
        <w:rPr>
          <w:sz w:val="28"/>
        </w:rPr>
      </w:pPr>
      <w:r>
        <w:rPr>
          <w:sz w:val="28"/>
        </w:rPr>
        <w:t>системубальнойоценки</w:t>
      </w:r>
      <w:r>
        <w:rPr>
          <w:spacing w:val="-2"/>
          <w:sz w:val="28"/>
        </w:rPr>
        <w:t>результатов;</w:t>
      </w:r>
    </w:p>
    <w:p w:rsidR="0095290D" w:rsidRDefault="00FA4139">
      <w:pPr>
        <w:pStyle w:val="a5"/>
        <w:numPr>
          <w:ilvl w:val="0"/>
          <w:numId w:val="87"/>
        </w:numPr>
        <w:tabs>
          <w:tab w:val="left" w:pos="1668"/>
        </w:tabs>
        <w:spacing w:before="158" w:line="360" w:lineRule="auto"/>
        <w:ind w:right="277" w:firstLine="710"/>
        <w:jc w:val="both"/>
        <w:rPr>
          <w:sz w:val="28"/>
        </w:rPr>
      </w:pPr>
      <w:r>
        <w:rPr>
          <w:sz w:val="28"/>
        </w:rPr>
        <w:t>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класса);</w:t>
      </w:r>
    </w:p>
    <w:p w:rsidR="0095290D" w:rsidRDefault="00FA4139">
      <w:pPr>
        <w:pStyle w:val="a5"/>
        <w:numPr>
          <w:ilvl w:val="0"/>
          <w:numId w:val="87"/>
        </w:numPr>
        <w:tabs>
          <w:tab w:val="left" w:pos="1511"/>
        </w:tabs>
        <w:spacing w:before="1"/>
        <w:ind w:left="1511" w:hanging="301"/>
        <w:jc w:val="both"/>
        <w:rPr>
          <w:sz w:val="28"/>
        </w:rPr>
      </w:pPr>
      <w:r>
        <w:rPr>
          <w:sz w:val="28"/>
        </w:rPr>
        <w:t>материалыдляпроведенияпроцедурыоценкиличностныхи</w:t>
      </w:r>
      <w:r>
        <w:rPr>
          <w:spacing w:val="-2"/>
          <w:sz w:val="28"/>
        </w:rPr>
        <w:t>результатов.</w:t>
      </w:r>
    </w:p>
    <w:p w:rsidR="0095290D" w:rsidRDefault="00FA4139">
      <w:pPr>
        <w:pStyle w:val="a5"/>
        <w:numPr>
          <w:ilvl w:val="0"/>
          <w:numId w:val="87"/>
        </w:numPr>
        <w:tabs>
          <w:tab w:val="left" w:pos="1625"/>
        </w:tabs>
        <w:spacing w:before="163" w:line="357" w:lineRule="auto"/>
        <w:ind w:right="285" w:firstLine="710"/>
        <w:jc w:val="both"/>
        <w:rPr>
          <w:sz w:val="28"/>
        </w:rPr>
      </w:pPr>
      <w:r>
        <w:rPr>
          <w:sz w:val="28"/>
        </w:rPr>
        <w:t>локальные акты Организации, регламентирующие все вопросы проведения оценки результатов.</w:t>
      </w:r>
    </w:p>
    <w:p w:rsidR="0095290D" w:rsidRDefault="00FA4139">
      <w:pPr>
        <w:pStyle w:val="a3"/>
        <w:spacing w:before="5" w:line="360" w:lineRule="auto"/>
        <w:ind w:right="282"/>
      </w:pPr>
      <w:r>
        <w:rPr>
          <w:i/>
        </w:rPr>
        <w:t xml:space="preserve">Предметные результаты </w:t>
      </w:r>
      <w:r>
        <w:t>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95290D" w:rsidRDefault="00FA4139">
      <w:pPr>
        <w:pStyle w:val="a3"/>
        <w:spacing w:before="1" w:line="360" w:lineRule="auto"/>
        <w:ind w:right="272"/>
      </w:pPr>
      <w:r>
        <w:t>Оценкупредметныхрезультатовцелесообразно начинать со второго полугодия II-го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дляних будет привычной, и они смогут ее организовывать под руководством учителя</w:t>
      </w:r>
      <w:r>
        <w:rPr>
          <w:vertAlign w:val="superscript"/>
        </w:rPr>
        <w:t>8</w:t>
      </w:r>
      <w:r>
        <w:t>.</w:t>
      </w:r>
    </w:p>
    <w:p w:rsidR="0095290D" w:rsidRDefault="00FA4139">
      <w:pPr>
        <w:pStyle w:val="a3"/>
        <w:spacing w:line="360" w:lineRule="auto"/>
        <w:ind w:right="275"/>
      </w:pPr>
      <w:r>
        <w:t>Во время обучения в первом подготовительном (I</w:t>
      </w:r>
      <w:r>
        <w:rPr>
          <w:vertAlign w:val="superscript"/>
        </w:rPr>
        <w:t>1</w:t>
      </w:r>
      <w:r>
        <w:t>-м) и I-м классах, а также в течение первого полугодия II-го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илииного учебногопредмета.Наэтомэтапеобученияцентральнымрезультатом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w:t>
      </w:r>
    </w:p>
    <w:p w:rsidR="0095290D" w:rsidRDefault="0067742D">
      <w:pPr>
        <w:pStyle w:val="a3"/>
        <w:spacing w:before="58"/>
        <w:ind w:left="0" w:firstLine="0"/>
        <w:jc w:val="left"/>
        <w:rPr>
          <w:sz w:val="20"/>
        </w:rPr>
      </w:pPr>
      <w:r>
        <w:rPr>
          <w:sz w:val="20"/>
        </w:rPr>
        <w:pict>
          <v:rect id="docshape9" o:spid="_x0000_s2073" style="position:absolute;margin-left:24.95pt;margin-top:15.65pt;width:144.05pt;height:.7pt;z-index:-15725056;mso-wrap-distance-left:0;mso-wrap-distance-right:0;mso-position-horizontal-relative:page" fillcolor="black" stroked="f">
            <w10:wrap type="topAndBottom" anchorx="page"/>
          </v:rect>
        </w:pict>
      </w:r>
    </w:p>
    <w:p w:rsidR="0095290D" w:rsidRDefault="00FA4139">
      <w:pPr>
        <w:tabs>
          <w:tab w:val="left" w:pos="1205"/>
        </w:tabs>
        <w:spacing w:before="115" w:line="280" w:lineRule="auto"/>
        <w:ind w:left="499" w:right="852"/>
        <w:rPr>
          <w:sz w:val="20"/>
        </w:rPr>
      </w:pPr>
      <w:r>
        <w:rPr>
          <w:spacing w:val="-10"/>
          <w:sz w:val="20"/>
          <w:vertAlign w:val="superscript"/>
        </w:rPr>
        <w:t>8</w:t>
      </w:r>
      <w:r>
        <w:rPr>
          <w:sz w:val="20"/>
        </w:rPr>
        <w:tab/>
        <w:t>Программыспециальных(коррекционных)образовательныхучрежденийVIIIвида:0-4классы//Подобщ.ред. И. М. Бгажноковой. – СПб.: филиал изд-ва «Просвещение», 2010. С. 8.</w:t>
      </w:r>
    </w:p>
    <w:p w:rsidR="0095290D" w:rsidRDefault="0095290D">
      <w:pPr>
        <w:spacing w:line="280" w:lineRule="auto"/>
        <w:rPr>
          <w:sz w:val="20"/>
        </w:rPr>
        <w:sectPr w:rsidR="0095290D">
          <w:pgSz w:w="11910" w:h="16840"/>
          <w:pgMar w:top="580" w:right="283" w:bottom="1500" w:left="0" w:header="0" w:footer="1278" w:gutter="0"/>
          <w:cols w:space="720"/>
        </w:sectPr>
      </w:pPr>
    </w:p>
    <w:p w:rsidR="0095290D" w:rsidRDefault="00FA4139">
      <w:pPr>
        <w:pStyle w:val="a3"/>
        <w:spacing w:before="74" w:line="362" w:lineRule="auto"/>
        <w:ind w:right="278" w:firstLine="0"/>
      </w:pPr>
      <w:r>
        <w:lastRenderedPageBreak/>
        <w:t>и контролем учителя, но и с определенной долей самостоятельности во взаимодействии с учителем и одноклассниками.</w:t>
      </w:r>
    </w:p>
    <w:p w:rsidR="0095290D" w:rsidRDefault="00FA4139">
      <w:pPr>
        <w:pStyle w:val="a3"/>
        <w:spacing w:line="360" w:lineRule="auto"/>
        <w:ind w:right="275"/>
      </w:pPr>
      <w:r>
        <w:t>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обуча- ющимися даже незначительные по объему и элементарные по содержанию знания и умения должны выполнять коррекционно-развивающую функцию, посколькуони играют определенную роль в становлении личности ученика и овладении им социальным</w:t>
      </w:r>
      <w:r>
        <w:rPr>
          <w:spacing w:val="-2"/>
        </w:rPr>
        <w:t>опытом.</w:t>
      </w:r>
    </w:p>
    <w:p w:rsidR="0095290D" w:rsidRDefault="00FA4139">
      <w:pPr>
        <w:pStyle w:val="a3"/>
        <w:spacing w:line="360" w:lineRule="auto"/>
        <w:ind w:right="271"/>
      </w:pPr>
      <w:r>
        <w:t>Для преодоления формального подхода в оценивании предметных результатов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 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w:t>
      </w:r>
    </w:p>
    <w:p w:rsidR="0095290D" w:rsidRDefault="00FA4139">
      <w:pPr>
        <w:pStyle w:val="a3"/>
        <w:spacing w:line="360" w:lineRule="auto"/>
        <w:ind w:right="270"/>
      </w:pPr>
      <w:r>
        <w:t>Таким образом, 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 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95290D" w:rsidRDefault="00FA4139">
      <w:pPr>
        <w:pStyle w:val="a3"/>
        <w:spacing w:line="362" w:lineRule="auto"/>
        <w:ind w:right="280"/>
      </w:pPr>
      <w:r>
        <w:t>Результаты овладения АООП выявляются в ходе выполнения обучающимися разных видов заданий, требующих верного решения:</w:t>
      </w:r>
    </w:p>
    <w:p w:rsidR="0095290D" w:rsidRDefault="00FA4139">
      <w:pPr>
        <w:pStyle w:val="a3"/>
        <w:spacing w:line="315" w:lineRule="exact"/>
        <w:ind w:left="1210" w:firstLine="0"/>
      </w:pPr>
      <w:r>
        <w:t>поспособупредъявления(устные,письменные,</w:t>
      </w:r>
      <w:r>
        <w:rPr>
          <w:spacing w:val="-2"/>
        </w:rPr>
        <w:t>практические);</w:t>
      </w:r>
    </w:p>
    <w:p w:rsidR="0095290D" w:rsidRDefault="00FA4139">
      <w:pPr>
        <w:pStyle w:val="a3"/>
        <w:spacing w:before="160"/>
        <w:ind w:left="1210" w:firstLine="0"/>
      </w:pPr>
      <w:r>
        <w:t>похарактерувыполнения(репродуктивные,продуктивные,</w:t>
      </w:r>
      <w:r>
        <w:rPr>
          <w:spacing w:val="-2"/>
        </w:rPr>
        <w:t>творческие).</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tabs>
          <w:tab w:val="left" w:pos="2216"/>
          <w:tab w:val="left" w:pos="3981"/>
          <w:tab w:val="left" w:pos="5779"/>
          <w:tab w:val="left" w:pos="6480"/>
          <w:tab w:val="left" w:pos="7294"/>
          <w:tab w:val="left" w:pos="8835"/>
          <w:tab w:val="left" w:pos="10361"/>
          <w:tab w:val="left" w:pos="10951"/>
        </w:tabs>
        <w:spacing w:before="74" w:line="362" w:lineRule="auto"/>
        <w:ind w:right="275"/>
        <w:jc w:val="left"/>
      </w:pPr>
      <w:r>
        <w:lastRenderedPageBreak/>
        <w:t xml:space="preserve">Чембольшеверновыполненных заданийкобщему объему,темвышепоказатель </w:t>
      </w:r>
      <w:r>
        <w:rPr>
          <w:spacing w:val="-2"/>
        </w:rPr>
        <w:t>надежности</w:t>
      </w:r>
      <w:r>
        <w:tab/>
      </w:r>
      <w:r>
        <w:rPr>
          <w:spacing w:val="-2"/>
        </w:rPr>
        <w:t>полученных</w:t>
      </w:r>
      <w:r>
        <w:tab/>
      </w:r>
      <w:r>
        <w:rPr>
          <w:spacing w:val="-2"/>
        </w:rPr>
        <w:t>результатов,</w:t>
      </w:r>
      <w:r>
        <w:tab/>
      </w:r>
      <w:r>
        <w:rPr>
          <w:spacing w:val="-5"/>
        </w:rPr>
        <w:t>что</w:t>
      </w:r>
      <w:r>
        <w:tab/>
      </w:r>
      <w:r>
        <w:rPr>
          <w:spacing w:val="-4"/>
        </w:rPr>
        <w:t>дает</w:t>
      </w:r>
      <w:r>
        <w:tab/>
      </w:r>
      <w:r>
        <w:rPr>
          <w:spacing w:val="-2"/>
        </w:rPr>
        <w:t>основание</w:t>
      </w:r>
      <w:r>
        <w:tab/>
      </w:r>
      <w:r>
        <w:rPr>
          <w:spacing w:val="-2"/>
        </w:rPr>
        <w:t>оценивать</w:t>
      </w:r>
      <w:r>
        <w:tab/>
      </w:r>
      <w:r>
        <w:rPr>
          <w:spacing w:val="-5"/>
        </w:rPr>
        <w:t>их</w:t>
      </w:r>
      <w:r>
        <w:tab/>
      </w:r>
      <w:r>
        <w:rPr>
          <w:spacing w:val="-5"/>
        </w:rPr>
        <w:t>как</w:t>
      </w:r>
    </w:p>
    <w:p w:rsidR="0095290D" w:rsidRDefault="00FA4139">
      <w:pPr>
        <w:pStyle w:val="a3"/>
        <w:spacing w:line="314" w:lineRule="exact"/>
        <w:ind w:firstLine="0"/>
        <w:jc w:val="left"/>
      </w:pPr>
      <w:r>
        <w:t>«удовлетворительные»,«хорошие»,«оченьхорошие»</w:t>
      </w:r>
      <w:r>
        <w:rPr>
          <w:spacing w:val="-2"/>
        </w:rPr>
        <w:t>(отличные).</w:t>
      </w:r>
    </w:p>
    <w:p w:rsidR="0095290D" w:rsidRDefault="00FA4139">
      <w:pPr>
        <w:pStyle w:val="a3"/>
        <w:tabs>
          <w:tab w:val="left" w:pos="1444"/>
          <w:tab w:val="left" w:pos="2759"/>
          <w:tab w:val="left" w:pos="4342"/>
          <w:tab w:val="left" w:pos="6249"/>
          <w:tab w:val="left" w:pos="8307"/>
          <w:tab w:val="left" w:pos="9956"/>
        </w:tabs>
        <w:spacing w:before="163" w:line="362" w:lineRule="auto"/>
        <w:ind w:right="287" w:firstLine="456"/>
        <w:jc w:val="left"/>
      </w:pPr>
      <w:r>
        <w:rPr>
          <w:spacing w:val="-12"/>
        </w:rPr>
        <w:t>В</w:t>
      </w:r>
      <w:r>
        <w:tab/>
      </w:r>
      <w:r>
        <w:rPr>
          <w:spacing w:val="-2"/>
        </w:rPr>
        <w:t>текущей</w:t>
      </w:r>
      <w:r>
        <w:tab/>
      </w:r>
      <w:r>
        <w:rPr>
          <w:spacing w:val="-2"/>
        </w:rPr>
        <w:t>оценочной</w:t>
      </w:r>
      <w:r>
        <w:tab/>
      </w:r>
      <w:r>
        <w:rPr>
          <w:spacing w:val="-2"/>
        </w:rPr>
        <w:t>деятельности</w:t>
      </w:r>
      <w:r>
        <w:tab/>
      </w:r>
      <w:r>
        <w:rPr>
          <w:spacing w:val="-2"/>
        </w:rPr>
        <w:t>целесообразно</w:t>
      </w:r>
      <w:r>
        <w:tab/>
      </w:r>
      <w:r>
        <w:rPr>
          <w:spacing w:val="-2"/>
        </w:rPr>
        <w:t>соотносить</w:t>
      </w:r>
      <w:r>
        <w:tab/>
      </w:r>
      <w:r>
        <w:rPr>
          <w:spacing w:val="-4"/>
        </w:rPr>
        <w:t xml:space="preserve">результаты, </w:t>
      </w:r>
      <w:r>
        <w:t>продемонстрированные учеником, с оценками типа:</w:t>
      </w:r>
    </w:p>
    <w:p w:rsidR="0095290D" w:rsidRDefault="00FA4139">
      <w:pPr>
        <w:pStyle w:val="a3"/>
        <w:spacing w:line="362" w:lineRule="auto"/>
        <w:ind w:right="280" w:firstLine="528"/>
        <w:jc w:val="left"/>
      </w:pPr>
      <w:r>
        <w:t xml:space="preserve">«удовлетворительно»(зачёт),еслиобучающиесяверновыполняютот35%до50% </w:t>
      </w:r>
      <w:r>
        <w:rPr>
          <w:spacing w:val="-2"/>
        </w:rPr>
        <w:t>заданий;</w:t>
      </w:r>
    </w:p>
    <w:p w:rsidR="0095290D" w:rsidRDefault="00FA4139">
      <w:pPr>
        <w:pStyle w:val="a3"/>
        <w:spacing w:line="315" w:lineRule="exact"/>
        <w:ind w:left="1210" w:firstLine="0"/>
        <w:jc w:val="left"/>
      </w:pPr>
      <w:r>
        <w:t>«хорошо»―от51%до65%</w:t>
      </w:r>
      <w:r>
        <w:rPr>
          <w:spacing w:val="-2"/>
        </w:rPr>
        <w:t>заданий.</w:t>
      </w:r>
    </w:p>
    <w:p w:rsidR="0095290D" w:rsidRDefault="00FA4139">
      <w:pPr>
        <w:pStyle w:val="a3"/>
        <w:spacing w:before="156"/>
        <w:ind w:left="1210" w:firstLine="0"/>
      </w:pPr>
      <w:r>
        <w:t>«оченьхорошо»(отлично)свыше</w:t>
      </w:r>
      <w:r>
        <w:rPr>
          <w:spacing w:val="-4"/>
        </w:rPr>
        <w:t>65%.</w:t>
      </w:r>
    </w:p>
    <w:p w:rsidR="0095290D" w:rsidRDefault="00FA4139">
      <w:pPr>
        <w:pStyle w:val="a3"/>
        <w:spacing w:before="162" w:line="360" w:lineRule="auto"/>
        <w:ind w:right="273"/>
      </w:pPr>
      <w: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95290D" w:rsidRDefault="00FA4139">
      <w:pPr>
        <w:pStyle w:val="a3"/>
        <w:spacing w:line="362" w:lineRule="auto"/>
        <w:ind w:right="289"/>
      </w:pPr>
      <w:r>
        <w:t>Согласно требованиям Стандарта по завершению реализации АООП проводится итоговая аттестация в форме двух испытаний:</w:t>
      </w:r>
    </w:p>
    <w:p w:rsidR="0095290D" w:rsidRDefault="00FA4139">
      <w:pPr>
        <w:pStyle w:val="a3"/>
        <w:spacing w:line="360" w:lineRule="auto"/>
        <w:ind w:right="278"/>
      </w:pPr>
      <w: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95290D" w:rsidRDefault="00FA4139">
      <w:pPr>
        <w:pStyle w:val="a3"/>
        <w:spacing w:line="318" w:lineRule="exact"/>
        <w:ind w:left="1210" w:firstLine="0"/>
      </w:pPr>
      <w:r>
        <w:t>второе―направленонаоценкузнанийиуменийповыбранномупрофилю</w:t>
      </w:r>
      <w:r>
        <w:rPr>
          <w:spacing w:val="-2"/>
        </w:rPr>
        <w:t>труда.</w:t>
      </w:r>
    </w:p>
    <w:p w:rsidR="0095290D" w:rsidRDefault="00FA4139">
      <w:pPr>
        <w:pStyle w:val="a3"/>
        <w:spacing w:before="159" w:line="362" w:lineRule="auto"/>
        <w:ind w:right="285"/>
      </w:pPr>
      <w:r>
        <w:t>Организация самостоятельно разрабатывает содержание и процедуру проведения итоговой аттестации.</w:t>
      </w:r>
    </w:p>
    <w:p w:rsidR="0095290D" w:rsidRDefault="00FA4139">
      <w:pPr>
        <w:pStyle w:val="a3"/>
        <w:spacing w:line="314" w:lineRule="exact"/>
        <w:ind w:left="1210" w:firstLine="0"/>
      </w:pPr>
      <w:r>
        <w:t>Результатыитоговойаттестацииоцениваютсявформе«зачет»/«не</w:t>
      </w:r>
      <w:r>
        <w:rPr>
          <w:spacing w:val="-2"/>
        </w:rPr>
        <w:t>зачет».</w:t>
      </w:r>
    </w:p>
    <w:p w:rsidR="0095290D" w:rsidRDefault="00FA4139">
      <w:pPr>
        <w:pStyle w:val="a3"/>
        <w:spacing w:before="163" w:line="360" w:lineRule="auto"/>
        <w:ind w:right="267"/>
      </w:pPr>
      <w: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 ми), осуществляется на основе интегративных показателей, свидетельствующих о поло- жительной динамике развития обучающегося («было»― «стало»)или всложныхслучаях сохранении его психоэмоционального статуса.</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0" w:firstLine="456"/>
      </w:pPr>
      <w:r>
        <w:lastRenderedPageBreak/>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проводитсянаосноверезультатовитоговойоценкидостиженияпланируемыхрезультатов освоения АООП с учётом:</w:t>
      </w:r>
    </w:p>
    <w:p w:rsidR="0095290D" w:rsidRDefault="00FA4139">
      <w:pPr>
        <w:pStyle w:val="a3"/>
        <w:spacing w:before="3" w:line="357" w:lineRule="auto"/>
        <w:ind w:right="280" w:firstLine="456"/>
      </w:pPr>
      <w:r>
        <w:t>результатов мониторинговых исследований разного уровня (федерального, регионального, муниципального);</w:t>
      </w:r>
    </w:p>
    <w:p w:rsidR="0095290D" w:rsidRDefault="00FA4139">
      <w:pPr>
        <w:pStyle w:val="a3"/>
        <w:spacing w:before="5"/>
        <w:ind w:left="955" w:firstLine="0"/>
      </w:pPr>
      <w:r>
        <w:t>условийреализацииАООП</w:t>
      </w:r>
      <w:r>
        <w:rPr>
          <w:spacing w:val="-5"/>
        </w:rPr>
        <w:t>ОО;</w:t>
      </w:r>
    </w:p>
    <w:p w:rsidR="0095290D" w:rsidRDefault="00FA4139">
      <w:pPr>
        <w:pStyle w:val="a3"/>
        <w:spacing w:before="159"/>
        <w:ind w:left="955" w:firstLine="0"/>
      </w:pPr>
      <w:r>
        <w:rPr>
          <w:spacing w:val="-2"/>
        </w:rPr>
        <w:t>особенностейконтингентаобучающихся.</w:t>
      </w:r>
    </w:p>
    <w:p w:rsidR="0095290D" w:rsidRDefault="00FA4139">
      <w:pPr>
        <w:pStyle w:val="a3"/>
        <w:spacing w:before="163" w:line="360" w:lineRule="auto"/>
        <w:ind w:right="275" w:firstLine="456"/>
      </w:pPr>
      <w:r>
        <w:t xml:space="preserve">Предметом оценки в ходе данных процедур является также </w:t>
      </w:r>
      <w:r>
        <w:rPr>
          <w:i/>
        </w:rPr>
        <w:t xml:space="preserve">текущая оценочная деятельность </w:t>
      </w:r>
      <w:r>
        <w:t>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95290D" w:rsidRDefault="0095290D">
      <w:pPr>
        <w:pStyle w:val="a3"/>
        <w:spacing w:before="165"/>
        <w:ind w:left="0" w:firstLine="0"/>
        <w:jc w:val="left"/>
      </w:pPr>
    </w:p>
    <w:p w:rsidR="0095290D" w:rsidRDefault="00FA4139">
      <w:pPr>
        <w:pStyle w:val="Heading2"/>
        <w:numPr>
          <w:ilvl w:val="1"/>
          <w:numId w:val="95"/>
        </w:numPr>
        <w:tabs>
          <w:tab w:val="left" w:pos="4968"/>
        </w:tabs>
        <w:spacing w:before="1"/>
        <w:ind w:left="4968" w:hanging="493"/>
        <w:jc w:val="left"/>
      </w:pPr>
      <w:r>
        <w:rPr>
          <w:spacing w:val="-2"/>
        </w:rPr>
        <w:t>Содержательныйраздел</w:t>
      </w:r>
    </w:p>
    <w:p w:rsidR="0095290D" w:rsidRDefault="00FA4139">
      <w:pPr>
        <w:pStyle w:val="Heading3"/>
        <w:numPr>
          <w:ilvl w:val="2"/>
          <w:numId w:val="95"/>
        </w:numPr>
        <w:tabs>
          <w:tab w:val="left" w:pos="3269"/>
        </w:tabs>
        <w:spacing w:before="163"/>
        <w:ind w:left="3269" w:hanging="705"/>
        <w:jc w:val="left"/>
      </w:pPr>
      <w:r>
        <w:t>Программаформированиябазовыхучебных</w:t>
      </w:r>
      <w:r>
        <w:rPr>
          <w:spacing w:val="-2"/>
        </w:rPr>
        <w:t>действий</w:t>
      </w:r>
    </w:p>
    <w:p w:rsidR="0095290D" w:rsidRDefault="00FA4139">
      <w:pPr>
        <w:pStyle w:val="a3"/>
        <w:spacing w:before="273" w:line="360" w:lineRule="auto"/>
        <w:ind w:right="275" w:firstLine="850"/>
      </w:pPr>
      <w:r>
        <w:t xml:space="preserve">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w:t>
      </w:r>
      <w:r>
        <w:rPr>
          <w:spacing w:val="-2"/>
        </w:rPr>
        <w:t>деятельности.</w:t>
      </w:r>
    </w:p>
    <w:p w:rsidR="0095290D" w:rsidRDefault="00FA4139">
      <w:pPr>
        <w:pStyle w:val="a3"/>
        <w:spacing w:before="3" w:line="360" w:lineRule="auto"/>
        <w:ind w:right="276" w:firstLine="850"/>
      </w:pPr>
      <w: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95290D" w:rsidRDefault="00FA4139">
      <w:pPr>
        <w:pStyle w:val="a3"/>
        <w:spacing w:before="1" w:line="360" w:lineRule="auto"/>
        <w:ind w:right="275" w:firstLine="850"/>
      </w:pPr>
      <w: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9" w:firstLine="850"/>
      </w:pPr>
      <w:r>
        <w:lastRenderedPageBreak/>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95290D" w:rsidRDefault="00FA4139">
      <w:pPr>
        <w:pStyle w:val="a3"/>
        <w:spacing w:before="1" w:line="360" w:lineRule="auto"/>
        <w:ind w:right="265" w:firstLine="850"/>
      </w:pPr>
      <w:r>
        <w:t xml:space="preserve">Основная </w:t>
      </w:r>
      <w:r>
        <w:rPr>
          <w:b/>
        </w:rPr>
        <w:t xml:space="preserve">цель </w:t>
      </w:r>
      <w:r>
        <w:t>реализации программы формирования БУД состоит вформирова- нии основ учебной деятельности учащихся с легкой умственной отсталостью (интеллектуальными нарушениями), которые обеспечивают его подготовку к само- стоятельной жизни в обществе и овладение доступными видами профильного труда.</w:t>
      </w:r>
    </w:p>
    <w:p w:rsidR="0095290D" w:rsidRDefault="00FA4139">
      <w:pPr>
        <w:spacing w:line="321" w:lineRule="exact"/>
        <w:ind w:left="1349"/>
        <w:jc w:val="both"/>
        <w:rPr>
          <w:sz w:val="28"/>
        </w:rPr>
      </w:pPr>
      <w:r>
        <w:rPr>
          <w:b/>
          <w:sz w:val="28"/>
        </w:rPr>
        <w:t>Задачами</w:t>
      </w:r>
      <w:r>
        <w:rPr>
          <w:sz w:val="28"/>
        </w:rPr>
        <w:t>реализациипрограммы</w:t>
      </w:r>
      <w:r>
        <w:rPr>
          <w:spacing w:val="-2"/>
          <w:sz w:val="28"/>
        </w:rPr>
        <w:t>являются:</w:t>
      </w:r>
    </w:p>
    <w:p w:rsidR="0095290D" w:rsidRDefault="00FA4139">
      <w:pPr>
        <w:pStyle w:val="a5"/>
        <w:numPr>
          <w:ilvl w:val="0"/>
          <w:numId w:val="86"/>
        </w:numPr>
        <w:tabs>
          <w:tab w:val="left" w:pos="1560"/>
        </w:tabs>
        <w:spacing w:before="162"/>
        <w:ind w:left="1560" w:hanging="350"/>
        <w:rPr>
          <w:sz w:val="28"/>
        </w:rPr>
      </w:pPr>
      <w:r>
        <w:rPr>
          <w:spacing w:val="-2"/>
          <w:sz w:val="28"/>
        </w:rPr>
        <w:t>формированиемотивационного компонентаучебной деятельности;</w:t>
      </w:r>
    </w:p>
    <w:p w:rsidR="0095290D" w:rsidRDefault="00FA4139">
      <w:pPr>
        <w:pStyle w:val="a5"/>
        <w:numPr>
          <w:ilvl w:val="0"/>
          <w:numId w:val="86"/>
        </w:numPr>
        <w:tabs>
          <w:tab w:val="left" w:pos="1559"/>
        </w:tabs>
        <w:spacing w:before="163" w:line="357" w:lineRule="auto"/>
        <w:ind w:right="286" w:firstLine="710"/>
        <w:rPr>
          <w:sz w:val="28"/>
        </w:rPr>
      </w:pPr>
      <w:r>
        <w:rPr>
          <w:sz w:val="28"/>
        </w:rPr>
        <w:t>овладениекомплексомбазовыхучебныхдействий,составляющихоперационный компонент учебной деятельности;</w:t>
      </w:r>
    </w:p>
    <w:p w:rsidR="0095290D" w:rsidRDefault="00FA4139">
      <w:pPr>
        <w:pStyle w:val="a5"/>
        <w:numPr>
          <w:ilvl w:val="0"/>
          <w:numId w:val="86"/>
        </w:numPr>
        <w:tabs>
          <w:tab w:val="left" w:pos="1559"/>
        </w:tabs>
        <w:spacing w:before="6" w:line="360" w:lineRule="auto"/>
        <w:ind w:right="286" w:firstLine="710"/>
        <w:rPr>
          <w:sz w:val="28"/>
        </w:rPr>
      </w:pPr>
      <w:r>
        <w:rPr>
          <w:sz w:val="28"/>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95290D" w:rsidRDefault="00FA4139">
      <w:pPr>
        <w:pStyle w:val="a3"/>
        <w:spacing w:before="1"/>
        <w:ind w:left="1210" w:firstLine="0"/>
      </w:pPr>
      <w:r>
        <w:t>Дляреализациипоставленнойцелиисоответствующихейзадач</w:t>
      </w:r>
      <w:r>
        <w:rPr>
          <w:spacing w:val="-2"/>
        </w:rPr>
        <w:t>необходимо:</w:t>
      </w:r>
    </w:p>
    <w:p w:rsidR="0095290D" w:rsidRDefault="00FA4139">
      <w:pPr>
        <w:pStyle w:val="a5"/>
        <w:numPr>
          <w:ilvl w:val="0"/>
          <w:numId w:val="85"/>
        </w:numPr>
        <w:tabs>
          <w:tab w:val="left" w:pos="1304"/>
        </w:tabs>
        <w:spacing w:before="158" w:line="362" w:lineRule="auto"/>
        <w:ind w:right="270" w:firstLine="710"/>
        <w:rPr>
          <w:sz w:val="28"/>
        </w:rPr>
      </w:pPr>
      <w:r>
        <w:rPr>
          <w:sz w:val="28"/>
        </w:rPr>
        <w:t>определить функции и состав базовых учебных действий, учитывая пси- хофизические особенности и своеобразие учебной деятельности обучающихся;</w:t>
      </w:r>
    </w:p>
    <w:p w:rsidR="0095290D" w:rsidRDefault="00FA4139">
      <w:pPr>
        <w:pStyle w:val="a5"/>
        <w:numPr>
          <w:ilvl w:val="0"/>
          <w:numId w:val="85"/>
        </w:numPr>
        <w:tabs>
          <w:tab w:val="left" w:pos="1305"/>
        </w:tabs>
        <w:spacing w:line="319" w:lineRule="exact"/>
        <w:ind w:left="1305" w:hanging="95"/>
        <w:rPr>
          <w:sz w:val="28"/>
        </w:rPr>
      </w:pPr>
      <w:r>
        <w:rPr>
          <w:sz w:val="28"/>
        </w:rPr>
        <w:t>определитьсвязибазовыхучебныхдействийссодержаниемучебных</w:t>
      </w:r>
      <w:r>
        <w:rPr>
          <w:spacing w:val="-2"/>
          <w:sz w:val="28"/>
        </w:rPr>
        <w:t>предметов;</w:t>
      </w:r>
    </w:p>
    <w:p w:rsidR="0095290D" w:rsidRDefault="00FA4139">
      <w:pPr>
        <w:pStyle w:val="a3"/>
        <w:spacing w:before="279" w:line="360" w:lineRule="auto"/>
        <w:ind w:right="275"/>
      </w:pPr>
      <w: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95290D" w:rsidRDefault="00FA4139">
      <w:pPr>
        <w:pStyle w:val="Heading2"/>
        <w:spacing w:before="275" w:line="362" w:lineRule="auto"/>
        <w:ind w:left="1930" w:right="1721"/>
        <w:jc w:val="center"/>
      </w:pPr>
      <w:r>
        <w:t>Функции,составихарактеристикабазовыхучебныхдействий обучающихся с умственной отсталостью</w:t>
      </w:r>
    </w:p>
    <w:p w:rsidR="0095290D" w:rsidRDefault="00FA4139">
      <w:pPr>
        <w:spacing w:line="314" w:lineRule="exact"/>
        <w:ind w:left="282"/>
        <w:jc w:val="center"/>
        <w:rPr>
          <w:b/>
          <w:sz w:val="28"/>
        </w:rPr>
      </w:pPr>
      <w:r>
        <w:rPr>
          <w:b/>
          <w:spacing w:val="-2"/>
          <w:sz w:val="28"/>
        </w:rPr>
        <w:t>(интеллектуальныминарушениями)</w:t>
      </w:r>
    </w:p>
    <w:p w:rsidR="0095290D" w:rsidRDefault="00FA4139">
      <w:pPr>
        <w:pStyle w:val="a3"/>
        <w:spacing w:before="278" w:line="360" w:lineRule="auto"/>
        <w:ind w:right="270"/>
      </w:pPr>
      <w:r>
        <w:t>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вкоторойособоевниманиеуделяетсяразвитиюикоррекциимотивационного</w:t>
      </w:r>
      <w:r>
        <w:rPr>
          <w:spacing w:val="-10"/>
        </w:rPr>
        <w:t>и</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75" w:firstLine="0"/>
      </w:pPr>
      <w:r>
        <w:lastRenderedPageBreak/>
        <w:t>операционного компонентов учебной деятельности, т.к. они во многом определяют уровень ее сформированности и успешность обучения школьника.</w:t>
      </w:r>
    </w:p>
    <w:p w:rsidR="0095290D" w:rsidRDefault="00FA4139">
      <w:pPr>
        <w:pStyle w:val="a3"/>
        <w:spacing w:line="362" w:lineRule="auto"/>
        <w:ind w:right="287"/>
      </w:pPr>
      <w:r>
        <w:t>В качестве базовых учебных действий рассматриваются операционные, мотивационные, целевые и оценочные.</w:t>
      </w:r>
    </w:p>
    <w:p w:rsidR="0095290D" w:rsidRDefault="00FA4139">
      <w:pPr>
        <w:pStyle w:val="a3"/>
        <w:spacing w:line="320" w:lineRule="exact"/>
        <w:ind w:left="1210" w:firstLine="0"/>
      </w:pPr>
      <w:r>
        <w:t>Функциибазовыхучебных</w:t>
      </w:r>
      <w:r>
        <w:rPr>
          <w:spacing w:val="-2"/>
        </w:rPr>
        <w:t>действий:</w:t>
      </w:r>
    </w:p>
    <w:p w:rsidR="0095290D" w:rsidRDefault="00FA4139">
      <w:pPr>
        <w:pStyle w:val="a3"/>
        <w:spacing w:before="150" w:line="362" w:lineRule="auto"/>
        <w:ind w:right="276"/>
      </w:pPr>
      <w:r>
        <w:t xml:space="preserve">обеспечение успешности (эффективности)изучения содержания любой предметной </w:t>
      </w:r>
      <w:r>
        <w:rPr>
          <w:spacing w:val="-2"/>
        </w:rPr>
        <w:t>области;</w:t>
      </w:r>
    </w:p>
    <w:p w:rsidR="0095290D" w:rsidRDefault="00FA4139">
      <w:pPr>
        <w:pStyle w:val="a3"/>
        <w:spacing w:line="315" w:lineRule="exact"/>
        <w:ind w:left="1210" w:firstLine="0"/>
      </w:pPr>
      <w:r>
        <w:t>реализацияпреемственностиобучениянавсехступенях</w:t>
      </w:r>
      <w:r>
        <w:rPr>
          <w:spacing w:val="-2"/>
        </w:rPr>
        <w:t>образования;</w:t>
      </w:r>
    </w:p>
    <w:p w:rsidR="0095290D" w:rsidRDefault="00FA4139">
      <w:pPr>
        <w:pStyle w:val="a3"/>
        <w:spacing w:before="163" w:line="362" w:lineRule="auto"/>
        <w:ind w:right="282"/>
      </w:pPr>
      <w:r>
        <w:t>формирование готовности обучающегося с умственной отсталостью (интеллектуальными нарушениями) к дальнейшей трудовой деятельности;</w:t>
      </w:r>
    </w:p>
    <w:p w:rsidR="0095290D" w:rsidRDefault="00FA4139">
      <w:pPr>
        <w:pStyle w:val="a3"/>
        <w:spacing w:line="314" w:lineRule="exact"/>
        <w:ind w:left="1210" w:firstLine="0"/>
      </w:pPr>
      <w:r>
        <w:t>обеспечениецелостностиразвитияличности</w:t>
      </w:r>
      <w:r>
        <w:rPr>
          <w:spacing w:val="-2"/>
        </w:rPr>
        <w:t>обучающегося.</w:t>
      </w:r>
    </w:p>
    <w:p w:rsidR="0095290D" w:rsidRDefault="00FA4139">
      <w:pPr>
        <w:pStyle w:val="a3"/>
        <w:spacing w:before="164" w:line="360" w:lineRule="auto"/>
        <w:ind w:right="286"/>
      </w:pPr>
      <w: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95290D" w:rsidRDefault="00FA4139">
      <w:pPr>
        <w:pStyle w:val="Heading2"/>
        <w:spacing w:before="6"/>
        <w:ind w:left="5296"/>
      </w:pPr>
      <w:r>
        <w:t>I(I</w:t>
      </w:r>
      <w:r>
        <w:rPr>
          <w:vertAlign w:val="superscript"/>
        </w:rPr>
        <w:t>1</w:t>
      </w:r>
      <w:r>
        <w:t>)-IV</w:t>
      </w:r>
      <w:r>
        <w:rPr>
          <w:spacing w:val="-2"/>
        </w:rPr>
        <w:t xml:space="preserve"> классы</w:t>
      </w:r>
    </w:p>
    <w:p w:rsidR="0095290D" w:rsidRDefault="00FA4139">
      <w:pPr>
        <w:pStyle w:val="a3"/>
        <w:spacing w:before="153" w:line="360" w:lineRule="auto"/>
        <w:ind w:right="275"/>
      </w:pPr>
      <w: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95290D" w:rsidRDefault="00FA4139">
      <w:pPr>
        <w:pStyle w:val="a5"/>
        <w:numPr>
          <w:ilvl w:val="0"/>
          <w:numId w:val="84"/>
        </w:numPr>
        <w:tabs>
          <w:tab w:val="left" w:pos="1491"/>
        </w:tabs>
        <w:spacing w:line="362" w:lineRule="auto"/>
        <w:ind w:right="275" w:firstLine="710"/>
        <w:jc w:val="both"/>
        <w:rPr>
          <w:sz w:val="28"/>
        </w:rPr>
      </w:pPr>
      <w:r>
        <w:rPr>
          <w:sz w:val="28"/>
        </w:rPr>
        <w:t>Личностные учебные действия обеспечивают готовность ребенка к принятию новойроли ученика,пониманиеимнадоступномуровнеролевыхфункцийивключениев процесс обучения на основе интереса к его содержанию и организации.</w:t>
      </w:r>
    </w:p>
    <w:p w:rsidR="0095290D" w:rsidRDefault="00FA4139">
      <w:pPr>
        <w:pStyle w:val="a5"/>
        <w:numPr>
          <w:ilvl w:val="0"/>
          <w:numId w:val="84"/>
        </w:numPr>
        <w:tabs>
          <w:tab w:val="left" w:pos="1491"/>
        </w:tabs>
        <w:spacing w:line="362" w:lineRule="auto"/>
        <w:ind w:right="287" w:firstLine="710"/>
        <w:jc w:val="both"/>
        <w:rPr>
          <w:sz w:val="28"/>
        </w:rPr>
      </w:pPr>
      <w:r>
        <w:rPr>
          <w:sz w:val="28"/>
        </w:rPr>
        <w:t>Коммуникативные учебные действия обеспечивают способность вступать в коммуникацию с взрослыми и сверстниками в процессе обучения.</w:t>
      </w:r>
    </w:p>
    <w:p w:rsidR="0095290D" w:rsidRDefault="00FA4139">
      <w:pPr>
        <w:pStyle w:val="a5"/>
        <w:numPr>
          <w:ilvl w:val="0"/>
          <w:numId w:val="84"/>
        </w:numPr>
        <w:tabs>
          <w:tab w:val="left" w:pos="1491"/>
        </w:tabs>
        <w:spacing w:line="360" w:lineRule="auto"/>
        <w:ind w:right="274" w:firstLine="710"/>
        <w:jc w:val="both"/>
        <w:rPr>
          <w:sz w:val="28"/>
        </w:rPr>
      </w:pPr>
      <w:r>
        <w:rPr>
          <w:sz w:val="28"/>
        </w:rPr>
        <w:t>Регулятивные учебныедействияобеспечивают успешнуюработуналюбом уроке и любом этапе обучения. Благодаря им создаются условия для формирования и реализации начальных логических операций.</w:t>
      </w:r>
    </w:p>
    <w:p w:rsidR="0095290D" w:rsidRDefault="00FA4139">
      <w:pPr>
        <w:pStyle w:val="a5"/>
        <w:numPr>
          <w:ilvl w:val="0"/>
          <w:numId w:val="84"/>
        </w:numPr>
        <w:tabs>
          <w:tab w:val="left" w:pos="1491"/>
        </w:tabs>
        <w:spacing w:line="362" w:lineRule="auto"/>
        <w:ind w:right="283" w:firstLine="710"/>
        <w:jc w:val="both"/>
        <w:rPr>
          <w:sz w:val="28"/>
        </w:rPr>
      </w:pPr>
      <w:r>
        <w:rPr>
          <w:sz w:val="28"/>
        </w:rPr>
        <w:t>Познавательные учебные действия представлены комплексом начальных логическихопераций,которыенеобходимыдляусвоенияииспользованиязнанийи</w:t>
      </w:r>
    </w:p>
    <w:p w:rsidR="0095290D" w:rsidRDefault="0095290D">
      <w:pPr>
        <w:pStyle w:val="a5"/>
        <w:spacing w:line="362" w:lineRule="auto"/>
        <w:rPr>
          <w:sz w:val="28"/>
        </w:rPr>
        <w:sectPr w:rsidR="0095290D">
          <w:pgSz w:w="11910" w:h="16840"/>
          <w:pgMar w:top="520" w:right="283" w:bottom="1500" w:left="0" w:header="0" w:footer="1278" w:gutter="0"/>
          <w:cols w:space="720"/>
        </w:sectPr>
      </w:pPr>
    </w:p>
    <w:p w:rsidR="0095290D" w:rsidRDefault="00FA4139">
      <w:pPr>
        <w:pStyle w:val="a3"/>
        <w:spacing w:before="74" w:line="362" w:lineRule="auto"/>
        <w:ind w:right="293" w:firstLine="0"/>
      </w:pPr>
      <w:r>
        <w:lastRenderedPageBreak/>
        <w:t>умений в различных условиях, составляют основу для дальнейшего формирования логического мышления школьников.</w:t>
      </w:r>
    </w:p>
    <w:p w:rsidR="0095290D" w:rsidRDefault="00FA4139">
      <w:pPr>
        <w:pStyle w:val="a3"/>
        <w:spacing w:line="362" w:lineRule="auto"/>
        <w:ind w:right="279"/>
      </w:pPr>
      <w:r>
        <w:t>Умениеиспользоватьвсегруппыдействийвразличныхобразовательныхситуациях является показателем их сформированности.</w:t>
      </w:r>
    </w:p>
    <w:p w:rsidR="0095290D" w:rsidRDefault="00FA4139">
      <w:pPr>
        <w:pStyle w:val="a3"/>
        <w:spacing w:line="320" w:lineRule="exact"/>
        <w:ind w:left="1210" w:firstLine="0"/>
      </w:pPr>
      <w:r>
        <w:t>Характеристикабазовыхучебных</w:t>
      </w:r>
      <w:r>
        <w:rPr>
          <w:spacing w:val="-2"/>
        </w:rPr>
        <w:t>действий</w:t>
      </w:r>
    </w:p>
    <w:p w:rsidR="0095290D" w:rsidRDefault="00FA4139">
      <w:pPr>
        <w:pStyle w:val="a3"/>
        <w:spacing w:before="150"/>
        <w:ind w:left="4422" w:firstLine="0"/>
      </w:pPr>
      <w:r>
        <w:rPr>
          <w:u w:val="single"/>
        </w:rPr>
        <w:t>Личностныеучебные</w:t>
      </w:r>
      <w:r>
        <w:rPr>
          <w:spacing w:val="-2"/>
          <w:u w:val="single"/>
        </w:rPr>
        <w:t>действия</w:t>
      </w:r>
    </w:p>
    <w:p w:rsidR="0095290D" w:rsidRDefault="00FA4139">
      <w:pPr>
        <w:pStyle w:val="a3"/>
        <w:spacing w:before="163" w:line="360" w:lineRule="auto"/>
        <w:ind w:right="266"/>
      </w:pPr>
      <w:r>
        <w:t xml:space="preserve">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w:t>
      </w:r>
      <w:r>
        <w:rPr>
          <w:spacing w:val="-2"/>
        </w:rPr>
        <w:t>обществе.</w:t>
      </w:r>
    </w:p>
    <w:p w:rsidR="0095290D" w:rsidRDefault="00FA4139">
      <w:pPr>
        <w:pStyle w:val="a3"/>
        <w:spacing w:before="3" w:line="357" w:lineRule="auto"/>
        <w:ind w:left="1210" w:right="1462" w:firstLine="2847"/>
        <w:jc w:val="left"/>
      </w:pPr>
      <w:r>
        <w:rPr>
          <w:u w:val="single"/>
        </w:rPr>
        <w:t>Коммуникативные учебные действия</w:t>
      </w:r>
      <w:r>
        <w:t xml:space="preserve"> Коммуникативныеучебныедействиявключаютследующиеумения:</w:t>
      </w:r>
    </w:p>
    <w:p w:rsidR="0095290D" w:rsidRDefault="00FA4139">
      <w:pPr>
        <w:pStyle w:val="a3"/>
        <w:spacing w:before="5" w:line="357" w:lineRule="auto"/>
        <w:ind w:right="280"/>
        <w:jc w:val="left"/>
      </w:pPr>
      <w:r>
        <w:t>вступатьвконтактиработатьвколлективе(учитель−ученик,ученик–ученик, ученик–класс, учитель−класс);</w:t>
      </w:r>
    </w:p>
    <w:p w:rsidR="0095290D" w:rsidRDefault="00FA4139">
      <w:pPr>
        <w:pStyle w:val="a3"/>
        <w:spacing w:before="6" w:line="362" w:lineRule="auto"/>
        <w:ind w:right="280"/>
        <w:jc w:val="left"/>
      </w:pPr>
      <w:r>
        <w:t xml:space="preserve">использовать принятые ритуалы социального взаимодействия с одноклассниками и </w:t>
      </w:r>
      <w:r>
        <w:rPr>
          <w:spacing w:val="-2"/>
        </w:rPr>
        <w:t>учителем;</w:t>
      </w:r>
    </w:p>
    <w:p w:rsidR="0095290D" w:rsidRDefault="00FA4139">
      <w:pPr>
        <w:pStyle w:val="a3"/>
        <w:spacing w:line="314" w:lineRule="exact"/>
        <w:ind w:left="1210" w:firstLine="0"/>
        <w:jc w:val="left"/>
      </w:pPr>
      <w:r>
        <w:t>обращатьсязапомощьюипринимать</w:t>
      </w:r>
      <w:r>
        <w:rPr>
          <w:spacing w:val="-2"/>
        </w:rPr>
        <w:t>помощь;</w:t>
      </w:r>
    </w:p>
    <w:p w:rsidR="0095290D" w:rsidRDefault="00FA4139">
      <w:pPr>
        <w:pStyle w:val="a3"/>
        <w:spacing w:before="163" w:line="362" w:lineRule="auto"/>
        <w:ind w:right="280"/>
        <w:jc w:val="left"/>
      </w:pPr>
      <w:r>
        <w:t>слушать и понимать инструкцию к учебному заданию в разных видах деятельности и быту;</w:t>
      </w:r>
    </w:p>
    <w:p w:rsidR="0095290D" w:rsidRDefault="00FA4139">
      <w:pPr>
        <w:pStyle w:val="a3"/>
        <w:tabs>
          <w:tab w:val="left" w:pos="3324"/>
          <w:tab w:val="left" w:pos="4830"/>
          <w:tab w:val="left" w:pos="5180"/>
          <w:tab w:val="left" w:pos="7033"/>
        </w:tabs>
        <w:spacing w:line="362" w:lineRule="auto"/>
        <w:ind w:right="283"/>
        <w:jc w:val="left"/>
      </w:pPr>
      <w:r>
        <w:t>сотрудничатьс</w:t>
      </w:r>
      <w:r>
        <w:tab/>
      </w:r>
      <w:r>
        <w:rPr>
          <w:spacing w:val="-2"/>
        </w:rPr>
        <w:t>взрослыми</w:t>
      </w:r>
      <w:r>
        <w:tab/>
      </w:r>
      <w:r>
        <w:rPr>
          <w:spacing w:val="-10"/>
        </w:rPr>
        <w:t>и</w:t>
      </w:r>
      <w:r>
        <w:tab/>
      </w:r>
      <w:r>
        <w:rPr>
          <w:spacing w:val="-2"/>
        </w:rPr>
        <w:t>сверстниками</w:t>
      </w:r>
      <w:r>
        <w:tab/>
        <w:t>вразныхсоциальныхситуациях; доброжелательноотноситься,сопереживать,конструктивновзаимодействоватьслюдьми;</w:t>
      </w:r>
    </w:p>
    <w:p w:rsidR="0095290D" w:rsidRDefault="00FA4139">
      <w:pPr>
        <w:pStyle w:val="a3"/>
        <w:spacing w:line="362" w:lineRule="auto"/>
        <w:ind w:right="280"/>
        <w:jc w:val="left"/>
      </w:pPr>
      <w: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95290D" w:rsidRDefault="0095290D">
      <w:pPr>
        <w:pStyle w:val="a3"/>
        <w:spacing w:line="362" w:lineRule="auto"/>
        <w:jc w:val="left"/>
        <w:sectPr w:rsidR="0095290D">
          <w:pgSz w:w="11910" w:h="16840"/>
          <w:pgMar w:top="520" w:right="283" w:bottom="1500" w:left="0" w:header="0" w:footer="1278" w:gutter="0"/>
          <w:cols w:space="720"/>
        </w:sectPr>
      </w:pPr>
    </w:p>
    <w:p w:rsidR="0095290D" w:rsidRDefault="00FA4139">
      <w:pPr>
        <w:pStyle w:val="a3"/>
        <w:spacing w:before="74" w:line="362" w:lineRule="auto"/>
        <w:ind w:left="1210" w:right="2787" w:firstLine="3092"/>
      </w:pPr>
      <w:r>
        <w:rPr>
          <w:u w:val="single"/>
        </w:rPr>
        <w:lastRenderedPageBreak/>
        <w:t>Регулятивные учебные действия:</w:t>
      </w:r>
      <w:r>
        <w:t xml:space="preserve"> Регулятивныеучебныедействиявключаютследующие</w:t>
      </w:r>
      <w:r>
        <w:rPr>
          <w:spacing w:val="-2"/>
        </w:rPr>
        <w:t>умения:</w:t>
      </w:r>
    </w:p>
    <w:p w:rsidR="0095290D" w:rsidRDefault="00FA4139">
      <w:pPr>
        <w:pStyle w:val="a3"/>
        <w:spacing w:line="362" w:lineRule="auto"/>
        <w:ind w:right="274"/>
      </w:pPr>
      <w:r>
        <w:t>адекватно соблюдать ритуалы школьного поведения (поднимать руку, вставать и выходить из-за парты и т. д.);</w:t>
      </w:r>
    </w:p>
    <w:p w:rsidR="0095290D" w:rsidRDefault="00FA4139">
      <w:pPr>
        <w:pStyle w:val="a3"/>
        <w:spacing w:line="357" w:lineRule="auto"/>
        <w:ind w:right="270"/>
      </w:pPr>
      <w:r>
        <w:t>принимать цели и произвольно включаться в деятельность, следовать предложенному плану и работать в общем темпе;</w:t>
      </w:r>
    </w:p>
    <w:p w:rsidR="0095290D" w:rsidRDefault="00FA4139">
      <w:pPr>
        <w:pStyle w:val="a3"/>
        <w:spacing w:line="357" w:lineRule="auto"/>
        <w:ind w:right="267"/>
      </w:pPr>
      <w:r>
        <w:t>активно участвовать в деятельности, контролировать и оценивать свои действия и действия одноклассников;</w:t>
      </w:r>
    </w:p>
    <w:p w:rsidR="0095290D" w:rsidRDefault="00FA4139">
      <w:pPr>
        <w:pStyle w:val="a3"/>
        <w:spacing w:before="1" w:line="360" w:lineRule="auto"/>
        <w:ind w:right="272"/>
      </w:pPr>
      <w: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95290D" w:rsidRDefault="00FA4139">
      <w:pPr>
        <w:pStyle w:val="a3"/>
        <w:spacing w:before="2"/>
        <w:ind w:left="4149" w:firstLine="0"/>
      </w:pPr>
      <w:r>
        <w:rPr>
          <w:u w:val="single"/>
        </w:rPr>
        <w:t>Познавательныеучебные</w:t>
      </w:r>
      <w:r>
        <w:rPr>
          <w:spacing w:val="-2"/>
          <w:u w:val="single"/>
        </w:rPr>
        <w:t>действия</w:t>
      </w:r>
      <w:r>
        <w:rPr>
          <w:spacing w:val="-2"/>
        </w:rPr>
        <w:t>:</w:t>
      </w:r>
    </w:p>
    <w:p w:rsidR="0095290D" w:rsidRDefault="00FA4139">
      <w:pPr>
        <w:pStyle w:val="a3"/>
        <w:spacing w:before="162"/>
        <w:ind w:left="1210" w:firstLine="0"/>
        <w:jc w:val="left"/>
      </w:pPr>
      <w:r>
        <w:t>Кпознавательнымучебнымдействиямотносятсяследующие</w:t>
      </w:r>
      <w:r>
        <w:rPr>
          <w:spacing w:val="-2"/>
        </w:rPr>
        <w:t>умения:</w:t>
      </w:r>
    </w:p>
    <w:p w:rsidR="0095290D" w:rsidRDefault="00FA4139">
      <w:pPr>
        <w:pStyle w:val="a3"/>
        <w:spacing w:before="158" w:line="362" w:lineRule="auto"/>
        <w:ind w:right="280"/>
        <w:jc w:val="left"/>
      </w:pPr>
      <w:r>
        <w:t>выделятьнекоторыесущественные,общиеиотличительныесвойствахорошо знакомых предметов;</w:t>
      </w:r>
    </w:p>
    <w:p w:rsidR="0095290D" w:rsidRDefault="00FA4139">
      <w:pPr>
        <w:pStyle w:val="a3"/>
        <w:spacing w:line="315" w:lineRule="exact"/>
        <w:ind w:left="1210" w:firstLine="0"/>
        <w:jc w:val="left"/>
      </w:pPr>
      <w:r>
        <w:t>устанавливатьвидо-родовыеотношения</w:t>
      </w:r>
      <w:r>
        <w:rPr>
          <w:spacing w:val="-2"/>
        </w:rPr>
        <w:t>предметов;</w:t>
      </w:r>
    </w:p>
    <w:p w:rsidR="0095290D" w:rsidRDefault="00FA4139">
      <w:pPr>
        <w:pStyle w:val="a3"/>
        <w:tabs>
          <w:tab w:val="left" w:pos="2216"/>
          <w:tab w:val="left" w:pos="3881"/>
          <w:tab w:val="left" w:pos="5516"/>
          <w:tab w:val="left" w:pos="7139"/>
          <w:tab w:val="left" w:pos="9576"/>
          <w:tab w:val="left" w:pos="10080"/>
        </w:tabs>
        <w:spacing w:before="163" w:line="362" w:lineRule="auto"/>
        <w:ind w:right="278"/>
        <w:jc w:val="left"/>
      </w:pPr>
      <w:r>
        <w:rPr>
          <w:spacing w:val="-2"/>
        </w:rPr>
        <w:t>делать</w:t>
      </w:r>
      <w:r>
        <w:tab/>
      </w:r>
      <w:r>
        <w:rPr>
          <w:spacing w:val="-2"/>
        </w:rPr>
        <w:t>простейшие</w:t>
      </w:r>
      <w:r>
        <w:tab/>
      </w:r>
      <w:r>
        <w:rPr>
          <w:spacing w:val="-2"/>
        </w:rPr>
        <w:t>обобщения,</w:t>
      </w:r>
      <w:r>
        <w:tab/>
      </w:r>
      <w:r>
        <w:rPr>
          <w:spacing w:val="-2"/>
        </w:rPr>
        <w:t>сравнивать,</w:t>
      </w:r>
      <w:r>
        <w:tab/>
      </w:r>
      <w:r>
        <w:rPr>
          <w:spacing w:val="-2"/>
        </w:rPr>
        <w:t>классифицировать</w:t>
      </w:r>
      <w:r>
        <w:tab/>
      </w:r>
      <w:r>
        <w:rPr>
          <w:spacing w:val="-6"/>
        </w:rPr>
        <w:t>на</w:t>
      </w:r>
      <w:r>
        <w:tab/>
      </w:r>
      <w:r>
        <w:rPr>
          <w:spacing w:val="-2"/>
        </w:rPr>
        <w:t>наглядном материале;</w:t>
      </w:r>
    </w:p>
    <w:p w:rsidR="0095290D" w:rsidRDefault="00FA4139">
      <w:pPr>
        <w:pStyle w:val="a3"/>
        <w:spacing w:line="362" w:lineRule="auto"/>
        <w:ind w:left="1210" w:right="2665" w:firstLine="0"/>
        <w:jc w:val="left"/>
      </w:pPr>
      <w:r>
        <w:t>пользоватьсязнаками,символами,предметами-заместителями; читать; писать; выполнять арифметические действия;</w:t>
      </w:r>
    </w:p>
    <w:p w:rsidR="0095290D" w:rsidRDefault="00FA4139">
      <w:pPr>
        <w:pStyle w:val="a3"/>
        <w:spacing w:line="362" w:lineRule="auto"/>
        <w:ind w:right="285"/>
      </w:pPr>
      <w:r>
        <w:t xml:space="preserve">наблюдать под руководством взрослого за предметами и явлениями окружающей </w:t>
      </w:r>
      <w:r>
        <w:rPr>
          <w:spacing w:val="-2"/>
        </w:rPr>
        <w:t>действительности;</w:t>
      </w:r>
    </w:p>
    <w:p w:rsidR="0095290D" w:rsidRDefault="00FA4139">
      <w:pPr>
        <w:pStyle w:val="a3"/>
        <w:spacing w:line="360" w:lineRule="auto"/>
        <w:ind w:right="281"/>
      </w:pPr>
      <w: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95290D" w:rsidRDefault="00FA4139">
      <w:pPr>
        <w:pStyle w:val="Heading2"/>
        <w:ind w:left="926"/>
        <w:jc w:val="center"/>
      </w:pPr>
      <w:r>
        <w:rPr>
          <w:spacing w:val="-13"/>
        </w:rPr>
        <w:t>V-</w:t>
      </w:r>
      <w:r>
        <w:rPr>
          <w:spacing w:val="-2"/>
        </w:rPr>
        <w:t>IXклассы</w:t>
      </w:r>
    </w:p>
    <w:p w:rsidR="0095290D" w:rsidRDefault="00FA4139">
      <w:pPr>
        <w:pStyle w:val="a3"/>
        <w:spacing w:before="143"/>
        <w:ind w:left="1229" w:firstLine="0"/>
        <w:jc w:val="center"/>
      </w:pPr>
      <w:r>
        <w:rPr>
          <w:u w:val="single"/>
        </w:rPr>
        <w:t>Личностныеучебные</w:t>
      </w:r>
      <w:r>
        <w:rPr>
          <w:spacing w:val="-2"/>
          <w:u w:val="single"/>
        </w:rPr>
        <w:t>действия:</w:t>
      </w:r>
    </w:p>
    <w:p w:rsidR="0095290D" w:rsidRDefault="00FA4139">
      <w:pPr>
        <w:pStyle w:val="a3"/>
        <w:spacing w:before="162" w:line="360" w:lineRule="auto"/>
        <w:ind w:right="284"/>
      </w:pPr>
      <w: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собственными,такисвоихтоварищей;адекватноэмоциональнооткликаться</w:t>
      </w:r>
      <w:r>
        <w:rPr>
          <w:spacing w:val="-5"/>
        </w:rPr>
        <w:t>на</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8" w:firstLine="0"/>
      </w:pPr>
      <w:r>
        <w:lastRenderedPageBreak/>
        <w:t>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95290D" w:rsidRDefault="00FA4139">
      <w:pPr>
        <w:pStyle w:val="a3"/>
        <w:spacing w:before="3"/>
        <w:ind w:left="4168" w:firstLine="0"/>
      </w:pPr>
      <w:r>
        <w:rPr>
          <w:spacing w:val="-2"/>
          <w:u w:val="single"/>
        </w:rPr>
        <w:t>Коммуникативныеучебныедействия:</w:t>
      </w:r>
    </w:p>
    <w:p w:rsidR="0095290D" w:rsidRDefault="00FA4139">
      <w:pPr>
        <w:pStyle w:val="a3"/>
        <w:spacing w:before="158" w:line="360" w:lineRule="auto"/>
        <w:ind w:right="282"/>
      </w:pPr>
      <w: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95290D" w:rsidRDefault="00FA4139">
      <w:pPr>
        <w:pStyle w:val="a3"/>
        <w:spacing w:before="3"/>
        <w:ind w:left="4446" w:firstLine="0"/>
      </w:pPr>
      <w:r>
        <w:rPr>
          <w:spacing w:val="-2"/>
          <w:u w:val="single"/>
        </w:rPr>
        <w:t>Регулятивныеучебныедействия:</w:t>
      </w:r>
    </w:p>
    <w:p w:rsidR="0095290D" w:rsidRDefault="00FA4139">
      <w:pPr>
        <w:pStyle w:val="a3"/>
        <w:spacing w:before="162" w:line="360" w:lineRule="auto"/>
        <w:ind w:right="279"/>
      </w:pPr>
      <w:r>
        <w:t>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95290D" w:rsidRDefault="00FA4139">
      <w:pPr>
        <w:pStyle w:val="a3"/>
        <w:spacing w:line="321" w:lineRule="exact"/>
        <w:ind w:left="4302" w:firstLine="0"/>
      </w:pPr>
      <w:r>
        <w:rPr>
          <w:spacing w:val="-2"/>
          <w:u w:val="single"/>
        </w:rPr>
        <w:t>Познавательныеучебныедействия:</w:t>
      </w:r>
    </w:p>
    <w:p w:rsidR="0095290D" w:rsidRDefault="00FA4139">
      <w:pPr>
        <w:pStyle w:val="a3"/>
        <w:spacing w:before="158" w:line="362" w:lineRule="auto"/>
        <w:ind w:right="270"/>
      </w:pPr>
      <w:r>
        <w:t>Дифференцированно воспринимать окружающий мир, его временно-про- странственную организацию;</w:t>
      </w:r>
    </w:p>
    <w:p w:rsidR="0095290D" w:rsidRDefault="00FA4139">
      <w:pPr>
        <w:pStyle w:val="a3"/>
        <w:spacing w:line="360" w:lineRule="auto"/>
        <w:ind w:right="273"/>
      </w:pPr>
      <w:r>
        <w:t>использовать усвоенные логические операции (сравнение, анализ, синтез, обобщение, классификацию, установление аналогий, закономерностей, причинно- 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rsidR="0095290D" w:rsidRDefault="00FA4139">
      <w:pPr>
        <w:pStyle w:val="a3"/>
        <w:spacing w:line="360" w:lineRule="auto"/>
        <w:ind w:right="281"/>
      </w:pPr>
      <w:r>
        <w:t>использовать в жизни и деятельности некоторые межпредметные знания, отражающие несложные, доступные существенные связи и отношения между объектамии процессами.</w:t>
      </w:r>
    </w:p>
    <w:p w:rsidR="0095290D" w:rsidRDefault="00FA4139">
      <w:pPr>
        <w:pStyle w:val="Heading2"/>
        <w:spacing w:before="2"/>
        <w:ind w:left="931"/>
        <w:jc w:val="center"/>
      </w:pPr>
      <w:r>
        <w:rPr>
          <w:spacing w:val="-4"/>
        </w:rPr>
        <w:t>X-</w:t>
      </w:r>
      <w:r>
        <w:rPr>
          <w:spacing w:val="-2"/>
        </w:rPr>
        <w:t>XIIклассы</w:t>
      </w:r>
    </w:p>
    <w:p w:rsidR="0095290D" w:rsidRDefault="0095290D">
      <w:pPr>
        <w:pStyle w:val="Heading2"/>
        <w:jc w:val="center"/>
        <w:sectPr w:rsidR="0095290D">
          <w:pgSz w:w="11910" w:h="16840"/>
          <w:pgMar w:top="520" w:right="283" w:bottom="1500" w:left="0" w:header="0" w:footer="1278" w:gutter="0"/>
          <w:cols w:space="720"/>
        </w:sectPr>
      </w:pPr>
    </w:p>
    <w:p w:rsidR="0095290D" w:rsidRDefault="00FA4139">
      <w:pPr>
        <w:pStyle w:val="a3"/>
        <w:spacing w:before="74"/>
        <w:ind w:left="4389" w:firstLine="0"/>
        <w:jc w:val="left"/>
      </w:pPr>
      <w:r>
        <w:rPr>
          <w:u w:val="single"/>
        </w:rPr>
        <w:lastRenderedPageBreak/>
        <w:t>Личностныеучебные</w:t>
      </w:r>
      <w:r>
        <w:rPr>
          <w:spacing w:val="-2"/>
          <w:u w:val="single"/>
        </w:rPr>
        <w:t>действия:</w:t>
      </w:r>
    </w:p>
    <w:p w:rsidR="0095290D" w:rsidRDefault="00FA4139">
      <w:pPr>
        <w:pStyle w:val="a3"/>
        <w:spacing w:before="163" w:line="357" w:lineRule="auto"/>
        <w:ind w:right="280"/>
        <w:jc w:val="left"/>
      </w:pPr>
      <w:r>
        <w:t>КличностнымБУД,формируемымнаэтомтретьемэтапешкольногообучения, относятся умения:</w:t>
      </w:r>
    </w:p>
    <w:p w:rsidR="0095290D" w:rsidRDefault="00FA4139">
      <w:pPr>
        <w:pStyle w:val="a3"/>
        <w:tabs>
          <w:tab w:val="left" w:pos="2658"/>
          <w:tab w:val="left" w:pos="3420"/>
          <w:tab w:val="left" w:pos="4053"/>
          <w:tab w:val="left" w:pos="5703"/>
          <w:tab w:val="left" w:pos="6864"/>
          <w:tab w:val="left" w:pos="8355"/>
          <w:tab w:val="left" w:pos="10288"/>
          <w:tab w:val="left" w:pos="11199"/>
        </w:tabs>
        <w:spacing w:before="5" w:line="362" w:lineRule="auto"/>
        <w:ind w:right="274"/>
        <w:jc w:val="left"/>
      </w:pPr>
      <w:r>
        <w:rPr>
          <w:spacing w:val="-2"/>
        </w:rPr>
        <w:t>осознание</w:t>
      </w:r>
      <w:r>
        <w:tab/>
      </w:r>
      <w:r>
        <w:rPr>
          <w:spacing w:val="-4"/>
        </w:rPr>
        <w:t>себя</w:t>
      </w:r>
      <w:r>
        <w:tab/>
      </w:r>
      <w:r>
        <w:rPr>
          <w:spacing w:val="-4"/>
        </w:rPr>
        <w:t>как</w:t>
      </w:r>
      <w:r>
        <w:tab/>
      </w:r>
      <w:r>
        <w:rPr>
          <w:spacing w:val="-2"/>
        </w:rPr>
        <w:t>гражданина</w:t>
      </w:r>
      <w:r>
        <w:tab/>
      </w:r>
      <w:r>
        <w:rPr>
          <w:spacing w:val="-2"/>
        </w:rPr>
        <w:t>России,</w:t>
      </w:r>
      <w:r>
        <w:tab/>
      </w:r>
      <w:r>
        <w:rPr>
          <w:spacing w:val="-2"/>
        </w:rPr>
        <w:t>имеющего</w:t>
      </w:r>
      <w:r>
        <w:tab/>
      </w:r>
      <w:r>
        <w:rPr>
          <w:spacing w:val="-2"/>
        </w:rPr>
        <w:t>определенные</w:t>
      </w:r>
      <w:r>
        <w:tab/>
      </w:r>
      <w:r>
        <w:rPr>
          <w:spacing w:val="-2"/>
        </w:rPr>
        <w:t>права</w:t>
      </w:r>
      <w:r>
        <w:tab/>
      </w:r>
      <w:r>
        <w:rPr>
          <w:spacing w:val="-10"/>
        </w:rPr>
        <w:t xml:space="preserve">и </w:t>
      </w:r>
      <w:r>
        <w:rPr>
          <w:spacing w:val="-2"/>
        </w:rPr>
        <w:t>обязанности;</w:t>
      </w:r>
    </w:p>
    <w:p w:rsidR="0095290D" w:rsidRDefault="00FA4139">
      <w:pPr>
        <w:pStyle w:val="a3"/>
        <w:spacing w:line="362" w:lineRule="auto"/>
        <w:ind w:right="280"/>
        <w:jc w:val="left"/>
      </w:pPr>
      <w:r>
        <w:t>соотнесениесобственныхпоступковипоступковдругихлюдейспринятымииусвоенными этическими нормами;</w:t>
      </w:r>
    </w:p>
    <w:p w:rsidR="0095290D" w:rsidRDefault="00FA4139">
      <w:pPr>
        <w:pStyle w:val="a3"/>
        <w:spacing w:line="362" w:lineRule="auto"/>
        <w:ind w:right="280"/>
        <w:jc w:val="left"/>
      </w:pPr>
      <w:r>
        <w:t xml:space="preserve">определение нравственного аспекта в собственном поведении и поведении других </w:t>
      </w:r>
      <w:r>
        <w:rPr>
          <w:spacing w:val="-2"/>
        </w:rPr>
        <w:t>людей;</w:t>
      </w:r>
    </w:p>
    <w:p w:rsidR="0095290D" w:rsidRDefault="00FA4139">
      <w:pPr>
        <w:pStyle w:val="a3"/>
        <w:spacing w:line="319" w:lineRule="exact"/>
        <w:ind w:left="1210" w:firstLine="0"/>
        <w:jc w:val="left"/>
      </w:pPr>
      <w:r>
        <w:t>ориентировкавсоциальных</w:t>
      </w:r>
      <w:r>
        <w:rPr>
          <w:spacing w:val="-2"/>
        </w:rPr>
        <w:t>ролях;</w:t>
      </w:r>
    </w:p>
    <w:p w:rsidR="0095290D" w:rsidRDefault="00FA4139">
      <w:pPr>
        <w:pStyle w:val="a3"/>
        <w:spacing w:before="144"/>
        <w:ind w:left="1210" w:firstLine="0"/>
        <w:jc w:val="left"/>
      </w:pPr>
      <w:r>
        <w:t>осознанноеотношениеквыбору</w:t>
      </w:r>
      <w:r>
        <w:rPr>
          <w:spacing w:val="-2"/>
        </w:rPr>
        <w:t>профессии.</w:t>
      </w:r>
    </w:p>
    <w:p w:rsidR="0095290D" w:rsidRDefault="00FA4139">
      <w:pPr>
        <w:pStyle w:val="a3"/>
        <w:spacing w:before="163"/>
        <w:ind w:left="4168" w:firstLine="0"/>
      </w:pPr>
      <w:r>
        <w:rPr>
          <w:spacing w:val="-2"/>
          <w:u w:val="single"/>
        </w:rPr>
        <w:t>Коммуникативныеучебныедействия:</w:t>
      </w:r>
    </w:p>
    <w:p w:rsidR="0095290D" w:rsidRDefault="00FA4139">
      <w:pPr>
        <w:pStyle w:val="a3"/>
        <w:spacing w:before="163" w:line="360" w:lineRule="auto"/>
        <w:ind w:right="271" w:firstLine="456"/>
      </w:pPr>
      <w: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аргументироватьсвою точкузрения и оценкусобытий;дифференцированно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выявлять 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w:t>
      </w:r>
      <w:r>
        <w:rPr>
          <w:spacing w:val="-2"/>
        </w:rPr>
        <w:t>коммуникации.</w:t>
      </w:r>
    </w:p>
    <w:p w:rsidR="0095290D" w:rsidRDefault="0095290D">
      <w:pPr>
        <w:pStyle w:val="a3"/>
        <w:spacing w:before="162"/>
        <w:ind w:left="0" w:firstLine="0"/>
        <w:jc w:val="left"/>
      </w:pPr>
    </w:p>
    <w:p w:rsidR="0095290D" w:rsidRDefault="00FA4139">
      <w:pPr>
        <w:pStyle w:val="a3"/>
        <w:ind w:left="4293" w:firstLine="0"/>
      </w:pPr>
      <w:r>
        <w:rPr>
          <w:u w:val="single"/>
        </w:rPr>
        <w:t>Регулятивныеучебные</w:t>
      </w:r>
      <w:r>
        <w:rPr>
          <w:spacing w:val="-2"/>
          <w:u w:val="single"/>
        </w:rPr>
        <w:t>действия:</w:t>
      </w:r>
    </w:p>
    <w:p w:rsidR="0095290D" w:rsidRDefault="00FA4139">
      <w:pPr>
        <w:pStyle w:val="a3"/>
        <w:spacing w:before="158" w:line="362" w:lineRule="auto"/>
        <w:ind w:right="283" w:firstLine="456"/>
      </w:pPr>
      <w:r>
        <w:t>К регулятивным БУД, обеспечивающим обучающимся организацию учебной деятельности относятся:</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0" w:firstLine="456"/>
        <w:jc w:val="left"/>
      </w:pPr>
      <w:r>
        <w:lastRenderedPageBreak/>
        <w:t xml:space="preserve">постановказадачвразличныхвидахдоступнойдеятельности(учебной,трудовой, </w:t>
      </w:r>
      <w:r>
        <w:rPr>
          <w:spacing w:val="-2"/>
        </w:rPr>
        <w:t>бытовой);</w:t>
      </w:r>
    </w:p>
    <w:p w:rsidR="0095290D" w:rsidRDefault="00FA4139">
      <w:pPr>
        <w:pStyle w:val="a3"/>
        <w:spacing w:line="362" w:lineRule="auto"/>
        <w:ind w:right="280" w:firstLine="456"/>
        <w:jc w:val="left"/>
      </w:pPr>
      <w:r>
        <w:t>определениедостаточногокругадействийиих последовательностидлядостижения поставленных задач;</w:t>
      </w:r>
    </w:p>
    <w:p w:rsidR="0095290D" w:rsidRDefault="00FA4139">
      <w:pPr>
        <w:pStyle w:val="a3"/>
        <w:spacing w:line="357" w:lineRule="auto"/>
        <w:ind w:right="280" w:firstLine="456"/>
        <w:jc w:val="left"/>
      </w:pPr>
      <w:r>
        <w:t>осознаниенеобходимостивнесениядополненийикоррективоввпланиспособ действия в случае расхождения полученного результата с эталоном;</w:t>
      </w:r>
    </w:p>
    <w:p w:rsidR="0095290D" w:rsidRDefault="00FA4139">
      <w:pPr>
        <w:pStyle w:val="a3"/>
        <w:ind w:left="955" w:firstLine="0"/>
        <w:jc w:val="left"/>
      </w:pPr>
      <w:r>
        <w:t>осуществлениесамооценкиисамоконтроляв</w:t>
      </w:r>
      <w:r>
        <w:rPr>
          <w:spacing w:val="-2"/>
        </w:rPr>
        <w:t>деятельности;</w:t>
      </w:r>
    </w:p>
    <w:p w:rsidR="0095290D" w:rsidRDefault="00FA4139">
      <w:pPr>
        <w:pStyle w:val="a3"/>
        <w:spacing w:before="154"/>
        <w:ind w:left="955" w:firstLine="0"/>
        <w:jc w:val="left"/>
      </w:pPr>
      <w:r>
        <w:t>адекватнаяоценкасобственногоповеденияиповедения</w:t>
      </w:r>
      <w:r>
        <w:rPr>
          <w:spacing w:val="-2"/>
        </w:rPr>
        <w:t>окружающих.</w:t>
      </w:r>
    </w:p>
    <w:p w:rsidR="0095290D" w:rsidRDefault="00FA4139">
      <w:pPr>
        <w:pStyle w:val="a3"/>
        <w:spacing w:before="163"/>
        <w:ind w:left="4302" w:firstLine="0"/>
      </w:pPr>
      <w:r>
        <w:rPr>
          <w:spacing w:val="-2"/>
          <w:u w:val="single"/>
        </w:rPr>
        <w:t>Познавательныеучебныедействия:</w:t>
      </w:r>
    </w:p>
    <w:p w:rsidR="0095290D" w:rsidRDefault="00FA4139">
      <w:pPr>
        <w:pStyle w:val="a3"/>
        <w:spacing w:before="163" w:line="360" w:lineRule="auto"/>
        <w:ind w:right="270"/>
      </w:pPr>
      <w:r>
        <w:t>Применять начальные сведения о сущности и особенностях объектов, процессов и явленийдействительности(природных, социальных,культурных, техническихи др.)всо- ответствии с содержанием конкретного учебного предмета и для решенияпознавательных и практических задач;</w:t>
      </w:r>
    </w:p>
    <w:p w:rsidR="0095290D" w:rsidRDefault="00FA4139">
      <w:pPr>
        <w:pStyle w:val="a3"/>
        <w:spacing w:line="362" w:lineRule="auto"/>
        <w:ind w:right="284"/>
      </w:pPr>
      <w:r>
        <w:t>извлекать под руководством педагога необходимую информацию из различных источников для решения различных видов задач;</w:t>
      </w:r>
    </w:p>
    <w:p w:rsidR="0095290D" w:rsidRDefault="00FA4139">
      <w:pPr>
        <w:pStyle w:val="a3"/>
        <w:spacing w:line="362" w:lineRule="auto"/>
        <w:ind w:right="275"/>
      </w:pPr>
      <w:r>
        <w:t>использовать усвоенные способы решения учебных и практических задач в зависимости от конкретных условий;</w:t>
      </w:r>
    </w:p>
    <w:p w:rsidR="0095290D" w:rsidRDefault="00FA4139">
      <w:pPr>
        <w:pStyle w:val="a3"/>
        <w:spacing w:line="357" w:lineRule="auto"/>
        <w:ind w:right="277"/>
      </w:pPr>
      <w:r>
        <w:t>использовать готовые алгоритмы деятельности; устанавливать простейшие взаимосвязи и взаимозависимости.</w:t>
      </w:r>
    </w:p>
    <w:p w:rsidR="0095290D" w:rsidRDefault="00FA4139">
      <w:pPr>
        <w:pStyle w:val="Heading2"/>
        <w:spacing w:before="267"/>
        <w:ind w:left="1546"/>
      </w:pPr>
      <w:r>
        <w:t>Связибазовыхучебныхдействийссодержаниемучебных</w:t>
      </w:r>
      <w:r>
        <w:rPr>
          <w:spacing w:val="-2"/>
        </w:rPr>
        <w:t>предметов</w:t>
      </w:r>
    </w:p>
    <w:p w:rsidR="0095290D" w:rsidRDefault="00FA4139">
      <w:pPr>
        <w:pStyle w:val="a3"/>
        <w:spacing w:before="154" w:line="360" w:lineRule="auto"/>
        <w:ind w:right="280"/>
      </w:pPr>
      <w: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95290D" w:rsidRDefault="00FA4139">
      <w:pPr>
        <w:pStyle w:val="a3"/>
        <w:spacing w:line="360" w:lineRule="auto"/>
        <w:ind w:right="286"/>
      </w:pPr>
      <w: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выводыобэффективностипроводимойвэтомнаправленииработы.Для</w:t>
      </w:r>
      <w:r>
        <w:rPr>
          <w:spacing w:val="-2"/>
        </w:rPr>
        <w:t>оценки</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6" w:firstLine="0"/>
      </w:pPr>
      <w:r>
        <w:lastRenderedPageBreak/>
        <w:t>сформированности каждого действия можно использовать, например, следующую систему оценки:</w:t>
      </w:r>
    </w:p>
    <w:p w:rsidR="0095290D" w:rsidRDefault="00FA4139">
      <w:pPr>
        <w:pStyle w:val="a5"/>
        <w:numPr>
          <w:ilvl w:val="0"/>
          <w:numId w:val="83"/>
        </w:numPr>
        <w:tabs>
          <w:tab w:val="left" w:pos="1515"/>
        </w:tabs>
        <w:spacing w:line="362" w:lineRule="auto"/>
        <w:ind w:right="283" w:firstLine="710"/>
        <w:jc w:val="both"/>
        <w:rPr>
          <w:sz w:val="28"/>
        </w:rPr>
      </w:pPr>
      <w:r>
        <w:rPr>
          <w:sz w:val="28"/>
        </w:rPr>
        <w:t>баллов ― действие отсутствует, обучающийся не понимает его смысла, не включается в процесс выполнения вместе с учителем;</w:t>
      </w:r>
    </w:p>
    <w:p w:rsidR="0095290D" w:rsidRDefault="00FA4139">
      <w:pPr>
        <w:pStyle w:val="a5"/>
        <w:numPr>
          <w:ilvl w:val="0"/>
          <w:numId w:val="83"/>
        </w:numPr>
        <w:tabs>
          <w:tab w:val="left" w:pos="1434"/>
        </w:tabs>
        <w:spacing w:line="360" w:lineRule="auto"/>
        <w:ind w:right="276" w:firstLine="710"/>
        <w:jc w:val="both"/>
        <w:rPr>
          <w:sz w:val="28"/>
        </w:rPr>
      </w:pPr>
      <w:r>
        <w:rPr>
          <w:sz w:val="28"/>
        </w:rPr>
        <w:t xml:space="preserve">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w:t>
      </w:r>
      <w:r>
        <w:rPr>
          <w:spacing w:val="-2"/>
          <w:sz w:val="28"/>
        </w:rPr>
        <w:t>помощи;</w:t>
      </w:r>
    </w:p>
    <w:p w:rsidR="0095290D" w:rsidRDefault="00FA4139">
      <w:pPr>
        <w:pStyle w:val="a5"/>
        <w:numPr>
          <w:ilvl w:val="0"/>
          <w:numId w:val="83"/>
        </w:numPr>
        <w:tabs>
          <w:tab w:val="left" w:pos="1568"/>
        </w:tabs>
        <w:spacing w:line="362" w:lineRule="auto"/>
        <w:ind w:right="277" w:firstLine="710"/>
        <w:jc w:val="both"/>
        <w:rPr>
          <w:sz w:val="28"/>
        </w:rPr>
      </w:pPr>
      <w:r>
        <w:rPr>
          <w:sz w:val="28"/>
        </w:rPr>
        <w:t>балла ― преимущественно выполняет действие по указанию учителя, в отдельных ситуациях способен выполнить его самостоятельно;</w:t>
      </w:r>
    </w:p>
    <w:p w:rsidR="0095290D" w:rsidRDefault="00FA4139">
      <w:pPr>
        <w:pStyle w:val="a5"/>
        <w:numPr>
          <w:ilvl w:val="0"/>
          <w:numId w:val="83"/>
        </w:numPr>
        <w:tabs>
          <w:tab w:val="left" w:pos="1582"/>
        </w:tabs>
        <w:spacing w:line="360" w:lineRule="auto"/>
        <w:ind w:right="278" w:firstLine="710"/>
        <w:jc w:val="both"/>
        <w:rPr>
          <w:sz w:val="28"/>
        </w:rPr>
      </w:pPr>
      <w:r>
        <w:rPr>
          <w:sz w:val="28"/>
        </w:rPr>
        <w:t xml:space="preserve">балла ― способен самостоятельно выполнять действие в определенных ситуациях, нередко допускает ошибки, которые исправляет по прямому указанию </w:t>
      </w:r>
      <w:r>
        <w:rPr>
          <w:spacing w:val="-2"/>
          <w:sz w:val="28"/>
        </w:rPr>
        <w:t>учителя;</w:t>
      </w:r>
    </w:p>
    <w:p w:rsidR="0095290D" w:rsidRDefault="00FA4139">
      <w:pPr>
        <w:pStyle w:val="a5"/>
        <w:numPr>
          <w:ilvl w:val="0"/>
          <w:numId w:val="83"/>
        </w:numPr>
        <w:tabs>
          <w:tab w:val="left" w:pos="1501"/>
        </w:tabs>
        <w:spacing w:line="357" w:lineRule="auto"/>
        <w:ind w:right="283" w:firstLine="710"/>
        <w:jc w:val="both"/>
        <w:rPr>
          <w:sz w:val="28"/>
        </w:rPr>
      </w:pPr>
      <w:r>
        <w:rPr>
          <w:sz w:val="28"/>
        </w:rPr>
        <w:t>балла ― способен самостоятельно применять действие, но иногда допускает ошибки, которые исправляет по замечанию учителя;</w:t>
      </w:r>
    </w:p>
    <w:p w:rsidR="0095290D" w:rsidRDefault="00FA4139">
      <w:pPr>
        <w:pStyle w:val="a5"/>
        <w:numPr>
          <w:ilvl w:val="0"/>
          <w:numId w:val="83"/>
        </w:numPr>
        <w:tabs>
          <w:tab w:val="left" w:pos="1420"/>
        </w:tabs>
        <w:ind w:left="1420" w:hanging="210"/>
        <w:jc w:val="both"/>
        <w:rPr>
          <w:sz w:val="28"/>
        </w:rPr>
      </w:pPr>
      <w:r>
        <w:rPr>
          <w:sz w:val="28"/>
        </w:rPr>
        <w:t>баллов―самостоятельноприменяетдействиевлюбой</w:t>
      </w:r>
      <w:r>
        <w:rPr>
          <w:spacing w:val="-2"/>
          <w:sz w:val="28"/>
        </w:rPr>
        <w:t>ситуации.</w:t>
      </w:r>
    </w:p>
    <w:p w:rsidR="0095290D" w:rsidRDefault="00FA4139">
      <w:pPr>
        <w:pStyle w:val="a3"/>
        <w:spacing w:before="149" w:line="360" w:lineRule="auto"/>
        <w:ind w:right="273"/>
      </w:pPr>
      <w:r>
        <w:t>Балльная система оценки позволяет объективно оценить промежуточные иитоговые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нарушениями)Организация самостоятельно определяет содержание и процедуру оценки БУД.</w:t>
      </w:r>
    </w:p>
    <w:p w:rsidR="0095290D" w:rsidRDefault="0095290D">
      <w:pPr>
        <w:pStyle w:val="a3"/>
        <w:ind w:left="0" w:firstLine="0"/>
        <w:jc w:val="left"/>
      </w:pPr>
    </w:p>
    <w:p w:rsidR="0095290D" w:rsidRDefault="0095290D">
      <w:pPr>
        <w:pStyle w:val="a3"/>
        <w:ind w:left="0" w:firstLine="0"/>
        <w:jc w:val="left"/>
      </w:pPr>
    </w:p>
    <w:p w:rsidR="0095290D" w:rsidRDefault="0095290D">
      <w:pPr>
        <w:pStyle w:val="a3"/>
        <w:spacing w:before="46"/>
        <w:ind w:left="0" w:firstLine="0"/>
        <w:jc w:val="left"/>
      </w:pPr>
    </w:p>
    <w:p w:rsidR="0095290D" w:rsidRDefault="00FA4139">
      <w:pPr>
        <w:pStyle w:val="a5"/>
        <w:numPr>
          <w:ilvl w:val="2"/>
          <w:numId w:val="95"/>
        </w:numPr>
        <w:tabs>
          <w:tab w:val="left" w:pos="4492"/>
        </w:tabs>
        <w:spacing w:line="328" w:lineRule="auto"/>
        <w:ind w:left="3380" w:right="2592" w:firstLine="408"/>
        <w:jc w:val="left"/>
        <w:rPr>
          <w:b/>
          <w:sz w:val="28"/>
        </w:rPr>
      </w:pPr>
      <w:r>
        <w:rPr>
          <w:b/>
          <w:sz w:val="28"/>
        </w:rPr>
        <w:t xml:space="preserve">Программы учебных предметов, </w:t>
      </w:r>
      <w:r>
        <w:rPr>
          <w:b/>
          <w:spacing w:val="-2"/>
          <w:sz w:val="28"/>
        </w:rPr>
        <w:t>курсовкоррекционно-развивающейобласти</w:t>
      </w:r>
    </w:p>
    <w:p w:rsidR="0095290D" w:rsidRDefault="00FA4139">
      <w:pPr>
        <w:spacing w:before="2"/>
        <w:ind w:left="4658"/>
        <w:rPr>
          <w:b/>
          <w:sz w:val="28"/>
        </w:rPr>
      </w:pPr>
      <w:r>
        <w:rPr>
          <w:b/>
          <w:sz w:val="28"/>
        </w:rPr>
        <w:t>I-IV</w:t>
      </w:r>
      <w:r>
        <w:rPr>
          <w:b/>
          <w:spacing w:val="-2"/>
          <w:sz w:val="28"/>
        </w:rPr>
        <w:t>классы</w:t>
      </w:r>
    </w:p>
    <w:p w:rsidR="0095290D" w:rsidRDefault="00FA4139">
      <w:pPr>
        <w:pStyle w:val="Heading1"/>
        <w:spacing w:before="119"/>
        <w:ind w:left="780"/>
        <w:jc w:val="center"/>
      </w:pPr>
      <w:r>
        <w:t>РУССКИЙ</w:t>
      </w:r>
      <w:r>
        <w:rPr>
          <w:spacing w:val="-4"/>
        </w:rPr>
        <w:t>ЯЗЫК</w:t>
      </w:r>
    </w:p>
    <w:p w:rsidR="0095290D" w:rsidRDefault="00FA4139">
      <w:pPr>
        <w:pStyle w:val="Heading2"/>
        <w:spacing w:before="120"/>
        <w:ind w:left="778"/>
        <w:jc w:val="center"/>
      </w:pPr>
      <w:r>
        <w:rPr>
          <w:spacing w:val="-2"/>
        </w:rPr>
        <w:t>Пояснительнаязаписка</w:t>
      </w:r>
    </w:p>
    <w:p w:rsidR="0095290D" w:rsidRDefault="00FA4139">
      <w:pPr>
        <w:pStyle w:val="a3"/>
        <w:spacing w:before="115"/>
        <w:ind w:left="790" w:firstLine="0"/>
        <w:jc w:val="center"/>
      </w:pPr>
      <w:r>
        <w:t>Обучениерусскомуязыкувдополнительномпервомклассе(I</w:t>
      </w:r>
      <w:r>
        <w:rPr>
          <w:vertAlign w:val="superscript"/>
        </w:rPr>
        <w:t>1</w:t>
      </w:r>
      <w:r>
        <w:t>)I–IV</w:t>
      </w:r>
      <w:r>
        <w:rPr>
          <w:spacing w:val="-2"/>
        </w:rPr>
        <w:t>классах</w:t>
      </w:r>
    </w:p>
    <w:p w:rsidR="0095290D" w:rsidRDefault="00FA4139">
      <w:pPr>
        <w:pStyle w:val="a3"/>
        <w:spacing w:before="163"/>
        <w:ind w:firstLine="0"/>
      </w:pPr>
      <w:r>
        <w:t>предусматриваетвключениевпримернуюучебнуюпрограммуследующих</w:t>
      </w:r>
      <w:r>
        <w:rPr>
          <w:spacing w:val="-2"/>
        </w:rPr>
        <w:t>разделов:</w:t>
      </w:r>
    </w:p>
    <w:p w:rsidR="0095290D" w:rsidRDefault="0095290D">
      <w:pPr>
        <w:pStyle w:val="a3"/>
        <w:sectPr w:rsidR="0095290D">
          <w:pgSz w:w="11910" w:h="16840"/>
          <w:pgMar w:top="520" w:right="283" w:bottom="1480" w:left="0" w:header="0" w:footer="1278" w:gutter="0"/>
          <w:cols w:space="720"/>
        </w:sectPr>
      </w:pPr>
    </w:p>
    <w:p w:rsidR="0095290D" w:rsidRDefault="00FA4139">
      <w:pPr>
        <w:pStyle w:val="a3"/>
        <w:spacing w:before="74" w:line="362" w:lineRule="auto"/>
        <w:ind w:right="280" w:firstLine="0"/>
        <w:jc w:val="left"/>
      </w:pPr>
      <w:r>
        <w:lastRenderedPageBreak/>
        <w:t>«Подготовка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95290D" w:rsidRDefault="00FA4139">
      <w:pPr>
        <w:pStyle w:val="a3"/>
        <w:spacing w:line="362" w:lineRule="auto"/>
        <w:ind w:right="280" w:firstLine="566"/>
        <w:jc w:val="left"/>
      </w:pPr>
      <w:r>
        <w:t>В младших классах изучение всех предметов, входящих в структуру русского языка, призвано решить следующие задачи:</w:t>
      </w:r>
    </w:p>
    <w:p w:rsidR="0095290D" w:rsidRDefault="00FA4139">
      <w:pPr>
        <w:pStyle w:val="a5"/>
        <w:numPr>
          <w:ilvl w:val="0"/>
          <w:numId w:val="82"/>
        </w:numPr>
        <w:tabs>
          <w:tab w:val="left" w:pos="1415"/>
        </w:tabs>
        <w:spacing w:line="357" w:lineRule="auto"/>
        <w:ind w:right="285" w:firstLine="566"/>
        <w:jc w:val="left"/>
        <w:rPr>
          <w:sz w:val="28"/>
        </w:rPr>
      </w:pPr>
      <w:r>
        <w:rPr>
          <w:sz w:val="28"/>
        </w:rPr>
        <w:t>Уточнениеиобогащениепредставленийобокружающейдействительностииовладение на этой основе языковыми средствами (слово, предложение, словосочетание);</w:t>
      </w:r>
    </w:p>
    <w:p w:rsidR="0095290D" w:rsidRDefault="00FA4139">
      <w:pPr>
        <w:pStyle w:val="a5"/>
        <w:numPr>
          <w:ilvl w:val="0"/>
          <w:numId w:val="82"/>
        </w:numPr>
        <w:tabs>
          <w:tab w:val="left" w:pos="1415"/>
          <w:tab w:val="left" w:pos="3498"/>
          <w:tab w:val="left" w:pos="5762"/>
          <w:tab w:val="left" w:pos="8557"/>
          <w:tab w:val="left" w:pos="9843"/>
          <w:tab w:val="left" w:pos="10289"/>
        </w:tabs>
        <w:spacing w:line="357" w:lineRule="auto"/>
        <w:ind w:right="289" w:firstLine="566"/>
        <w:jc w:val="left"/>
        <w:rPr>
          <w:sz w:val="28"/>
        </w:rPr>
      </w:pPr>
      <w:r>
        <w:rPr>
          <w:spacing w:val="-2"/>
          <w:sz w:val="28"/>
        </w:rPr>
        <w:t>Формирование</w:t>
      </w:r>
      <w:r>
        <w:rPr>
          <w:sz w:val="28"/>
        </w:rPr>
        <w:tab/>
      </w:r>
      <w:r>
        <w:rPr>
          <w:spacing w:val="-2"/>
          <w:sz w:val="28"/>
        </w:rPr>
        <w:t>первоначальных</w:t>
      </w:r>
      <w:r>
        <w:rPr>
          <w:sz w:val="28"/>
        </w:rPr>
        <w:tab/>
      </w:r>
      <w:r>
        <w:rPr>
          <w:spacing w:val="-2"/>
          <w:sz w:val="28"/>
        </w:rPr>
        <w:t>«дограмматических»</w:t>
      </w:r>
      <w:r>
        <w:rPr>
          <w:sz w:val="28"/>
        </w:rPr>
        <w:tab/>
      </w:r>
      <w:r>
        <w:rPr>
          <w:spacing w:val="-2"/>
          <w:sz w:val="28"/>
        </w:rPr>
        <w:t>понятий</w:t>
      </w:r>
      <w:r>
        <w:rPr>
          <w:sz w:val="28"/>
        </w:rPr>
        <w:tab/>
      </w:r>
      <w:r>
        <w:rPr>
          <w:spacing w:val="-10"/>
          <w:sz w:val="28"/>
        </w:rPr>
        <w:t>и</w:t>
      </w:r>
      <w:r>
        <w:rPr>
          <w:sz w:val="28"/>
        </w:rPr>
        <w:tab/>
      </w:r>
      <w:r>
        <w:rPr>
          <w:spacing w:val="-2"/>
          <w:sz w:val="28"/>
        </w:rPr>
        <w:t xml:space="preserve">развитие </w:t>
      </w:r>
      <w:r>
        <w:rPr>
          <w:sz w:val="28"/>
        </w:rPr>
        <w:t>коммуникативно-речевых навыков;</w:t>
      </w:r>
    </w:p>
    <w:p w:rsidR="0095290D" w:rsidRDefault="00FA4139">
      <w:pPr>
        <w:pStyle w:val="a5"/>
        <w:numPr>
          <w:ilvl w:val="0"/>
          <w:numId w:val="82"/>
        </w:numPr>
        <w:tabs>
          <w:tab w:val="left" w:pos="1415"/>
          <w:tab w:val="left" w:pos="3022"/>
          <w:tab w:val="left" w:pos="4808"/>
          <w:tab w:val="left" w:pos="6611"/>
          <w:tab w:val="left" w:pos="8289"/>
          <w:tab w:val="left" w:pos="9426"/>
          <w:tab w:val="left" w:pos="9896"/>
        </w:tabs>
        <w:spacing w:before="1" w:line="362" w:lineRule="auto"/>
        <w:ind w:right="287" w:firstLine="566"/>
        <w:jc w:val="left"/>
        <w:rPr>
          <w:sz w:val="28"/>
        </w:rPr>
      </w:pPr>
      <w:r>
        <w:rPr>
          <w:spacing w:val="-2"/>
          <w:sz w:val="28"/>
        </w:rPr>
        <w:t>Овладение</w:t>
      </w:r>
      <w:r>
        <w:rPr>
          <w:sz w:val="28"/>
        </w:rPr>
        <w:tab/>
      </w:r>
      <w:r>
        <w:rPr>
          <w:spacing w:val="-2"/>
          <w:sz w:val="28"/>
        </w:rPr>
        <w:t>различными</w:t>
      </w:r>
      <w:r>
        <w:rPr>
          <w:sz w:val="28"/>
        </w:rPr>
        <w:tab/>
      </w:r>
      <w:r>
        <w:rPr>
          <w:spacing w:val="-2"/>
          <w:sz w:val="28"/>
        </w:rPr>
        <w:t>доступными</w:t>
      </w:r>
      <w:r>
        <w:rPr>
          <w:sz w:val="28"/>
        </w:rPr>
        <w:tab/>
      </w:r>
      <w:r>
        <w:rPr>
          <w:spacing w:val="-2"/>
          <w:sz w:val="28"/>
        </w:rPr>
        <w:t>средствами</w:t>
      </w:r>
      <w:r>
        <w:rPr>
          <w:sz w:val="28"/>
        </w:rPr>
        <w:tab/>
      </w:r>
      <w:r>
        <w:rPr>
          <w:spacing w:val="-2"/>
          <w:sz w:val="28"/>
        </w:rPr>
        <w:t>устной</w:t>
      </w:r>
      <w:r>
        <w:rPr>
          <w:sz w:val="28"/>
        </w:rPr>
        <w:tab/>
      </w:r>
      <w:r>
        <w:rPr>
          <w:spacing w:val="-10"/>
          <w:sz w:val="28"/>
        </w:rPr>
        <w:t>и</w:t>
      </w:r>
      <w:r>
        <w:rPr>
          <w:sz w:val="28"/>
        </w:rPr>
        <w:tab/>
      </w:r>
      <w:r>
        <w:rPr>
          <w:spacing w:val="-2"/>
          <w:sz w:val="28"/>
        </w:rPr>
        <w:t xml:space="preserve">письменной </w:t>
      </w:r>
      <w:r>
        <w:rPr>
          <w:sz w:val="28"/>
        </w:rPr>
        <w:t>коммуникации для решения практико-ориентированных задач;</w:t>
      </w:r>
    </w:p>
    <w:p w:rsidR="0095290D" w:rsidRDefault="00FA4139">
      <w:pPr>
        <w:pStyle w:val="a5"/>
        <w:numPr>
          <w:ilvl w:val="0"/>
          <w:numId w:val="82"/>
        </w:numPr>
        <w:tabs>
          <w:tab w:val="left" w:pos="1416"/>
        </w:tabs>
        <w:spacing w:line="314" w:lineRule="exact"/>
        <w:ind w:left="1416" w:hanging="350"/>
        <w:jc w:val="left"/>
        <w:rPr>
          <w:sz w:val="28"/>
        </w:rPr>
      </w:pPr>
      <w:r>
        <w:rPr>
          <w:sz w:val="28"/>
        </w:rPr>
        <w:t>Коррекциянедостатковречевойимыслительной</w:t>
      </w:r>
      <w:r>
        <w:rPr>
          <w:spacing w:val="-2"/>
          <w:sz w:val="28"/>
        </w:rPr>
        <w:t>деятельности;</w:t>
      </w:r>
    </w:p>
    <w:p w:rsidR="0095290D" w:rsidRDefault="00FA4139">
      <w:pPr>
        <w:pStyle w:val="a5"/>
        <w:numPr>
          <w:ilvl w:val="0"/>
          <w:numId w:val="82"/>
        </w:numPr>
        <w:tabs>
          <w:tab w:val="left" w:pos="1415"/>
          <w:tab w:val="left" w:pos="3402"/>
          <w:tab w:val="left" w:pos="5335"/>
          <w:tab w:val="left" w:pos="7221"/>
          <w:tab w:val="left" w:pos="8233"/>
        </w:tabs>
        <w:spacing w:before="164" w:line="362" w:lineRule="auto"/>
        <w:ind w:right="285" w:firstLine="566"/>
        <w:jc w:val="left"/>
        <w:rPr>
          <w:sz w:val="28"/>
        </w:rPr>
      </w:pPr>
      <w:r>
        <w:rPr>
          <w:spacing w:val="-2"/>
          <w:sz w:val="28"/>
        </w:rPr>
        <w:t>Формирование</w:t>
      </w:r>
      <w:r>
        <w:rPr>
          <w:sz w:val="28"/>
        </w:rPr>
        <w:tab/>
        <w:t>основнавыка</w:t>
      </w:r>
      <w:r>
        <w:rPr>
          <w:sz w:val="28"/>
        </w:rPr>
        <w:tab/>
      </w:r>
      <w:r>
        <w:rPr>
          <w:spacing w:val="-2"/>
          <w:sz w:val="28"/>
        </w:rPr>
        <w:t>полноценного</w:t>
      </w:r>
      <w:r>
        <w:rPr>
          <w:sz w:val="28"/>
        </w:rPr>
        <w:tab/>
      </w:r>
      <w:r>
        <w:rPr>
          <w:spacing w:val="-2"/>
          <w:sz w:val="28"/>
        </w:rPr>
        <w:t>чтения</w:t>
      </w:r>
      <w:r>
        <w:rPr>
          <w:sz w:val="28"/>
        </w:rPr>
        <w:tab/>
        <w:t>художественныхтекстов доступных для понимания по структуре и содержанию;</w:t>
      </w:r>
    </w:p>
    <w:p w:rsidR="0095290D" w:rsidRDefault="00FA4139">
      <w:pPr>
        <w:pStyle w:val="a5"/>
        <w:numPr>
          <w:ilvl w:val="0"/>
          <w:numId w:val="82"/>
        </w:numPr>
        <w:tabs>
          <w:tab w:val="left" w:pos="1416"/>
        </w:tabs>
        <w:spacing w:line="314" w:lineRule="exact"/>
        <w:ind w:left="1416" w:hanging="350"/>
        <w:jc w:val="left"/>
        <w:rPr>
          <w:sz w:val="28"/>
        </w:rPr>
      </w:pPr>
      <w:r>
        <w:rPr>
          <w:sz w:val="28"/>
        </w:rPr>
        <w:t>Развитиенавыковустной</w:t>
      </w:r>
      <w:r>
        <w:rPr>
          <w:spacing w:val="-2"/>
          <w:sz w:val="28"/>
        </w:rPr>
        <w:t>коммуникации;</w:t>
      </w:r>
    </w:p>
    <w:p w:rsidR="0095290D" w:rsidRDefault="00FA4139">
      <w:pPr>
        <w:pStyle w:val="a5"/>
        <w:numPr>
          <w:ilvl w:val="0"/>
          <w:numId w:val="82"/>
        </w:numPr>
        <w:tabs>
          <w:tab w:val="left" w:pos="1416"/>
        </w:tabs>
        <w:spacing w:before="163"/>
        <w:ind w:left="1416" w:hanging="350"/>
        <w:rPr>
          <w:sz w:val="28"/>
        </w:rPr>
      </w:pPr>
      <w:r>
        <w:rPr>
          <w:sz w:val="28"/>
        </w:rPr>
        <w:t>Формированиеположительныхнравственныхкачествисвойств</w:t>
      </w:r>
      <w:r>
        <w:rPr>
          <w:spacing w:val="-2"/>
          <w:sz w:val="28"/>
        </w:rPr>
        <w:t>личности.</w:t>
      </w:r>
    </w:p>
    <w:p w:rsidR="0095290D" w:rsidRDefault="00FA4139">
      <w:pPr>
        <w:pStyle w:val="a3"/>
        <w:spacing w:before="158" w:line="360" w:lineRule="auto"/>
        <w:ind w:right="279"/>
      </w:pPr>
      <w:r>
        <w:rPr>
          <w:b/>
        </w:rPr>
        <w:t>Подготовка к усвоению грамоты.</w:t>
      </w:r>
      <w:r>
        <w:rPr>
          <w:i/>
        </w:rPr>
        <w:t xml:space="preserve">Подготовка к усвоению первоначальныхнавыков чтения. </w:t>
      </w:r>
      <w:r>
        <w:t>Развитие слухового внимания, фонематического слуха. Элементарный звуковой анализ. Совершенствование произносительной стороны речи.Формирование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95290D" w:rsidRDefault="00FA4139">
      <w:pPr>
        <w:pStyle w:val="a3"/>
        <w:spacing w:before="2" w:line="360" w:lineRule="auto"/>
        <w:ind w:right="267"/>
      </w:pPr>
      <w:r>
        <w:rPr>
          <w:i/>
        </w:rPr>
        <w:t>Подготовка к усвоению первоначальных навыков письма</w:t>
      </w:r>
      <w:r>
        <w:t>.Развитие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95290D" w:rsidRDefault="00FA4139">
      <w:pPr>
        <w:pStyle w:val="a3"/>
        <w:spacing w:before="3" w:line="360" w:lineRule="auto"/>
        <w:ind w:right="275"/>
      </w:pPr>
      <w:r>
        <w:rPr>
          <w:i/>
        </w:rPr>
        <w:t>Речевое развитие</w:t>
      </w:r>
      <w: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нераспространенныхипростыхраспространенныхпредложений(из3-4слов)на</w:t>
      </w:r>
      <w:r>
        <w:rPr>
          <w:spacing w:val="-2"/>
        </w:rPr>
        <w:t>основе</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0" w:firstLine="0"/>
        <w:jc w:val="left"/>
      </w:pPr>
      <w:r>
        <w:lastRenderedPageBreak/>
        <w:t>различныхопор(совершаемогодействия,простойсюжетнойкартинки,наблюдениюи т. д.).</w:t>
      </w:r>
    </w:p>
    <w:p w:rsidR="0095290D" w:rsidRDefault="00FA4139">
      <w:pPr>
        <w:pStyle w:val="a3"/>
        <w:spacing w:line="360" w:lineRule="auto"/>
        <w:ind w:right="270"/>
      </w:pPr>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 практической деятельности, наблюдений за окружающей действительностью и т.д.</w:t>
      </w:r>
    </w:p>
    <w:p w:rsidR="0095290D" w:rsidRDefault="00FA4139">
      <w:pPr>
        <w:pStyle w:val="Heading2"/>
        <w:ind w:left="5123"/>
      </w:pPr>
      <w:r>
        <w:t>Обучение</w:t>
      </w:r>
      <w:r>
        <w:rPr>
          <w:spacing w:val="-2"/>
        </w:rPr>
        <w:t>грамоте</w:t>
      </w:r>
    </w:p>
    <w:p w:rsidR="0095290D" w:rsidRDefault="00FA4139">
      <w:pPr>
        <w:spacing w:before="154"/>
        <w:ind w:left="1210"/>
        <w:jc w:val="both"/>
        <w:rPr>
          <w:sz w:val="28"/>
        </w:rPr>
      </w:pPr>
      <w:r>
        <w:rPr>
          <w:i/>
          <w:sz w:val="28"/>
        </w:rPr>
        <w:t>Формированиеэлементарныхнавыков</w:t>
      </w:r>
      <w:r>
        <w:rPr>
          <w:i/>
          <w:spacing w:val="-2"/>
          <w:sz w:val="28"/>
        </w:rPr>
        <w:t>чтения</w:t>
      </w:r>
      <w:r>
        <w:rPr>
          <w:spacing w:val="-2"/>
          <w:sz w:val="28"/>
        </w:rPr>
        <w:t>.</w:t>
      </w:r>
    </w:p>
    <w:p w:rsidR="0095290D" w:rsidRDefault="00FA4139">
      <w:pPr>
        <w:pStyle w:val="a3"/>
        <w:spacing w:before="163" w:line="360" w:lineRule="auto"/>
        <w:ind w:right="270"/>
      </w:pPr>
      <w: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95290D" w:rsidRDefault="00FA4139">
      <w:pPr>
        <w:pStyle w:val="a3"/>
        <w:spacing w:before="1"/>
        <w:ind w:left="1210" w:firstLine="0"/>
      </w:pPr>
      <w:r>
        <w:t>Различениегласныхисогласныхзвуковнаслухивсобственном</w:t>
      </w:r>
      <w:r>
        <w:rPr>
          <w:spacing w:val="-2"/>
        </w:rPr>
        <w:t>произношении.</w:t>
      </w:r>
    </w:p>
    <w:p w:rsidR="0095290D" w:rsidRDefault="00FA4139">
      <w:pPr>
        <w:pStyle w:val="a3"/>
        <w:spacing w:before="163"/>
        <w:ind w:left="1210" w:firstLine="0"/>
      </w:pPr>
      <w:r>
        <w:t>Обозначениезвукабуквой.Соотнесениеиразличениезвукаи</w:t>
      </w:r>
      <w:r>
        <w:rPr>
          <w:spacing w:val="-2"/>
        </w:rPr>
        <w:t>буквы.</w:t>
      </w:r>
    </w:p>
    <w:p w:rsidR="0095290D" w:rsidRDefault="00FA4139">
      <w:pPr>
        <w:pStyle w:val="a3"/>
        <w:spacing w:before="158"/>
        <w:ind w:firstLine="0"/>
      </w:pPr>
      <w:r>
        <w:t>Звукобуквенныйанализнесложныхпоструктуре</w:t>
      </w:r>
      <w:r>
        <w:rPr>
          <w:spacing w:val="-2"/>
        </w:rPr>
        <w:t>слов.</w:t>
      </w:r>
    </w:p>
    <w:p w:rsidR="0095290D" w:rsidRDefault="00FA4139">
      <w:pPr>
        <w:pStyle w:val="a3"/>
        <w:spacing w:before="163" w:line="360" w:lineRule="auto"/>
        <w:ind w:right="274"/>
      </w:pPr>
      <w: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Составлениеичтениесловиз усвоенныхслоговыхструктур.Формированиеосновнавыка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95290D" w:rsidRDefault="00FA4139">
      <w:pPr>
        <w:spacing w:line="321" w:lineRule="exact"/>
        <w:ind w:left="1210"/>
        <w:jc w:val="both"/>
        <w:rPr>
          <w:i/>
          <w:sz w:val="28"/>
        </w:rPr>
      </w:pPr>
      <w:r>
        <w:rPr>
          <w:i/>
          <w:sz w:val="28"/>
        </w:rPr>
        <w:t>Формированиеэлементарныхнавыков</w:t>
      </w:r>
      <w:r>
        <w:rPr>
          <w:i/>
          <w:spacing w:val="-2"/>
          <w:sz w:val="28"/>
        </w:rPr>
        <w:t>письма.</w:t>
      </w:r>
    </w:p>
    <w:p w:rsidR="0095290D" w:rsidRDefault="00FA4139">
      <w:pPr>
        <w:pStyle w:val="a3"/>
        <w:spacing w:before="163"/>
        <w:ind w:left="1210" w:firstLine="0"/>
      </w:pPr>
      <w:r>
        <w:t>Развитиемелкоймоторикипальцеврук;координациииточностидвижения</w:t>
      </w:r>
      <w:r>
        <w:rPr>
          <w:spacing w:val="-2"/>
        </w:rPr>
        <w:t>руки.</w:t>
      </w:r>
    </w:p>
    <w:p w:rsidR="0095290D" w:rsidRDefault="00FA4139">
      <w:pPr>
        <w:pStyle w:val="a3"/>
        <w:spacing w:before="158"/>
        <w:ind w:firstLine="0"/>
        <w:rPr>
          <w:i/>
        </w:rPr>
      </w:pPr>
      <w:r>
        <w:t>Развитиеуменияориентироватьсянапространствелиставтетрадииклассной</w:t>
      </w:r>
      <w:r>
        <w:rPr>
          <w:spacing w:val="-2"/>
        </w:rPr>
        <w:t>доски</w:t>
      </w:r>
      <w:r>
        <w:rPr>
          <w:i/>
          <w:spacing w:val="-2"/>
        </w:rPr>
        <w:t>.</w:t>
      </w:r>
    </w:p>
    <w:p w:rsidR="0095290D" w:rsidRDefault="00FA4139">
      <w:pPr>
        <w:pStyle w:val="a3"/>
        <w:spacing w:before="163"/>
        <w:ind w:left="1210" w:firstLine="0"/>
      </w:pPr>
      <w:r>
        <w:t>Усвоениеначертаниярукописныхзаглавныхистрочных</w:t>
      </w:r>
      <w:r>
        <w:rPr>
          <w:spacing w:val="-2"/>
        </w:rPr>
        <w:t>букв.</w:t>
      </w:r>
    </w:p>
    <w:p w:rsidR="0095290D" w:rsidRDefault="00FA4139">
      <w:pPr>
        <w:pStyle w:val="a3"/>
        <w:spacing w:before="163" w:line="360" w:lineRule="auto"/>
        <w:ind w:right="276"/>
      </w:pPr>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послепредварительногоразборасучителем.Усвоениеприёмови</w:t>
      </w:r>
      <w:r>
        <w:rPr>
          <w:spacing w:val="-2"/>
        </w:rPr>
        <w:t>последовательности</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78" w:firstLine="0"/>
      </w:pPr>
      <w:r>
        <w:lastRenderedPageBreak/>
        <w:t>правильного списывания текста. Письмо под диктовку слов и предложений, написание которых не расходится с их произношением.</w:t>
      </w:r>
    </w:p>
    <w:p w:rsidR="0095290D" w:rsidRDefault="00FA4139">
      <w:pPr>
        <w:pStyle w:val="a3"/>
        <w:spacing w:line="360" w:lineRule="auto"/>
        <w:ind w:right="277"/>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b/>
          <w:i/>
        </w:rPr>
        <w:t>ча</w:t>
      </w:r>
      <w:r>
        <w:rPr>
          <w:b/>
        </w:rPr>
        <w:t>—</w:t>
      </w:r>
      <w:r>
        <w:rPr>
          <w:b/>
          <w:i/>
        </w:rPr>
        <w:t>ща</w:t>
      </w:r>
      <w:r>
        <w:rPr>
          <w:b/>
        </w:rPr>
        <w:t xml:space="preserve">, </w:t>
      </w:r>
      <w:r>
        <w:rPr>
          <w:b/>
          <w:i/>
        </w:rPr>
        <w:t>чу</w:t>
      </w:r>
      <w:r>
        <w:rPr>
          <w:b/>
        </w:rPr>
        <w:t>—</w:t>
      </w:r>
      <w:r>
        <w:rPr>
          <w:b/>
          <w:i/>
        </w:rPr>
        <w:t>щу</w:t>
      </w:r>
      <w:r>
        <w:rPr>
          <w:b/>
        </w:rPr>
        <w:t xml:space="preserve">, </w:t>
      </w:r>
      <w:r>
        <w:rPr>
          <w:b/>
          <w:i/>
        </w:rPr>
        <w:t>жи</w:t>
      </w:r>
      <w:r>
        <w:rPr>
          <w:b/>
        </w:rPr>
        <w:t>—</w:t>
      </w:r>
      <w:r>
        <w:rPr>
          <w:b/>
          <w:i/>
        </w:rPr>
        <w:t>ши</w:t>
      </w:r>
      <w:r>
        <w:t>).</w:t>
      </w:r>
    </w:p>
    <w:p w:rsidR="0095290D" w:rsidRDefault="00FA4139">
      <w:pPr>
        <w:ind w:left="1210"/>
        <w:jc w:val="both"/>
        <w:rPr>
          <w:i/>
          <w:sz w:val="28"/>
        </w:rPr>
      </w:pPr>
      <w:r>
        <w:rPr>
          <w:i/>
          <w:sz w:val="28"/>
        </w:rPr>
        <w:t>Речевое</w:t>
      </w:r>
      <w:r>
        <w:rPr>
          <w:i/>
          <w:spacing w:val="-2"/>
          <w:sz w:val="28"/>
        </w:rPr>
        <w:t>развитие.</w:t>
      </w:r>
    </w:p>
    <w:p w:rsidR="0095290D" w:rsidRDefault="00FA4139">
      <w:pPr>
        <w:pStyle w:val="a3"/>
        <w:spacing w:before="154" w:line="360" w:lineRule="auto"/>
        <w:ind w:right="270"/>
      </w:pPr>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 готовительной работы); ответов на вопросы педагога и товарищей класса. Пересказ прос- лушанныхи предварительно разобранныхнебольшихпо объемутекстов с опорой на воп- росы учителя и иллюстративный материал. Составление двух-трехпредложений с опорой на серию сюжетных картин, организованные наблюдения, практические действия и т.д.</w:t>
      </w:r>
    </w:p>
    <w:p w:rsidR="0095290D" w:rsidRDefault="00FA4139">
      <w:pPr>
        <w:pStyle w:val="Heading2"/>
        <w:spacing w:before="127"/>
        <w:ind w:left="2410"/>
      </w:pPr>
      <w:r>
        <w:t>Практическиеграмматическиеупражненияиразвитие</w:t>
      </w:r>
      <w:r>
        <w:rPr>
          <w:spacing w:val="-4"/>
        </w:rPr>
        <w:t>речи</w:t>
      </w:r>
    </w:p>
    <w:p w:rsidR="0095290D" w:rsidRDefault="00FA4139">
      <w:pPr>
        <w:pStyle w:val="a3"/>
        <w:spacing w:before="278" w:line="360" w:lineRule="auto"/>
        <w:ind w:right="278"/>
      </w:pPr>
      <w:r>
        <w:rPr>
          <w:b/>
        </w:rPr>
        <w:t xml:space="preserve">Фонетика. </w:t>
      </w:r>
      <w:r>
        <w:t>Звуки и буквы. Обозначение звуков на письме. Гласные и согласные. Согласные твердые имягкие.Согласные глухие извонкие. Согласные парныеинепарные по твердости – мягкости, звонкости – глухости. Ударение. Гласные ударные и</w:t>
      </w:r>
      <w:r>
        <w:rPr>
          <w:spacing w:val="-2"/>
        </w:rPr>
        <w:t>безударные.</w:t>
      </w:r>
    </w:p>
    <w:p w:rsidR="0095290D" w:rsidRDefault="00FA4139">
      <w:pPr>
        <w:spacing w:line="320" w:lineRule="exact"/>
        <w:ind w:left="1210"/>
        <w:jc w:val="both"/>
        <w:rPr>
          <w:sz w:val="28"/>
        </w:rPr>
      </w:pPr>
      <w:r>
        <w:rPr>
          <w:b/>
          <w:sz w:val="28"/>
        </w:rPr>
        <w:t>Графика.</w:t>
      </w:r>
      <w:r>
        <w:rPr>
          <w:sz w:val="28"/>
        </w:rPr>
        <w:t>Обозначениемягкостисогласныхнаписьмебуквами</w:t>
      </w:r>
      <w:r>
        <w:rPr>
          <w:b/>
          <w:sz w:val="28"/>
        </w:rPr>
        <w:t>ь,е,ё,и,ю,</w:t>
      </w:r>
      <w:r>
        <w:rPr>
          <w:b/>
          <w:spacing w:val="-5"/>
          <w:sz w:val="28"/>
        </w:rPr>
        <w:t>я</w:t>
      </w:r>
      <w:r>
        <w:rPr>
          <w:spacing w:val="-5"/>
          <w:sz w:val="28"/>
        </w:rPr>
        <w:t>.</w:t>
      </w:r>
    </w:p>
    <w:p w:rsidR="0095290D" w:rsidRDefault="00FA4139">
      <w:pPr>
        <w:pStyle w:val="a3"/>
        <w:spacing w:before="163"/>
        <w:ind w:firstLine="0"/>
      </w:pPr>
      <w:r>
        <w:t>Разделительный</w:t>
      </w:r>
      <w:r>
        <w:rPr>
          <w:b/>
        </w:rPr>
        <w:t>ь</w:t>
      </w:r>
      <w:r>
        <w:t>.Слог.Переносслов.</w:t>
      </w:r>
      <w:r>
        <w:rPr>
          <w:spacing w:val="-2"/>
        </w:rPr>
        <w:t>Алфавит.</w:t>
      </w:r>
    </w:p>
    <w:p w:rsidR="0095290D" w:rsidRDefault="00FA4139">
      <w:pPr>
        <w:pStyle w:val="a3"/>
        <w:spacing w:before="158" w:line="360" w:lineRule="auto"/>
        <w:ind w:right="271"/>
      </w:pPr>
      <w:r>
        <w:rPr>
          <w:b/>
        </w:rPr>
        <w:t xml:space="preserve">Слово. </w:t>
      </w:r>
      <w:r>
        <w:t xml:space="preserve">Слова, обозначающие </w:t>
      </w:r>
      <w:r>
        <w:rPr>
          <w:b/>
          <w:i/>
        </w:rPr>
        <w:t>название предметов</w:t>
      </w:r>
      <w:r>
        <w:t>.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растения,животных. Слова с уменьшительно-ласкательными суффиксами.</w:t>
      </w:r>
    </w:p>
    <w:p w:rsidR="0095290D" w:rsidRDefault="00FA4139">
      <w:pPr>
        <w:pStyle w:val="a3"/>
        <w:spacing w:before="4" w:line="362" w:lineRule="auto"/>
        <w:ind w:right="284"/>
      </w:pPr>
      <w: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95290D" w:rsidRDefault="00FA4139">
      <w:pPr>
        <w:pStyle w:val="a3"/>
        <w:spacing w:line="362" w:lineRule="auto"/>
        <w:ind w:right="268"/>
      </w:pPr>
      <w:r>
        <w:t>Знакомство с антонимами и синонимами без называния терминов («Слова-друзья»и «Слова-враги»).</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spacing w:before="74" w:line="360" w:lineRule="auto"/>
        <w:ind w:left="499" w:right="275" w:firstLine="710"/>
        <w:jc w:val="both"/>
        <w:rPr>
          <w:sz w:val="28"/>
        </w:rPr>
      </w:pPr>
      <w:r>
        <w:rPr>
          <w:sz w:val="28"/>
        </w:rPr>
        <w:lastRenderedPageBreak/>
        <w:t xml:space="preserve">Слова, обозначающие </w:t>
      </w:r>
      <w:r>
        <w:rPr>
          <w:b/>
          <w:i/>
          <w:sz w:val="28"/>
        </w:rPr>
        <w:t>название действий</w:t>
      </w:r>
      <w:r>
        <w:rPr>
          <w:sz w:val="28"/>
        </w:rPr>
        <w:t xml:space="preserve">. Различение действия и его названия. Названиедействийпо вопросам </w:t>
      </w:r>
      <w:r>
        <w:rPr>
          <w:i/>
          <w:sz w:val="28"/>
        </w:rPr>
        <w:t xml:space="preserve">что делает? что делают? что делал? что будет делать? </w:t>
      </w:r>
      <w:r>
        <w:rPr>
          <w:sz w:val="28"/>
        </w:rPr>
        <w:t>Согласование слов-действий со словами-предметами.</w:t>
      </w:r>
    </w:p>
    <w:p w:rsidR="0095290D" w:rsidRDefault="00FA4139">
      <w:pPr>
        <w:spacing w:before="1" w:line="360" w:lineRule="auto"/>
        <w:ind w:left="499" w:right="277" w:firstLine="710"/>
        <w:jc w:val="both"/>
        <w:rPr>
          <w:sz w:val="28"/>
        </w:rPr>
      </w:pPr>
      <w:r>
        <w:rPr>
          <w:sz w:val="28"/>
        </w:rPr>
        <w:t xml:space="preserve">Слова, обозначающие </w:t>
      </w:r>
      <w:r>
        <w:rPr>
          <w:b/>
          <w:i/>
          <w:sz w:val="28"/>
        </w:rPr>
        <w:t>признак предмета</w:t>
      </w:r>
      <w:r>
        <w:rPr>
          <w:sz w:val="28"/>
        </w:rPr>
        <w:t xml:space="preserve">. Определение признака предмета по вопросам </w:t>
      </w:r>
      <w:r>
        <w:rPr>
          <w:i/>
          <w:sz w:val="28"/>
        </w:rPr>
        <w:t xml:space="preserve">какой? какая? какое? какие? </w:t>
      </w:r>
      <w:r>
        <w:rPr>
          <w:sz w:val="28"/>
        </w:rPr>
        <w:t>Название признаков, обозначающих цвет, форму, величину, материал, вкус предмета.</w:t>
      </w:r>
    </w:p>
    <w:p w:rsidR="0095290D" w:rsidRDefault="00FA4139">
      <w:pPr>
        <w:pStyle w:val="a3"/>
        <w:spacing w:before="1"/>
        <w:ind w:left="1210" w:firstLine="0"/>
      </w:pPr>
      <w:r>
        <w:t>Дифференциацияслов,относящихсякразным</w:t>
      </w:r>
      <w:r>
        <w:rPr>
          <w:spacing w:val="-2"/>
        </w:rPr>
        <w:t>категориям.</w:t>
      </w:r>
    </w:p>
    <w:p w:rsidR="0095290D" w:rsidRDefault="00FA4139">
      <w:pPr>
        <w:pStyle w:val="a3"/>
        <w:spacing w:before="158" w:line="362" w:lineRule="auto"/>
        <w:ind w:right="282"/>
      </w:pPr>
      <w:r>
        <w:rPr>
          <w:b/>
          <w:i/>
        </w:rPr>
        <w:t xml:space="preserve">Предлог. </w:t>
      </w:r>
      <w:r>
        <w:t>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95290D" w:rsidRDefault="00FA4139">
      <w:pPr>
        <w:pStyle w:val="a3"/>
        <w:spacing w:line="362" w:lineRule="auto"/>
        <w:ind w:right="281"/>
      </w:pPr>
      <w:r>
        <w:rPr>
          <w:b/>
        </w:rPr>
        <w:t xml:space="preserve">Имена собственные </w:t>
      </w:r>
      <w:r>
        <w:t>(имена и фамилии людей, клички животных, названиягородов, сел, улиц, площадей).</w:t>
      </w:r>
    </w:p>
    <w:p w:rsidR="0095290D" w:rsidRDefault="00FA4139">
      <w:pPr>
        <w:pStyle w:val="a3"/>
        <w:spacing w:line="360" w:lineRule="auto"/>
        <w:ind w:right="276"/>
      </w:pPr>
      <w:r>
        <w:rPr>
          <w:b/>
        </w:rPr>
        <w:t>Правописание</w:t>
      </w:r>
      <w: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95290D" w:rsidRDefault="00FA4139">
      <w:pPr>
        <w:pStyle w:val="a3"/>
        <w:spacing w:line="362" w:lineRule="auto"/>
        <w:ind w:right="283"/>
      </w:pPr>
      <w:r>
        <w:rPr>
          <w:b/>
        </w:rPr>
        <w:t>Родственные слова</w:t>
      </w:r>
      <w:r>
        <w:t>. Подбор гнёзд родственных слов. Общая часть родственных слов. Проверяемые безударные гласные вкорне слова, подбор проверочныхслов. Слова с непроверяемыми орфограммами в корне.</w:t>
      </w:r>
    </w:p>
    <w:p w:rsidR="0095290D" w:rsidRDefault="00FA4139">
      <w:pPr>
        <w:pStyle w:val="a3"/>
        <w:spacing w:line="360" w:lineRule="auto"/>
        <w:ind w:right="282"/>
      </w:pPr>
      <w:r>
        <w:rPr>
          <w:b/>
        </w:rPr>
        <w:t xml:space="preserve">Предложение. </w:t>
      </w:r>
      <w:r>
        <w:t>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картинкуили вопросы. Работа сдеформированными предложениями. Работа с диалогами.</w:t>
      </w:r>
    </w:p>
    <w:p w:rsidR="0095290D" w:rsidRDefault="00FA4139">
      <w:pPr>
        <w:pStyle w:val="a3"/>
        <w:spacing w:line="360" w:lineRule="auto"/>
        <w:ind w:right="277"/>
      </w:pPr>
      <w:r>
        <w:rPr>
          <w:b/>
        </w:rPr>
        <w:t xml:space="preserve">Развитие речи. </w:t>
      </w:r>
      <w: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Heading2"/>
        <w:spacing w:before="59"/>
        <w:ind w:left="4763"/>
        <w:jc w:val="left"/>
      </w:pPr>
      <w:r>
        <w:lastRenderedPageBreak/>
        <w:t>Чтениеиразвитие</w:t>
      </w:r>
      <w:r>
        <w:rPr>
          <w:spacing w:val="-4"/>
        </w:rPr>
        <w:t>речи</w:t>
      </w:r>
    </w:p>
    <w:p w:rsidR="0095290D" w:rsidRDefault="00FA4139">
      <w:pPr>
        <w:pStyle w:val="a3"/>
        <w:spacing w:before="278" w:line="360" w:lineRule="auto"/>
        <w:ind w:right="277"/>
      </w:pPr>
      <w:r>
        <w:rPr>
          <w:b/>
        </w:rPr>
        <w:t>Содержание чтения (круг чтения)</w:t>
      </w:r>
      <w:r>
        <w:t>. Произведения устного народного творчества (пословица,скороговорка,загадка,потешка,закличка,песня,сказка,былина).Небольшие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rsidR="0095290D" w:rsidRDefault="00FA4139">
      <w:pPr>
        <w:pStyle w:val="a3"/>
        <w:spacing w:line="362" w:lineRule="auto"/>
        <w:ind w:right="267"/>
      </w:pPr>
      <w:r>
        <w:rPr>
          <w:b/>
        </w:rPr>
        <w:t>Примерная тематика произведений</w:t>
      </w:r>
      <w:r>
        <w:t>: произведения о Родине, родной природе, об отношении человека кприроде, кживотным, труду, друг другу;о жизни детей, ихдружбе и товариществе; произведении о добре и зле.</w:t>
      </w:r>
    </w:p>
    <w:p w:rsidR="0095290D" w:rsidRDefault="00FA4139">
      <w:pPr>
        <w:pStyle w:val="a3"/>
        <w:spacing w:line="362" w:lineRule="auto"/>
        <w:ind w:right="282"/>
      </w:pPr>
      <w:r>
        <w:rPr>
          <w:b/>
        </w:rPr>
        <w:t>Жанровое разнообразие</w:t>
      </w:r>
      <w:r>
        <w:t>: сказки, рассказы, стихотворения, басни, пословицы, поговорки, загадки, считалки, потешки.</w:t>
      </w:r>
    </w:p>
    <w:p w:rsidR="0095290D" w:rsidRDefault="00FA4139">
      <w:pPr>
        <w:pStyle w:val="a3"/>
        <w:spacing w:line="360" w:lineRule="auto"/>
        <w:ind w:right="279"/>
      </w:pPr>
      <w:r>
        <w:rPr>
          <w:b/>
        </w:rPr>
        <w:t xml:space="preserve">Навык чтения: </w:t>
      </w:r>
      <w:r>
        <w:t xml:space="preserve">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w:t>
      </w:r>
      <w:r>
        <w:rPr>
          <w:spacing w:val="-2"/>
        </w:rPr>
        <w:t>диалогов).</w:t>
      </w:r>
    </w:p>
    <w:p w:rsidR="0095290D" w:rsidRDefault="00FA4139">
      <w:pPr>
        <w:pStyle w:val="a3"/>
        <w:spacing w:line="360" w:lineRule="auto"/>
        <w:ind w:right="278"/>
      </w:pPr>
      <w:r>
        <w:rPr>
          <w:b/>
        </w:rPr>
        <w:t xml:space="preserve">Работа с текстом. </w:t>
      </w:r>
      <w:r>
        <w:t>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95290D" w:rsidRDefault="00FA4139">
      <w:pPr>
        <w:pStyle w:val="a3"/>
        <w:spacing w:line="360" w:lineRule="auto"/>
        <w:ind w:right="283"/>
      </w:pPr>
      <w:r>
        <w:rPr>
          <w:b/>
        </w:rPr>
        <w:t>Внеклассное чтение</w:t>
      </w:r>
      <w:r>
        <w:t>.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95290D" w:rsidRDefault="00FA4139">
      <w:pPr>
        <w:pStyle w:val="Heading2"/>
        <w:spacing w:before="113"/>
        <w:ind w:left="5051"/>
      </w:pPr>
      <w:r>
        <w:t>Речевая</w:t>
      </w:r>
      <w:r>
        <w:rPr>
          <w:spacing w:val="-2"/>
        </w:rPr>
        <w:t>практика</w:t>
      </w:r>
    </w:p>
    <w:p w:rsidR="0095290D" w:rsidRDefault="00FA4139">
      <w:pPr>
        <w:spacing w:before="273" w:line="362" w:lineRule="auto"/>
        <w:ind w:left="499" w:right="274" w:firstLine="710"/>
        <w:jc w:val="both"/>
        <w:rPr>
          <w:sz w:val="28"/>
        </w:rPr>
      </w:pPr>
      <w:r>
        <w:rPr>
          <w:b/>
          <w:sz w:val="28"/>
        </w:rPr>
        <w:t xml:space="preserve">Аудирование и понимание речи. </w:t>
      </w:r>
      <w:r>
        <w:rPr>
          <w:sz w:val="28"/>
        </w:rPr>
        <w:t>Выполнение простых и составных устных инструкцийучителя,словесныйотчетовыполненныхдействиях.Прослушиваниеи</w:t>
      </w:r>
    </w:p>
    <w:p w:rsidR="0095290D" w:rsidRDefault="0095290D">
      <w:pPr>
        <w:spacing w:line="362" w:lineRule="auto"/>
        <w:jc w:val="both"/>
        <w:rPr>
          <w:sz w:val="28"/>
        </w:rPr>
        <w:sectPr w:rsidR="0095290D">
          <w:pgSz w:w="11910" w:h="16840"/>
          <w:pgMar w:top="540" w:right="283" w:bottom="1500" w:left="0" w:header="0" w:footer="1278" w:gutter="0"/>
          <w:cols w:space="720"/>
        </w:sectPr>
      </w:pPr>
    </w:p>
    <w:p w:rsidR="0095290D" w:rsidRDefault="00FA4139">
      <w:pPr>
        <w:pStyle w:val="a3"/>
        <w:spacing w:before="74" w:line="362" w:lineRule="auto"/>
        <w:ind w:right="285" w:firstLine="0"/>
      </w:pPr>
      <w:r>
        <w:lastRenderedPageBreak/>
        <w:t>выполнение инструкций, записанных на аудионосители. Чтение и выполнение словесных инструкций, предъявленных в письменном виде.</w:t>
      </w:r>
    </w:p>
    <w:p w:rsidR="0095290D" w:rsidRDefault="00FA4139">
      <w:pPr>
        <w:pStyle w:val="a3"/>
        <w:spacing w:line="362" w:lineRule="auto"/>
        <w:ind w:right="285"/>
      </w:pPr>
      <w:r>
        <w:t xml:space="preserve">Соотнесение речи и изображения (выбор картинки, соответствующей слову, </w:t>
      </w:r>
      <w:r>
        <w:rPr>
          <w:spacing w:val="-2"/>
        </w:rPr>
        <w:t>предложению).</w:t>
      </w:r>
    </w:p>
    <w:p w:rsidR="0095290D" w:rsidRDefault="00FA4139">
      <w:pPr>
        <w:pStyle w:val="a3"/>
        <w:spacing w:line="357" w:lineRule="auto"/>
        <w:ind w:right="286"/>
      </w:pPr>
      <w:r>
        <w:t xml:space="preserve">Повторение и воспроизведение по подобию, по памяти отдельных слогов, слов, </w:t>
      </w:r>
      <w:r>
        <w:rPr>
          <w:spacing w:val="-2"/>
        </w:rPr>
        <w:t>предложений.</w:t>
      </w:r>
    </w:p>
    <w:p w:rsidR="0095290D" w:rsidRDefault="00FA4139">
      <w:pPr>
        <w:pStyle w:val="a3"/>
        <w:spacing w:line="357" w:lineRule="auto"/>
        <w:ind w:right="275"/>
      </w:pPr>
      <w:r>
        <w:t>Слушание небольших литературных произведений в изложении педагога и с аудио- носителей. Ответы на вопросы по прослушанному тексту, пересказ.</w:t>
      </w:r>
    </w:p>
    <w:p w:rsidR="0095290D" w:rsidRDefault="00FA4139">
      <w:pPr>
        <w:pStyle w:val="a3"/>
        <w:spacing w:before="1" w:line="360" w:lineRule="auto"/>
        <w:ind w:right="278"/>
      </w:pPr>
      <w:r>
        <w:rPr>
          <w:b/>
        </w:rPr>
        <w:t xml:space="preserve">Дикция и выразительность речи. </w:t>
      </w:r>
      <w:r>
        <w:t>Развитие артикуляционной моторики. Формированиеправильногоречевогодыхания. Практическоеиспользованиесилыголоса, тона, темпа речи в речевых ситуациях. Использование мимики и жестов в общении.</w:t>
      </w:r>
    </w:p>
    <w:p w:rsidR="0095290D" w:rsidRDefault="00FA4139">
      <w:pPr>
        <w:pStyle w:val="a3"/>
        <w:spacing w:before="2" w:line="360" w:lineRule="auto"/>
        <w:ind w:right="274"/>
      </w:pPr>
      <w:r>
        <w:rPr>
          <w:b/>
        </w:rPr>
        <w:t xml:space="preserve">Общениеиегозначениевжизни. </w:t>
      </w:r>
      <w:r>
        <w:t>Речевоеинеречевоеобщение.Правиларечевого общения. Письменное общение (афиши, реклама, письма, открытки и др.). Условные знаки в общении людей.</w:t>
      </w:r>
    </w:p>
    <w:p w:rsidR="0095290D" w:rsidRDefault="00FA4139">
      <w:pPr>
        <w:pStyle w:val="a3"/>
        <w:spacing w:before="1" w:line="360" w:lineRule="auto"/>
        <w:ind w:left="1210" w:right="4033" w:firstLine="0"/>
      </w:pPr>
      <w:r>
        <w:t>Общение на расстоянии. Кино, телевидение, радио». Виртуальноеобщение.Общениевсоциальныхсетях. Влияние речи на мысли, чувства, поступки людей.</w:t>
      </w:r>
    </w:p>
    <w:p w:rsidR="0095290D" w:rsidRDefault="00FA4139">
      <w:pPr>
        <w:pStyle w:val="Heading2"/>
        <w:spacing w:before="5"/>
      </w:pPr>
      <w:r>
        <w:rPr>
          <w:spacing w:val="-2"/>
        </w:rPr>
        <w:t>Организацияречевого общения</w:t>
      </w:r>
    </w:p>
    <w:p w:rsidR="0095290D" w:rsidRDefault="00FA4139">
      <w:pPr>
        <w:spacing w:before="154"/>
        <w:ind w:left="1210"/>
        <w:jc w:val="both"/>
        <w:rPr>
          <w:i/>
          <w:sz w:val="28"/>
        </w:rPr>
      </w:pPr>
      <w:r>
        <w:rPr>
          <w:i/>
          <w:spacing w:val="-2"/>
          <w:sz w:val="28"/>
        </w:rPr>
        <w:t>Базовыеформулыречевогообщения</w:t>
      </w:r>
    </w:p>
    <w:p w:rsidR="0095290D" w:rsidRDefault="00FA4139">
      <w:pPr>
        <w:pStyle w:val="a3"/>
        <w:spacing w:before="163" w:line="360" w:lineRule="auto"/>
        <w:ind w:right="272"/>
      </w:pPr>
      <w:r>
        <w:rPr>
          <w:u w:val="single"/>
        </w:rPr>
        <w:t>Обращение, привлечение внимания.</w:t>
      </w:r>
      <w: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w:t>
      </w:r>
      <w:r>
        <w:rPr>
          <w:spacing w:val="-2"/>
        </w:rPr>
        <w:t>открытке.</w:t>
      </w:r>
    </w:p>
    <w:p w:rsidR="0095290D" w:rsidRDefault="00FA4139">
      <w:pPr>
        <w:pStyle w:val="a3"/>
        <w:spacing w:line="362" w:lineRule="auto"/>
        <w:ind w:right="274"/>
      </w:pPr>
      <w:r>
        <w:rPr>
          <w:u w:val="single"/>
        </w:rPr>
        <w:t>Знакомство, представление, приветствие.</w:t>
      </w:r>
      <w:r>
        <w:t xml:space="preserve"> Формулы «Давай познакомимся», «Меня зовут …»,«Меня зовут …,а тебя?».Формулы«Это…»,«Познакомьсяпожалуйста,это</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9" w:firstLine="0"/>
      </w:pPr>
      <w:r>
        <w:lastRenderedPageBreak/>
        <w:t xml:space="preserve">…». Ответные реплики на приглашение познакомиться («Очень приятно!», «Рад </w:t>
      </w:r>
      <w:r>
        <w:rPr>
          <w:spacing w:val="-2"/>
        </w:rPr>
        <w:t>познакомиться!»).</w:t>
      </w:r>
    </w:p>
    <w:p w:rsidR="0095290D" w:rsidRDefault="00FA4139">
      <w:pPr>
        <w:pStyle w:val="a3"/>
        <w:spacing w:line="362" w:lineRule="auto"/>
        <w:ind w:right="274"/>
      </w:pPr>
      <w:r>
        <w:rPr>
          <w:u w:val="single"/>
        </w:rPr>
        <w:t>Приветствие и прощание.</w:t>
      </w:r>
      <w:r>
        <w:t xml:space="preserve"> Употребление различных формул приветствия и прощанияв зависимостиот адресата(взрослыйилисверстник).Формулы«здравствуй»,</w:t>
      </w:r>
    </w:p>
    <w:p w:rsidR="0095290D" w:rsidRDefault="00FA4139">
      <w:pPr>
        <w:pStyle w:val="a3"/>
        <w:spacing w:line="360" w:lineRule="auto"/>
        <w:ind w:right="283" w:firstLine="0"/>
      </w:pPr>
      <w:r>
        <w:t>«здравствуйте», «досвидания».Развертываниеформулспомощьюобращенияпоимении отчеству. Жесты приветствия и прощания. Этикетные правила приветствия:замедлить шаг или остановиться, посмотреть в глаза человеку.</w:t>
      </w:r>
    </w:p>
    <w:p w:rsidR="0095290D" w:rsidRDefault="00FA4139">
      <w:pPr>
        <w:pStyle w:val="a3"/>
        <w:spacing w:line="360" w:lineRule="auto"/>
        <w:ind w:right="270"/>
      </w:pPr>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95290D" w:rsidRDefault="00FA4139">
      <w:pPr>
        <w:pStyle w:val="a3"/>
        <w:spacing w:line="360" w:lineRule="auto"/>
        <w:ind w:right="285"/>
      </w:pPr>
      <w:r>
        <w:t>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w:t>
      </w:r>
    </w:p>
    <w:p w:rsidR="0095290D" w:rsidRDefault="00FA4139">
      <w:pPr>
        <w:pStyle w:val="a3"/>
        <w:spacing w:line="362" w:lineRule="auto"/>
        <w:ind w:left="1210" w:right="281" w:firstLine="0"/>
      </w:pPr>
      <w:r>
        <w:rPr>
          <w:u w:val="single"/>
        </w:rPr>
        <w:t>Приглашение, предложение.</w:t>
      </w:r>
      <w:r>
        <w:t xml:space="preserve"> Приглашение домой. Правила поведения в гостях. </w:t>
      </w:r>
      <w:r>
        <w:rPr>
          <w:u w:val="single"/>
        </w:rPr>
        <w:t>Поздравление,пожелание.</w:t>
      </w:r>
      <w:r>
        <w:t>Формулы«Поздравляюс…»,«Поздравляюс</w:t>
      </w:r>
      <w:r>
        <w:rPr>
          <w:spacing w:val="-2"/>
        </w:rPr>
        <w:t>праздником</w:t>
      </w:r>
    </w:p>
    <w:p w:rsidR="0095290D" w:rsidRDefault="00FA4139">
      <w:pPr>
        <w:pStyle w:val="a3"/>
        <w:spacing w:line="319" w:lineRule="exact"/>
        <w:ind w:firstLine="0"/>
      </w:pPr>
      <w:r>
        <w:t>…»иихразвертываниеспомощьюобращенияпоимении</w:t>
      </w:r>
      <w:r>
        <w:rPr>
          <w:spacing w:val="-2"/>
        </w:rPr>
        <w:t>отчеству.</w:t>
      </w:r>
    </w:p>
    <w:p w:rsidR="0095290D" w:rsidRDefault="00FA4139">
      <w:pPr>
        <w:pStyle w:val="a3"/>
        <w:spacing w:before="146" w:line="362" w:lineRule="auto"/>
        <w:ind w:right="275"/>
      </w:pPr>
      <w:r>
        <w:t>Пожелания близким и малознакомым людям, сверстникам и старшим. Различия пожеланийвсвязисразнымипраздниками.Формулы«Желаютебе…»,«ЖелаюВам…»,</w:t>
      </w:r>
    </w:p>
    <w:p w:rsidR="0095290D" w:rsidRDefault="00FA4139">
      <w:pPr>
        <w:pStyle w:val="a3"/>
        <w:spacing w:line="314" w:lineRule="exact"/>
        <w:ind w:firstLine="0"/>
      </w:pPr>
      <w:r>
        <w:rPr>
          <w:spacing w:val="-2"/>
        </w:rPr>
        <w:t>«Яхочупожелать…».Неречевыесредства:улыбка, взгляд,доброжелательностьтона.</w:t>
      </w:r>
    </w:p>
    <w:p w:rsidR="0095290D" w:rsidRDefault="00FA4139">
      <w:pPr>
        <w:pStyle w:val="a3"/>
        <w:spacing w:before="164"/>
        <w:ind w:left="1210" w:firstLine="0"/>
        <w:jc w:val="left"/>
      </w:pPr>
      <w:r>
        <w:rPr>
          <w:spacing w:val="-2"/>
        </w:rPr>
        <w:t>Поздравительныеоткрытки.</w:t>
      </w:r>
    </w:p>
    <w:p w:rsidR="0095290D" w:rsidRDefault="00FA4139">
      <w:pPr>
        <w:pStyle w:val="a3"/>
        <w:spacing w:before="163" w:line="357" w:lineRule="auto"/>
        <w:ind w:right="280"/>
        <w:jc w:val="left"/>
      </w:pPr>
      <w: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95290D" w:rsidRDefault="00FA4139">
      <w:pPr>
        <w:pStyle w:val="a3"/>
        <w:spacing w:before="5"/>
        <w:ind w:left="1210" w:firstLine="0"/>
        <w:jc w:val="left"/>
      </w:pPr>
      <w:r>
        <w:rPr>
          <w:u w:val="single"/>
        </w:rPr>
        <w:t>Одобрение,комплимент</w:t>
      </w:r>
      <w:r>
        <w:t>.Формулы«Мнеоченьнравитсятвой…»,«Какхорошо</w:t>
      </w:r>
      <w:r>
        <w:rPr>
          <w:spacing w:val="-5"/>
        </w:rPr>
        <w:t>ты</w:t>
      </w:r>
    </w:p>
    <w:p w:rsidR="0095290D" w:rsidRDefault="00FA4139">
      <w:pPr>
        <w:pStyle w:val="a3"/>
        <w:spacing w:before="163"/>
        <w:ind w:firstLine="0"/>
      </w:pPr>
      <w:r>
        <w:t>…»,«Каккрасиво!»и</w:t>
      </w:r>
      <w:r>
        <w:rPr>
          <w:spacing w:val="-5"/>
        </w:rPr>
        <w:t>др.</w:t>
      </w:r>
    </w:p>
    <w:p w:rsidR="0095290D" w:rsidRDefault="00FA4139">
      <w:pPr>
        <w:pStyle w:val="a3"/>
        <w:spacing w:before="158" w:line="360" w:lineRule="auto"/>
        <w:ind w:right="276"/>
      </w:pPr>
      <w:r>
        <w:rPr>
          <w:u w:val="single"/>
        </w:rPr>
        <w:t>Телефонный разговор.</w:t>
      </w:r>
      <w:r>
        <w:t xml:space="preserve"> Формулы обращения, привлечения внимания в телефонном разговоре.Значениесигналовтелефоннойсвязи(гудки,обращенияавтоответчикасотовой связи). Выражение просьбы позвать к телефону («Позовите пожалуйста …», «Попросите</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74" w:firstLine="0"/>
      </w:pPr>
      <w:r>
        <w:lastRenderedPageBreak/>
        <w:t>пожалуйста…», «Можно попросить (позвать)…»). Распространение этих формул с помощью приветствия. Ответные реплики адресата «алло», «да», «Я слушаю».</w:t>
      </w:r>
    </w:p>
    <w:p w:rsidR="0095290D" w:rsidRDefault="00FA4139">
      <w:pPr>
        <w:pStyle w:val="a3"/>
        <w:spacing w:line="362" w:lineRule="auto"/>
        <w:ind w:right="284"/>
      </w:pPr>
      <w:r>
        <w:rPr>
          <w:u w:val="single"/>
        </w:rPr>
        <w:t>Просьба, совет.</w:t>
      </w:r>
      <w:r>
        <w:t xml:space="preserve"> Обращение с просьбой к учителю, соседу по партена уроке или на перемене. Обращение с просьбой к незнакомому человеку. Обращение с просьбой к сверстнику, к близким людям.</w:t>
      </w:r>
    </w:p>
    <w:p w:rsidR="0095290D" w:rsidRDefault="00FA4139">
      <w:pPr>
        <w:pStyle w:val="a3"/>
        <w:spacing w:line="314" w:lineRule="exact"/>
        <w:ind w:left="1210" w:firstLine="0"/>
      </w:pPr>
      <w:r>
        <w:t>Развертываниепросьбыспомощьюмотивировки.Формулы«Пожалуйста,</w:t>
      </w:r>
      <w:r>
        <w:rPr>
          <w:spacing w:val="-5"/>
        </w:rPr>
        <w:t>…»,</w:t>
      </w:r>
    </w:p>
    <w:p w:rsidR="0095290D" w:rsidRDefault="00FA4139">
      <w:pPr>
        <w:pStyle w:val="a3"/>
        <w:spacing w:before="155"/>
        <w:ind w:firstLine="0"/>
      </w:pPr>
      <w:r>
        <w:t>«Можно…,пожалуйста!»,«Разрешите….»,«Можномне…»,«Можноя</w:t>
      </w:r>
      <w:r>
        <w:rPr>
          <w:spacing w:val="-5"/>
        </w:rPr>
        <w:t>…».</w:t>
      </w:r>
    </w:p>
    <w:p w:rsidR="0095290D" w:rsidRDefault="00FA4139">
      <w:pPr>
        <w:pStyle w:val="a3"/>
        <w:spacing w:before="159"/>
        <w:ind w:left="1210" w:firstLine="0"/>
      </w:pPr>
      <w:r>
        <w:t>Мотивировкаотказа.Формулы«Извините,но</w:t>
      </w:r>
      <w:r>
        <w:rPr>
          <w:spacing w:val="-5"/>
        </w:rPr>
        <w:t>…».</w:t>
      </w:r>
    </w:p>
    <w:p w:rsidR="0095290D" w:rsidRDefault="00FA4139">
      <w:pPr>
        <w:pStyle w:val="a3"/>
        <w:spacing w:before="162" w:line="360" w:lineRule="auto"/>
        <w:ind w:right="275"/>
      </w:pPr>
      <w:r>
        <w:rPr>
          <w:u w:val="single"/>
        </w:rPr>
        <w:t>Благодарность.</w:t>
      </w:r>
      <w:r>
        <w:t xml:space="preserve"> Формулы «спасибо», «большое спасибо», «пожалуйста». Благодарность за поздравления и подарки («Спасибо … имя»), благодарность как ответнаяреакциянавыполнениепросьбы.Мотивировкаблагодарности.Формулы«Очень приятно», «Я очень рада» и др. как мотивировка благодарности. Ответные реплики на поздравление,пожелание («Спасибо за поздравление»,«Я тоже поздравляю тебя (Вас)».</w:t>
      </w:r>
    </w:p>
    <w:p w:rsidR="0095290D" w:rsidRDefault="00FA4139">
      <w:pPr>
        <w:pStyle w:val="a3"/>
        <w:spacing w:before="1"/>
        <w:ind w:firstLine="0"/>
      </w:pPr>
      <w:r>
        <w:t>«Спасибо,итебя(Вас)</w:t>
      </w:r>
      <w:r>
        <w:rPr>
          <w:spacing w:val="-2"/>
        </w:rPr>
        <w:t>поздравляю»).</w:t>
      </w:r>
    </w:p>
    <w:p w:rsidR="0095290D" w:rsidRDefault="00FA4139">
      <w:pPr>
        <w:pStyle w:val="a3"/>
        <w:spacing w:before="163" w:line="360" w:lineRule="auto"/>
        <w:ind w:right="279"/>
      </w:pPr>
      <w:r>
        <w:rPr>
          <w:u w:val="single"/>
        </w:rPr>
        <w:t xml:space="preserve">Замечание, извинение. </w:t>
      </w:r>
      <w:r>
        <w:t>Формулы «извините пожалуйста» с обращением и без него. Правильнаяреакцияназамечания.Мотивировкаизвинения(«Янечаянно»,«Янехотел»и др.). Использование форм обращения при извинении. Извинение перед старшим, ровесником. Обращение и мотивировка при извинении.</w:t>
      </w:r>
    </w:p>
    <w:p w:rsidR="0095290D" w:rsidRDefault="00FA4139">
      <w:pPr>
        <w:pStyle w:val="a3"/>
        <w:spacing w:line="362" w:lineRule="auto"/>
        <w:ind w:right="282"/>
      </w:pPr>
      <w:r>
        <w:rPr>
          <w:u w:val="single"/>
        </w:rPr>
        <w:t>Сочувствие, утешение.</w:t>
      </w:r>
      <w:r>
        <w:t xml:space="preserve"> Сочувствие заболевшему сверстнику, взрослому. Слова поддержки, утешения.</w:t>
      </w:r>
    </w:p>
    <w:p w:rsidR="0095290D" w:rsidRDefault="00FA4139">
      <w:pPr>
        <w:pStyle w:val="a3"/>
        <w:spacing w:line="314" w:lineRule="exact"/>
        <w:ind w:left="1210" w:firstLine="0"/>
      </w:pPr>
      <w:r>
        <w:rPr>
          <w:u w:val="single"/>
        </w:rPr>
        <w:t>Одобрение,комплимент.</w:t>
      </w:r>
      <w:r>
        <w:t>Одобрениекакреакциянапоздравления,</w:t>
      </w:r>
      <w:r>
        <w:rPr>
          <w:spacing w:val="-2"/>
        </w:rPr>
        <w:t>подарки:</w:t>
      </w:r>
    </w:p>
    <w:p w:rsidR="0095290D" w:rsidRDefault="00FA4139">
      <w:pPr>
        <w:pStyle w:val="a3"/>
        <w:spacing w:before="161"/>
        <w:ind w:firstLine="0"/>
      </w:pPr>
      <w:r>
        <w:rPr>
          <w:spacing w:val="-2"/>
        </w:rPr>
        <w:t>«Молодец!»,«Умница!»,«Каккрасиво!»</w:t>
      </w:r>
    </w:p>
    <w:p w:rsidR="0095290D" w:rsidRDefault="00FA4139">
      <w:pPr>
        <w:spacing w:before="163"/>
        <w:ind w:left="1210"/>
        <w:rPr>
          <w:i/>
          <w:sz w:val="28"/>
        </w:rPr>
      </w:pPr>
      <w:r>
        <w:rPr>
          <w:i/>
          <w:sz w:val="28"/>
        </w:rPr>
        <w:t>Примерныетемыречевых</w:t>
      </w:r>
      <w:r>
        <w:rPr>
          <w:i/>
          <w:spacing w:val="-2"/>
          <w:sz w:val="28"/>
        </w:rPr>
        <w:t>ситуаций</w:t>
      </w:r>
    </w:p>
    <w:p w:rsidR="0095290D" w:rsidRDefault="00FA4139">
      <w:pPr>
        <w:pStyle w:val="a3"/>
        <w:spacing w:before="158"/>
        <w:ind w:left="1210" w:firstLine="0"/>
        <w:jc w:val="left"/>
      </w:pPr>
      <w:r>
        <w:t>«Я–дома»(общениесблизкимилюдьми,прием</w:t>
      </w:r>
      <w:r>
        <w:rPr>
          <w:spacing w:val="-2"/>
        </w:rPr>
        <w:t>гостей)</w:t>
      </w:r>
    </w:p>
    <w:p w:rsidR="0095290D" w:rsidRDefault="00FA4139">
      <w:pPr>
        <w:pStyle w:val="a3"/>
        <w:spacing w:before="163" w:line="362" w:lineRule="auto"/>
        <w:ind w:right="280"/>
        <w:jc w:val="left"/>
      </w:pPr>
      <w:r>
        <w:t>«Я и мои товарищи»(игры и общение со сверстниками, общение вшколе, в секции, в творческой студии)</w:t>
      </w:r>
    </w:p>
    <w:p w:rsidR="0095290D" w:rsidRDefault="00FA4139">
      <w:pPr>
        <w:pStyle w:val="a3"/>
        <w:spacing w:line="362" w:lineRule="auto"/>
        <w:ind w:right="280"/>
        <w:jc w:val="left"/>
      </w:pPr>
      <w:r>
        <w:t>«Я за порогом дома»(покупка, поездка втранспорте, обращение за помощью (в т.ч. в экстренной ситуации), поведение вобщественных местах (кино, кафе и др.)</w:t>
      </w:r>
    </w:p>
    <w:p w:rsidR="0095290D" w:rsidRDefault="00FA4139">
      <w:pPr>
        <w:pStyle w:val="a3"/>
        <w:spacing w:line="315" w:lineRule="exact"/>
        <w:ind w:left="1210" w:firstLine="0"/>
        <w:jc w:val="left"/>
      </w:pPr>
      <w:r>
        <w:t>«Явмиреприроды»(общениесживотными,поведениевпарке,в</w:t>
      </w:r>
      <w:r>
        <w:rPr>
          <w:spacing w:val="-2"/>
        </w:rPr>
        <w:t>лесу)</w:t>
      </w:r>
    </w:p>
    <w:p w:rsidR="0095290D" w:rsidRDefault="0095290D">
      <w:pPr>
        <w:pStyle w:val="a3"/>
        <w:spacing w:line="315" w:lineRule="exact"/>
        <w:jc w:val="left"/>
        <w:sectPr w:rsidR="0095290D">
          <w:pgSz w:w="11910" w:h="16840"/>
          <w:pgMar w:top="520" w:right="283" w:bottom="1500" w:left="0" w:header="0" w:footer="1278" w:gutter="0"/>
          <w:cols w:space="720"/>
        </w:sectPr>
      </w:pPr>
    </w:p>
    <w:p w:rsidR="0095290D" w:rsidRDefault="00FA4139">
      <w:pPr>
        <w:pStyle w:val="a3"/>
        <w:spacing w:before="74" w:line="360" w:lineRule="auto"/>
        <w:ind w:right="279"/>
      </w:pPr>
      <w:r>
        <w:lastRenderedPageBreak/>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95290D" w:rsidRDefault="00FA4139">
      <w:pPr>
        <w:ind w:left="1210"/>
        <w:jc w:val="both"/>
        <w:rPr>
          <w:i/>
          <w:sz w:val="28"/>
        </w:rPr>
      </w:pPr>
      <w:r>
        <w:rPr>
          <w:i/>
          <w:sz w:val="28"/>
        </w:rPr>
        <w:t>Алгоритмработынадтемойречевой</w:t>
      </w:r>
      <w:r>
        <w:rPr>
          <w:i/>
          <w:spacing w:val="-2"/>
          <w:sz w:val="28"/>
        </w:rPr>
        <w:t>ситуации</w:t>
      </w:r>
    </w:p>
    <w:p w:rsidR="0095290D" w:rsidRDefault="00FA4139">
      <w:pPr>
        <w:pStyle w:val="a3"/>
        <w:spacing w:before="163"/>
        <w:ind w:left="1210" w:firstLine="0"/>
        <w:jc w:val="left"/>
      </w:pPr>
      <w:r>
        <w:t>Выявлениеирасширениепредставленийпотемеречевой</w:t>
      </w:r>
      <w:r>
        <w:rPr>
          <w:spacing w:val="-2"/>
        </w:rPr>
        <w:t>ситуации.</w:t>
      </w:r>
    </w:p>
    <w:p w:rsidR="0095290D" w:rsidRDefault="00FA4139">
      <w:pPr>
        <w:pStyle w:val="a3"/>
        <w:spacing w:before="158"/>
        <w:ind w:left="1210" w:firstLine="0"/>
        <w:jc w:val="left"/>
      </w:pPr>
      <w:r>
        <w:t>Актуализация,уточнениеирасширениесловарногозапасаотеме</w:t>
      </w:r>
      <w:r>
        <w:rPr>
          <w:spacing w:val="-2"/>
        </w:rPr>
        <w:t>ситуации.</w:t>
      </w:r>
    </w:p>
    <w:p w:rsidR="0095290D" w:rsidRDefault="00FA4139">
      <w:pPr>
        <w:pStyle w:val="a3"/>
        <w:tabs>
          <w:tab w:val="left" w:pos="2954"/>
          <w:tab w:val="left" w:pos="4763"/>
          <w:tab w:val="left" w:pos="5276"/>
          <w:tab w:val="left" w:pos="6048"/>
          <w:tab w:val="left" w:pos="7443"/>
          <w:tab w:val="left" w:pos="7798"/>
          <w:tab w:val="left" w:pos="8407"/>
          <w:tab w:val="left" w:pos="9448"/>
          <w:tab w:val="left" w:pos="9947"/>
          <w:tab w:val="left" w:pos="11190"/>
        </w:tabs>
        <w:spacing w:before="163" w:line="362" w:lineRule="auto"/>
        <w:ind w:right="284"/>
        <w:jc w:val="left"/>
      </w:pPr>
      <w:r>
        <w:rPr>
          <w:spacing w:val="-2"/>
        </w:rPr>
        <w:t>Составление</w:t>
      </w:r>
      <w:r>
        <w:tab/>
      </w:r>
      <w:r>
        <w:rPr>
          <w:spacing w:val="-2"/>
        </w:rPr>
        <w:t>предложений</w:t>
      </w:r>
      <w:r>
        <w:tab/>
      </w:r>
      <w:r>
        <w:rPr>
          <w:spacing w:val="-6"/>
        </w:rPr>
        <w:t>по</w:t>
      </w:r>
      <w:r>
        <w:tab/>
      </w:r>
      <w:r>
        <w:rPr>
          <w:spacing w:val="-4"/>
        </w:rPr>
        <w:t>теме</w:t>
      </w:r>
      <w:r>
        <w:tab/>
      </w:r>
      <w:r>
        <w:rPr>
          <w:spacing w:val="-2"/>
        </w:rPr>
        <w:t>ситуации,</w:t>
      </w:r>
      <w:r>
        <w:tab/>
      </w:r>
      <w:r>
        <w:rPr>
          <w:spacing w:val="-10"/>
        </w:rPr>
        <w:t>в</w:t>
      </w:r>
      <w:r>
        <w:tab/>
      </w:r>
      <w:r>
        <w:rPr>
          <w:spacing w:val="-4"/>
        </w:rPr>
        <w:t>т.ч.</w:t>
      </w:r>
      <w:r>
        <w:tab/>
      </w:r>
      <w:r>
        <w:rPr>
          <w:spacing w:val="-2"/>
        </w:rPr>
        <w:t>ответы</w:t>
      </w:r>
      <w:r>
        <w:tab/>
      </w:r>
      <w:r>
        <w:rPr>
          <w:spacing w:val="-6"/>
        </w:rPr>
        <w:t>на</w:t>
      </w:r>
      <w:r>
        <w:tab/>
      </w:r>
      <w:r>
        <w:rPr>
          <w:spacing w:val="-2"/>
        </w:rPr>
        <w:t>вопросы</w:t>
      </w:r>
      <w:r>
        <w:tab/>
      </w:r>
      <w:r>
        <w:rPr>
          <w:spacing w:val="-10"/>
        </w:rPr>
        <w:t xml:space="preserve">и </w:t>
      </w:r>
      <w:r>
        <w:t>формулирование вопросов учителю, одноклассникам.</w:t>
      </w:r>
    </w:p>
    <w:p w:rsidR="0095290D" w:rsidRDefault="00FA4139">
      <w:pPr>
        <w:pStyle w:val="a3"/>
        <w:spacing w:line="314" w:lineRule="exact"/>
        <w:ind w:left="1210" w:firstLine="0"/>
        <w:jc w:val="left"/>
      </w:pPr>
      <w:r>
        <w:t>Конструированиедиалогов,участиевдиалогахпотеме</w:t>
      </w:r>
      <w:r>
        <w:rPr>
          <w:spacing w:val="-2"/>
        </w:rPr>
        <w:t>ситуации.</w:t>
      </w:r>
    </w:p>
    <w:p w:rsidR="0095290D" w:rsidRDefault="00FA4139">
      <w:pPr>
        <w:pStyle w:val="a3"/>
        <w:spacing w:before="164" w:line="362" w:lineRule="auto"/>
        <w:ind w:right="280"/>
        <w:jc w:val="left"/>
      </w:pPr>
      <w:r>
        <w:t>Выборатрибутовкролевойигрепотемеречевойситуации.Уточнениеролей, сюжета игры, его вариативности.</w:t>
      </w:r>
    </w:p>
    <w:p w:rsidR="0095290D" w:rsidRDefault="00FA4139">
      <w:pPr>
        <w:pStyle w:val="a3"/>
        <w:spacing w:line="314" w:lineRule="exact"/>
        <w:ind w:left="1210" w:firstLine="0"/>
        <w:jc w:val="left"/>
      </w:pPr>
      <w:r>
        <w:rPr>
          <w:spacing w:val="-2"/>
        </w:rPr>
        <w:t>Моделированиеречевойситуации.</w:t>
      </w:r>
    </w:p>
    <w:p w:rsidR="0095290D" w:rsidRDefault="00FA4139">
      <w:pPr>
        <w:pStyle w:val="a3"/>
        <w:spacing w:before="163" w:line="357" w:lineRule="auto"/>
        <w:ind w:right="280"/>
        <w:jc w:val="left"/>
      </w:pPr>
      <w:r>
        <w:t>Составление устного текста (диалогического или несложного монологического) по теме ситуации.</w:t>
      </w:r>
    </w:p>
    <w:p w:rsidR="0095290D" w:rsidRDefault="00FA4139">
      <w:pPr>
        <w:pStyle w:val="Heading1"/>
        <w:spacing w:before="10"/>
        <w:jc w:val="center"/>
      </w:pPr>
      <w:r>
        <w:rPr>
          <w:spacing w:val="-2"/>
        </w:rPr>
        <w:t>МАТЕМАТИКА</w:t>
      </w:r>
    </w:p>
    <w:p w:rsidR="0095290D" w:rsidRDefault="00FA4139">
      <w:pPr>
        <w:pStyle w:val="Heading2"/>
        <w:spacing w:before="163"/>
        <w:ind w:left="4754"/>
      </w:pPr>
      <w:r>
        <w:t>Пояснительная</w:t>
      </w:r>
      <w:r>
        <w:rPr>
          <w:spacing w:val="-2"/>
        </w:rPr>
        <w:t>записка</w:t>
      </w:r>
    </w:p>
    <w:p w:rsidR="0095290D" w:rsidRDefault="00FA4139">
      <w:pPr>
        <w:pStyle w:val="a3"/>
        <w:spacing w:before="153" w:line="360" w:lineRule="auto"/>
        <w:ind w:right="279"/>
      </w:pPr>
      <w: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95290D" w:rsidRDefault="00FA4139">
      <w:pPr>
        <w:pStyle w:val="a3"/>
        <w:spacing w:before="1"/>
        <w:ind w:left="1210" w:firstLine="0"/>
      </w:pPr>
      <w:r>
        <w:t>Исходяизосновнойцели,задачамиобученияматематике</w:t>
      </w:r>
      <w:r>
        <w:rPr>
          <w:spacing w:val="-2"/>
        </w:rPr>
        <w:t>являются:</w:t>
      </w:r>
    </w:p>
    <w:p w:rsidR="0095290D" w:rsidRDefault="00FA4139">
      <w:pPr>
        <w:pStyle w:val="a5"/>
        <w:numPr>
          <w:ilvl w:val="0"/>
          <w:numId w:val="81"/>
        </w:numPr>
        <w:tabs>
          <w:tab w:val="left" w:pos="1520"/>
        </w:tabs>
        <w:spacing w:before="162" w:line="357" w:lineRule="auto"/>
        <w:ind w:right="278" w:firstLine="710"/>
        <w:rPr>
          <w:sz w:val="28"/>
        </w:rPr>
      </w:pPr>
      <w:r>
        <w:rPr>
          <w:sz w:val="28"/>
        </w:rPr>
        <w:t xml:space="preserve">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w:t>
      </w:r>
      <w:r>
        <w:rPr>
          <w:spacing w:val="-2"/>
          <w:sz w:val="28"/>
        </w:rPr>
        <w:t>задач;</w:t>
      </w:r>
    </w:p>
    <w:p w:rsidR="0095290D" w:rsidRDefault="0095290D">
      <w:pPr>
        <w:pStyle w:val="a5"/>
        <w:spacing w:line="357" w:lineRule="auto"/>
        <w:rPr>
          <w:sz w:val="28"/>
        </w:rPr>
        <w:sectPr w:rsidR="0095290D">
          <w:pgSz w:w="11910" w:h="16840"/>
          <w:pgMar w:top="520" w:right="283" w:bottom="1500" w:left="0" w:header="0" w:footer="1278" w:gutter="0"/>
          <w:cols w:space="720"/>
        </w:sectPr>
      </w:pPr>
    </w:p>
    <w:p w:rsidR="0095290D" w:rsidRDefault="00FA4139">
      <w:pPr>
        <w:pStyle w:val="a5"/>
        <w:numPr>
          <w:ilvl w:val="0"/>
          <w:numId w:val="81"/>
        </w:numPr>
        <w:tabs>
          <w:tab w:val="left" w:pos="1520"/>
        </w:tabs>
        <w:spacing w:before="73" w:line="357" w:lineRule="auto"/>
        <w:ind w:right="284" w:firstLine="710"/>
        <w:rPr>
          <w:sz w:val="28"/>
        </w:rPr>
      </w:pPr>
      <w:r>
        <w:rPr>
          <w:sz w:val="28"/>
        </w:rPr>
        <w:lastRenderedPageBreak/>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95290D" w:rsidRDefault="00FA4139">
      <w:pPr>
        <w:pStyle w:val="a5"/>
        <w:numPr>
          <w:ilvl w:val="0"/>
          <w:numId w:val="81"/>
        </w:numPr>
        <w:tabs>
          <w:tab w:val="left" w:pos="1520"/>
        </w:tabs>
        <w:spacing w:line="357" w:lineRule="auto"/>
        <w:ind w:right="271" w:firstLine="710"/>
        <w:rPr>
          <w:sz w:val="28"/>
        </w:rPr>
      </w:pPr>
      <w:r>
        <w:rPr>
          <w:sz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95290D" w:rsidRDefault="00FA4139">
      <w:pPr>
        <w:pStyle w:val="Heading2"/>
        <w:spacing w:before="3"/>
        <w:jc w:val="left"/>
        <w:rPr>
          <w:b w:val="0"/>
        </w:rPr>
      </w:pPr>
      <w:r>
        <w:rPr>
          <w:spacing w:val="-2"/>
        </w:rPr>
        <w:t>Пропедевтика</w:t>
      </w:r>
      <w:r>
        <w:rPr>
          <w:b w:val="0"/>
          <w:spacing w:val="-2"/>
        </w:rPr>
        <w:t>.</w:t>
      </w:r>
    </w:p>
    <w:p w:rsidR="0095290D" w:rsidRDefault="00FA4139">
      <w:pPr>
        <w:spacing w:before="158"/>
        <w:ind w:left="1210"/>
        <w:rPr>
          <w:i/>
          <w:sz w:val="28"/>
        </w:rPr>
      </w:pPr>
      <w:r>
        <w:rPr>
          <w:i/>
          <w:sz w:val="28"/>
        </w:rPr>
        <w:t>Свойства</w:t>
      </w:r>
      <w:r>
        <w:rPr>
          <w:i/>
          <w:spacing w:val="-2"/>
          <w:sz w:val="28"/>
        </w:rPr>
        <w:t>предметов</w:t>
      </w:r>
    </w:p>
    <w:p w:rsidR="0095290D" w:rsidRDefault="00FA4139">
      <w:pPr>
        <w:pStyle w:val="a3"/>
        <w:tabs>
          <w:tab w:val="left" w:pos="2796"/>
          <w:tab w:val="left" w:pos="4600"/>
          <w:tab w:val="left" w:pos="6792"/>
          <w:tab w:val="left" w:pos="8533"/>
          <w:tab w:val="left" w:pos="9410"/>
          <w:tab w:val="left" w:pos="10537"/>
        </w:tabs>
        <w:spacing w:before="163" w:line="362" w:lineRule="auto"/>
        <w:ind w:right="280"/>
        <w:jc w:val="left"/>
      </w:pPr>
      <w:r>
        <w:rPr>
          <w:spacing w:val="-2"/>
        </w:rPr>
        <w:t>Предметы,</w:t>
      </w:r>
      <w:r>
        <w:tab/>
      </w:r>
      <w:r>
        <w:rPr>
          <w:spacing w:val="-2"/>
        </w:rPr>
        <w:t>обладающие</w:t>
      </w:r>
      <w:r>
        <w:tab/>
      </w:r>
      <w:r>
        <w:rPr>
          <w:spacing w:val="-2"/>
        </w:rPr>
        <w:t>определенными</w:t>
      </w:r>
      <w:r>
        <w:tab/>
      </w:r>
      <w:r>
        <w:rPr>
          <w:spacing w:val="-2"/>
        </w:rPr>
        <w:t>свойствами:</w:t>
      </w:r>
      <w:r>
        <w:tab/>
      </w:r>
      <w:r>
        <w:rPr>
          <w:spacing w:val="-2"/>
        </w:rPr>
        <w:t>цвет,</w:t>
      </w:r>
      <w:r>
        <w:tab/>
      </w:r>
      <w:r>
        <w:rPr>
          <w:spacing w:val="-2"/>
        </w:rPr>
        <w:t>форма,</w:t>
      </w:r>
      <w:r>
        <w:tab/>
      </w:r>
      <w:r>
        <w:rPr>
          <w:spacing w:val="-4"/>
        </w:rPr>
        <w:t xml:space="preserve">размер </w:t>
      </w:r>
      <w:r>
        <w:t>(величина), назначение. Слова: каждый, все, кроме, остальные (оставшиеся), другие.</w:t>
      </w:r>
    </w:p>
    <w:p w:rsidR="0095290D" w:rsidRDefault="00FA4139">
      <w:pPr>
        <w:spacing w:line="315" w:lineRule="exact"/>
        <w:ind w:left="1210"/>
        <w:rPr>
          <w:i/>
          <w:sz w:val="28"/>
        </w:rPr>
      </w:pPr>
      <w:r>
        <w:rPr>
          <w:i/>
          <w:sz w:val="28"/>
        </w:rPr>
        <w:t>Сравнение</w:t>
      </w:r>
      <w:r>
        <w:rPr>
          <w:i/>
          <w:spacing w:val="-2"/>
          <w:sz w:val="28"/>
        </w:rPr>
        <w:t>предметов</w:t>
      </w:r>
    </w:p>
    <w:p w:rsidR="0095290D" w:rsidRDefault="00FA4139">
      <w:pPr>
        <w:pStyle w:val="a3"/>
        <w:spacing w:before="163"/>
        <w:ind w:left="1210" w:firstLine="0"/>
      </w:pPr>
      <w:r>
        <w:t>Сравнениедвухпредметов,серии</w:t>
      </w:r>
      <w:r>
        <w:rPr>
          <w:spacing w:val="-2"/>
        </w:rPr>
        <w:t>предметов.</w:t>
      </w:r>
    </w:p>
    <w:p w:rsidR="0095290D" w:rsidRDefault="00FA4139">
      <w:pPr>
        <w:pStyle w:val="a3"/>
        <w:spacing w:before="163" w:line="360" w:lineRule="auto"/>
        <w:ind w:right="280"/>
      </w:pPr>
      <w:r>
        <w:t>Сравнение предметов, имеющих объем, площадь, по величине: большой, маленький,больше,меньше,равные,одинаковыеповеличине;равной,одинаковой,такой же величины.</w:t>
      </w:r>
    </w:p>
    <w:p w:rsidR="0095290D" w:rsidRDefault="00FA4139">
      <w:pPr>
        <w:pStyle w:val="a3"/>
        <w:spacing w:line="360" w:lineRule="auto"/>
        <w:ind w:right="278"/>
      </w:pPr>
      <w: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95290D" w:rsidRDefault="00FA4139">
      <w:pPr>
        <w:pStyle w:val="a3"/>
        <w:spacing w:line="360" w:lineRule="auto"/>
        <w:ind w:right="273"/>
      </w:pPr>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95290D" w:rsidRDefault="00FA4139">
      <w:pPr>
        <w:spacing w:before="1"/>
        <w:ind w:left="1210"/>
        <w:jc w:val="both"/>
        <w:rPr>
          <w:i/>
          <w:sz w:val="28"/>
        </w:rPr>
      </w:pPr>
      <w:r>
        <w:rPr>
          <w:i/>
          <w:sz w:val="28"/>
        </w:rPr>
        <w:t>Сравнениепредметныхсовокупностейпоколичествупредметов,их</w:t>
      </w:r>
      <w:r>
        <w:rPr>
          <w:i/>
          <w:spacing w:val="-2"/>
          <w:sz w:val="28"/>
        </w:rPr>
        <w:t>составляющих</w:t>
      </w:r>
    </w:p>
    <w:p w:rsidR="0095290D" w:rsidRDefault="0095290D">
      <w:pPr>
        <w:jc w:val="both"/>
        <w:rPr>
          <w:i/>
          <w:sz w:val="28"/>
        </w:rPr>
        <w:sectPr w:rsidR="0095290D">
          <w:pgSz w:w="11910" w:h="16840"/>
          <w:pgMar w:top="520" w:right="283" w:bottom="1500" w:left="0" w:header="0" w:footer="1278" w:gutter="0"/>
          <w:cols w:space="720"/>
        </w:sectPr>
      </w:pPr>
    </w:p>
    <w:p w:rsidR="0095290D" w:rsidRDefault="00FA4139">
      <w:pPr>
        <w:pStyle w:val="a3"/>
        <w:spacing w:before="74" w:line="360" w:lineRule="auto"/>
        <w:ind w:right="279"/>
      </w:pPr>
      <w:r>
        <w:lastRenderedPageBreak/>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95290D" w:rsidRDefault="00FA4139">
      <w:pPr>
        <w:pStyle w:val="a3"/>
        <w:spacing w:before="1" w:line="362" w:lineRule="auto"/>
        <w:ind w:right="279"/>
      </w:pPr>
      <w:r>
        <w:t>Сравнение количества предметов одной совокупности до и после изменения количества предметов, ее составляющих.</w:t>
      </w:r>
    </w:p>
    <w:p w:rsidR="0095290D" w:rsidRDefault="00FA4139">
      <w:pPr>
        <w:pStyle w:val="a3"/>
        <w:spacing w:line="360" w:lineRule="auto"/>
        <w:ind w:right="285"/>
      </w:pPr>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95290D" w:rsidRDefault="00FA4139">
      <w:pPr>
        <w:ind w:left="1210"/>
        <w:jc w:val="both"/>
        <w:rPr>
          <w:i/>
          <w:sz w:val="28"/>
        </w:rPr>
      </w:pPr>
      <w:r>
        <w:rPr>
          <w:i/>
          <w:sz w:val="28"/>
        </w:rPr>
        <w:t>Сравнениеобъемовжидкостей,сыпучих</w:t>
      </w:r>
      <w:r>
        <w:rPr>
          <w:i/>
          <w:spacing w:val="-2"/>
          <w:sz w:val="28"/>
        </w:rPr>
        <w:t>веществ</w:t>
      </w:r>
    </w:p>
    <w:p w:rsidR="0095290D" w:rsidRDefault="00FA4139">
      <w:pPr>
        <w:pStyle w:val="a3"/>
        <w:spacing w:before="157" w:line="357" w:lineRule="auto"/>
        <w:ind w:right="278"/>
      </w:pPr>
      <w:r>
        <w:t>Сравнение объемов жидкостей, сыпучих веществ в одинаковых емкостях. Слова: больше, меньше, одинаково, равно, столько же.</w:t>
      </w:r>
    </w:p>
    <w:p w:rsidR="0095290D" w:rsidRDefault="00FA4139">
      <w:pPr>
        <w:pStyle w:val="a3"/>
        <w:spacing w:before="6" w:line="362" w:lineRule="auto"/>
        <w:ind w:right="273"/>
      </w:pPr>
      <w:r>
        <w:t>Сравнение объемов жидкостей, сыпучего вещества в одной емкости до и после изменения объема.</w:t>
      </w:r>
    </w:p>
    <w:p w:rsidR="0095290D" w:rsidRDefault="00FA4139">
      <w:pPr>
        <w:spacing w:line="314" w:lineRule="exact"/>
        <w:ind w:left="1210"/>
        <w:jc w:val="both"/>
        <w:rPr>
          <w:i/>
          <w:sz w:val="28"/>
        </w:rPr>
      </w:pPr>
      <w:r>
        <w:rPr>
          <w:i/>
          <w:sz w:val="28"/>
        </w:rPr>
        <w:t>Положениепредметоввпространстве,на</w:t>
      </w:r>
      <w:r>
        <w:rPr>
          <w:i/>
          <w:spacing w:val="-2"/>
          <w:sz w:val="28"/>
        </w:rPr>
        <w:t>плоскости</w:t>
      </w:r>
    </w:p>
    <w:p w:rsidR="0095290D" w:rsidRDefault="00FA4139">
      <w:pPr>
        <w:pStyle w:val="a3"/>
        <w:spacing w:before="163" w:line="360" w:lineRule="auto"/>
        <w:ind w:right="274"/>
      </w:pPr>
      <w:r>
        <w:t>Положение предметов в пространстве, на плоскости относительно учащегося, по отношениюдругкдругу:впереди,сзади,справа,слева,правее,левее,вверху,внизу,выше, ниже, далеко, близко, дальше, ближе, рядом, около, здесь, там, на, в, внутри, перед, за, над, под, напротив, между, в середине, в центре.</w:t>
      </w:r>
    </w:p>
    <w:p w:rsidR="0095290D" w:rsidRDefault="00FA4139">
      <w:pPr>
        <w:pStyle w:val="a3"/>
        <w:spacing w:line="360" w:lineRule="auto"/>
        <w:ind w:right="278"/>
      </w:pPr>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95290D" w:rsidRDefault="00FA4139">
      <w:pPr>
        <w:ind w:left="1210"/>
        <w:jc w:val="both"/>
        <w:rPr>
          <w:i/>
          <w:sz w:val="28"/>
        </w:rPr>
      </w:pPr>
      <w:r>
        <w:rPr>
          <w:i/>
          <w:sz w:val="28"/>
        </w:rPr>
        <w:t>Единицыизмеренияиих</w:t>
      </w:r>
      <w:r>
        <w:rPr>
          <w:i/>
          <w:spacing w:val="-2"/>
          <w:sz w:val="28"/>
        </w:rPr>
        <w:t>соотношения</w:t>
      </w:r>
    </w:p>
    <w:p w:rsidR="0095290D" w:rsidRDefault="00FA4139">
      <w:pPr>
        <w:pStyle w:val="a3"/>
        <w:spacing w:before="162" w:line="357" w:lineRule="auto"/>
        <w:ind w:right="283"/>
      </w:pPr>
      <w:r>
        <w:t>Единицавремени—сутки.Сутки:утро,день,вечер,ночь.Сегодня,завтра,вчера,на следующий день, рано, поздно, вовремя, давно, недавно, медленно, быстро.</w:t>
      </w:r>
    </w:p>
    <w:p w:rsidR="0095290D" w:rsidRDefault="00FA4139">
      <w:pPr>
        <w:pStyle w:val="a3"/>
        <w:spacing w:before="5"/>
        <w:ind w:left="1210" w:firstLine="0"/>
      </w:pPr>
      <w:r>
        <w:t>Сравнениеповозрасту:молодой,старый,моложе,</w:t>
      </w:r>
      <w:r>
        <w:rPr>
          <w:spacing w:val="-2"/>
        </w:rPr>
        <w:t>старше.</w:t>
      </w:r>
    </w:p>
    <w:p w:rsidR="0095290D" w:rsidRDefault="00FA4139">
      <w:pPr>
        <w:spacing w:before="164"/>
        <w:ind w:left="1210"/>
        <w:jc w:val="both"/>
        <w:rPr>
          <w:i/>
          <w:sz w:val="28"/>
        </w:rPr>
      </w:pPr>
      <w:r>
        <w:rPr>
          <w:i/>
          <w:spacing w:val="-4"/>
          <w:sz w:val="28"/>
        </w:rPr>
        <w:t>Геометрический</w:t>
      </w:r>
      <w:r>
        <w:rPr>
          <w:i/>
          <w:spacing w:val="-2"/>
          <w:sz w:val="28"/>
        </w:rPr>
        <w:t>материал</w:t>
      </w:r>
    </w:p>
    <w:p w:rsidR="0095290D" w:rsidRDefault="00FA4139">
      <w:pPr>
        <w:pStyle w:val="a3"/>
        <w:spacing w:before="158"/>
        <w:ind w:left="1210" w:firstLine="0"/>
      </w:pPr>
      <w:r>
        <w:rPr>
          <w:spacing w:val="-2"/>
        </w:rPr>
        <w:t>Круг,квадрат,прямоугольник,треугольник.Шар,куб,брус.</w:t>
      </w:r>
    </w:p>
    <w:p w:rsidR="0095290D" w:rsidRDefault="00FA4139">
      <w:pPr>
        <w:pStyle w:val="a3"/>
        <w:spacing w:before="162" w:line="360" w:lineRule="auto"/>
        <w:ind w:right="275"/>
      </w:pPr>
      <w:r>
        <w:rPr>
          <w:b/>
        </w:rPr>
        <w:t>Нумерация</w:t>
      </w:r>
      <w: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67"/>
      </w:pPr>
      <w:r>
        <w:rPr>
          <w:b/>
        </w:rPr>
        <w:lastRenderedPageBreak/>
        <w:t>Единицы измерения и их соотношения</w:t>
      </w:r>
      <w: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95290D" w:rsidRDefault="00FA4139">
      <w:pPr>
        <w:pStyle w:val="a3"/>
        <w:spacing w:line="360" w:lineRule="auto"/>
        <w:ind w:right="272"/>
      </w:pPr>
      <w:r>
        <w:rPr>
          <w:b/>
        </w:rPr>
        <w:t>Арифметические действия</w:t>
      </w:r>
      <w: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арифметическогодействия.Числовоевыражение.Скобки.Порядокдействий.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умножения).Алгоритмы письменного сложения, вычитания, умножения и деления. Способыпроверки правильности вычислений.</w:t>
      </w:r>
    </w:p>
    <w:p w:rsidR="0095290D" w:rsidRDefault="00FA4139">
      <w:pPr>
        <w:pStyle w:val="a3"/>
        <w:spacing w:before="4" w:line="360" w:lineRule="auto"/>
        <w:ind w:right="276"/>
      </w:pPr>
      <w:r>
        <w:rPr>
          <w:b/>
        </w:rPr>
        <w:t>Арифметические задачи</w:t>
      </w:r>
      <w:r>
        <w:t>.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95290D" w:rsidRDefault="00FA4139">
      <w:pPr>
        <w:pStyle w:val="a3"/>
        <w:spacing w:line="362" w:lineRule="auto"/>
        <w:ind w:right="275"/>
      </w:pPr>
      <w:r>
        <w:rPr>
          <w:b/>
        </w:rPr>
        <w:t>Геометрический материал</w:t>
      </w:r>
      <w: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95290D" w:rsidRDefault="00FA4139">
      <w:pPr>
        <w:pStyle w:val="a3"/>
        <w:spacing w:line="360" w:lineRule="auto"/>
        <w:ind w:right="281"/>
      </w:pPr>
      <w: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окружность,дуга.Ломаныелинии—замкнутая,незамкнутая.Граница</w:t>
      </w:r>
      <w:r>
        <w:rPr>
          <w:spacing w:val="-2"/>
        </w:rPr>
        <w:t>многоугольника</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0" w:firstLine="0"/>
        <w:jc w:val="left"/>
      </w:pPr>
      <w:r>
        <w:lastRenderedPageBreak/>
        <w:t xml:space="preserve">—замкнутаяломанаялиния.Использованиечертежныхинструментовдлявыполнения </w:t>
      </w:r>
      <w:r>
        <w:rPr>
          <w:spacing w:val="-2"/>
        </w:rPr>
        <w:t>построений.</w:t>
      </w:r>
    </w:p>
    <w:p w:rsidR="0095290D" w:rsidRDefault="00FA4139">
      <w:pPr>
        <w:pStyle w:val="a3"/>
        <w:spacing w:line="362" w:lineRule="auto"/>
        <w:ind w:right="280"/>
        <w:jc w:val="left"/>
      </w:pPr>
      <w:r>
        <w:t>Измерениедлиныотрезка.Сложениеивычитаниеотрезков.Измерениеотрезков ломаной и вычисление ее длины.</w:t>
      </w:r>
    </w:p>
    <w:p w:rsidR="0095290D" w:rsidRDefault="00FA4139">
      <w:pPr>
        <w:pStyle w:val="a3"/>
        <w:spacing w:line="357" w:lineRule="auto"/>
        <w:ind w:right="280"/>
        <w:jc w:val="left"/>
      </w:pPr>
      <w:r>
        <w:t xml:space="preserve">Взаимноеположениенаплоскостигеометрическихфигур(пересечение,точки </w:t>
      </w:r>
      <w:r>
        <w:rPr>
          <w:spacing w:val="-2"/>
        </w:rPr>
        <w:t>пересечения).</w:t>
      </w:r>
    </w:p>
    <w:p w:rsidR="0095290D" w:rsidRDefault="00FA4139">
      <w:pPr>
        <w:pStyle w:val="a3"/>
        <w:ind w:left="1210" w:firstLine="0"/>
        <w:jc w:val="left"/>
      </w:pPr>
      <w:r>
        <w:t>Геометрическиеформывокружающеммире.Распознаваниеиназывание:куб,</w:t>
      </w:r>
      <w:r>
        <w:rPr>
          <w:spacing w:val="-4"/>
        </w:rPr>
        <w:t>шар.</w:t>
      </w:r>
    </w:p>
    <w:p w:rsidR="0095290D" w:rsidRDefault="0095290D">
      <w:pPr>
        <w:pStyle w:val="a3"/>
        <w:ind w:left="0" w:firstLine="0"/>
        <w:jc w:val="left"/>
      </w:pPr>
    </w:p>
    <w:p w:rsidR="0095290D" w:rsidRDefault="0095290D">
      <w:pPr>
        <w:pStyle w:val="a3"/>
        <w:spacing w:before="239"/>
        <w:ind w:left="0" w:firstLine="0"/>
        <w:jc w:val="left"/>
      </w:pPr>
    </w:p>
    <w:p w:rsidR="0095290D" w:rsidRDefault="00FA4139">
      <w:pPr>
        <w:pStyle w:val="Heading1"/>
        <w:spacing w:before="1"/>
        <w:ind w:left="4206"/>
      </w:pPr>
      <w:r>
        <w:t>МИРПРИРОДЫИ</w:t>
      </w:r>
      <w:r>
        <w:rPr>
          <w:spacing w:val="-2"/>
        </w:rPr>
        <w:t>ЧЕЛОВЕКА</w:t>
      </w:r>
    </w:p>
    <w:p w:rsidR="0095290D" w:rsidRDefault="00FA4139">
      <w:pPr>
        <w:pStyle w:val="Heading2"/>
        <w:spacing w:before="162"/>
        <w:ind w:left="217"/>
        <w:jc w:val="center"/>
      </w:pPr>
      <w:r>
        <w:rPr>
          <w:spacing w:val="-2"/>
        </w:rPr>
        <w:t>Пояснительнаязаписка</w:t>
      </w:r>
    </w:p>
    <w:p w:rsidR="0095290D" w:rsidRDefault="00FA4139">
      <w:pPr>
        <w:pStyle w:val="a3"/>
        <w:spacing w:before="274" w:line="362" w:lineRule="auto"/>
        <w:ind w:right="273"/>
      </w:pPr>
      <w:r>
        <w:rPr>
          <w:b/>
        </w:rPr>
        <w:t xml:space="preserve">Основная цель предмета </w:t>
      </w:r>
      <w:r>
        <w:t>«Мирприродыичеловека»заключаетсявформировании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95290D" w:rsidRDefault="00FA4139">
      <w:pPr>
        <w:pStyle w:val="a3"/>
        <w:spacing w:line="360" w:lineRule="auto"/>
        <w:ind w:right="284"/>
      </w:pPr>
      <w: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95290D" w:rsidRDefault="00FA4139">
      <w:pPr>
        <w:pStyle w:val="a3"/>
        <w:spacing w:line="360" w:lineRule="auto"/>
        <w:ind w:right="280"/>
      </w:pPr>
      <w: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95290D" w:rsidRDefault="00FA4139">
      <w:pPr>
        <w:pStyle w:val="a3"/>
        <w:spacing w:line="360" w:lineRule="auto"/>
        <w:ind w:right="276"/>
      </w:pPr>
      <w: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w:t>
      </w:r>
    </w:p>
    <w:p w:rsidR="0095290D" w:rsidRDefault="00FA4139">
      <w:pPr>
        <w:pStyle w:val="a3"/>
        <w:spacing w:line="362" w:lineRule="auto"/>
        <w:ind w:right="280"/>
      </w:pPr>
      <w:r>
        <w:t>Программа реализует современный взгляд на обучение естествоведческим дисциплинам, который выдвигает на первый план обеспечение:</w:t>
      </w:r>
    </w:p>
    <w:p w:rsidR="0095290D" w:rsidRDefault="00FA4139">
      <w:pPr>
        <w:pStyle w:val="a5"/>
        <w:numPr>
          <w:ilvl w:val="0"/>
          <w:numId w:val="80"/>
        </w:numPr>
        <w:tabs>
          <w:tab w:val="left" w:pos="1560"/>
        </w:tabs>
        <w:spacing w:line="320" w:lineRule="exact"/>
        <w:ind w:left="1560" w:hanging="350"/>
        <w:rPr>
          <w:sz w:val="28"/>
        </w:rPr>
      </w:pPr>
      <w:r>
        <w:rPr>
          <w:sz w:val="28"/>
        </w:rPr>
        <w:t>полисенсорностивосприятия</w:t>
      </w:r>
      <w:r>
        <w:rPr>
          <w:spacing w:val="-2"/>
          <w:sz w:val="28"/>
        </w:rPr>
        <w:t>объектов;</w:t>
      </w:r>
    </w:p>
    <w:p w:rsidR="0095290D" w:rsidRDefault="00FA4139">
      <w:pPr>
        <w:pStyle w:val="a5"/>
        <w:numPr>
          <w:ilvl w:val="0"/>
          <w:numId w:val="80"/>
        </w:numPr>
        <w:tabs>
          <w:tab w:val="left" w:pos="1559"/>
        </w:tabs>
        <w:spacing w:before="150" w:line="362" w:lineRule="auto"/>
        <w:ind w:right="279" w:firstLine="710"/>
        <w:rPr>
          <w:sz w:val="28"/>
        </w:rPr>
      </w:pPr>
      <w:r>
        <w:rPr>
          <w:sz w:val="28"/>
        </w:rPr>
        <w:t>практического взаимодействия обучающихся с умственной отсталостью (интеллектуальныминарушениями)спредметамипознания,повозможности</w:t>
      </w:r>
      <w:r>
        <w:rPr>
          <w:spacing w:val="-10"/>
          <w:sz w:val="28"/>
        </w:rPr>
        <w:t>в</w:t>
      </w:r>
    </w:p>
    <w:p w:rsidR="0095290D" w:rsidRDefault="0095290D">
      <w:pPr>
        <w:pStyle w:val="a5"/>
        <w:spacing w:line="362" w:lineRule="auto"/>
        <w:rPr>
          <w:sz w:val="28"/>
        </w:rPr>
        <w:sectPr w:rsidR="0095290D">
          <w:pgSz w:w="11910" w:h="16840"/>
          <w:pgMar w:top="520" w:right="283" w:bottom="1500" w:left="0" w:header="0" w:footer="1278" w:gutter="0"/>
          <w:cols w:space="720"/>
        </w:sectPr>
      </w:pPr>
    </w:p>
    <w:p w:rsidR="0095290D" w:rsidRDefault="00FA4139">
      <w:pPr>
        <w:pStyle w:val="a3"/>
        <w:spacing w:before="74" w:line="362" w:lineRule="auto"/>
        <w:ind w:right="285" w:firstLine="0"/>
      </w:pPr>
      <w:r>
        <w:lastRenderedPageBreak/>
        <w:t>натуральном виде и вестественных условияхили в виде макетоввспециально созданных учебных ситуациях;</w:t>
      </w:r>
    </w:p>
    <w:p w:rsidR="0095290D" w:rsidRDefault="00FA4139">
      <w:pPr>
        <w:pStyle w:val="a5"/>
        <w:numPr>
          <w:ilvl w:val="0"/>
          <w:numId w:val="80"/>
        </w:numPr>
        <w:tabs>
          <w:tab w:val="left" w:pos="1559"/>
        </w:tabs>
        <w:spacing w:line="360" w:lineRule="auto"/>
        <w:ind w:right="270" w:firstLine="710"/>
        <w:rPr>
          <w:sz w:val="28"/>
        </w:rPr>
      </w:pPr>
      <w:r>
        <w:rPr>
          <w:sz w:val="28"/>
        </w:rPr>
        <w:t>накопления представлений об объектах и явлениях окружающего мирачерез взаимодействие с различными носителями информации: устным и печатным словом, иллюстрациями, практической деятельностью в процессе решения учебно- познавательных задач, в совместной деятельности друг с другом в процессе решения проблемных ситуаций и т.п.;</w:t>
      </w:r>
    </w:p>
    <w:p w:rsidR="0095290D" w:rsidRDefault="00FA4139">
      <w:pPr>
        <w:pStyle w:val="a5"/>
        <w:numPr>
          <w:ilvl w:val="0"/>
          <w:numId w:val="80"/>
        </w:numPr>
        <w:tabs>
          <w:tab w:val="left" w:pos="1559"/>
        </w:tabs>
        <w:spacing w:line="362" w:lineRule="auto"/>
        <w:ind w:right="276" w:firstLine="710"/>
        <w:rPr>
          <w:sz w:val="28"/>
        </w:rPr>
      </w:pPr>
      <w:r>
        <w:rPr>
          <w:sz w:val="28"/>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95290D" w:rsidRDefault="00FA4139">
      <w:pPr>
        <w:pStyle w:val="a5"/>
        <w:numPr>
          <w:ilvl w:val="0"/>
          <w:numId w:val="80"/>
        </w:numPr>
        <w:tabs>
          <w:tab w:val="left" w:pos="1559"/>
        </w:tabs>
        <w:spacing w:line="362" w:lineRule="auto"/>
        <w:ind w:right="283" w:firstLine="710"/>
        <w:rPr>
          <w:sz w:val="28"/>
        </w:rPr>
      </w:pPr>
      <w:r>
        <w:rPr>
          <w:sz w:val="28"/>
        </w:rPr>
        <w:t>постепенного усложнения содержания предмета: расширение характеристик предмета познания, преемственность изучаемых тем.</w:t>
      </w:r>
    </w:p>
    <w:p w:rsidR="0095290D" w:rsidRDefault="00FA4139">
      <w:pPr>
        <w:pStyle w:val="a3"/>
        <w:spacing w:line="360" w:lineRule="auto"/>
        <w:ind w:right="276"/>
      </w:pPr>
      <w:r>
        <w:t>Основное внимание при изучении курса «Мир природы и человека» уделено формированиюпредставлений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95290D" w:rsidRDefault="00FA4139">
      <w:pPr>
        <w:pStyle w:val="a3"/>
        <w:spacing w:line="321" w:lineRule="exact"/>
        <w:ind w:left="1210" w:firstLine="0"/>
      </w:pPr>
      <w:r>
        <w:t>Структуракурсапредставленаследующимиразделами:«Сезонныеизменения»</w:t>
      </w:r>
      <w:r>
        <w:rPr>
          <w:spacing w:val="-10"/>
        </w:rPr>
        <w:t>,</w:t>
      </w:r>
    </w:p>
    <w:p w:rsidR="0095290D" w:rsidRDefault="00FA4139">
      <w:pPr>
        <w:pStyle w:val="a3"/>
        <w:spacing w:before="140"/>
        <w:ind w:firstLine="0"/>
      </w:pPr>
      <w:r>
        <w:t>«Неживаяприрода»,«Живаяприрода(втомчислечеловек)»,«Безопасное</w:t>
      </w:r>
      <w:r>
        <w:rPr>
          <w:spacing w:val="-2"/>
        </w:rPr>
        <w:t>поведение».</w:t>
      </w:r>
    </w:p>
    <w:p w:rsidR="0095290D" w:rsidRDefault="00FA4139">
      <w:pPr>
        <w:pStyle w:val="a3"/>
        <w:spacing w:before="163" w:line="360" w:lineRule="auto"/>
        <w:ind w:right="279"/>
      </w:pPr>
      <w: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ознакомленияи накопления опыта первичного взаимодействия с изучаемыми объектами и явлениями.</w:t>
      </w:r>
    </w:p>
    <w:p w:rsidR="0095290D" w:rsidRDefault="00FA4139">
      <w:pPr>
        <w:spacing w:before="8"/>
        <w:ind w:left="4998"/>
        <w:jc w:val="both"/>
        <w:rPr>
          <w:b/>
          <w:i/>
          <w:sz w:val="28"/>
        </w:rPr>
      </w:pPr>
      <w:r>
        <w:rPr>
          <w:b/>
          <w:i/>
          <w:spacing w:val="-2"/>
          <w:sz w:val="28"/>
          <w:u w:val="single"/>
        </w:rPr>
        <w:t>Сезонные изменения</w:t>
      </w:r>
    </w:p>
    <w:p w:rsidR="0095290D" w:rsidRDefault="00FA4139">
      <w:pPr>
        <w:pStyle w:val="a3"/>
        <w:spacing w:before="153" w:line="360" w:lineRule="auto"/>
        <w:ind w:right="276"/>
      </w:pPr>
      <w:r>
        <w:rPr>
          <w:i/>
        </w:rPr>
        <w:t xml:space="preserve">Временные изменения. </w:t>
      </w:r>
      <w:r>
        <w:t>День, вечер, ночь, утро. Сутки, время суток. Время суток и солнце (по результатам наблюдений). Время суток на циферблате часов.Дни недели, порядок следования, рабочие и выходные дни. Неделя и месяц.</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7"/>
      </w:pPr>
      <w:r>
        <w:rPr>
          <w:i/>
        </w:rPr>
        <w:lastRenderedPageBreak/>
        <w:t>Временагода</w:t>
      </w:r>
      <w:r>
        <w:t>:Осень.Зима.Весна.Лето.Основные признакикаждоговременигода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95290D" w:rsidRDefault="00FA4139">
      <w:pPr>
        <w:pStyle w:val="a3"/>
        <w:spacing w:before="1" w:line="360" w:lineRule="auto"/>
        <w:ind w:right="272"/>
      </w:pPr>
      <w:r>
        <w:rPr>
          <w:color w:val="000009"/>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95290D" w:rsidRDefault="00FA4139">
      <w:pPr>
        <w:pStyle w:val="Heading3"/>
        <w:spacing w:before="5"/>
      </w:pPr>
      <w:r>
        <w:t>Сезонныеизменениявнеживой</w:t>
      </w:r>
      <w:r>
        <w:rPr>
          <w:spacing w:val="-2"/>
        </w:rPr>
        <w:t>природе</w:t>
      </w:r>
    </w:p>
    <w:p w:rsidR="0095290D" w:rsidRDefault="00FA4139">
      <w:pPr>
        <w:pStyle w:val="a3"/>
        <w:spacing w:before="158" w:line="360" w:lineRule="auto"/>
        <w:ind w:right="270" w:firstLine="782"/>
      </w:pPr>
      <w:r>
        <w:t>Изменения, происходящие в природе в разное время года, с постепенным нараста- ниемподробностиописаниякачественныхизменений:температуравоздуха(тепло –холо- дно, жара, мороз, замеры температуры); осадки (снег – дождь, иней, град); ветер (холод- ный–теплый,направлениеисила,наосновенаблюдений);солнце(яркое –тусклое,боль- 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95290D" w:rsidRDefault="00FA4139">
      <w:pPr>
        <w:pStyle w:val="a3"/>
        <w:spacing w:line="320" w:lineRule="exact"/>
        <w:ind w:left="1210" w:firstLine="0"/>
      </w:pPr>
      <w:r>
        <w:t>Солнцеиизменениявнеживойиживойприроде.Долготаднязимойи</w:t>
      </w:r>
      <w:r>
        <w:rPr>
          <w:spacing w:val="-2"/>
        </w:rPr>
        <w:t>летом.</w:t>
      </w:r>
    </w:p>
    <w:p w:rsidR="0095290D" w:rsidRDefault="00FA4139">
      <w:pPr>
        <w:pStyle w:val="Heading3"/>
        <w:spacing w:before="168"/>
      </w:pPr>
      <w:r>
        <w:t>Растенияиживотныевразноевремя</w:t>
      </w:r>
      <w:r>
        <w:rPr>
          <w:spacing w:val="-4"/>
        </w:rPr>
        <w:t>года</w:t>
      </w:r>
    </w:p>
    <w:p w:rsidR="0095290D" w:rsidRDefault="00FA4139">
      <w:pPr>
        <w:pStyle w:val="a3"/>
        <w:spacing w:before="158" w:line="360" w:lineRule="auto"/>
        <w:ind w:right="271"/>
      </w:pPr>
      <w:r>
        <w:t>Жизньрастенийиживотных(звери,птицы,рыбы,насекомые)вразныесезоныгода.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95290D" w:rsidRDefault="00FA4139">
      <w:pPr>
        <w:pStyle w:val="a3"/>
        <w:spacing w:line="362" w:lineRule="auto"/>
        <w:ind w:right="282"/>
      </w:pPr>
      <w:r>
        <w:t>Сад, огород. Поле, лес в разное время года. Домашние и дикие животные в разное время года.</w:t>
      </w:r>
    </w:p>
    <w:p w:rsidR="0095290D" w:rsidRDefault="00FA4139">
      <w:pPr>
        <w:pStyle w:val="Heading3"/>
        <w:spacing w:line="319" w:lineRule="exact"/>
      </w:pPr>
      <w:r>
        <w:t>Одеждалюдей,игрыдетей,трудлюдейвразноевремя</w:t>
      </w:r>
      <w:r>
        <w:rPr>
          <w:spacing w:val="-4"/>
        </w:rPr>
        <w:t>года</w:t>
      </w:r>
    </w:p>
    <w:p w:rsidR="0095290D" w:rsidRDefault="00FA4139">
      <w:pPr>
        <w:pStyle w:val="a3"/>
        <w:spacing w:before="156" w:line="362" w:lineRule="auto"/>
        <w:ind w:right="276"/>
      </w:pPr>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95290D" w:rsidRDefault="00FA4139">
      <w:pPr>
        <w:pStyle w:val="a3"/>
        <w:spacing w:line="315" w:lineRule="exact"/>
        <w:ind w:left="1210" w:firstLine="0"/>
      </w:pPr>
      <w:r>
        <w:t>Игрыдетейвразныесезоны</w:t>
      </w:r>
      <w:r>
        <w:rPr>
          <w:spacing w:val="-4"/>
        </w:rPr>
        <w:t>года.</w:t>
      </w:r>
    </w:p>
    <w:p w:rsidR="0095290D" w:rsidRDefault="00FA4139">
      <w:pPr>
        <w:pStyle w:val="a3"/>
        <w:spacing w:before="163" w:line="360" w:lineRule="auto"/>
        <w:ind w:right="287"/>
      </w:pPr>
      <w:r>
        <w:t>Труд людей в сельской местностии городе в разное время года. Предупреждение простудных заболеваний, гриппа, травм в связи с сезонными особенностями (похолодание, гололед, жара и пр.)</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spacing w:before="59"/>
        <w:ind w:left="5157"/>
        <w:jc w:val="both"/>
        <w:rPr>
          <w:b/>
          <w:i/>
          <w:sz w:val="28"/>
        </w:rPr>
      </w:pPr>
      <w:r>
        <w:rPr>
          <w:b/>
          <w:i/>
          <w:spacing w:val="-2"/>
          <w:sz w:val="28"/>
          <w:u w:val="single"/>
        </w:rPr>
        <w:lastRenderedPageBreak/>
        <w:t>Неживаяприрода</w:t>
      </w:r>
    </w:p>
    <w:p w:rsidR="0095290D" w:rsidRDefault="00FA4139">
      <w:pPr>
        <w:pStyle w:val="a3"/>
        <w:spacing w:before="158" w:line="360" w:lineRule="auto"/>
        <w:ind w:right="275"/>
      </w:pPr>
      <w:r>
        <w:rPr>
          <w:i/>
        </w:rPr>
        <w:t>Солнце, облака, луна, звезды. Воздух. Земля: песок, глина, камни</w:t>
      </w:r>
      <w:r>
        <w:t xml:space="preserve">. </w:t>
      </w:r>
      <w:r>
        <w:rPr>
          <w:i/>
        </w:rPr>
        <w:t xml:space="preserve">Почва. Вода. </w:t>
      </w:r>
      <w:r>
        <w:t>Узнавание и называние объектов неживой природы. Простейшие признаки объектов неживой природыпо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иСолнце – звезде, вокруг которой в космосе двигается Земля.</w:t>
      </w:r>
    </w:p>
    <w:p w:rsidR="0095290D" w:rsidRDefault="00FA4139">
      <w:pPr>
        <w:spacing w:before="2"/>
        <w:ind w:left="930"/>
        <w:jc w:val="center"/>
        <w:rPr>
          <w:b/>
          <w:i/>
          <w:sz w:val="28"/>
        </w:rPr>
      </w:pPr>
      <w:r>
        <w:rPr>
          <w:b/>
          <w:i/>
          <w:sz w:val="28"/>
          <w:u w:val="single"/>
        </w:rPr>
        <w:t>Живая</w:t>
      </w:r>
      <w:r>
        <w:rPr>
          <w:b/>
          <w:i/>
          <w:spacing w:val="-2"/>
          <w:sz w:val="28"/>
          <w:u w:val="single"/>
        </w:rPr>
        <w:t>природа</w:t>
      </w:r>
    </w:p>
    <w:p w:rsidR="0095290D" w:rsidRDefault="00FA4139">
      <w:pPr>
        <w:pStyle w:val="Heading3"/>
        <w:spacing w:before="163"/>
        <w:jc w:val="left"/>
      </w:pPr>
      <w:r>
        <w:rPr>
          <w:spacing w:val="-2"/>
        </w:rPr>
        <w:t>Растения</w:t>
      </w:r>
    </w:p>
    <w:p w:rsidR="0095290D" w:rsidRDefault="00FA4139">
      <w:pPr>
        <w:pStyle w:val="a3"/>
        <w:spacing w:before="158" w:line="360" w:lineRule="auto"/>
        <w:ind w:right="283"/>
      </w:pPr>
      <w:r>
        <w:rPr>
          <w:i/>
        </w:rPr>
        <w:t xml:space="preserve">Растения культурные. </w:t>
      </w:r>
      <w:r>
        <w:t>Овощи. Фрукты.Ягоды. Арбуз, дыня, тыква. Зерновые культуры. Внешний вид, место произрастания, использование. Значение для жизни человека. Употребление в пищу.</w:t>
      </w:r>
    </w:p>
    <w:p w:rsidR="0095290D" w:rsidRDefault="00FA4139">
      <w:pPr>
        <w:pStyle w:val="a3"/>
        <w:spacing w:before="1" w:line="360" w:lineRule="auto"/>
        <w:ind w:right="277"/>
      </w:pPr>
      <w:r>
        <w:rPr>
          <w:i/>
        </w:rPr>
        <w:t xml:space="preserve">Растения комнатные. </w:t>
      </w:r>
      <w:r>
        <w:t xml:space="preserve">Название. Внешнее строение (корень, стебель, лист). Уход. </w:t>
      </w:r>
      <w:r>
        <w:rPr>
          <w:i/>
        </w:rPr>
        <w:t>Растения дикорастущие.</w:t>
      </w:r>
      <w:r>
        <w:t>Деревья. Кустарники. Травянистые растения. Корень, стебель, лист, цветок, плод и семена.Первичные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95290D" w:rsidRDefault="00FA4139">
      <w:pPr>
        <w:pStyle w:val="Heading3"/>
        <w:spacing w:before="5"/>
        <w:jc w:val="left"/>
      </w:pPr>
      <w:r>
        <w:rPr>
          <w:spacing w:val="-2"/>
        </w:rPr>
        <w:t>Грибы</w:t>
      </w:r>
    </w:p>
    <w:p w:rsidR="0095290D" w:rsidRDefault="00FA4139">
      <w:pPr>
        <w:pStyle w:val="a3"/>
        <w:spacing w:before="154"/>
        <w:ind w:left="1210" w:firstLine="0"/>
        <w:jc w:val="left"/>
      </w:pPr>
      <w:r>
        <w:t>Шляпочныегрибы:съедобныеинесъедобные.Название.Место</w:t>
      </w:r>
      <w:r>
        <w:rPr>
          <w:spacing w:val="-2"/>
        </w:rPr>
        <w:t>произрастания.</w:t>
      </w:r>
    </w:p>
    <w:p w:rsidR="0095290D" w:rsidRDefault="00FA4139">
      <w:pPr>
        <w:pStyle w:val="a3"/>
        <w:spacing w:before="163"/>
        <w:ind w:firstLine="0"/>
        <w:jc w:val="left"/>
      </w:pPr>
      <w:r>
        <w:t>Внешнийвид.Значениевприроде.Использование</w:t>
      </w:r>
      <w:r>
        <w:rPr>
          <w:spacing w:val="-2"/>
        </w:rPr>
        <w:t>человеком.</w:t>
      </w:r>
    </w:p>
    <w:p w:rsidR="0095290D" w:rsidRDefault="00FA4139">
      <w:pPr>
        <w:pStyle w:val="Heading3"/>
        <w:spacing w:before="162"/>
        <w:jc w:val="left"/>
      </w:pPr>
      <w:r>
        <w:rPr>
          <w:spacing w:val="-2"/>
        </w:rPr>
        <w:t>Животные</w:t>
      </w:r>
    </w:p>
    <w:p w:rsidR="0095290D" w:rsidRDefault="00FA4139">
      <w:pPr>
        <w:pStyle w:val="a3"/>
        <w:spacing w:before="159" w:line="360" w:lineRule="auto"/>
        <w:ind w:right="279"/>
      </w:pPr>
      <w:r>
        <w:rPr>
          <w:i/>
        </w:rPr>
        <w:t xml:space="preserve">Животные домашние. </w:t>
      </w:r>
      <w:r>
        <w:t>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95290D" w:rsidRDefault="00FA4139">
      <w:pPr>
        <w:pStyle w:val="a3"/>
        <w:spacing w:before="3" w:line="360" w:lineRule="auto"/>
        <w:ind w:right="271"/>
      </w:pPr>
      <w:r>
        <w:rPr>
          <w:i/>
        </w:rPr>
        <w:t xml:space="preserve">Животные дикие. </w:t>
      </w:r>
      <w:r>
        <w:t xml:space="preserve">Звери. Птицы.Змеи.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тишиныи уединенности птиц на </w:t>
      </w:r>
      <w:r>
        <w:rPr>
          <w:spacing w:val="-2"/>
        </w:rPr>
        <w:t>природе).</w:t>
      </w:r>
    </w:p>
    <w:p w:rsidR="0095290D" w:rsidRDefault="0095290D">
      <w:pPr>
        <w:pStyle w:val="a3"/>
        <w:spacing w:line="360" w:lineRule="auto"/>
        <w:sectPr w:rsidR="0095290D">
          <w:pgSz w:w="11910" w:h="16840"/>
          <w:pgMar w:top="540" w:right="283" w:bottom="1500" w:left="0" w:header="0" w:footer="1278" w:gutter="0"/>
          <w:cols w:space="720"/>
        </w:sectPr>
      </w:pPr>
    </w:p>
    <w:p w:rsidR="0095290D" w:rsidRDefault="00FA4139">
      <w:pPr>
        <w:pStyle w:val="a3"/>
        <w:spacing w:before="74" w:line="360" w:lineRule="auto"/>
        <w:ind w:right="275"/>
      </w:pPr>
      <w:r>
        <w:rPr>
          <w:i/>
        </w:rPr>
        <w:lastRenderedPageBreak/>
        <w:t xml:space="preserve">Охрана природы: </w:t>
      </w:r>
      <w:r>
        <w:t>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грибови лесныхягод,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
    <w:p w:rsidR="0095290D" w:rsidRDefault="00FA4139">
      <w:pPr>
        <w:pStyle w:val="Heading3"/>
        <w:spacing w:before="5"/>
        <w:jc w:val="left"/>
      </w:pPr>
      <w:r>
        <w:rPr>
          <w:spacing w:val="-2"/>
        </w:rPr>
        <w:t>Человек</w:t>
      </w:r>
    </w:p>
    <w:p w:rsidR="0095290D" w:rsidRDefault="00FA4139">
      <w:pPr>
        <w:pStyle w:val="a3"/>
        <w:spacing w:before="158" w:line="357" w:lineRule="auto"/>
        <w:ind w:right="286"/>
      </w:pPr>
      <w:r>
        <w:t>Мальчик и девочка. Возрастные группы (малыш, школьник, молодой человек, взрослый, пожилой).</w:t>
      </w:r>
    </w:p>
    <w:p w:rsidR="0095290D" w:rsidRDefault="00FA4139">
      <w:pPr>
        <w:pStyle w:val="a3"/>
        <w:spacing w:before="6" w:line="360" w:lineRule="auto"/>
        <w:ind w:right="275" w:firstLine="782"/>
      </w:pPr>
      <w:r>
        <w:t>Строение тела человека (голова, туловище, ноги и руки (конечности). Ориенти- ровка в схеме тела на картинке и на себе. Голова, лицо: глаза, нос, рот, уши. Покровы тела: кожа, ногти, волосы.</w:t>
      </w:r>
    </w:p>
    <w:p w:rsidR="0095290D" w:rsidRDefault="00FA4139">
      <w:pPr>
        <w:pStyle w:val="a3"/>
        <w:spacing w:before="1" w:line="360" w:lineRule="auto"/>
        <w:ind w:right="270"/>
      </w:pPr>
      <w: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кожа).Значение в жизни человека (ознакомление с жизньювокруг, получение новыхвпечатлений). Гигиенаорганов чувств. Бережное отношение к себе, соблюдение правил охраны органовчувств, соблюдение режимаработы и отдыха. Первичное ознакомление с внутренним строением тела человека (внутренние органы).</w:t>
      </w:r>
    </w:p>
    <w:p w:rsidR="0095290D" w:rsidRDefault="00FA4139">
      <w:pPr>
        <w:pStyle w:val="a3"/>
        <w:spacing w:before="2" w:line="360" w:lineRule="auto"/>
        <w:ind w:right="281"/>
      </w:pPr>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w:t>
      </w:r>
    </w:p>
    <w:p w:rsidR="0095290D" w:rsidRDefault="00FA4139">
      <w:pPr>
        <w:pStyle w:val="a3"/>
        <w:spacing w:line="360" w:lineRule="auto"/>
        <w:ind w:right="269"/>
      </w:pPr>
      <w:r>
        <w:t>Человек – член общества:член семьи, ученик, одноклассник, друг.. Личные вещи ребенка: гигиенические принадлежности, игрушки, учебные вещи, одежда, обувь. Вещи мальчиков и девочек.Профессии людей ближайшего окружения ребенка</w:t>
      </w:r>
    </w:p>
    <w:p w:rsidR="0095290D" w:rsidRDefault="00FA4139">
      <w:pPr>
        <w:pStyle w:val="a3"/>
        <w:spacing w:line="360" w:lineRule="auto"/>
        <w:ind w:right="283"/>
      </w:pPr>
      <w:r>
        <w:t>Магазины («овощи-фрукты», продуктовый, промтоварный (одежда, обувь, бытовая техника или др.), книжный). Зоопаркили краеведческий музей. Почта. Больница. Поликлиника.Аптека.Назначениеучреждения.Основныепрофессиилюдей,работающих в учреждении. Правила поведения в магазине.</w:t>
      </w:r>
    </w:p>
    <w:p w:rsidR="0095290D" w:rsidRDefault="00FA4139">
      <w:pPr>
        <w:pStyle w:val="a3"/>
        <w:spacing w:line="362" w:lineRule="auto"/>
        <w:ind w:right="274"/>
      </w:pPr>
      <w:r>
        <w:t>Транспорт. Назначение. Называниеотдельныхвидовтранспорта(машинылегковые игрузовые,метро,маршрутныетакси,трамваи,троллейбусы,автобусы).Городской</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9" w:firstLine="0"/>
      </w:pPr>
      <w:r>
        <w:lastRenderedPageBreak/>
        <w:t xml:space="preserve">пассажирский транспорт.Транспорт междугородний. Вокзалы и аэропорты. Правила </w:t>
      </w:r>
      <w:r>
        <w:rPr>
          <w:spacing w:val="-2"/>
        </w:rPr>
        <w:t>поведения.</w:t>
      </w:r>
    </w:p>
    <w:p w:rsidR="0095290D" w:rsidRDefault="00FA4139">
      <w:pPr>
        <w:pStyle w:val="a3"/>
        <w:spacing w:line="360" w:lineRule="auto"/>
        <w:ind w:right="272"/>
      </w:pPr>
      <w: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края.Деньги нашей страны. Получение и расходование денег.</w:t>
      </w:r>
    </w:p>
    <w:p w:rsidR="0095290D" w:rsidRDefault="00FA4139">
      <w:pPr>
        <w:ind w:left="4893"/>
        <w:jc w:val="both"/>
        <w:rPr>
          <w:b/>
          <w:sz w:val="28"/>
        </w:rPr>
      </w:pPr>
      <w:r>
        <w:rPr>
          <w:b/>
          <w:sz w:val="28"/>
          <w:u w:val="single"/>
        </w:rPr>
        <w:t>Безопасное</w:t>
      </w:r>
      <w:r>
        <w:rPr>
          <w:b/>
          <w:spacing w:val="-2"/>
          <w:sz w:val="28"/>
          <w:u w:val="single"/>
        </w:rPr>
        <w:t>поведение</w:t>
      </w:r>
    </w:p>
    <w:p w:rsidR="0095290D" w:rsidRDefault="00FA4139">
      <w:pPr>
        <w:pStyle w:val="a3"/>
        <w:spacing w:before="156"/>
        <w:ind w:left="1210" w:firstLine="0"/>
      </w:pPr>
      <w:r>
        <w:t>Предупреждениезаболеванийи</w:t>
      </w:r>
      <w:r>
        <w:rPr>
          <w:spacing w:val="-2"/>
        </w:rPr>
        <w:t>травм.</w:t>
      </w:r>
    </w:p>
    <w:p w:rsidR="0095290D" w:rsidRDefault="00FA4139">
      <w:pPr>
        <w:pStyle w:val="a3"/>
        <w:spacing w:before="163" w:line="360" w:lineRule="auto"/>
        <w:ind w:right="281"/>
      </w:pPr>
      <w: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изполиклиники. Случаи обращения в больницу.</w:t>
      </w:r>
    </w:p>
    <w:p w:rsidR="0095290D" w:rsidRDefault="00FA4139">
      <w:pPr>
        <w:pStyle w:val="a3"/>
        <w:spacing w:line="360" w:lineRule="auto"/>
        <w:ind w:right="271"/>
      </w:pPr>
      <w: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95290D" w:rsidRDefault="00FA4139">
      <w:pPr>
        <w:pStyle w:val="a3"/>
        <w:ind w:left="1210" w:firstLine="0"/>
      </w:pPr>
      <w:r>
        <w:t>Безопасноеповедениев</w:t>
      </w:r>
      <w:r>
        <w:rPr>
          <w:spacing w:val="-2"/>
        </w:rPr>
        <w:t>природе.</w:t>
      </w:r>
    </w:p>
    <w:p w:rsidR="0095290D" w:rsidRDefault="00FA4139">
      <w:pPr>
        <w:pStyle w:val="a3"/>
        <w:spacing w:before="158" w:line="362" w:lineRule="auto"/>
        <w:ind w:right="286"/>
      </w:pPr>
      <w:r>
        <w:t>Правила поведения человека при контакте с домашним животным. Правила поведения человека сдиким животнымв зоопарке, в природе.</w:t>
      </w:r>
    </w:p>
    <w:p w:rsidR="0095290D" w:rsidRDefault="00FA4139">
      <w:pPr>
        <w:pStyle w:val="a3"/>
        <w:spacing w:line="360" w:lineRule="auto"/>
        <w:ind w:right="279"/>
      </w:pPr>
      <w:r>
        <w:t xml:space="preserve">Правилаповедениевлесу,наводе,вгрозу. Предупреждениеотравленияядовитыми грибами, ягодами. Признаки. Вызов скорой помощи по телефону. Описание состояния </w:t>
      </w:r>
      <w:r>
        <w:rPr>
          <w:spacing w:val="-2"/>
        </w:rPr>
        <w:t>больного.</w:t>
      </w:r>
    </w:p>
    <w:p w:rsidR="0095290D" w:rsidRDefault="00FA4139">
      <w:pPr>
        <w:pStyle w:val="a3"/>
        <w:ind w:left="1210" w:firstLine="0"/>
      </w:pPr>
      <w:r>
        <w:t>Правилаповеденияснезнакомымилюдьми,внезнакомом</w:t>
      </w:r>
      <w:r>
        <w:rPr>
          <w:spacing w:val="-2"/>
        </w:rPr>
        <w:t>месте.</w:t>
      </w:r>
    </w:p>
    <w:p w:rsidR="0095290D" w:rsidRDefault="00FA4139">
      <w:pPr>
        <w:pStyle w:val="a3"/>
        <w:spacing w:before="157" w:line="360" w:lineRule="auto"/>
        <w:ind w:right="277"/>
      </w:pPr>
      <w:r>
        <w:t>Правила поведения на улице. Движения по улице группой. Изучение ПДД:сигналы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4"/>
      </w:pPr>
      <w:r>
        <w:lastRenderedPageBreak/>
        <w:t>Правила безопасного использование учебных принадлежностей, инструментов для практических работ и опытов, с инвентарем для уборки класса.Правила обращения с горячей водой (в кране, в чайнике), электричеством, газом (на кухне).</w:t>
      </w:r>
    </w:p>
    <w:p w:rsidR="0095290D" w:rsidRDefault="00FA4139">
      <w:pPr>
        <w:pStyle w:val="a3"/>
        <w:spacing w:before="1"/>
        <w:ind w:left="1210" w:firstLine="0"/>
      </w:pPr>
      <w:r>
        <w:t>Телефоныпервойпомощи.Звонокпотелефонуэкстренных</w:t>
      </w:r>
      <w:r>
        <w:rPr>
          <w:spacing w:val="-2"/>
        </w:rPr>
        <w:t>служб..</w:t>
      </w:r>
    </w:p>
    <w:p w:rsidR="0095290D" w:rsidRDefault="0095290D">
      <w:pPr>
        <w:pStyle w:val="a3"/>
        <w:ind w:left="0" w:firstLine="0"/>
        <w:jc w:val="left"/>
      </w:pPr>
    </w:p>
    <w:p w:rsidR="0095290D" w:rsidRDefault="0095290D">
      <w:pPr>
        <w:pStyle w:val="a3"/>
        <w:ind w:left="0" w:firstLine="0"/>
        <w:jc w:val="left"/>
      </w:pPr>
    </w:p>
    <w:p w:rsidR="0095290D" w:rsidRDefault="0095290D">
      <w:pPr>
        <w:pStyle w:val="a3"/>
        <w:spacing w:before="167"/>
        <w:ind w:left="0" w:firstLine="0"/>
        <w:jc w:val="left"/>
      </w:pPr>
    </w:p>
    <w:p w:rsidR="0095290D" w:rsidRDefault="00FA4139">
      <w:pPr>
        <w:pStyle w:val="Heading1"/>
        <w:jc w:val="center"/>
      </w:pPr>
      <w:r>
        <w:rPr>
          <w:spacing w:val="-2"/>
        </w:rPr>
        <w:t>МУЗЫКА</w:t>
      </w:r>
    </w:p>
    <w:p w:rsidR="0095290D" w:rsidRDefault="00FA4139">
      <w:pPr>
        <w:pStyle w:val="Heading2"/>
        <w:spacing w:before="158" w:line="362" w:lineRule="auto"/>
        <w:ind w:left="4754" w:right="1991" w:hanging="1830"/>
      </w:pPr>
      <w:r>
        <w:t>(дополнительныйпервый(I</w:t>
      </w:r>
      <w:r>
        <w:rPr>
          <w:vertAlign w:val="superscript"/>
        </w:rPr>
        <w:t>1</w:t>
      </w:r>
      <w:r>
        <w:t>)-Vклассы;I-Vклассы) Пояснительная записка</w:t>
      </w:r>
    </w:p>
    <w:p w:rsidR="0095290D" w:rsidRDefault="00FA4139">
      <w:pPr>
        <w:pStyle w:val="a3"/>
        <w:spacing w:line="360" w:lineRule="auto"/>
        <w:ind w:right="275"/>
      </w:pPr>
      <w:r>
        <w:t>«Музыка» ― учебный предмет, предназначенный для формирования у обучающих- 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 собностей, мотивации к музыкальной деятельности.</w:t>
      </w:r>
    </w:p>
    <w:p w:rsidR="0095290D" w:rsidRDefault="00FA4139">
      <w:pPr>
        <w:pStyle w:val="a3"/>
        <w:spacing w:line="360" w:lineRule="auto"/>
        <w:ind w:right="280"/>
      </w:pPr>
      <w:r>
        <w:rPr>
          <w:b/>
        </w:rPr>
        <w:t xml:space="preserve">Цель </w:t>
      </w:r>
      <w:r>
        <w:t xml:space="preserve">― приобщение к музыкальной культуре обучающихся с умственной отсталостью (интеллектуальными нарушениями) как к неотъемлемой части духовной </w:t>
      </w:r>
      <w:r>
        <w:rPr>
          <w:spacing w:val="-2"/>
        </w:rPr>
        <w:t>культуры.</w:t>
      </w:r>
    </w:p>
    <w:p w:rsidR="0095290D" w:rsidRDefault="00FA4139">
      <w:pPr>
        <w:pStyle w:val="a3"/>
        <w:ind w:left="1210" w:firstLine="0"/>
      </w:pPr>
      <w:r>
        <w:t>Задачиучебногопредмета</w:t>
      </w:r>
      <w:r>
        <w:rPr>
          <w:spacing w:val="-2"/>
        </w:rPr>
        <w:t>«Музыка»:</w:t>
      </w:r>
    </w:p>
    <w:p w:rsidR="0095290D" w:rsidRDefault="00FA4139">
      <w:pPr>
        <w:pStyle w:val="a5"/>
        <w:numPr>
          <w:ilvl w:val="0"/>
          <w:numId w:val="79"/>
        </w:numPr>
        <w:tabs>
          <w:tab w:val="left" w:pos="1559"/>
        </w:tabs>
        <w:spacing w:before="155" w:line="360" w:lineRule="auto"/>
        <w:ind w:right="281" w:firstLine="710"/>
        <w:rPr>
          <w:sz w:val="28"/>
        </w:rPr>
      </w:pPr>
      <w:r>
        <w:rPr>
          <w:sz w:val="28"/>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95290D" w:rsidRDefault="00FA4139">
      <w:pPr>
        <w:pStyle w:val="a5"/>
        <w:numPr>
          <w:ilvl w:val="0"/>
          <w:numId w:val="79"/>
        </w:numPr>
        <w:tabs>
          <w:tab w:val="left" w:pos="1559"/>
        </w:tabs>
        <w:spacing w:line="362" w:lineRule="auto"/>
        <w:ind w:right="281" w:firstLine="710"/>
        <w:rPr>
          <w:sz w:val="28"/>
        </w:rPr>
      </w:pPr>
      <w:r>
        <w:rPr>
          <w:sz w:val="28"/>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95290D" w:rsidRDefault="00FA4139">
      <w:pPr>
        <w:pStyle w:val="a5"/>
        <w:numPr>
          <w:ilvl w:val="0"/>
          <w:numId w:val="79"/>
        </w:numPr>
        <w:tabs>
          <w:tab w:val="left" w:pos="1559"/>
        </w:tabs>
        <w:spacing w:line="362" w:lineRule="auto"/>
        <w:ind w:right="275" w:firstLine="710"/>
        <w:rPr>
          <w:sz w:val="28"/>
        </w:rPr>
      </w:pPr>
      <w:r>
        <w:rPr>
          <w:sz w:val="28"/>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95290D" w:rsidRDefault="00FA4139">
      <w:pPr>
        <w:pStyle w:val="a5"/>
        <w:numPr>
          <w:ilvl w:val="0"/>
          <w:numId w:val="79"/>
        </w:numPr>
        <w:tabs>
          <w:tab w:val="left" w:pos="1559"/>
        </w:tabs>
        <w:spacing w:line="362" w:lineRule="auto"/>
        <w:ind w:right="282" w:firstLine="710"/>
        <w:rPr>
          <w:sz w:val="28"/>
        </w:rPr>
      </w:pPr>
      <w:r>
        <w:rPr>
          <w:sz w:val="28"/>
        </w:rPr>
        <w:t>формирование простейших эстетических ориентиров и их использование в организации обыденной жизни и праздника.</w:t>
      </w:r>
    </w:p>
    <w:p w:rsidR="0095290D" w:rsidRDefault="00FA4139">
      <w:pPr>
        <w:pStyle w:val="a5"/>
        <w:numPr>
          <w:ilvl w:val="0"/>
          <w:numId w:val="79"/>
        </w:numPr>
        <w:tabs>
          <w:tab w:val="left" w:pos="1559"/>
        </w:tabs>
        <w:spacing w:line="362" w:lineRule="auto"/>
        <w:ind w:right="286" w:firstLine="710"/>
        <w:rPr>
          <w:sz w:val="28"/>
        </w:rPr>
      </w:pPr>
      <w:r>
        <w:rPr>
          <w:sz w:val="28"/>
        </w:rPr>
        <w:t>развитие восприятия, в том числе восприятия музыки, мыслительных процессов, певческого голоса, творческих способностей обучающихся.</w:t>
      </w:r>
    </w:p>
    <w:p w:rsidR="0095290D" w:rsidRDefault="0095290D">
      <w:pPr>
        <w:pStyle w:val="a5"/>
        <w:spacing w:line="362" w:lineRule="auto"/>
        <w:rPr>
          <w:sz w:val="28"/>
        </w:rPr>
        <w:sectPr w:rsidR="0095290D">
          <w:pgSz w:w="11910" w:h="16840"/>
          <w:pgMar w:top="520" w:right="283" w:bottom="1500" w:left="0" w:header="0" w:footer="1278" w:gutter="0"/>
          <w:cols w:space="720"/>
        </w:sectPr>
      </w:pPr>
    </w:p>
    <w:p w:rsidR="0095290D" w:rsidRDefault="00FA4139">
      <w:pPr>
        <w:pStyle w:val="a3"/>
        <w:spacing w:before="74" w:line="360" w:lineRule="auto"/>
        <w:ind w:right="277"/>
      </w:pPr>
      <w:r>
        <w:lastRenderedPageBreak/>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95290D" w:rsidRDefault="00FA4139">
      <w:pPr>
        <w:pStyle w:val="Heading2"/>
        <w:spacing w:before="7"/>
      </w:pPr>
      <w:r>
        <w:t>Содержаниеучебного</w:t>
      </w:r>
      <w:r>
        <w:rPr>
          <w:spacing w:val="-2"/>
        </w:rPr>
        <w:t>предмета</w:t>
      </w:r>
    </w:p>
    <w:p w:rsidR="0095290D" w:rsidRDefault="00FA4139">
      <w:pPr>
        <w:pStyle w:val="a3"/>
        <w:spacing w:before="153" w:line="360" w:lineRule="auto"/>
        <w:ind w:right="270"/>
      </w:pPr>
      <w:r>
        <w:t>В содержание программы входит овладение обучающимися с умственной отсталос- тью (интеллектуальными нарушениями) в доступной для них форме и объеме следующи- ми видами музыкальной деятельности: восприятие музыки, хоровое пение, элементы му- 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доступныхвидовмузыкальной деятельности, музыкальныхпроизведенийдля слушания и исполнения, вокальных упражнений.</w:t>
      </w:r>
    </w:p>
    <w:p w:rsidR="0095290D" w:rsidRDefault="00FA4139">
      <w:pPr>
        <w:pStyle w:val="Heading2"/>
        <w:spacing w:before="9"/>
      </w:pPr>
      <w:r>
        <w:t>Восприятие</w:t>
      </w:r>
      <w:r>
        <w:rPr>
          <w:spacing w:val="-2"/>
        </w:rPr>
        <w:t>музыки</w:t>
      </w:r>
    </w:p>
    <w:p w:rsidR="0095290D" w:rsidRDefault="00FA4139">
      <w:pPr>
        <w:pStyle w:val="a3"/>
        <w:spacing w:before="154" w:line="362" w:lineRule="auto"/>
        <w:ind w:right="280"/>
      </w:pPr>
      <w:r>
        <w:rPr>
          <w:b/>
          <w:i/>
        </w:rPr>
        <w:t>Репертуар для слушания</w:t>
      </w:r>
      <w:r>
        <w:t>: произведения отечественной музыкальной культуры; музыка народная и композиторская; детская, классическая, современная.</w:t>
      </w:r>
    </w:p>
    <w:p w:rsidR="0095290D" w:rsidRDefault="00FA4139">
      <w:pPr>
        <w:spacing w:line="357" w:lineRule="auto"/>
        <w:ind w:left="499" w:right="280" w:firstLine="710"/>
        <w:jc w:val="both"/>
        <w:rPr>
          <w:sz w:val="28"/>
        </w:rPr>
      </w:pPr>
      <w:r>
        <w:rPr>
          <w:b/>
          <w:i/>
          <w:sz w:val="28"/>
        </w:rPr>
        <w:t>Примерная тематика произведений</w:t>
      </w:r>
      <w:r>
        <w:rPr>
          <w:sz w:val="28"/>
        </w:rPr>
        <w:t>: о природе, труде, профессиях,общественных явлениях, детстве, школьной жизни и т.д.</w:t>
      </w:r>
    </w:p>
    <w:p w:rsidR="0095290D" w:rsidRDefault="00FA4139">
      <w:pPr>
        <w:spacing w:before="3"/>
        <w:ind w:left="1210"/>
        <w:jc w:val="both"/>
        <w:rPr>
          <w:sz w:val="28"/>
        </w:rPr>
      </w:pPr>
      <w:r>
        <w:rPr>
          <w:b/>
          <w:i/>
          <w:sz w:val="28"/>
        </w:rPr>
        <w:t>Жанровоеразнообразие</w:t>
      </w:r>
      <w:r>
        <w:rPr>
          <w:sz w:val="28"/>
        </w:rPr>
        <w:t>:праздничная,маршевая,колыбельнаяпеснии</w:t>
      </w:r>
      <w:r>
        <w:rPr>
          <w:spacing w:val="-5"/>
          <w:sz w:val="28"/>
        </w:rPr>
        <w:t>пр.</w:t>
      </w:r>
    </w:p>
    <w:p w:rsidR="0095290D" w:rsidRDefault="00FA4139">
      <w:pPr>
        <w:pStyle w:val="Heading3"/>
        <w:spacing w:before="162"/>
      </w:pPr>
      <w:r>
        <w:t>Слушание</w:t>
      </w:r>
      <w:r>
        <w:rPr>
          <w:spacing w:val="-2"/>
        </w:rPr>
        <w:t>музыки:</w:t>
      </w:r>
    </w:p>
    <w:p w:rsidR="0095290D" w:rsidRDefault="00FA4139">
      <w:pPr>
        <w:pStyle w:val="a5"/>
        <w:numPr>
          <w:ilvl w:val="0"/>
          <w:numId w:val="79"/>
        </w:numPr>
        <w:tabs>
          <w:tab w:val="left" w:pos="1559"/>
        </w:tabs>
        <w:spacing w:before="159" w:line="360" w:lineRule="auto"/>
        <w:ind w:right="286" w:firstLine="710"/>
        <w:rPr>
          <w:sz w:val="28"/>
        </w:rPr>
      </w:pPr>
      <w:r>
        <w:rPr>
          <w:sz w:val="28"/>
        </w:rPr>
        <w:t xml:space="preserve">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w:t>
      </w:r>
      <w:r>
        <w:rPr>
          <w:spacing w:val="-2"/>
          <w:sz w:val="28"/>
        </w:rPr>
        <w:t>произведений;</w:t>
      </w:r>
    </w:p>
    <w:p w:rsidR="0095290D" w:rsidRDefault="00FA4139">
      <w:pPr>
        <w:pStyle w:val="a5"/>
        <w:numPr>
          <w:ilvl w:val="0"/>
          <w:numId w:val="79"/>
        </w:numPr>
        <w:tabs>
          <w:tab w:val="left" w:pos="1559"/>
        </w:tabs>
        <w:spacing w:before="3" w:line="357" w:lineRule="auto"/>
        <w:ind w:right="276" w:firstLine="710"/>
        <w:rPr>
          <w:sz w:val="28"/>
        </w:rPr>
      </w:pPr>
      <w:r>
        <w:rPr>
          <w:sz w:val="28"/>
        </w:rPr>
        <w:t>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95290D" w:rsidRDefault="00FA4139">
      <w:pPr>
        <w:pStyle w:val="a5"/>
        <w:numPr>
          <w:ilvl w:val="0"/>
          <w:numId w:val="79"/>
        </w:numPr>
        <w:tabs>
          <w:tab w:val="left" w:pos="1559"/>
        </w:tabs>
        <w:spacing w:before="5" w:line="357" w:lineRule="auto"/>
        <w:ind w:right="285" w:firstLine="710"/>
        <w:rPr>
          <w:sz w:val="28"/>
        </w:rPr>
      </w:pPr>
      <w:r>
        <w:rPr>
          <w:sz w:val="28"/>
        </w:rPr>
        <w:t xml:space="preserve">развитие умения передавать словами внутреннее содержание музыкального </w:t>
      </w:r>
      <w:r>
        <w:rPr>
          <w:spacing w:val="-2"/>
          <w:sz w:val="28"/>
        </w:rPr>
        <w:t>произведения;</w:t>
      </w:r>
    </w:p>
    <w:p w:rsidR="0095290D" w:rsidRDefault="0095290D">
      <w:pPr>
        <w:pStyle w:val="a5"/>
        <w:spacing w:line="357" w:lineRule="auto"/>
        <w:rPr>
          <w:sz w:val="28"/>
        </w:rPr>
        <w:sectPr w:rsidR="0095290D">
          <w:pgSz w:w="11910" w:h="16840"/>
          <w:pgMar w:top="520" w:right="283" w:bottom="1500" w:left="0" w:header="0" w:footer="1278" w:gutter="0"/>
          <w:cols w:space="720"/>
        </w:sectPr>
      </w:pPr>
    </w:p>
    <w:p w:rsidR="0095290D" w:rsidRDefault="00FA4139">
      <w:pPr>
        <w:pStyle w:val="a5"/>
        <w:numPr>
          <w:ilvl w:val="0"/>
          <w:numId w:val="79"/>
        </w:numPr>
        <w:tabs>
          <w:tab w:val="left" w:pos="1559"/>
        </w:tabs>
        <w:spacing w:before="74" w:line="362" w:lineRule="auto"/>
        <w:ind w:right="278" w:firstLine="710"/>
        <w:rPr>
          <w:sz w:val="28"/>
        </w:rPr>
      </w:pPr>
      <w:r>
        <w:rPr>
          <w:sz w:val="28"/>
        </w:rPr>
        <w:lastRenderedPageBreak/>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95290D" w:rsidRDefault="00FA4139">
      <w:pPr>
        <w:pStyle w:val="a5"/>
        <w:numPr>
          <w:ilvl w:val="0"/>
          <w:numId w:val="79"/>
        </w:numPr>
        <w:tabs>
          <w:tab w:val="left" w:pos="1559"/>
        </w:tabs>
        <w:spacing w:line="362" w:lineRule="auto"/>
        <w:ind w:right="285" w:firstLine="710"/>
        <w:rPr>
          <w:sz w:val="28"/>
        </w:rPr>
      </w:pPr>
      <w:r>
        <w:rPr>
          <w:sz w:val="28"/>
        </w:rPr>
        <w:t xml:space="preserve">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w:t>
      </w:r>
      <w:r>
        <w:rPr>
          <w:spacing w:val="-2"/>
          <w:sz w:val="28"/>
        </w:rPr>
        <w:t>произведении;</w:t>
      </w:r>
    </w:p>
    <w:p w:rsidR="0095290D" w:rsidRDefault="00FA4139">
      <w:pPr>
        <w:pStyle w:val="a5"/>
        <w:numPr>
          <w:ilvl w:val="0"/>
          <w:numId w:val="79"/>
        </w:numPr>
        <w:tabs>
          <w:tab w:val="left" w:pos="1560"/>
        </w:tabs>
        <w:spacing w:line="314" w:lineRule="exact"/>
        <w:ind w:left="1560" w:hanging="350"/>
        <w:rPr>
          <w:sz w:val="28"/>
        </w:rPr>
      </w:pPr>
      <w:r>
        <w:rPr>
          <w:sz w:val="28"/>
        </w:rPr>
        <w:t>развитиеуменияразличатьчастипесни(запев,припев,проигрыш,</w:t>
      </w:r>
      <w:r>
        <w:rPr>
          <w:spacing w:val="-2"/>
          <w:sz w:val="28"/>
        </w:rPr>
        <w:t>окончание);</w:t>
      </w:r>
    </w:p>
    <w:p w:rsidR="0095290D" w:rsidRDefault="00FA4139">
      <w:pPr>
        <w:pStyle w:val="a5"/>
        <w:numPr>
          <w:ilvl w:val="0"/>
          <w:numId w:val="79"/>
        </w:numPr>
        <w:tabs>
          <w:tab w:val="left" w:pos="1559"/>
        </w:tabs>
        <w:spacing w:before="155" w:line="357" w:lineRule="auto"/>
        <w:ind w:right="279" w:firstLine="710"/>
        <w:rPr>
          <w:sz w:val="28"/>
        </w:rPr>
      </w:pPr>
      <w:r>
        <w:rPr>
          <w:sz w:val="28"/>
        </w:rPr>
        <w:t>ознакомление с пением солоихором; формирование представленийоразличных музыкальных коллективах (ансамбль, оркестр);</w:t>
      </w:r>
    </w:p>
    <w:p w:rsidR="0095290D" w:rsidRDefault="00FA4139">
      <w:pPr>
        <w:pStyle w:val="a5"/>
        <w:numPr>
          <w:ilvl w:val="0"/>
          <w:numId w:val="79"/>
        </w:numPr>
        <w:tabs>
          <w:tab w:val="left" w:pos="1559"/>
        </w:tabs>
        <w:spacing w:before="6" w:line="362" w:lineRule="auto"/>
        <w:ind w:right="274" w:firstLine="710"/>
        <w:rPr>
          <w:sz w:val="28"/>
        </w:rPr>
      </w:pPr>
      <w:r>
        <w:rPr>
          <w:sz w:val="28"/>
        </w:rPr>
        <w:t>знакомство с музыкальными инструментами и их звучанием (фортепиано, барабан, скрипка и др.)</w:t>
      </w:r>
    </w:p>
    <w:p w:rsidR="0095290D" w:rsidRDefault="00FA4139">
      <w:pPr>
        <w:pStyle w:val="Heading2"/>
        <w:spacing w:line="319" w:lineRule="exact"/>
      </w:pPr>
      <w:r>
        <w:t>Хоровое</w:t>
      </w:r>
      <w:r>
        <w:rPr>
          <w:spacing w:val="-2"/>
        </w:rPr>
        <w:t>пение.</w:t>
      </w:r>
    </w:p>
    <w:p w:rsidR="0095290D" w:rsidRDefault="00FA4139">
      <w:pPr>
        <w:pStyle w:val="a3"/>
        <w:spacing w:before="159" w:line="360" w:lineRule="auto"/>
        <w:ind w:right="270"/>
      </w:pPr>
      <w:r>
        <w:rPr>
          <w:b/>
          <w:i/>
        </w:rPr>
        <w:t>Песенный репертуар</w:t>
      </w:r>
      <w:r>
        <w:t>:произведенияотечественноймузыкальнойкультуры;музыка народная и композиторская; детская, классическая, современная. Используемый пе- сенный материал должен быть доступным по смыслу, отражать знакомые образы, со- 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95290D" w:rsidRDefault="00FA4139">
      <w:pPr>
        <w:spacing w:before="1" w:line="357" w:lineRule="auto"/>
        <w:ind w:left="499" w:right="280" w:firstLine="710"/>
        <w:jc w:val="both"/>
        <w:rPr>
          <w:sz w:val="28"/>
        </w:rPr>
      </w:pPr>
      <w:r>
        <w:rPr>
          <w:b/>
          <w:i/>
          <w:sz w:val="28"/>
        </w:rPr>
        <w:t>Примерная тематика произведений</w:t>
      </w:r>
      <w:r>
        <w:rPr>
          <w:sz w:val="28"/>
        </w:rPr>
        <w:t>: о природе, труде, профессиях,общественных явлениях, детстве, школьной жизни и т.д.</w:t>
      </w:r>
    </w:p>
    <w:p w:rsidR="0095290D" w:rsidRDefault="00FA4139">
      <w:pPr>
        <w:spacing w:before="6" w:line="357" w:lineRule="auto"/>
        <w:ind w:left="499" w:right="278" w:firstLine="710"/>
        <w:jc w:val="both"/>
        <w:rPr>
          <w:sz w:val="28"/>
        </w:rPr>
      </w:pPr>
      <w:r>
        <w:rPr>
          <w:b/>
          <w:i/>
          <w:sz w:val="28"/>
        </w:rPr>
        <w:t>Жанровое разнообразие</w:t>
      </w:r>
      <w:r>
        <w:rPr>
          <w:sz w:val="28"/>
        </w:rPr>
        <w:t>: игровые песни, песни-прибаутки, трудовые песни, колыбельные песни и пр.</w:t>
      </w:r>
    </w:p>
    <w:p w:rsidR="0095290D" w:rsidRDefault="00FA4139">
      <w:pPr>
        <w:pStyle w:val="Heading3"/>
        <w:spacing w:before="6"/>
        <w:ind w:left="5426"/>
        <w:rPr>
          <w:b w:val="0"/>
          <w:i w:val="0"/>
        </w:rPr>
      </w:pPr>
      <w:r>
        <w:t>Навык</w:t>
      </w:r>
      <w:r>
        <w:rPr>
          <w:spacing w:val="-2"/>
        </w:rPr>
        <w:t>пения</w:t>
      </w:r>
      <w:r>
        <w:rPr>
          <w:b w:val="0"/>
          <w:i w:val="0"/>
          <w:spacing w:val="-2"/>
        </w:rPr>
        <w:t>:</w:t>
      </w:r>
    </w:p>
    <w:p w:rsidR="0095290D" w:rsidRDefault="00FA4139">
      <w:pPr>
        <w:pStyle w:val="a5"/>
        <w:numPr>
          <w:ilvl w:val="0"/>
          <w:numId w:val="79"/>
        </w:numPr>
        <w:tabs>
          <w:tab w:val="left" w:pos="1559"/>
        </w:tabs>
        <w:spacing w:before="163" w:line="360" w:lineRule="auto"/>
        <w:ind w:right="274" w:firstLine="710"/>
        <w:rPr>
          <w:sz w:val="28"/>
        </w:rPr>
      </w:pPr>
      <w:r>
        <w:rPr>
          <w:sz w:val="28"/>
        </w:rPr>
        <w:t xml:space="preserve">обучение певческой установке: </w:t>
      </w:r>
      <w:r>
        <w:rPr>
          <w:color w:val="333333"/>
          <w:sz w:val="28"/>
          <w:shd w:val="clear" w:color="auto" w:fill="FFFBF3"/>
        </w:rPr>
        <w:t>непринужденное, но подтянутое положениекорпуса с расправленными спиной и плечами, прямое свободное положение головы,устойчивая опора на обе ноги, свободные руки;</w:t>
      </w:r>
    </w:p>
    <w:p w:rsidR="0095290D" w:rsidRDefault="00FA4139">
      <w:pPr>
        <w:pStyle w:val="a5"/>
        <w:numPr>
          <w:ilvl w:val="0"/>
          <w:numId w:val="79"/>
        </w:numPr>
        <w:tabs>
          <w:tab w:val="left" w:pos="1559"/>
        </w:tabs>
        <w:spacing w:before="1" w:line="360" w:lineRule="auto"/>
        <w:ind w:right="272" w:firstLine="710"/>
        <w:rPr>
          <w:sz w:val="28"/>
        </w:rPr>
      </w:pPr>
      <w:r>
        <w:rPr>
          <w:color w:val="333333"/>
          <w:sz w:val="28"/>
          <w:shd w:val="clear" w:color="auto" w:fill="FFFBF3"/>
        </w:rPr>
        <w:t>работа над певческим дыханием: развитие умения бесшумного глубокого,одновременного вдоха, соответствующего характеру и темпу песни; формированиеумения брать дыхание перед началом музыкальной фразы; отработка навыковэкономного выдоха, удерживания дыхания на более длинных фразах; развитие умениябыстрой,спокойнойсменыдыханияприисполнениипесен,неимеющихпауз</w:t>
      </w:r>
      <w:r>
        <w:rPr>
          <w:color w:val="333333"/>
          <w:spacing w:val="-2"/>
          <w:sz w:val="28"/>
          <w:shd w:val="clear" w:color="auto" w:fill="FFFBF3"/>
        </w:rPr>
        <w:t>между</w:t>
      </w:r>
    </w:p>
    <w:p w:rsidR="0095290D" w:rsidRDefault="0095290D">
      <w:pPr>
        <w:pStyle w:val="a5"/>
        <w:spacing w:line="360" w:lineRule="auto"/>
        <w:rPr>
          <w:sz w:val="28"/>
        </w:rPr>
        <w:sectPr w:rsidR="0095290D">
          <w:pgSz w:w="11910" w:h="16840"/>
          <w:pgMar w:top="520" w:right="283" w:bottom="1500" w:left="0" w:header="0" w:footer="1278" w:gutter="0"/>
          <w:cols w:space="720"/>
        </w:sectPr>
      </w:pPr>
    </w:p>
    <w:p w:rsidR="0095290D" w:rsidRDefault="00FA4139">
      <w:pPr>
        <w:pStyle w:val="a3"/>
        <w:spacing w:before="74" w:line="362" w:lineRule="auto"/>
        <w:ind w:right="291" w:firstLine="0"/>
      </w:pPr>
      <w:r>
        <w:rPr>
          <w:color w:val="333333"/>
          <w:shd w:val="clear" w:color="auto" w:fill="FFFBF3"/>
        </w:rPr>
        <w:lastRenderedPageBreak/>
        <w:t>фразами; развитие умения распределять дыхание при исполнении напевных песен сразличными динамическими оттенками (при усилении и ослаблении дыхания);</w:t>
      </w:r>
    </w:p>
    <w:p w:rsidR="0095290D" w:rsidRDefault="00FA4139">
      <w:pPr>
        <w:pStyle w:val="a5"/>
        <w:numPr>
          <w:ilvl w:val="0"/>
          <w:numId w:val="79"/>
        </w:numPr>
        <w:tabs>
          <w:tab w:val="left" w:pos="1560"/>
        </w:tabs>
        <w:spacing w:line="314" w:lineRule="exact"/>
        <w:ind w:left="1560" w:hanging="350"/>
        <w:rPr>
          <w:sz w:val="28"/>
        </w:rPr>
      </w:pPr>
      <w:r>
        <w:rPr>
          <w:color w:val="333333"/>
          <w:sz w:val="28"/>
          <w:shd w:val="clear" w:color="auto" w:fill="FFFBF3"/>
        </w:rPr>
        <w:t>пениекороткихпопевокнаодном</w:t>
      </w:r>
      <w:r>
        <w:rPr>
          <w:color w:val="333333"/>
          <w:spacing w:val="-2"/>
          <w:sz w:val="28"/>
          <w:shd w:val="clear" w:color="auto" w:fill="FFFBF3"/>
        </w:rPr>
        <w:t>дыхании;</w:t>
      </w:r>
    </w:p>
    <w:p w:rsidR="0095290D" w:rsidRDefault="00FA4139">
      <w:pPr>
        <w:pStyle w:val="a5"/>
        <w:numPr>
          <w:ilvl w:val="0"/>
          <w:numId w:val="79"/>
        </w:numPr>
        <w:tabs>
          <w:tab w:val="left" w:pos="1559"/>
        </w:tabs>
        <w:spacing w:before="163" w:line="360" w:lineRule="auto"/>
        <w:ind w:right="273" w:firstLine="710"/>
        <w:rPr>
          <w:sz w:val="28"/>
        </w:rPr>
      </w:pPr>
      <w:r>
        <w:rPr>
          <w:color w:val="333333"/>
          <w:sz w:val="28"/>
          <w:shd w:val="clear" w:color="auto" w:fill="FFFBF3"/>
        </w:rPr>
        <w:t>формирование устойчивого навыка естественного, ненапряженного звучания;развитие умения правильно формировать гласные и отчетливо произносить согласныезвуки, интонационно выделять гласные звуки в зависимости от смысла текста песни;развитие умения правильно формировать гласные при пении двух звуков на один слог;развитие умения отчетливого произнесения текста в темпе исполняемого произведения;</w:t>
      </w:r>
    </w:p>
    <w:p w:rsidR="0095290D" w:rsidRDefault="00FA4139">
      <w:pPr>
        <w:pStyle w:val="a5"/>
        <w:numPr>
          <w:ilvl w:val="0"/>
          <w:numId w:val="79"/>
        </w:numPr>
        <w:tabs>
          <w:tab w:val="left" w:pos="1560"/>
        </w:tabs>
        <w:ind w:left="1560" w:hanging="350"/>
        <w:rPr>
          <w:sz w:val="28"/>
        </w:rPr>
      </w:pPr>
      <w:r>
        <w:rPr>
          <w:color w:val="333333"/>
          <w:sz w:val="28"/>
          <w:shd w:val="clear" w:color="auto" w:fill="FFFBF3"/>
        </w:rPr>
        <w:t>развитиеумениямягкого,напевного,легкогопения(работанадкантиленой</w:t>
      </w:r>
      <w:r>
        <w:rPr>
          <w:color w:val="333333"/>
          <w:spacing w:val="-10"/>
          <w:sz w:val="28"/>
          <w:shd w:val="clear" w:color="auto" w:fill="FFFBF3"/>
        </w:rPr>
        <w:t>-</w:t>
      </w:r>
    </w:p>
    <w:p w:rsidR="0095290D" w:rsidRDefault="00FA4139">
      <w:pPr>
        <w:pStyle w:val="a3"/>
        <w:spacing w:before="163"/>
        <w:ind w:firstLine="0"/>
      </w:pPr>
      <w:r>
        <w:rPr>
          <w:color w:val="242424"/>
        </w:rPr>
        <w:t>способностьюпевческогоголосакнапевномуисполнению</w:t>
      </w:r>
      <w:r>
        <w:rPr>
          <w:color w:val="242424"/>
          <w:spacing w:val="-2"/>
        </w:rPr>
        <w:t>мелодии);</w:t>
      </w:r>
    </w:p>
    <w:p w:rsidR="0095290D" w:rsidRDefault="00FA4139">
      <w:pPr>
        <w:pStyle w:val="a5"/>
        <w:numPr>
          <w:ilvl w:val="0"/>
          <w:numId w:val="79"/>
        </w:numPr>
        <w:tabs>
          <w:tab w:val="left" w:pos="1559"/>
        </w:tabs>
        <w:spacing w:before="158" w:line="362" w:lineRule="auto"/>
        <w:ind w:right="277" w:firstLine="710"/>
        <w:rPr>
          <w:sz w:val="28"/>
        </w:rPr>
      </w:pPr>
      <w:r>
        <w:rPr>
          <w:color w:val="333333"/>
          <w:sz w:val="28"/>
          <w:shd w:val="clear" w:color="auto" w:fill="FFFBF3"/>
        </w:rPr>
        <w:t>активизация внимания к единой правильной интонации; развитие точногоинтонирования мотива выученных песен в составе группы и индивидуально;</w:t>
      </w:r>
    </w:p>
    <w:p w:rsidR="0095290D" w:rsidRDefault="00FA4139">
      <w:pPr>
        <w:pStyle w:val="a5"/>
        <w:numPr>
          <w:ilvl w:val="0"/>
          <w:numId w:val="79"/>
        </w:numPr>
        <w:tabs>
          <w:tab w:val="left" w:pos="1559"/>
        </w:tabs>
        <w:spacing w:line="360" w:lineRule="auto"/>
        <w:ind w:right="273" w:firstLine="710"/>
        <w:rPr>
          <w:sz w:val="28"/>
        </w:rPr>
      </w:pPr>
      <w:r>
        <w:rPr>
          <w:color w:val="333333"/>
          <w:sz w:val="28"/>
          <w:shd w:val="clear" w:color="auto" w:fill="FFFBF3"/>
        </w:rPr>
        <w:t>развитие умения четко выдерживать ритмический рисунок произведения безсопровождения учителя и инструмента (</w:t>
      </w:r>
      <w:r>
        <w:rPr>
          <w:i/>
          <w:color w:val="333333"/>
          <w:sz w:val="28"/>
          <w:shd w:val="clear" w:color="auto" w:fill="FFFBF3"/>
        </w:rPr>
        <w:t>а капелла</w:t>
      </w:r>
      <w:r>
        <w:rPr>
          <w:color w:val="333333"/>
          <w:sz w:val="28"/>
          <w:shd w:val="clear" w:color="auto" w:fill="FFFBF3"/>
        </w:rPr>
        <w:t>); работа над чистотой интонирования ивыравнивание звучания на всем диапазоне;</w:t>
      </w:r>
    </w:p>
    <w:p w:rsidR="0095290D" w:rsidRDefault="00FA4139">
      <w:pPr>
        <w:pStyle w:val="a5"/>
        <w:numPr>
          <w:ilvl w:val="0"/>
          <w:numId w:val="79"/>
        </w:numPr>
        <w:tabs>
          <w:tab w:val="left" w:pos="1559"/>
        </w:tabs>
        <w:spacing w:line="362" w:lineRule="auto"/>
        <w:ind w:right="282" w:firstLine="710"/>
        <w:rPr>
          <w:sz w:val="28"/>
        </w:rPr>
      </w:pPr>
      <w:r>
        <w:rPr>
          <w:color w:val="333333"/>
          <w:sz w:val="28"/>
          <w:shd w:val="clear" w:color="auto" w:fill="FFFBF3"/>
        </w:rPr>
        <w:t>развитие слухового внимания и чувства ритма в ходе специальных ритмическихупражнений; развитие умения воспроизводить куплет хорошо знакомой песни путембеззвучной артикуляции в сопровождении инструмента;</w:t>
      </w:r>
    </w:p>
    <w:p w:rsidR="0095290D" w:rsidRDefault="00FA4139">
      <w:pPr>
        <w:pStyle w:val="a5"/>
        <w:numPr>
          <w:ilvl w:val="0"/>
          <w:numId w:val="79"/>
        </w:numPr>
        <w:tabs>
          <w:tab w:val="left" w:pos="1559"/>
        </w:tabs>
        <w:spacing w:line="360" w:lineRule="auto"/>
        <w:ind w:right="283" w:firstLine="710"/>
        <w:rPr>
          <w:sz w:val="28"/>
        </w:rPr>
      </w:pPr>
      <w:r>
        <w:rPr>
          <w:color w:val="333333"/>
          <w:sz w:val="28"/>
          <w:shd w:val="clear" w:color="auto" w:fill="FFFBF3"/>
        </w:rPr>
        <w:t>дифференцирование звуков по высоте и направлению движения мелодии (звукивысокие, средние, низкие; восходящее,нисходящее движение мелодии, на одной высоте);развитие умения показа рукой направления мелодии (сверху вниз или снизу вверх);развитие умения определять сильную долю на слух;</w:t>
      </w:r>
    </w:p>
    <w:p w:rsidR="0095290D" w:rsidRDefault="00FA4139">
      <w:pPr>
        <w:pStyle w:val="a5"/>
        <w:numPr>
          <w:ilvl w:val="0"/>
          <w:numId w:val="79"/>
        </w:numPr>
        <w:tabs>
          <w:tab w:val="left" w:pos="1559"/>
        </w:tabs>
        <w:spacing w:line="360" w:lineRule="auto"/>
        <w:ind w:right="280" w:firstLine="710"/>
        <w:rPr>
          <w:sz w:val="28"/>
        </w:rPr>
      </w:pPr>
      <w:r>
        <w:rPr>
          <w:color w:val="333333"/>
          <w:sz w:val="28"/>
          <w:shd w:val="clear" w:color="auto" w:fill="FFFBF3"/>
        </w:rPr>
        <w:t>развитие понимания содержания песни на основе характера ее мелодии(веселого, грустного, спокойного) и текста; выразительно-эмоциональное исполнениевыученных песен с простейшими элементами динамических оттенков;</w:t>
      </w:r>
    </w:p>
    <w:p w:rsidR="0095290D" w:rsidRDefault="00FA4139">
      <w:pPr>
        <w:pStyle w:val="a5"/>
        <w:numPr>
          <w:ilvl w:val="0"/>
          <w:numId w:val="79"/>
        </w:numPr>
        <w:tabs>
          <w:tab w:val="left" w:pos="1559"/>
        </w:tabs>
        <w:spacing w:line="357" w:lineRule="auto"/>
        <w:ind w:right="277" w:firstLine="710"/>
        <w:rPr>
          <w:sz w:val="28"/>
        </w:rPr>
      </w:pPr>
      <w:r>
        <w:rPr>
          <w:color w:val="333333"/>
          <w:sz w:val="28"/>
          <w:shd w:val="clear" w:color="auto" w:fill="FFFBF3"/>
        </w:rPr>
        <w:t>формирование понимания дирижерских жестов (внимание, вдох, начало иокончание пения);</w:t>
      </w:r>
    </w:p>
    <w:p w:rsidR="0095290D" w:rsidRDefault="00FA4139">
      <w:pPr>
        <w:pStyle w:val="a5"/>
        <w:numPr>
          <w:ilvl w:val="0"/>
          <w:numId w:val="79"/>
        </w:numPr>
        <w:tabs>
          <w:tab w:val="left" w:pos="1559"/>
        </w:tabs>
        <w:spacing w:line="357" w:lineRule="auto"/>
        <w:ind w:right="280" w:firstLine="710"/>
        <w:rPr>
          <w:sz w:val="28"/>
        </w:rPr>
      </w:pPr>
      <w:r>
        <w:rPr>
          <w:color w:val="333333"/>
          <w:sz w:val="28"/>
          <w:shd w:val="clear" w:color="auto" w:fill="FFFBF3"/>
        </w:rPr>
        <w:t>развитие умения слышать вступление и правильно начинать пение вместе спедагогомибезнего,прислушиватьсякпениюодноклассников;развитиепения вунисон;</w:t>
      </w:r>
    </w:p>
    <w:p w:rsidR="0095290D" w:rsidRDefault="0095290D">
      <w:pPr>
        <w:pStyle w:val="a5"/>
        <w:spacing w:line="357" w:lineRule="auto"/>
        <w:rPr>
          <w:sz w:val="28"/>
        </w:rPr>
        <w:sectPr w:rsidR="0095290D">
          <w:pgSz w:w="11910" w:h="16840"/>
          <w:pgMar w:top="520" w:right="283" w:bottom="1500" w:left="0" w:header="0" w:footer="1278" w:gutter="0"/>
          <w:cols w:space="720"/>
        </w:sectPr>
      </w:pPr>
    </w:p>
    <w:p w:rsidR="0095290D" w:rsidRDefault="00FA4139">
      <w:pPr>
        <w:pStyle w:val="a3"/>
        <w:tabs>
          <w:tab w:val="left" w:pos="1829"/>
          <w:tab w:val="left" w:pos="3744"/>
          <w:tab w:val="left" w:pos="5073"/>
          <w:tab w:val="left" w:pos="6464"/>
          <w:tab w:val="left" w:pos="7524"/>
          <w:tab w:val="left" w:pos="9150"/>
          <w:tab w:val="left" w:pos="10100"/>
        </w:tabs>
        <w:spacing w:before="74" w:line="362" w:lineRule="auto"/>
        <w:ind w:right="283" w:firstLine="0"/>
        <w:jc w:val="left"/>
      </w:pPr>
      <w:r>
        <w:rPr>
          <w:color w:val="333333"/>
          <w:spacing w:val="-2"/>
          <w:shd w:val="clear" w:color="auto" w:fill="FFFBF3"/>
        </w:rPr>
        <w:lastRenderedPageBreak/>
        <w:t>развитие</w:t>
      </w:r>
      <w:r>
        <w:rPr>
          <w:color w:val="333333"/>
          <w:shd w:val="clear" w:color="auto" w:fill="FFFBF3"/>
        </w:rPr>
        <w:tab/>
      </w:r>
      <w:r>
        <w:rPr>
          <w:color w:val="333333"/>
          <w:spacing w:val="-2"/>
          <w:shd w:val="clear" w:color="auto" w:fill="FFFBF3"/>
        </w:rPr>
        <w:t>устойчивости</w:t>
      </w:r>
      <w:r>
        <w:rPr>
          <w:color w:val="333333"/>
          <w:shd w:val="clear" w:color="auto" w:fill="FFFBF3"/>
        </w:rPr>
        <w:tab/>
      </w:r>
      <w:r>
        <w:rPr>
          <w:color w:val="333333"/>
          <w:spacing w:val="-2"/>
          <w:shd w:val="clear" w:color="auto" w:fill="FFFBF3"/>
        </w:rPr>
        <w:t>унисона;</w:t>
      </w:r>
      <w:r>
        <w:rPr>
          <w:color w:val="333333"/>
          <w:shd w:val="clear" w:color="auto" w:fill="FFFBF3"/>
        </w:rPr>
        <w:tab/>
      </w:r>
      <w:r>
        <w:rPr>
          <w:color w:val="333333"/>
          <w:spacing w:val="-2"/>
          <w:shd w:val="clear" w:color="auto" w:fill="FFFBF3"/>
        </w:rPr>
        <w:t>обучение</w:t>
      </w:r>
      <w:r>
        <w:rPr>
          <w:color w:val="333333"/>
          <w:shd w:val="clear" w:color="auto" w:fill="FFFBF3"/>
        </w:rPr>
        <w:tab/>
      </w:r>
      <w:r>
        <w:rPr>
          <w:color w:val="333333"/>
          <w:spacing w:val="-2"/>
          <w:shd w:val="clear" w:color="auto" w:fill="FFFBF3"/>
        </w:rPr>
        <w:t>пению</w:t>
      </w:r>
      <w:r>
        <w:rPr>
          <w:color w:val="333333"/>
          <w:shd w:val="clear" w:color="auto" w:fill="FFFBF3"/>
        </w:rPr>
        <w:tab/>
      </w:r>
      <w:r>
        <w:rPr>
          <w:color w:val="333333"/>
          <w:spacing w:val="-2"/>
          <w:shd w:val="clear" w:color="auto" w:fill="FFFBF3"/>
        </w:rPr>
        <w:t>выученных</w:t>
      </w:r>
      <w:r>
        <w:rPr>
          <w:color w:val="333333"/>
          <w:shd w:val="clear" w:color="auto" w:fill="FFFBF3"/>
        </w:rPr>
        <w:tab/>
      </w:r>
      <w:r>
        <w:rPr>
          <w:color w:val="333333"/>
          <w:spacing w:val="-2"/>
          <w:shd w:val="clear" w:color="auto" w:fill="FFFBF3"/>
        </w:rPr>
        <w:t>песен</w:t>
      </w:r>
      <w:r>
        <w:rPr>
          <w:color w:val="333333"/>
          <w:shd w:val="clear" w:color="auto" w:fill="FFFBF3"/>
        </w:rPr>
        <w:tab/>
      </w:r>
      <w:r>
        <w:rPr>
          <w:color w:val="333333"/>
          <w:spacing w:val="-2"/>
          <w:shd w:val="clear" w:color="auto" w:fill="FFFBF3"/>
        </w:rPr>
        <w:t>ритмично,</w:t>
      </w:r>
      <w:r>
        <w:rPr>
          <w:color w:val="333333"/>
          <w:shd w:val="clear" w:color="auto" w:fill="FFFBF3"/>
        </w:rPr>
        <w:t>выразительно с сохранением строя и ансамбля;</w:t>
      </w:r>
    </w:p>
    <w:p w:rsidR="0095290D" w:rsidRDefault="00FA4139">
      <w:pPr>
        <w:pStyle w:val="a5"/>
        <w:numPr>
          <w:ilvl w:val="0"/>
          <w:numId w:val="79"/>
        </w:numPr>
        <w:tabs>
          <w:tab w:val="left" w:pos="1559"/>
        </w:tabs>
        <w:spacing w:line="362" w:lineRule="auto"/>
        <w:ind w:right="282" w:firstLine="710"/>
        <w:jc w:val="left"/>
        <w:rPr>
          <w:sz w:val="28"/>
        </w:rPr>
      </w:pPr>
      <w:r>
        <w:rPr>
          <w:color w:val="333333"/>
          <w:sz w:val="28"/>
          <w:shd w:val="clear" w:color="auto" w:fill="FFFBF3"/>
        </w:rPr>
        <w:t>развитиеуменияиспользоватьразнообразныемузыкальныесредства(темп,динамические оттенки) для работы над выразительностью исполнения песен;</w:t>
      </w:r>
    </w:p>
    <w:p w:rsidR="0095290D" w:rsidRDefault="00FA4139">
      <w:pPr>
        <w:pStyle w:val="a5"/>
        <w:numPr>
          <w:ilvl w:val="0"/>
          <w:numId w:val="79"/>
        </w:numPr>
        <w:tabs>
          <w:tab w:val="left" w:pos="1560"/>
        </w:tabs>
        <w:spacing w:line="320" w:lineRule="exact"/>
        <w:ind w:left="1560" w:hanging="350"/>
        <w:jc w:val="left"/>
        <w:rPr>
          <w:sz w:val="28"/>
        </w:rPr>
      </w:pPr>
      <w:r>
        <w:rPr>
          <w:color w:val="333333"/>
          <w:sz w:val="28"/>
          <w:shd w:val="clear" w:color="auto" w:fill="FFFBF3"/>
        </w:rPr>
        <w:t>пениеспокойное,умеренноепотемпу,ненапряженноеиплавноев</w:t>
      </w:r>
      <w:r>
        <w:rPr>
          <w:color w:val="333333"/>
          <w:spacing w:val="-2"/>
          <w:sz w:val="28"/>
          <w:shd w:val="clear" w:color="auto" w:fill="FFFBF3"/>
        </w:rPr>
        <w:t>пределах</w:t>
      </w:r>
    </w:p>
    <w:p w:rsidR="0095290D" w:rsidRDefault="00FA4139">
      <w:pPr>
        <w:pStyle w:val="a3"/>
        <w:spacing w:before="150"/>
        <w:ind w:firstLine="0"/>
        <w:jc w:val="left"/>
      </w:pPr>
      <w:r>
        <w:rPr>
          <w:color w:val="333333"/>
          <w:shd w:val="clear" w:color="auto" w:fill="FFFBF3"/>
        </w:rPr>
        <w:t>mezzopiano(умереннотихо)иmezzoforte(умеренно</w:t>
      </w:r>
      <w:r>
        <w:rPr>
          <w:color w:val="333333"/>
          <w:spacing w:val="-2"/>
          <w:shd w:val="clear" w:color="auto" w:fill="FFFBF3"/>
        </w:rPr>
        <w:t>громко);</w:t>
      </w:r>
    </w:p>
    <w:p w:rsidR="0095290D" w:rsidRDefault="00FA4139">
      <w:pPr>
        <w:pStyle w:val="a5"/>
        <w:numPr>
          <w:ilvl w:val="0"/>
          <w:numId w:val="79"/>
        </w:numPr>
        <w:tabs>
          <w:tab w:val="left" w:pos="1559"/>
        </w:tabs>
        <w:spacing w:before="163" w:line="357" w:lineRule="auto"/>
        <w:ind w:right="272" w:firstLine="710"/>
        <w:jc w:val="left"/>
        <w:rPr>
          <w:i/>
          <w:sz w:val="28"/>
        </w:rPr>
      </w:pPr>
      <w:r>
        <w:rPr>
          <w:color w:val="333333"/>
          <w:sz w:val="28"/>
          <w:shd w:val="clear" w:color="auto" w:fill="FFFBF3"/>
        </w:rPr>
        <w:t>укреплениеипостепенноерасширениепевческогодиапазона</w:t>
      </w:r>
      <w:r>
        <w:rPr>
          <w:i/>
          <w:color w:val="333333"/>
          <w:sz w:val="28"/>
          <w:shd w:val="clear" w:color="auto" w:fill="FFFBF3"/>
        </w:rPr>
        <w:t>ми1–ля1,ре1–си1, до1 – до2.</w:t>
      </w:r>
    </w:p>
    <w:p w:rsidR="0095290D" w:rsidRDefault="00FA4139">
      <w:pPr>
        <w:pStyle w:val="a5"/>
        <w:numPr>
          <w:ilvl w:val="0"/>
          <w:numId w:val="79"/>
        </w:numPr>
        <w:tabs>
          <w:tab w:val="left" w:pos="1560"/>
        </w:tabs>
        <w:spacing w:before="6"/>
        <w:ind w:left="1560" w:hanging="350"/>
        <w:jc w:val="left"/>
        <w:rPr>
          <w:sz w:val="28"/>
        </w:rPr>
      </w:pPr>
      <w:r>
        <w:rPr>
          <w:color w:val="333333"/>
          <w:sz w:val="28"/>
          <w:shd w:val="clear" w:color="auto" w:fill="FFFBF3"/>
        </w:rPr>
        <w:t>получениеэстетическогонаслажденияотсобственного</w:t>
      </w:r>
      <w:r>
        <w:rPr>
          <w:color w:val="333333"/>
          <w:spacing w:val="-2"/>
          <w:sz w:val="28"/>
          <w:shd w:val="clear" w:color="auto" w:fill="FFFBF3"/>
        </w:rPr>
        <w:t>пения.</w:t>
      </w:r>
    </w:p>
    <w:p w:rsidR="0095290D" w:rsidRDefault="00FA4139">
      <w:pPr>
        <w:pStyle w:val="Heading2"/>
        <w:spacing w:before="168"/>
        <w:ind w:left="4139"/>
        <w:jc w:val="left"/>
      </w:pPr>
      <w:r>
        <w:t>Элементымузыкальной</w:t>
      </w:r>
      <w:r>
        <w:rPr>
          <w:spacing w:val="-2"/>
        </w:rPr>
        <w:t>грамоты</w:t>
      </w:r>
    </w:p>
    <w:p w:rsidR="0095290D" w:rsidRDefault="00FA4139">
      <w:pPr>
        <w:pStyle w:val="Heading3"/>
        <w:spacing w:before="153"/>
        <w:jc w:val="left"/>
        <w:rPr>
          <w:b w:val="0"/>
          <w:i w:val="0"/>
        </w:rPr>
      </w:pPr>
      <w:r>
        <w:rPr>
          <w:spacing w:val="-2"/>
        </w:rPr>
        <w:t>Содержание</w:t>
      </w:r>
      <w:r>
        <w:rPr>
          <w:b w:val="0"/>
          <w:i w:val="0"/>
          <w:spacing w:val="-2"/>
        </w:rPr>
        <w:t>:</w:t>
      </w:r>
    </w:p>
    <w:p w:rsidR="0095290D" w:rsidRDefault="00FA4139">
      <w:pPr>
        <w:pStyle w:val="a5"/>
        <w:numPr>
          <w:ilvl w:val="0"/>
          <w:numId w:val="79"/>
        </w:numPr>
        <w:tabs>
          <w:tab w:val="left" w:pos="1560"/>
        </w:tabs>
        <w:spacing w:before="163"/>
        <w:ind w:left="1560" w:hanging="350"/>
        <w:jc w:val="left"/>
        <w:rPr>
          <w:sz w:val="28"/>
        </w:rPr>
      </w:pPr>
      <w:r>
        <w:rPr>
          <w:sz w:val="28"/>
        </w:rPr>
        <w:t>ознакомлениесвысотойзвука(высокие,средние,</w:t>
      </w:r>
      <w:r>
        <w:rPr>
          <w:spacing w:val="-2"/>
          <w:sz w:val="28"/>
        </w:rPr>
        <w:t>низкие);</w:t>
      </w:r>
    </w:p>
    <w:p w:rsidR="0095290D" w:rsidRDefault="00FA4139">
      <w:pPr>
        <w:pStyle w:val="a5"/>
        <w:numPr>
          <w:ilvl w:val="0"/>
          <w:numId w:val="79"/>
        </w:numPr>
        <w:tabs>
          <w:tab w:val="left" w:pos="1560"/>
        </w:tabs>
        <w:spacing w:before="163"/>
        <w:ind w:left="1560" w:hanging="350"/>
        <w:jc w:val="left"/>
        <w:rPr>
          <w:sz w:val="28"/>
        </w:rPr>
      </w:pPr>
      <w:r>
        <w:rPr>
          <w:sz w:val="28"/>
        </w:rPr>
        <w:t>ознакомлениесдинамическимиособенностямимузыки(громкая―</w:t>
      </w:r>
      <w:r>
        <w:rPr>
          <w:color w:val="333333"/>
          <w:sz w:val="28"/>
          <w:shd w:val="clear" w:color="auto" w:fill="FFFBF3"/>
        </w:rPr>
        <w:t>forte</w:t>
      </w:r>
      <w:r>
        <w:rPr>
          <w:color w:val="000000"/>
          <w:sz w:val="28"/>
        </w:rPr>
        <w:t>,</w:t>
      </w:r>
      <w:r>
        <w:rPr>
          <w:color w:val="000000"/>
          <w:spacing w:val="-2"/>
          <w:sz w:val="28"/>
        </w:rPr>
        <w:t>тихая</w:t>
      </w:r>
    </w:p>
    <w:p w:rsidR="0095290D" w:rsidRDefault="00FA4139">
      <w:pPr>
        <w:pStyle w:val="a5"/>
        <w:numPr>
          <w:ilvl w:val="0"/>
          <w:numId w:val="79"/>
        </w:numPr>
        <w:tabs>
          <w:tab w:val="left" w:pos="849"/>
        </w:tabs>
        <w:spacing w:before="158"/>
        <w:ind w:left="849" w:hanging="350"/>
        <w:jc w:val="left"/>
        <w:rPr>
          <w:sz w:val="28"/>
        </w:rPr>
      </w:pPr>
      <w:r>
        <w:rPr>
          <w:color w:val="333333"/>
          <w:spacing w:val="-2"/>
          <w:sz w:val="28"/>
          <w:shd w:val="clear" w:color="auto" w:fill="FFFBF3"/>
        </w:rPr>
        <w:t>piano</w:t>
      </w:r>
      <w:r>
        <w:rPr>
          <w:color w:val="000000"/>
          <w:spacing w:val="-2"/>
          <w:sz w:val="28"/>
        </w:rPr>
        <w:t>);</w:t>
      </w:r>
    </w:p>
    <w:p w:rsidR="0095290D" w:rsidRDefault="00FA4139">
      <w:pPr>
        <w:pStyle w:val="a5"/>
        <w:numPr>
          <w:ilvl w:val="1"/>
          <w:numId w:val="79"/>
        </w:numPr>
        <w:tabs>
          <w:tab w:val="left" w:pos="1560"/>
        </w:tabs>
        <w:spacing w:before="163"/>
        <w:ind w:left="1560" w:hanging="350"/>
        <w:jc w:val="left"/>
        <w:rPr>
          <w:sz w:val="28"/>
        </w:rPr>
      </w:pPr>
      <w:r>
        <w:rPr>
          <w:sz w:val="28"/>
        </w:rPr>
        <w:t>развитиеуменияразличатьзвукподлительности(долгие,</w:t>
      </w:r>
      <w:r>
        <w:rPr>
          <w:spacing w:val="-2"/>
          <w:sz w:val="28"/>
        </w:rPr>
        <w:t>короткие):</w:t>
      </w:r>
    </w:p>
    <w:p w:rsidR="0095290D" w:rsidRDefault="00FA4139">
      <w:pPr>
        <w:pStyle w:val="a5"/>
        <w:numPr>
          <w:ilvl w:val="1"/>
          <w:numId w:val="79"/>
        </w:numPr>
        <w:tabs>
          <w:tab w:val="left" w:pos="1559"/>
        </w:tabs>
        <w:spacing w:before="158" w:line="362" w:lineRule="auto"/>
        <w:ind w:right="286" w:firstLine="710"/>
        <w:jc w:val="left"/>
        <w:rPr>
          <w:sz w:val="28"/>
        </w:rPr>
      </w:pPr>
      <w:r>
        <w:rPr>
          <w:sz w:val="28"/>
        </w:rPr>
        <w:t xml:space="preserve">элементарныесведенияонотнойзаписи(нотныйстан,скрипичныйключ,добавочная линейка, графическое изображение нот, порядок нот в гамме </w:t>
      </w:r>
      <w:r>
        <w:rPr>
          <w:i/>
          <w:sz w:val="28"/>
        </w:rPr>
        <w:t>до мажор</w:t>
      </w:r>
      <w:r>
        <w:rPr>
          <w:sz w:val="28"/>
        </w:rPr>
        <w:t>).</w:t>
      </w:r>
    </w:p>
    <w:p w:rsidR="0095290D" w:rsidRDefault="00FA4139">
      <w:pPr>
        <w:pStyle w:val="Heading2"/>
        <w:spacing w:before="2"/>
        <w:ind w:left="2698"/>
        <w:jc w:val="left"/>
      </w:pPr>
      <w:r>
        <w:t>Игранамузыкальныхинструментахдетского</w:t>
      </w:r>
      <w:r>
        <w:rPr>
          <w:spacing w:val="-2"/>
        </w:rPr>
        <w:t>оркестра.</w:t>
      </w:r>
    </w:p>
    <w:p w:rsidR="0095290D" w:rsidRDefault="00FA4139">
      <w:pPr>
        <w:tabs>
          <w:tab w:val="left" w:pos="2921"/>
          <w:tab w:val="left" w:pos="3727"/>
          <w:tab w:val="left" w:pos="5637"/>
          <w:tab w:val="left" w:pos="7623"/>
          <w:tab w:val="left" w:pos="9709"/>
        </w:tabs>
        <w:spacing w:before="154" w:line="362" w:lineRule="auto"/>
        <w:ind w:left="499" w:right="280" w:firstLine="710"/>
        <w:rPr>
          <w:sz w:val="28"/>
        </w:rPr>
      </w:pPr>
      <w:r>
        <w:rPr>
          <w:b/>
          <w:i/>
          <w:spacing w:val="-2"/>
          <w:sz w:val="28"/>
        </w:rPr>
        <w:t>Репертуар</w:t>
      </w:r>
      <w:r>
        <w:rPr>
          <w:b/>
          <w:i/>
          <w:sz w:val="28"/>
        </w:rPr>
        <w:tab/>
      </w:r>
      <w:r>
        <w:rPr>
          <w:b/>
          <w:i/>
          <w:spacing w:val="-4"/>
          <w:sz w:val="28"/>
        </w:rPr>
        <w:t>для</w:t>
      </w:r>
      <w:r>
        <w:rPr>
          <w:b/>
          <w:i/>
          <w:sz w:val="28"/>
        </w:rPr>
        <w:tab/>
      </w:r>
      <w:r>
        <w:rPr>
          <w:b/>
          <w:i/>
          <w:spacing w:val="-2"/>
          <w:sz w:val="28"/>
        </w:rPr>
        <w:t>исполнения</w:t>
      </w:r>
      <w:r>
        <w:rPr>
          <w:spacing w:val="-2"/>
          <w:sz w:val="28"/>
        </w:rPr>
        <w:t>:</w:t>
      </w:r>
      <w:r>
        <w:rPr>
          <w:sz w:val="28"/>
        </w:rPr>
        <w:tab/>
      </w:r>
      <w:r>
        <w:rPr>
          <w:spacing w:val="-2"/>
          <w:sz w:val="28"/>
        </w:rPr>
        <w:t>фольклорные</w:t>
      </w:r>
      <w:r>
        <w:rPr>
          <w:sz w:val="28"/>
        </w:rPr>
        <w:tab/>
      </w:r>
      <w:r>
        <w:rPr>
          <w:spacing w:val="-2"/>
          <w:sz w:val="28"/>
        </w:rPr>
        <w:t>произведения,</w:t>
      </w:r>
      <w:r>
        <w:rPr>
          <w:sz w:val="28"/>
        </w:rPr>
        <w:tab/>
      </w:r>
      <w:r>
        <w:rPr>
          <w:spacing w:val="-2"/>
          <w:sz w:val="28"/>
        </w:rPr>
        <w:t xml:space="preserve">произведения </w:t>
      </w:r>
      <w:r>
        <w:rPr>
          <w:sz w:val="28"/>
        </w:rPr>
        <w:t>композиторов-классиков и современных авторов.</w:t>
      </w:r>
    </w:p>
    <w:p w:rsidR="0095290D" w:rsidRDefault="00FA4139">
      <w:pPr>
        <w:spacing w:line="314" w:lineRule="exact"/>
        <w:ind w:left="1210"/>
        <w:rPr>
          <w:sz w:val="28"/>
        </w:rPr>
      </w:pPr>
      <w:r>
        <w:rPr>
          <w:b/>
          <w:i/>
          <w:sz w:val="28"/>
        </w:rPr>
        <w:t>Жанровоеразнообразие:</w:t>
      </w:r>
      <w:r>
        <w:rPr>
          <w:sz w:val="28"/>
        </w:rPr>
        <w:t>марш,полька,</w:t>
      </w:r>
      <w:r>
        <w:rPr>
          <w:spacing w:val="-2"/>
          <w:sz w:val="28"/>
        </w:rPr>
        <w:t>вальс</w:t>
      </w:r>
    </w:p>
    <w:p w:rsidR="0095290D" w:rsidRDefault="00FA4139">
      <w:pPr>
        <w:pStyle w:val="Heading3"/>
        <w:spacing w:before="163"/>
        <w:jc w:val="left"/>
        <w:rPr>
          <w:b w:val="0"/>
          <w:i w:val="0"/>
        </w:rPr>
      </w:pPr>
      <w:r>
        <w:rPr>
          <w:spacing w:val="-2"/>
        </w:rPr>
        <w:t>Содержание</w:t>
      </w:r>
      <w:r>
        <w:rPr>
          <w:b w:val="0"/>
          <w:i w:val="0"/>
          <w:spacing w:val="-2"/>
        </w:rPr>
        <w:t>:</w:t>
      </w:r>
    </w:p>
    <w:p w:rsidR="0095290D" w:rsidRDefault="00FA4139">
      <w:pPr>
        <w:pStyle w:val="a5"/>
        <w:numPr>
          <w:ilvl w:val="1"/>
          <w:numId w:val="79"/>
        </w:numPr>
        <w:tabs>
          <w:tab w:val="left" w:pos="1559"/>
        </w:tabs>
        <w:spacing w:before="163" w:line="357" w:lineRule="auto"/>
        <w:ind w:right="284" w:firstLine="710"/>
        <w:jc w:val="left"/>
        <w:rPr>
          <w:sz w:val="28"/>
        </w:rPr>
      </w:pPr>
      <w:r>
        <w:rPr>
          <w:sz w:val="28"/>
        </w:rPr>
        <w:t>обучениеигренаударно-шумовыхинструментах(маракасы,бубен,треугольник; металлофон; ложки и др.);</w:t>
      </w:r>
    </w:p>
    <w:p w:rsidR="0095290D" w:rsidRDefault="00FA4139">
      <w:pPr>
        <w:pStyle w:val="a5"/>
        <w:numPr>
          <w:ilvl w:val="1"/>
          <w:numId w:val="79"/>
        </w:numPr>
        <w:tabs>
          <w:tab w:val="left" w:pos="1560"/>
        </w:tabs>
        <w:spacing w:before="6"/>
        <w:ind w:left="1560" w:hanging="350"/>
        <w:jc w:val="left"/>
        <w:rPr>
          <w:sz w:val="28"/>
        </w:rPr>
      </w:pPr>
      <w:r>
        <w:rPr>
          <w:sz w:val="28"/>
        </w:rPr>
        <w:t>обучениеигренабалалайкеилидругихдоступныхнародных</w:t>
      </w:r>
      <w:r>
        <w:rPr>
          <w:spacing w:val="-2"/>
          <w:sz w:val="28"/>
        </w:rPr>
        <w:t>инструментах;</w:t>
      </w:r>
    </w:p>
    <w:p w:rsidR="0095290D" w:rsidRDefault="00FA4139">
      <w:pPr>
        <w:pStyle w:val="a5"/>
        <w:numPr>
          <w:ilvl w:val="1"/>
          <w:numId w:val="79"/>
        </w:numPr>
        <w:tabs>
          <w:tab w:val="left" w:pos="1560"/>
        </w:tabs>
        <w:spacing w:before="163"/>
        <w:ind w:left="1560" w:hanging="350"/>
        <w:jc w:val="left"/>
        <w:rPr>
          <w:sz w:val="28"/>
        </w:rPr>
      </w:pPr>
      <w:r>
        <w:rPr>
          <w:sz w:val="28"/>
        </w:rPr>
        <w:t>обучениеигрена</w:t>
      </w:r>
      <w:r>
        <w:rPr>
          <w:spacing w:val="-2"/>
          <w:sz w:val="28"/>
        </w:rPr>
        <w:t>фортепиано.</w:t>
      </w:r>
    </w:p>
    <w:p w:rsidR="0095290D" w:rsidRDefault="00FA4139">
      <w:pPr>
        <w:pStyle w:val="Heading1"/>
        <w:spacing w:before="163"/>
        <w:ind w:left="925"/>
        <w:jc w:val="center"/>
      </w:pPr>
      <w:r>
        <w:rPr>
          <w:spacing w:val="-2"/>
        </w:rPr>
        <w:t>ИЗОБРАЗИТЕЛЬНОЕИСКУССТВО</w:t>
      </w:r>
    </w:p>
    <w:p w:rsidR="0095290D" w:rsidRDefault="00FA4139">
      <w:pPr>
        <w:pStyle w:val="Heading2"/>
        <w:spacing w:before="162" w:line="357" w:lineRule="auto"/>
        <w:ind w:left="2924" w:right="1991"/>
        <w:jc w:val="center"/>
      </w:pPr>
      <w:r>
        <w:t>(дополнительныйпервый(I</w:t>
      </w:r>
      <w:r>
        <w:rPr>
          <w:vertAlign w:val="superscript"/>
        </w:rPr>
        <w:t>1</w:t>
      </w:r>
      <w:r>
        <w:t>)-Vклассы;I-Vклассы) Пояснительная записка</w:t>
      </w:r>
    </w:p>
    <w:p w:rsidR="0095290D" w:rsidRDefault="0095290D">
      <w:pPr>
        <w:pStyle w:val="Heading2"/>
        <w:spacing w:line="357" w:lineRule="auto"/>
        <w:jc w:val="center"/>
        <w:sectPr w:rsidR="0095290D">
          <w:pgSz w:w="11910" w:h="16840"/>
          <w:pgMar w:top="520" w:right="283" w:bottom="1500" w:left="0" w:header="0" w:footer="1278" w:gutter="0"/>
          <w:cols w:space="720"/>
        </w:sectPr>
      </w:pPr>
    </w:p>
    <w:p w:rsidR="0095290D" w:rsidRDefault="00FA4139">
      <w:pPr>
        <w:pStyle w:val="a3"/>
        <w:spacing w:before="74" w:line="360" w:lineRule="auto"/>
        <w:ind w:right="275"/>
      </w:pPr>
      <w:r>
        <w:lastRenderedPageBreak/>
        <w:t xml:space="preserve">Основная </w:t>
      </w:r>
      <w:r>
        <w:rPr>
          <w:b/>
        </w:rPr>
        <w:t xml:space="preserve">цель </w:t>
      </w:r>
      <w:r>
        <w:t>изучения предметазаключается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95290D" w:rsidRDefault="00FA4139">
      <w:pPr>
        <w:pStyle w:val="Heading2"/>
        <w:spacing w:before="8"/>
        <w:ind w:left="3879"/>
      </w:pPr>
      <w:r>
        <w:t>Основныезадачиизучения</w:t>
      </w:r>
      <w:r>
        <w:rPr>
          <w:spacing w:val="-2"/>
        </w:rPr>
        <w:t>предмета:</w:t>
      </w:r>
    </w:p>
    <w:p w:rsidR="0095290D" w:rsidRDefault="00FA4139">
      <w:pPr>
        <w:pStyle w:val="a5"/>
        <w:numPr>
          <w:ilvl w:val="0"/>
          <w:numId w:val="78"/>
        </w:numPr>
        <w:tabs>
          <w:tab w:val="left" w:pos="1916"/>
        </w:tabs>
        <w:spacing w:before="152"/>
        <w:ind w:left="1916" w:hanging="706"/>
        <w:rPr>
          <w:sz w:val="28"/>
        </w:rPr>
      </w:pPr>
      <w:r>
        <w:rPr>
          <w:sz w:val="28"/>
        </w:rPr>
        <w:t>Воспитаниеинтересакизобразительному</w:t>
      </w:r>
      <w:r>
        <w:rPr>
          <w:spacing w:val="-2"/>
          <w:sz w:val="28"/>
        </w:rPr>
        <w:t>искусству.</w:t>
      </w:r>
    </w:p>
    <w:p w:rsidR="0095290D" w:rsidRDefault="00FA4139">
      <w:pPr>
        <w:pStyle w:val="a5"/>
        <w:numPr>
          <w:ilvl w:val="0"/>
          <w:numId w:val="78"/>
        </w:numPr>
        <w:tabs>
          <w:tab w:val="left" w:pos="1916"/>
        </w:tabs>
        <w:spacing w:before="162"/>
        <w:ind w:left="1916" w:hanging="706"/>
        <w:rPr>
          <w:sz w:val="28"/>
        </w:rPr>
      </w:pPr>
      <w:r>
        <w:rPr>
          <w:sz w:val="28"/>
        </w:rPr>
        <w:t>Раскрытиезначенияизобразительногоискусствавжизни</w:t>
      </w:r>
      <w:r>
        <w:rPr>
          <w:spacing w:val="-2"/>
          <w:sz w:val="28"/>
        </w:rPr>
        <w:t>человека</w:t>
      </w:r>
    </w:p>
    <w:p w:rsidR="0095290D" w:rsidRDefault="00FA4139">
      <w:pPr>
        <w:pStyle w:val="a5"/>
        <w:numPr>
          <w:ilvl w:val="0"/>
          <w:numId w:val="78"/>
        </w:numPr>
        <w:tabs>
          <w:tab w:val="left" w:pos="1916"/>
          <w:tab w:val="left" w:pos="3656"/>
          <w:tab w:val="left" w:pos="4102"/>
          <w:tab w:val="left" w:pos="5071"/>
          <w:tab w:val="left" w:pos="7056"/>
          <w:tab w:val="left" w:pos="8274"/>
          <w:tab w:val="left" w:pos="8739"/>
          <w:tab w:val="left" w:pos="10370"/>
        </w:tabs>
        <w:spacing w:before="161" w:line="352" w:lineRule="auto"/>
        <w:ind w:right="288" w:firstLine="710"/>
        <w:jc w:val="left"/>
        <w:rPr>
          <w:sz w:val="28"/>
        </w:rPr>
      </w:pPr>
      <w:r>
        <w:rPr>
          <w:spacing w:val="-2"/>
          <w:sz w:val="28"/>
        </w:rPr>
        <w:t>Воспитание</w:t>
      </w:r>
      <w:r>
        <w:rPr>
          <w:sz w:val="28"/>
        </w:rPr>
        <w:tab/>
      </w:r>
      <w:r>
        <w:rPr>
          <w:spacing w:val="-10"/>
          <w:sz w:val="28"/>
        </w:rPr>
        <w:t>в</w:t>
      </w:r>
      <w:r>
        <w:rPr>
          <w:sz w:val="28"/>
        </w:rPr>
        <w:tab/>
      </w:r>
      <w:r>
        <w:rPr>
          <w:spacing w:val="-4"/>
          <w:sz w:val="28"/>
        </w:rPr>
        <w:t>детях</w:t>
      </w:r>
      <w:r>
        <w:rPr>
          <w:sz w:val="28"/>
        </w:rPr>
        <w:tab/>
      </w:r>
      <w:r>
        <w:rPr>
          <w:spacing w:val="-2"/>
          <w:sz w:val="28"/>
        </w:rPr>
        <w:t>эстетического</w:t>
      </w:r>
      <w:r>
        <w:rPr>
          <w:sz w:val="28"/>
        </w:rPr>
        <w:tab/>
      </w:r>
      <w:r>
        <w:rPr>
          <w:spacing w:val="-2"/>
          <w:sz w:val="28"/>
        </w:rPr>
        <w:t>чувства</w:t>
      </w:r>
      <w:r>
        <w:rPr>
          <w:sz w:val="28"/>
        </w:rPr>
        <w:tab/>
      </w:r>
      <w:r>
        <w:rPr>
          <w:spacing w:val="-10"/>
          <w:sz w:val="28"/>
        </w:rPr>
        <w:t>и</w:t>
      </w:r>
      <w:r>
        <w:rPr>
          <w:sz w:val="28"/>
        </w:rPr>
        <w:tab/>
      </w:r>
      <w:r>
        <w:rPr>
          <w:spacing w:val="-2"/>
          <w:sz w:val="28"/>
        </w:rPr>
        <w:t>понимания</w:t>
      </w:r>
      <w:r>
        <w:rPr>
          <w:sz w:val="28"/>
        </w:rPr>
        <w:tab/>
      </w:r>
      <w:r>
        <w:rPr>
          <w:spacing w:val="-4"/>
          <w:sz w:val="28"/>
        </w:rPr>
        <w:t xml:space="preserve">красоты </w:t>
      </w:r>
      <w:r>
        <w:rPr>
          <w:sz w:val="28"/>
        </w:rPr>
        <w:t>окружающего мира, художественного вкуса.</w:t>
      </w:r>
    </w:p>
    <w:p w:rsidR="0095290D" w:rsidRDefault="00FA4139">
      <w:pPr>
        <w:pStyle w:val="a5"/>
        <w:numPr>
          <w:ilvl w:val="0"/>
          <w:numId w:val="78"/>
        </w:numPr>
        <w:tabs>
          <w:tab w:val="left" w:pos="1916"/>
        </w:tabs>
        <w:spacing w:before="7" w:line="352" w:lineRule="auto"/>
        <w:ind w:right="287" w:firstLine="710"/>
        <w:jc w:val="left"/>
        <w:rPr>
          <w:sz w:val="28"/>
        </w:rPr>
      </w:pPr>
      <w:r>
        <w:rPr>
          <w:sz w:val="28"/>
        </w:rPr>
        <w:t>Формированиеэлементарныхзнанийовидахижанрахизобразительногоискусства искусствах. Расширение художественно-эстетического кругозора;</w:t>
      </w:r>
    </w:p>
    <w:p w:rsidR="0095290D" w:rsidRDefault="00FA4139">
      <w:pPr>
        <w:pStyle w:val="a5"/>
        <w:numPr>
          <w:ilvl w:val="0"/>
          <w:numId w:val="78"/>
        </w:numPr>
        <w:tabs>
          <w:tab w:val="left" w:pos="1916"/>
          <w:tab w:val="left" w:pos="3235"/>
          <w:tab w:val="left" w:pos="5447"/>
          <w:tab w:val="left" w:pos="7072"/>
          <w:tab w:val="left" w:pos="8981"/>
          <w:tab w:val="left" w:pos="10477"/>
        </w:tabs>
        <w:spacing w:before="11" w:line="352" w:lineRule="auto"/>
        <w:ind w:right="288" w:firstLine="710"/>
        <w:jc w:val="left"/>
        <w:rPr>
          <w:sz w:val="28"/>
        </w:rPr>
      </w:pPr>
      <w:r>
        <w:rPr>
          <w:spacing w:val="-2"/>
          <w:sz w:val="28"/>
        </w:rPr>
        <w:t>Развитие</w:t>
      </w:r>
      <w:r>
        <w:rPr>
          <w:sz w:val="28"/>
        </w:rPr>
        <w:tab/>
      </w:r>
      <w:r>
        <w:rPr>
          <w:spacing w:val="-2"/>
          <w:sz w:val="28"/>
        </w:rPr>
        <w:t>эмоционального</w:t>
      </w:r>
      <w:r>
        <w:rPr>
          <w:sz w:val="28"/>
        </w:rPr>
        <w:tab/>
      </w:r>
      <w:r>
        <w:rPr>
          <w:spacing w:val="-2"/>
          <w:sz w:val="28"/>
        </w:rPr>
        <w:t>восприятия</w:t>
      </w:r>
      <w:r>
        <w:rPr>
          <w:sz w:val="28"/>
        </w:rPr>
        <w:tab/>
      </w:r>
      <w:r>
        <w:rPr>
          <w:spacing w:val="-2"/>
          <w:sz w:val="28"/>
        </w:rPr>
        <w:t>произведений</w:t>
      </w:r>
      <w:r>
        <w:rPr>
          <w:sz w:val="28"/>
        </w:rPr>
        <w:tab/>
      </w:r>
      <w:r>
        <w:rPr>
          <w:spacing w:val="-2"/>
          <w:sz w:val="28"/>
        </w:rPr>
        <w:t>искусства,</w:t>
      </w:r>
      <w:r>
        <w:rPr>
          <w:sz w:val="28"/>
        </w:rPr>
        <w:tab/>
      </w:r>
      <w:r>
        <w:rPr>
          <w:spacing w:val="-4"/>
          <w:sz w:val="28"/>
        </w:rPr>
        <w:t xml:space="preserve">умения </w:t>
      </w:r>
      <w:r>
        <w:rPr>
          <w:sz w:val="28"/>
        </w:rPr>
        <w:t>анализировать ихсодержание и формулировать своего мнения о них.</w:t>
      </w:r>
    </w:p>
    <w:p w:rsidR="0095290D" w:rsidRDefault="00FA4139">
      <w:pPr>
        <w:pStyle w:val="a5"/>
        <w:numPr>
          <w:ilvl w:val="0"/>
          <w:numId w:val="78"/>
        </w:numPr>
        <w:tabs>
          <w:tab w:val="left" w:pos="1916"/>
        </w:tabs>
        <w:spacing w:before="7"/>
        <w:ind w:left="1916" w:hanging="706"/>
        <w:jc w:val="left"/>
        <w:rPr>
          <w:sz w:val="28"/>
        </w:rPr>
      </w:pPr>
      <w:r>
        <w:rPr>
          <w:sz w:val="28"/>
        </w:rPr>
        <w:t>Формированиезнанийэлементарныхосновреалистического</w:t>
      </w:r>
      <w:r>
        <w:rPr>
          <w:spacing w:val="-2"/>
          <w:sz w:val="28"/>
        </w:rPr>
        <w:t>рисунка.</w:t>
      </w:r>
    </w:p>
    <w:p w:rsidR="0095290D" w:rsidRDefault="00FA4139">
      <w:pPr>
        <w:pStyle w:val="a5"/>
        <w:numPr>
          <w:ilvl w:val="0"/>
          <w:numId w:val="78"/>
        </w:numPr>
        <w:tabs>
          <w:tab w:val="left" w:pos="1915"/>
        </w:tabs>
        <w:spacing w:before="161" w:line="355" w:lineRule="auto"/>
        <w:ind w:right="281" w:firstLine="710"/>
        <w:rPr>
          <w:sz w:val="28"/>
        </w:rPr>
      </w:pPr>
      <w:r>
        <w:rPr>
          <w:sz w:val="28"/>
        </w:rPr>
        <w:t>Обучениеизобразительнымтехникамиприёмамсиспользованиемразличных материалов, инструментов и приспособлений, в том числе экспериментирование и работа в нетрадиционных техниках.</w:t>
      </w:r>
    </w:p>
    <w:p w:rsidR="0095290D" w:rsidRDefault="00FA4139">
      <w:pPr>
        <w:pStyle w:val="a5"/>
        <w:numPr>
          <w:ilvl w:val="0"/>
          <w:numId w:val="78"/>
        </w:numPr>
        <w:tabs>
          <w:tab w:val="left" w:pos="1915"/>
        </w:tabs>
        <w:spacing w:before="8" w:line="352" w:lineRule="auto"/>
        <w:ind w:right="284" w:firstLine="710"/>
        <w:rPr>
          <w:sz w:val="28"/>
        </w:rPr>
      </w:pPr>
      <w:r>
        <w:rPr>
          <w:sz w:val="28"/>
        </w:rPr>
        <w:t>Обучение разным видам изобразительной деятельности (рисованию, аппликации, лепке).</w:t>
      </w:r>
    </w:p>
    <w:p w:rsidR="0095290D" w:rsidRDefault="00FA4139">
      <w:pPr>
        <w:pStyle w:val="a5"/>
        <w:numPr>
          <w:ilvl w:val="0"/>
          <w:numId w:val="78"/>
        </w:numPr>
        <w:tabs>
          <w:tab w:val="left" w:pos="1915"/>
        </w:tabs>
        <w:spacing w:before="7" w:line="352" w:lineRule="auto"/>
        <w:ind w:right="287" w:firstLine="710"/>
        <w:rPr>
          <w:sz w:val="28"/>
        </w:rPr>
      </w:pPr>
      <w:r>
        <w:rPr>
          <w:sz w:val="28"/>
        </w:rPr>
        <w:t>Обучение правилами законам композиции, цветоведения, построения орнамента и др., применяемых в разных видах изобразительной деятельности.</w:t>
      </w:r>
    </w:p>
    <w:p w:rsidR="0095290D" w:rsidRDefault="00FA4139">
      <w:pPr>
        <w:pStyle w:val="a5"/>
        <w:numPr>
          <w:ilvl w:val="0"/>
          <w:numId w:val="78"/>
        </w:numPr>
        <w:tabs>
          <w:tab w:val="left" w:pos="1915"/>
        </w:tabs>
        <w:spacing w:before="11" w:line="352" w:lineRule="auto"/>
        <w:ind w:right="280" w:firstLine="710"/>
        <w:rPr>
          <w:sz w:val="28"/>
        </w:rPr>
      </w:pPr>
      <w:r>
        <w:rPr>
          <w:sz w:val="28"/>
        </w:rPr>
        <w:t>Формирование умения создавать простейшие художественные образы с натуры и по образцу, по памяти, представлению и воображению.</w:t>
      </w:r>
    </w:p>
    <w:p w:rsidR="0095290D" w:rsidRDefault="00FA4139">
      <w:pPr>
        <w:pStyle w:val="a5"/>
        <w:numPr>
          <w:ilvl w:val="0"/>
          <w:numId w:val="78"/>
        </w:numPr>
        <w:tabs>
          <w:tab w:val="left" w:pos="1916"/>
        </w:tabs>
        <w:spacing w:before="7"/>
        <w:ind w:left="1916" w:hanging="706"/>
        <w:rPr>
          <w:sz w:val="28"/>
        </w:rPr>
      </w:pPr>
      <w:r>
        <w:rPr>
          <w:sz w:val="28"/>
        </w:rPr>
        <w:t>Развитиеумениявыполнятьтематическиеидекоративные</w:t>
      </w:r>
      <w:r>
        <w:rPr>
          <w:spacing w:val="-2"/>
          <w:sz w:val="28"/>
        </w:rPr>
        <w:t>композиции.</w:t>
      </w:r>
    </w:p>
    <w:p w:rsidR="0095290D" w:rsidRDefault="0095290D">
      <w:pPr>
        <w:pStyle w:val="a5"/>
        <w:rPr>
          <w:sz w:val="28"/>
        </w:rPr>
        <w:sectPr w:rsidR="0095290D">
          <w:pgSz w:w="11910" w:h="16840"/>
          <w:pgMar w:top="520" w:right="283" w:bottom="1500" w:left="0" w:header="0" w:footer="1278" w:gutter="0"/>
          <w:cols w:space="720"/>
        </w:sectPr>
      </w:pPr>
    </w:p>
    <w:p w:rsidR="0095290D" w:rsidRDefault="00FA4139">
      <w:pPr>
        <w:pStyle w:val="a5"/>
        <w:numPr>
          <w:ilvl w:val="0"/>
          <w:numId w:val="78"/>
        </w:numPr>
        <w:tabs>
          <w:tab w:val="left" w:pos="1915"/>
        </w:tabs>
        <w:spacing w:before="73" w:line="357" w:lineRule="auto"/>
        <w:ind w:right="278" w:firstLine="710"/>
        <w:rPr>
          <w:sz w:val="28"/>
        </w:rPr>
      </w:pPr>
      <w:r>
        <w:rPr>
          <w:sz w:val="28"/>
        </w:rPr>
        <w:lastRenderedPageBreak/>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95290D" w:rsidRDefault="00FA4139">
      <w:pPr>
        <w:pStyle w:val="a3"/>
        <w:spacing w:line="362" w:lineRule="auto"/>
        <w:ind w:right="278"/>
      </w:pPr>
      <w:r>
        <w:t>Коррекция недостатков психического и физического развития обучающихся на уроках изобразительного искусства заключается в следующем:</w:t>
      </w:r>
    </w:p>
    <w:p w:rsidR="0095290D" w:rsidRDefault="00FA4139">
      <w:pPr>
        <w:pStyle w:val="a5"/>
        <w:numPr>
          <w:ilvl w:val="1"/>
          <w:numId w:val="79"/>
        </w:numPr>
        <w:tabs>
          <w:tab w:val="left" w:pos="1559"/>
        </w:tabs>
        <w:spacing w:line="360" w:lineRule="auto"/>
        <w:ind w:right="280" w:firstLine="710"/>
        <w:rPr>
          <w:sz w:val="28"/>
        </w:rPr>
      </w:pPr>
      <w:r>
        <w:rPr>
          <w:sz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95290D" w:rsidRDefault="00FA4139">
      <w:pPr>
        <w:pStyle w:val="a5"/>
        <w:numPr>
          <w:ilvl w:val="1"/>
          <w:numId w:val="79"/>
        </w:numPr>
        <w:tabs>
          <w:tab w:val="left" w:pos="1559"/>
        </w:tabs>
        <w:spacing w:line="360" w:lineRule="auto"/>
        <w:ind w:right="283" w:firstLine="710"/>
        <w:rPr>
          <w:sz w:val="28"/>
        </w:rPr>
      </w:pPr>
      <w:r>
        <w:rPr>
          <w:sz w:val="28"/>
        </w:rPr>
        <w:t xml:space="preserve">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w:t>
      </w:r>
      <w:r>
        <w:rPr>
          <w:spacing w:val="-2"/>
          <w:sz w:val="28"/>
        </w:rPr>
        <w:t>действия;</w:t>
      </w:r>
    </w:p>
    <w:p w:rsidR="0095290D" w:rsidRDefault="00FA4139">
      <w:pPr>
        <w:pStyle w:val="a5"/>
        <w:numPr>
          <w:ilvl w:val="1"/>
          <w:numId w:val="79"/>
        </w:numPr>
        <w:tabs>
          <w:tab w:val="left" w:pos="1559"/>
        </w:tabs>
        <w:spacing w:line="360" w:lineRule="auto"/>
        <w:ind w:right="279" w:firstLine="710"/>
        <w:rPr>
          <w:sz w:val="28"/>
        </w:rPr>
      </w:pPr>
      <w:r>
        <w:rPr>
          <w:sz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w:t>
      </w:r>
      <w:r>
        <w:rPr>
          <w:spacing w:val="-2"/>
          <w:sz w:val="28"/>
        </w:rPr>
        <w:t>аппликации.</w:t>
      </w:r>
    </w:p>
    <w:p w:rsidR="0095290D" w:rsidRDefault="00FA4139">
      <w:pPr>
        <w:pStyle w:val="a5"/>
        <w:numPr>
          <w:ilvl w:val="1"/>
          <w:numId w:val="79"/>
        </w:numPr>
        <w:tabs>
          <w:tab w:val="left" w:pos="1559"/>
        </w:tabs>
        <w:spacing w:line="362" w:lineRule="auto"/>
        <w:ind w:right="276" w:firstLine="710"/>
        <w:rPr>
          <w:sz w:val="28"/>
        </w:rPr>
      </w:pPr>
      <w:r>
        <w:rPr>
          <w:sz w:val="28"/>
        </w:rPr>
        <w:t>развитие зрительной памяти, внимания, наблюдательности, образногомышления, представления и воображения.</w:t>
      </w:r>
    </w:p>
    <w:p w:rsidR="0095290D" w:rsidRDefault="00FA4139">
      <w:pPr>
        <w:pStyle w:val="Heading2"/>
        <w:ind w:left="4168"/>
      </w:pPr>
      <w:r>
        <w:t>Примерноесодержание</w:t>
      </w:r>
      <w:r>
        <w:rPr>
          <w:spacing w:val="-2"/>
        </w:rPr>
        <w:t>предмета</w:t>
      </w:r>
    </w:p>
    <w:p w:rsidR="0095290D" w:rsidRDefault="00FA4139">
      <w:pPr>
        <w:pStyle w:val="a3"/>
        <w:spacing w:before="150" w:line="360" w:lineRule="auto"/>
        <w:ind w:right="270"/>
      </w:pPr>
      <w: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95290D" w:rsidRDefault="00FA4139">
      <w:pPr>
        <w:pStyle w:val="a3"/>
        <w:ind w:left="1210" w:firstLine="0"/>
      </w:pPr>
      <w:r>
        <w:t>Программойпредусмотриваютсяследующиевиды</w:t>
      </w:r>
      <w:r>
        <w:rPr>
          <w:spacing w:val="-2"/>
        </w:rPr>
        <w:t>работы:</w:t>
      </w:r>
    </w:p>
    <w:p w:rsidR="0095290D" w:rsidRDefault="00FA4139">
      <w:pPr>
        <w:pStyle w:val="a5"/>
        <w:numPr>
          <w:ilvl w:val="1"/>
          <w:numId w:val="79"/>
        </w:numPr>
        <w:tabs>
          <w:tab w:val="left" w:pos="1559"/>
        </w:tabs>
        <w:spacing w:before="163" w:line="360" w:lineRule="auto"/>
        <w:ind w:right="279" w:firstLine="710"/>
        <w:rPr>
          <w:sz w:val="28"/>
        </w:rPr>
      </w:pPr>
      <w:r>
        <w:rPr>
          <w:sz w:val="28"/>
        </w:rPr>
        <w:t xml:space="preserve">рисованиес натурыипообразцу(готовомуизображению);рисованиепопамяти, представлению и воображению; рисование на свободную и заданную тему; декоративное </w:t>
      </w:r>
      <w:r>
        <w:rPr>
          <w:spacing w:val="-2"/>
          <w:sz w:val="28"/>
        </w:rPr>
        <w:t>рисование.</w:t>
      </w:r>
    </w:p>
    <w:p w:rsidR="0095290D" w:rsidRDefault="0095290D">
      <w:pPr>
        <w:pStyle w:val="a5"/>
        <w:spacing w:line="360" w:lineRule="auto"/>
        <w:rPr>
          <w:sz w:val="28"/>
        </w:rPr>
        <w:sectPr w:rsidR="0095290D">
          <w:pgSz w:w="11910" w:h="16840"/>
          <w:pgMar w:top="520" w:right="283" w:bottom="1500" w:left="0" w:header="0" w:footer="1278" w:gutter="0"/>
          <w:cols w:space="720"/>
        </w:sectPr>
      </w:pPr>
    </w:p>
    <w:p w:rsidR="0095290D" w:rsidRDefault="00FA4139">
      <w:pPr>
        <w:pStyle w:val="a5"/>
        <w:numPr>
          <w:ilvl w:val="1"/>
          <w:numId w:val="79"/>
        </w:numPr>
        <w:tabs>
          <w:tab w:val="left" w:pos="1559"/>
        </w:tabs>
        <w:spacing w:before="74" w:line="362" w:lineRule="auto"/>
        <w:ind w:right="284" w:firstLine="710"/>
        <w:rPr>
          <w:sz w:val="28"/>
        </w:rPr>
      </w:pPr>
      <w:r>
        <w:rPr>
          <w:sz w:val="28"/>
        </w:rPr>
        <w:lastRenderedPageBreak/>
        <w:t>лепка объемного и плоскостного изображения (барельеф на картоне) с натуры илипообразцу,попамяти,воображению;лепканатему;лепкадекоративнойкомпозиции;</w:t>
      </w:r>
    </w:p>
    <w:p w:rsidR="0095290D" w:rsidRDefault="00FA4139">
      <w:pPr>
        <w:pStyle w:val="a5"/>
        <w:numPr>
          <w:ilvl w:val="1"/>
          <w:numId w:val="79"/>
        </w:numPr>
        <w:tabs>
          <w:tab w:val="left" w:pos="1559"/>
        </w:tabs>
        <w:spacing w:line="360" w:lineRule="auto"/>
        <w:ind w:right="278" w:firstLine="710"/>
        <w:rPr>
          <w:sz w:val="28"/>
        </w:rPr>
      </w:pPr>
      <w:r>
        <w:rPr>
          <w:sz w:val="28"/>
        </w:rPr>
        <w:t xml:space="preserve">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w:t>
      </w:r>
      <w:r>
        <w:rPr>
          <w:spacing w:val="-2"/>
          <w:sz w:val="28"/>
        </w:rPr>
        <w:t>аппликации;</w:t>
      </w:r>
    </w:p>
    <w:p w:rsidR="0095290D" w:rsidRDefault="00FA4139">
      <w:pPr>
        <w:pStyle w:val="a5"/>
        <w:numPr>
          <w:ilvl w:val="1"/>
          <w:numId w:val="79"/>
        </w:numPr>
        <w:tabs>
          <w:tab w:val="left" w:pos="1559"/>
        </w:tabs>
        <w:spacing w:line="362" w:lineRule="auto"/>
        <w:ind w:right="275" w:firstLine="710"/>
        <w:rPr>
          <w:sz w:val="28"/>
        </w:rPr>
      </w:pPr>
      <w:r>
        <w:rPr>
          <w:sz w:val="28"/>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 прикладного искусства.</w:t>
      </w:r>
    </w:p>
    <w:p w:rsidR="0095290D" w:rsidRDefault="00FA4139">
      <w:pPr>
        <w:pStyle w:val="a3"/>
        <w:spacing w:line="306" w:lineRule="exact"/>
        <w:ind w:left="929" w:firstLine="0"/>
        <w:jc w:val="center"/>
      </w:pPr>
      <w:r>
        <w:rPr>
          <w:spacing w:val="-2"/>
        </w:rPr>
        <w:t>Введение</w:t>
      </w:r>
    </w:p>
    <w:p w:rsidR="0095290D" w:rsidRDefault="00FA4139">
      <w:pPr>
        <w:pStyle w:val="a3"/>
        <w:spacing w:before="163" w:line="360" w:lineRule="auto"/>
        <w:ind w:right="283"/>
      </w:pPr>
      <w: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организациирабочего места; материалы и инструменты, используемые в процессе изобразительной деятельности; правила их хранения.</w:t>
      </w:r>
    </w:p>
    <w:p w:rsidR="0095290D" w:rsidRDefault="00FA4139">
      <w:pPr>
        <w:spacing w:line="320" w:lineRule="exact"/>
        <w:ind w:left="4071"/>
        <w:jc w:val="both"/>
        <w:rPr>
          <w:i/>
          <w:sz w:val="28"/>
        </w:rPr>
      </w:pPr>
      <w:r>
        <w:rPr>
          <w:i/>
          <w:sz w:val="28"/>
        </w:rPr>
        <w:t>Подготовительныйпериод</w:t>
      </w:r>
      <w:r>
        <w:rPr>
          <w:i/>
          <w:spacing w:val="-2"/>
          <w:sz w:val="28"/>
        </w:rPr>
        <w:t>обучения</w:t>
      </w:r>
    </w:p>
    <w:p w:rsidR="0095290D" w:rsidRDefault="00FA4139">
      <w:pPr>
        <w:pStyle w:val="a3"/>
        <w:spacing w:before="163" w:line="360" w:lineRule="auto"/>
        <w:ind w:right="277"/>
      </w:pPr>
      <w:r>
        <w:rPr>
          <w:i/>
        </w:rPr>
        <w:t xml:space="preserve">Формирование организационных умений: </w:t>
      </w:r>
      <w:r>
        <w:t>правильно сидеть,правильно держать и пользоваться инструментами (карандашами, кистью, красками), правильно располагать изобразительную поверхность на столе.</w:t>
      </w:r>
    </w:p>
    <w:p w:rsidR="0095290D" w:rsidRDefault="00FA4139">
      <w:pPr>
        <w:pStyle w:val="a3"/>
        <w:spacing w:before="1" w:line="360" w:lineRule="auto"/>
        <w:ind w:right="277"/>
      </w:pPr>
      <w:r>
        <w:rPr>
          <w:i/>
        </w:rPr>
        <w:t>Сенсорное воспитание</w:t>
      </w:r>
      <w:r>
        <w:t>:различение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95290D" w:rsidRDefault="00FA4139">
      <w:pPr>
        <w:pStyle w:val="a3"/>
        <w:spacing w:line="360" w:lineRule="auto"/>
        <w:ind w:right="272"/>
      </w:pPr>
      <w:r>
        <w:rPr>
          <w:i/>
        </w:rPr>
        <w:t>Развитие моторики рук</w:t>
      </w:r>
      <w:r>
        <w:t>: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95290D" w:rsidRDefault="00FA4139">
      <w:pPr>
        <w:spacing w:before="1" w:line="357" w:lineRule="auto"/>
        <w:ind w:left="499" w:right="278" w:firstLine="710"/>
        <w:jc w:val="both"/>
        <w:rPr>
          <w:sz w:val="28"/>
        </w:rPr>
      </w:pPr>
      <w:r>
        <w:rPr>
          <w:i/>
          <w:sz w:val="28"/>
        </w:rPr>
        <w:t xml:space="preserve">Обучение приемам работы в изобразительной деятельности </w:t>
      </w:r>
      <w:r>
        <w:rPr>
          <w:sz w:val="28"/>
        </w:rPr>
        <w:t>(лепке, выполнении аппликации, рисовании):</w:t>
      </w:r>
    </w:p>
    <w:p w:rsidR="0095290D" w:rsidRDefault="00FA4139">
      <w:pPr>
        <w:pStyle w:val="a3"/>
        <w:spacing w:before="6"/>
        <w:ind w:left="1210" w:firstLine="0"/>
      </w:pPr>
      <w:r>
        <w:rPr>
          <w:u w:val="single"/>
        </w:rPr>
        <w:t>Приемы</w:t>
      </w:r>
      <w:r>
        <w:rPr>
          <w:spacing w:val="-2"/>
          <w:u w:val="single"/>
        </w:rPr>
        <w:t>лепки:</w:t>
      </w:r>
    </w:p>
    <w:p w:rsidR="0095290D" w:rsidRDefault="0095290D">
      <w:pPr>
        <w:pStyle w:val="a3"/>
        <w:sectPr w:rsidR="0095290D">
          <w:pgSz w:w="11910" w:h="16840"/>
          <w:pgMar w:top="520" w:right="283" w:bottom="1500" w:left="0" w:header="0" w:footer="1278" w:gutter="0"/>
          <w:cols w:space="720"/>
        </w:sectPr>
      </w:pPr>
    </w:p>
    <w:p w:rsidR="0095290D" w:rsidRDefault="00FA4139">
      <w:pPr>
        <w:pStyle w:val="a5"/>
        <w:numPr>
          <w:ilvl w:val="1"/>
          <w:numId w:val="79"/>
        </w:numPr>
        <w:tabs>
          <w:tab w:val="left" w:pos="1560"/>
        </w:tabs>
        <w:spacing w:before="74"/>
        <w:ind w:left="1560" w:hanging="350"/>
        <w:jc w:val="left"/>
        <w:rPr>
          <w:sz w:val="28"/>
        </w:rPr>
      </w:pPr>
      <w:r>
        <w:rPr>
          <w:sz w:val="28"/>
        </w:rPr>
        <w:lastRenderedPageBreak/>
        <w:t>отщипываниекусковотцелогокускапластилинаи</w:t>
      </w:r>
      <w:r>
        <w:rPr>
          <w:spacing w:val="-2"/>
          <w:sz w:val="28"/>
        </w:rPr>
        <w:t>разминание;</w:t>
      </w:r>
    </w:p>
    <w:p w:rsidR="0095290D" w:rsidRDefault="00FA4139">
      <w:pPr>
        <w:pStyle w:val="a5"/>
        <w:numPr>
          <w:ilvl w:val="1"/>
          <w:numId w:val="79"/>
        </w:numPr>
        <w:tabs>
          <w:tab w:val="left" w:pos="1560"/>
        </w:tabs>
        <w:spacing w:before="163"/>
        <w:ind w:left="1560" w:hanging="350"/>
        <w:jc w:val="left"/>
        <w:rPr>
          <w:sz w:val="28"/>
        </w:rPr>
      </w:pPr>
      <w:r>
        <w:rPr>
          <w:sz w:val="28"/>
        </w:rPr>
        <w:t>размазываниепо</w:t>
      </w:r>
      <w:r>
        <w:rPr>
          <w:spacing w:val="-2"/>
          <w:sz w:val="28"/>
        </w:rPr>
        <w:t>картону;</w:t>
      </w:r>
    </w:p>
    <w:p w:rsidR="0095290D" w:rsidRDefault="00FA4139">
      <w:pPr>
        <w:pStyle w:val="a5"/>
        <w:numPr>
          <w:ilvl w:val="1"/>
          <w:numId w:val="79"/>
        </w:numPr>
        <w:tabs>
          <w:tab w:val="left" w:pos="1560"/>
        </w:tabs>
        <w:spacing w:before="158"/>
        <w:ind w:left="1560" w:hanging="350"/>
        <w:jc w:val="left"/>
        <w:rPr>
          <w:sz w:val="28"/>
        </w:rPr>
      </w:pPr>
      <w:r>
        <w:rPr>
          <w:sz w:val="28"/>
        </w:rPr>
        <w:t>скатывание,раскатывание,</w:t>
      </w:r>
      <w:r>
        <w:rPr>
          <w:spacing w:val="-2"/>
          <w:sz w:val="28"/>
        </w:rPr>
        <w:t>сплющивание;</w:t>
      </w:r>
    </w:p>
    <w:p w:rsidR="0095290D" w:rsidRDefault="00FA4139">
      <w:pPr>
        <w:pStyle w:val="a5"/>
        <w:numPr>
          <w:ilvl w:val="1"/>
          <w:numId w:val="79"/>
        </w:numPr>
        <w:tabs>
          <w:tab w:val="left" w:pos="1560"/>
        </w:tabs>
        <w:spacing w:before="163"/>
        <w:ind w:left="1560" w:hanging="350"/>
        <w:jc w:val="left"/>
        <w:rPr>
          <w:sz w:val="28"/>
        </w:rPr>
      </w:pPr>
      <w:r>
        <w:rPr>
          <w:sz w:val="28"/>
        </w:rPr>
        <w:t>примазываниечастейприсоставлениицелогообъемного</w:t>
      </w:r>
      <w:r>
        <w:rPr>
          <w:spacing w:val="-2"/>
          <w:sz w:val="28"/>
        </w:rPr>
        <w:t>изображения.</w:t>
      </w:r>
    </w:p>
    <w:p w:rsidR="0095290D" w:rsidRDefault="00FA4139">
      <w:pPr>
        <w:pStyle w:val="a3"/>
        <w:spacing w:before="163" w:line="357" w:lineRule="auto"/>
        <w:ind w:right="280"/>
        <w:jc w:val="left"/>
      </w:pPr>
      <w:r>
        <w:rPr>
          <w:u w:val="single"/>
        </w:rPr>
        <w:t>Приемыработыс«подвижнойаппликацией»</w:t>
      </w:r>
      <w:r>
        <w:t>дляразвитияцелостноговосприятия объекта при подготовке детей к рисованию:</w:t>
      </w:r>
    </w:p>
    <w:p w:rsidR="0095290D" w:rsidRDefault="00FA4139">
      <w:pPr>
        <w:pStyle w:val="a5"/>
        <w:numPr>
          <w:ilvl w:val="1"/>
          <w:numId w:val="79"/>
        </w:numPr>
        <w:tabs>
          <w:tab w:val="left" w:pos="1559"/>
        </w:tabs>
        <w:spacing w:before="5" w:line="357" w:lineRule="auto"/>
        <w:ind w:right="285" w:firstLine="710"/>
        <w:jc w:val="left"/>
        <w:rPr>
          <w:sz w:val="28"/>
        </w:rPr>
      </w:pPr>
      <w:r>
        <w:rPr>
          <w:sz w:val="28"/>
        </w:rPr>
        <w:t>складываниецелогоизображенияизегодеталейбезфиксациинаплоскости</w:t>
      </w:r>
      <w:r>
        <w:rPr>
          <w:spacing w:val="-2"/>
          <w:sz w:val="28"/>
        </w:rPr>
        <w:t>листа;</w:t>
      </w:r>
    </w:p>
    <w:p w:rsidR="0095290D" w:rsidRDefault="00FA4139">
      <w:pPr>
        <w:pStyle w:val="a5"/>
        <w:numPr>
          <w:ilvl w:val="1"/>
          <w:numId w:val="79"/>
        </w:numPr>
        <w:tabs>
          <w:tab w:val="left" w:pos="1559"/>
        </w:tabs>
        <w:spacing w:before="6" w:line="362" w:lineRule="auto"/>
        <w:ind w:right="280" w:firstLine="710"/>
        <w:jc w:val="left"/>
        <w:rPr>
          <w:sz w:val="28"/>
        </w:rPr>
      </w:pPr>
      <w:r>
        <w:rPr>
          <w:sz w:val="28"/>
        </w:rPr>
        <w:t>совмещениеаппликационногоизображенияобъектасконтурнымрисунком геометрической фигуры без фиксации на плоскости листа;</w:t>
      </w:r>
    </w:p>
    <w:p w:rsidR="0095290D" w:rsidRDefault="00FA4139">
      <w:pPr>
        <w:pStyle w:val="a5"/>
        <w:numPr>
          <w:ilvl w:val="1"/>
          <w:numId w:val="79"/>
        </w:numPr>
        <w:tabs>
          <w:tab w:val="left" w:pos="1559"/>
        </w:tabs>
        <w:spacing w:line="362" w:lineRule="auto"/>
        <w:ind w:right="283" w:firstLine="710"/>
        <w:jc w:val="left"/>
        <w:rPr>
          <w:sz w:val="28"/>
        </w:rPr>
      </w:pPr>
      <w:r>
        <w:rPr>
          <w:sz w:val="28"/>
        </w:rPr>
        <w:t>расположение деталей предметныхизображений или силуэтов на листе бумаги в соответствующих пространственных положениях;</w:t>
      </w:r>
    </w:p>
    <w:p w:rsidR="0095290D" w:rsidRDefault="00FA4139">
      <w:pPr>
        <w:pStyle w:val="a5"/>
        <w:numPr>
          <w:ilvl w:val="1"/>
          <w:numId w:val="79"/>
        </w:numPr>
        <w:tabs>
          <w:tab w:val="left" w:pos="1559"/>
        </w:tabs>
        <w:spacing w:line="357" w:lineRule="auto"/>
        <w:ind w:right="281" w:firstLine="710"/>
        <w:jc w:val="left"/>
        <w:rPr>
          <w:sz w:val="28"/>
        </w:rPr>
      </w:pPr>
      <w:r>
        <w:rPr>
          <w:sz w:val="28"/>
        </w:rPr>
        <w:t>составлениепообразцукомпозицииизнесколькихобъектовбезфиксациина плоскости листа.</w:t>
      </w:r>
    </w:p>
    <w:p w:rsidR="0095290D" w:rsidRDefault="00FA4139">
      <w:pPr>
        <w:pStyle w:val="a3"/>
        <w:ind w:left="1210" w:firstLine="0"/>
        <w:jc w:val="left"/>
      </w:pPr>
      <w:r>
        <w:rPr>
          <w:u w:val="single"/>
        </w:rPr>
        <w:t>Приемывыполненияаппликациииз</w:t>
      </w:r>
      <w:r>
        <w:rPr>
          <w:spacing w:val="-2"/>
          <w:u w:val="single"/>
        </w:rPr>
        <w:t>бумаги:</w:t>
      </w:r>
    </w:p>
    <w:p w:rsidR="0095290D" w:rsidRDefault="00FA4139">
      <w:pPr>
        <w:pStyle w:val="a5"/>
        <w:numPr>
          <w:ilvl w:val="1"/>
          <w:numId w:val="79"/>
        </w:numPr>
        <w:tabs>
          <w:tab w:val="left" w:pos="1560"/>
        </w:tabs>
        <w:spacing w:before="154"/>
        <w:ind w:left="1560" w:hanging="350"/>
        <w:jc w:val="left"/>
        <w:rPr>
          <w:sz w:val="28"/>
        </w:rPr>
      </w:pPr>
      <w:r>
        <w:rPr>
          <w:sz w:val="28"/>
        </w:rPr>
        <w:t>приемыработы</w:t>
      </w:r>
      <w:r>
        <w:rPr>
          <w:spacing w:val="-2"/>
          <w:sz w:val="28"/>
        </w:rPr>
        <w:t>ножницами;</w:t>
      </w:r>
    </w:p>
    <w:p w:rsidR="0095290D" w:rsidRDefault="00FA4139">
      <w:pPr>
        <w:pStyle w:val="a5"/>
        <w:numPr>
          <w:ilvl w:val="1"/>
          <w:numId w:val="79"/>
        </w:numPr>
        <w:tabs>
          <w:tab w:val="left" w:pos="1559"/>
        </w:tabs>
        <w:spacing w:before="163" w:line="362" w:lineRule="auto"/>
        <w:ind w:right="284" w:firstLine="710"/>
        <w:jc w:val="left"/>
        <w:rPr>
          <w:sz w:val="28"/>
        </w:rPr>
      </w:pPr>
      <w:r>
        <w:rPr>
          <w:sz w:val="28"/>
        </w:rPr>
        <w:t>раскладывание деталей аппликации на плоскости листа относительно друг друга всоответствииспространственнымиотношениями: внизу,наверху,над,под,справаот</w:t>
      </w:r>
    </w:p>
    <w:p w:rsidR="0095290D" w:rsidRDefault="00FA4139">
      <w:pPr>
        <w:pStyle w:val="a3"/>
        <w:spacing w:line="315" w:lineRule="exact"/>
        <w:ind w:firstLine="0"/>
        <w:jc w:val="left"/>
      </w:pPr>
      <w:r>
        <w:t>…,слеваот…,</w:t>
      </w:r>
      <w:r>
        <w:rPr>
          <w:spacing w:val="-2"/>
        </w:rPr>
        <w:t>посередине;</w:t>
      </w:r>
    </w:p>
    <w:p w:rsidR="0095290D" w:rsidRDefault="00FA4139">
      <w:pPr>
        <w:pStyle w:val="a5"/>
        <w:numPr>
          <w:ilvl w:val="1"/>
          <w:numId w:val="79"/>
        </w:numPr>
        <w:tabs>
          <w:tab w:val="left" w:pos="1559"/>
        </w:tabs>
        <w:spacing w:before="163" w:line="357" w:lineRule="auto"/>
        <w:ind w:right="281" w:firstLine="710"/>
        <w:jc w:val="left"/>
        <w:rPr>
          <w:sz w:val="28"/>
        </w:rPr>
      </w:pPr>
      <w:r>
        <w:rPr>
          <w:sz w:val="28"/>
        </w:rPr>
        <w:t>приемысоединениядеталейаппликациисизобразительнойповерхностьюс помощью пластилина.</w:t>
      </w:r>
    </w:p>
    <w:p w:rsidR="0095290D" w:rsidRDefault="00FA4139">
      <w:pPr>
        <w:pStyle w:val="a5"/>
        <w:numPr>
          <w:ilvl w:val="1"/>
          <w:numId w:val="79"/>
        </w:numPr>
        <w:tabs>
          <w:tab w:val="left" w:pos="1559"/>
        </w:tabs>
        <w:spacing w:before="6" w:line="362" w:lineRule="auto"/>
        <w:ind w:right="286" w:firstLine="710"/>
        <w:jc w:val="left"/>
        <w:rPr>
          <w:sz w:val="28"/>
        </w:rPr>
      </w:pPr>
      <w:r>
        <w:rPr>
          <w:sz w:val="28"/>
        </w:rPr>
        <w:t>приемынаклеиваниядеталейаппликациинаизобразительнуюповерхностьс помощью клея.</w:t>
      </w:r>
    </w:p>
    <w:p w:rsidR="0095290D" w:rsidRDefault="00FA4139">
      <w:pPr>
        <w:pStyle w:val="a3"/>
        <w:spacing w:line="314" w:lineRule="exact"/>
        <w:ind w:left="1210" w:firstLine="0"/>
        <w:jc w:val="left"/>
      </w:pPr>
      <w:r>
        <w:rPr>
          <w:u w:val="single"/>
        </w:rPr>
        <w:t>Приемырисованиятвердымиматериалами(карандашом,фломастером,</w:t>
      </w:r>
      <w:r>
        <w:rPr>
          <w:spacing w:val="-2"/>
          <w:u w:val="single"/>
        </w:rPr>
        <w:t>ручкой):</w:t>
      </w:r>
    </w:p>
    <w:p w:rsidR="0095290D" w:rsidRDefault="00FA4139">
      <w:pPr>
        <w:pStyle w:val="a5"/>
        <w:numPr>
          <w:ilvl w:val="1"/>
          <w:numId w:val="79"/>
        </w:numPr>
        <w:tabs>
          <w:tab w:val="left" w:pos="1559"/>
        </w:tabs>
        <w:spacing w:before="162" w:line="362" w:lineRule="auto"/>
        <w:ind w:right="284" w:firstLine="710"/>
        <w:rPr>
          <w:sz w:val="28"/>
        </w:rPr>
      </w:pPr>
      <w:r>
        <w:rPr>
          <w:sz w:val="28"/>
        </w:rPr>
        <w:t>рисование с использованием точки (рисование точкой; рисование по заранее расставленным точкам предметов несложной формы по образцу).</w:t>
      </w:r>
    </w:p>
    <w:p w:rsidR="0095290D" w:rsidRDefault="00FA4139">
      <w:pPr>
        <w:pStyle w:val="a5"/>
        <w:numPr>
          <w:ilvl w:val="1"/>
          <w:numId w:val="79"/>
        </w:numPr>
        <w:tabs>
          <w:tab w:val="left" w:pos="1559"/>
        </w:tabs>
        <w:spacing w:line="360" w:lineRule="auto"/>
        <w:ind w:right="281" w:firstLine="710"/>
        <w:rPr>
          <w:sz w:val="28"/>
        </w:rPr>
      </w:pPr>
      <w:r>
        <w:rPr>
          <w:sz w:val="28"/>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дугообразных,спиралеобразныхлинии;линийзамкнутогоконтура(круг,</w:t>
      </w:r>
      <w:r>
        <w:rPr>
          <w:spacing w:val="-2"/>
          <w:sz w:val="28"/>
        </w:rPr>
        <w:t>овал).</w:t>
      </w:r>
    </w:p>
    <w:p w:rsidR="0095290D" w:rsidRDefault="0095290D">
      <w:pPr>
        <w:pStyle w:val="a5"/>
        <w:spacing w:line="360" w:lineRule="auto"/>
        <w:rPr>
          <w:sz w:val="28"/>
        </w:rPr>
        <w:sectPr w:rsidR="0095290D">
          <w:pgSz w:w="11910" w:h="16840"/>
          <w:pgMar w:top="520" w:right="283" w:bottom="1500" w:left="0" w:header="0" w:footer="1278" w:gutter="0"/>
          <w:cols w:space="720"/>
        </w:sectPr>
      </w:pPr>
    </w:p>
    <w:p w:rsidR="0095290D" w:rsidRDefault="00FA4139">
      <w:pPr>
        <w:pStyle w:val="a3"/>
        <w:spacing w:before="74" w:line="362" w:lineRule="auto"/>
        <w:ind w:right="272" w:firstLine="0"/>
      </w:pPr>
      <w:r>
        <w:lastRenderedPageBreak/>
        <w:t xml:space="preserve">Рисование по клеткам предметов несложной формы с использованием этих линии (по </w:t>
      </w:r>
      <w:r>
        <w:rPr>
          <w:spacing w:val="-2"/>
        </w:rPr>
        <w:t>образцу);</w:t>
      </w:r>
    </w:p>
    <w:p w:rsidR="0095290D" w:rsidRDefault="00FA4139">
      <w:pPr>
        <w:pStyle w:val="a5"/>
        <w:numPr>
          <w:ilvl w:val="1"/>
          <w:numId w:val="79"/>
        </w:numPr>
        <w:tabs>
          <w:tab w:val="left" w:pos="1559"/>
        </w:tabs>
        <w:spacing w:line="362" w:lineRule="auto"/>
        <w:ind w:right="279" w:firstLine="710"/>
        <w:rPr>
          <w:sz w:val="28"/>
        </w:rPr>
      </w:pPr>
      <w:r>
        <w:rPr>
          <w:sz w:val="28"/>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95290D" w:rsidRDefault="00FA4139">
      <w:pPr>
        <w:pStyle w:val="a5"/>
        <w:numPr>
          <w:ilvl w:val="1"/>
          <w:numId w:val="79"/>
        </w:numPr>
        <w:tabs>
          <w:tab w:val="left" w:pos="1559"/>
        </w:tabs>
        <w:spacing w:line="362" w:lineRule="auto"/>
        <w:ind w:right="279" w:firstLine="710"/>
        <w:rPr>
          <w:sz w:val="28"/>
        </w:rPr>
      </w:pPr>
      <w:r>
        <w:rPr>
          <w:sz w:val="28"/>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95290D" w:rsidRDefault="00FA4139">
      <w:pPr>
        <w:pStyle w:val="a5"/>
        <w:numPr>
          <w:ilvl w:val="1"/>
          <w:numId w:val="79"/>
        </w:numPr>
        <w:tabs>
          <w:tab w:val="left" w:pos="1560"/>
        </w:tabs>
        <w:spacing w:line="362" w:lineRule="auto"/>
        <w:ind w:left="1210" w:right="871" w:firstLine="0"/>
        <w:rPr>
          <w:sz w:val="28"/>
        </w:rPr>
      </w:pPr>
      <w:r>
        <w:rPr>
          <w:sz w:val="28"/>
        </w:rPr>
        <w:t xml:space="preserve">рисованиекарандашомлинийипредметовнесложнойформыдвумяруками. </w:t>
      </w:r>
      <w:r>
        <w:rPr>
          <w:sz w:val="28"/>
          <w:u w:val="single"/>
        </w:rPr>
        <w:t>Приемы работы красками</w:t>
      </w:r>
      <w:r>
        <w:rPr>
          <w:sz w:val="28"/>
        </w:rPr>
        <w:t>:</w:t>
      </w:r>
    </w:p>
    <w:p w:rsidR="0095290D" w:rsidRDefault="00FA4139">
      <w:pPr>
        <w:pStyle w:val="a5"/>
        <w:numPr>
          <w:ilvl w:val="1"/>
          <w:numId w:val="79"/>
        </w:numPr>
        <w:tabs>
          <w:tab w:val="left" w:pos="1559"/>
        </w:tabs>
        <w:spacing w:line="357" w:lineRule="auto"/>
        <w:ind w:right="279" w:firstLine="710"/>
        <w:jc w:val="left"/>
        <w:rPr>
          <w:sz w:val="28"/>
        </w:rPr>
      </w:pPr>
      <w:r>
        <w:rPr>
          <w:i/>
          <w:sz w:val="28"/>
        </w:rPr>
        <w:t>приемырисованияруками</w:t>
      </w:r>
      <w:r>
        <w:rPr>
          <w:sz w:val="28"/>
        </w:rPr>
        <w:t>:точечноерисованиепальцами;линейноерисование пальцами; рисование ладонью, кулаком, ребром ладони;</w:t>
      </w:r>
    </w:p>
    <w:p w:rsidR="0095290D" w:rsidRDefault="00FA4139">
      <w:pPr>
        <w:pStyle w:val="a5"/>
        <w:numPr>
          <w:ilvl w:val="1"/>
          <w:numId w:val="79"/>
        </w:numPr>
        <w:tabs>
          <w:tab w:val="left" w:pos="1559"/>
        </w:tabs>
        <w:spacing w:line="362" w:lineRule="auto"/>
        <w:ind w:right="285" w:firstLine="710"/>
        <w:jc w:val="left"/>
        <w:rPr>
          <w:sz w:val="28"/>
        </w:rPr>
      </w:pPr>
      <w:r>
        <w:rPr>
          <w:i/>
          <w:sz w:val="28"/>
        </w:rPr>
        <w:t>приемы трафаретной печати</w:t>
      </w:r>
      <w:r>
        <w:rPr>
          <w:sz w:val="28"/>
        </w:rPr>
        <w:t>: печать тампоном, карандашной резинкой, смятой бумагой, трубочкой и т.п.;</w:t>
      </w:r>
    </w:p>
    <w:p w:rsidR="0095290D" w:rsidRDefault="00FA4139">
      <w:pPr>
        <w:pStyle w:val="a3"/>
        <w:spacing w:line="362" w:lineRule="auto"/>
        <w:ind w:right="280"/>
        <w:jc w:val="left"/>
      </w:pPr>
      <w:r>
        <w:rPr>
          <w:i/>
        </w:rPr>
        <w:t>приемыкистевогописьма</w:t>
      </w:r>
      <w:r>
        <w:t>:примакиваниекистью;наращиваниемассы;рисование сухой кистью; рисование по мокрому листу и т.д.</w:t>
      </w:r>
    </w:p>
    <w:p w:rsidR="0095290D" w:rsidRDefault="00FA4139">
      <w:pPr>
        <w:spacing w:line="315" w:lineRule="exact"/>
        <w:ind w:left="1210"/>
        <w:rPr>
          <w:sz w:val="28"/>
        </w:rPr>
      </w:pPr>
      <w:r>
        <w:rPr>
          <w:i/>
          <w:sz w:val="28"/>
        </w:rPr>
        <w:t>Обучениедействиямсшаблонами</w:t>
      </w:r>
      <w:r>
        <w:rPr>
          <w:i/>
          <w:spacing w:val="-2"/>
          <w:sz w:val="28"/>
        </w:rPr>
        <w:t>итрафаретами</w:t>
      </w:r>
      <w:r>
        <w:rPr>
          <w:spacing w:val="-2"/>
          <w:sz w:val="28"/>
        </w:rPr>
        <w:t>:</w:t>
      </w:r>
    </w:p>
    <w:p w:rsidR="0095290D" w:rsidRDefault="00FA4139">
      <w:pPr>
        <w:pStyle w:val="a5"/>
        <w:numPr>
          <w:ilvl w:val="1"/>
          <w:numId w:val="79"/>
        </w:numPr>
        <w:tabs>
          <w:tab w:val="left" w:pos="1560"/>
        </w:tabs>
        <w:spacing w:before="135"/>
        <w:ind w:left="1560" w:hanging="350"/>
        <w:jc w:val="left"/>
        <w:rPr>
          <w:sz w:val="28"/>
        </w:rPr>
      </w:pPr>
      <w:r>
        <w:rPr>
          <w:sz w:val="28"/>
        </w:rPr>
        <w:t>правилаобведения</w:t>
      </w:r>
      <w:r>
        <w:rPr>
          <w:spacing w:val="-2"/>
          <w:sz w:val="28"/>
        </w:rPr>
        <w:t>шаблонов;</w:t>
      </w:r>
    </w:p>
    <w:p w:rsidR="0095290D" w:rsidRDefault="00FA4139">
      <w:pPr>
        <w:pStyle w:val="a5"/>
        <w:numPr>
          <w:ilvl w:val="1"/>
          <w:numId w:val="79"/>
        </w:numPr>
        <w:tabs>
          <w:tab w:val="left" w:pos="1559"/>
        </w:tabs>
        <w:spacing w:before="163" w:line="357" w:lineRule="auto"/>
        <w:ind w:right="281" w:firstLine="710"/>
        <w:jc w:val="left"/>
        <w:rPr>
          <w:sz w:val="28"/>
        </w:rPr>
      </w:pPr>
      <w:r>
        <w:rPr>
          <w:sz w:val="28"/>
        </w:rPr>
        <w:t>обведениешаблоновгеометрическихфигур,реальныхпредметовнесложныхформ, букв, цифр.</w:t>
      </w:r>
    </w:p>
    <w:p w:rsidR="0095290D" w:rsidRDefault="00FA4139">
      <w:pPr>
        <w:spacing w:before="6"/>
        <w:ind w:left="924"/>
        <w:jc w:val="center"/>
        <w:rPr>
          <w:i/>
          <w:sz w:val="28"/>
        </w:rPr>
      </w:pPr>
      <w:r>
        <w:rPr>
          <w:i/>
          <w:spacing w:val="-2"/>
          <w:sz w:val="28"/>
        </w:rPr>
        <w:t>Обучениекомпозиционнойдеятельности</w:t>
      </w:r>
    </w:p>
    <w:p w:rsidR="0095290D" w:rsidRDefault="00FA4139">
      <w:pPr>
        <w:spacing w:before="158"/>
        <w:ind w:left="928"/>
        <w:jc w:val="center"/>
        <w:rPr>
          <w:i/>
          <w:sz w:val="28"/>
        </w:rPr>
      </w:pPr>
      <w:r>
        <w:rPr>
          <w:i/>
          <w:sz w:val="28"/>
        </w:rPr>
        <w:t>Развитиеуменийвосприниматьиизображатьформупредметов,</w:t>
      </w:r>
      <w:r>
        <w:rPr>
          <w:i/>
          <w:spacing w:val="-2"/>
          <w:sz w:val="28"/>
        </w:rPr>
        <w:t>пропорции,</w:t>
      </w:r>
    </w:p>
    <w:p w:rsidR="0095290D" w:rsidRDefault="00FA4139">
      <w:pPr>
        <w:spacing w:before="163"/>
        <w:ind w:left="214"/>
        <w:jc w:val="center"/>
        <w:rPr>
          <w:i/>
          <w:sz w:val="28"/>
        </w:rPr>
      </w:pPr>
      <w:r>
        <w:rPr>
          <w:i/>
          <w:spacing w:val="-2"/>
          <w:sz w:val="28"/>
        </w:rPr>
        <w:t>конструкцию</w:t>
      </w:r>
    </w:p>
    <w:p w:rsidR="0095290D" w:rsidRDefault="00FA4139">
      <w:pPr>
        <w:pStyle w:val="a3"/>
        <w:tabs>
          <w:tab w:val="left" w:pos="2057"/>
          <w:tab w:val="left" w:pos="4728"/>
          <w:tab w:val="left" w:pos="6114"/>
          <w:tab w:val="left" w:pos="7582"/>
          <w:tab w:val="left" w:pos="9002"/>
        </w:tabs>
        <w:spacing w:before="163"/>
        <w:ind w:left="0" w:right="286" w:firstLine="0"/>
        <w:jc w:val="right"/>
      </w:pPr>
      <w:r>
        <w:rPr>
          <w:spacing w:val="-2"/>
        </w:rPr>
        <w:t>Формирование</w:t>
      </w:r>
      <w:r>
        <w:tab/>
      </w:r>
      <w:r>
        <w:rPr>
          <w:spacing w:val="-2"/>
        </w:rPr>
        <w:t>понятий:«предмет»,</w:t>
      </w:r>
      <w:r>
        <w:tab/>
      </w:r>
      <w:r>
        <w:rPr>
          <w:spacing w:val="-2"/>
        </w:rPr>
        <w:t>«форма»,</w:t>
      </w:r>
      <w:r>
        <w:tab/>
      </w:r>
      <w:r>
        <w:rPr>
          <w:spacing w:val="-2"/>
        </w:rPr>
        <w:t>«фигура»,</w:t>
      </w:r>
      <w:r>
        <w:tab/>
      </w:r>
      <w:r>
        <w:rPr>
          <w:spacing w:val="-2"/>
        </w:rPr>
        <w:t>«силуэт»,</w:t>
      </w:r>
      <w:r>
        <w:tab/>
      </w:r>
      <w:r>
        <w:rPr>
          <w:spacing w:val="-2"/>
        </w:rPr>
        <w:t>«деталь»,</w:t>
      </w:r>
    </w:p>
    <w:p w:rsidR="0095290D" w:rsidRDefault="00FA4139">
      <w:pPr>
        <w:pStyle w:val="a3"/>
        <w:tabs>
          <w:tab w:val="left" w:pos="1251"/>
          <w:tab w:val="left" w:pos="2824"/>
          <w:tab w:val="left" w:pos="4167"/>
          <w:tab w:val="left" w:pos="6091"/>
          <w:tab w:val="left" w:pos="8222"/>
          <w:tab w:val="left" w:pos="9368"/>
        </w:tabs>
        <w:spacing w:before="158"/>
        <w:ind w:left="0" w:right="285" w:firstLine="0"/>
        <w:jc w:val="right"/>
      </w:pPr>
      <w:r>
        <w:rPr>
          <w:spacing w:val="-2"/>
        </w:rPr>
        <w:t>«часть»,</w:t>
      </w:r>
      <w:r>
        <w:tab/>
      </w:r>
      <w:r>
        <w:rPr>
          <w:spacing w:val="-2"/>
        </w:rPr>
        <w:t>«элемент»,</w:t>
      </w:r>
      <w:r>
        <w:tab/>
      </w:r>
      <w:r>
        <w:rPr>
          <w:spacing w:val="-2"/>
        </w:rPr>
        <w:t>«объем»,</w:t>
      </w:r>
      <w:r>
        <w:tab/>
      </w:r>
      <w:r>
        <w:rPr>
          <w:spacing w:val="-2"/>
        </w:rPr>
        <w:t>«пропорции»,</w:t>
      </w:r>
      <w:r>
        <w:tab/>
      </w:r>
      <w:r>
        <w:rPr>
          <w:spacing w:val="-2"/>
        </w:rPr>
        <w:t>«конструкция»,</w:t>
      </w:r>
      <w:r>
        <w:tab/>
      </w:r>
      <w:r>
        <w:rPr>
          <w:spacing w:val="-2"/>
        </w:rPr>
        <w:t>«узор»,</w:t>
      </w:r>
      <w:r>
        <w:tab/>
      </w:r>
      <w:r>
        <w:rPr>
          <w:spacing w:val="-2"/>
        </w:rPr>
        <w:t>«орнамент»,</w:t>
      </w:r>
    </w:p>
    <w:p w:rsidR="0095290D" w:rsidRDefault="00FA4139">
      <w:pPr>
        <w:pStyle w:val="a3"/>
        <w:spacing w:before="163"/>
        <w:ind w:firstLine="0"/>
      </w:pPr>
      <w:r>
        <w:t>«скульптура»,«барельеф»,«симметрия»,«аппликация»и</w:t>
      </w:r>
      <w:r>
        <w:rPr>
          <w:spacing w:val="-4"/>
        </w:rPr>
        <w:t>т.п.</w:t>
      </w:r>
    </w:p>
    <w:p w:rsidR="0095290D" w:rsidRDefault="00FA4139">
      <w:pPr>
        <w:pStyle w:val="a3"/>
        <w:spacing w:before="163" w:line="360" w:lineRule="auto"/>
        <w:ind w:right="284"/>
      </w:pPr>
      <w:r>
        <w:t>Разнообразие форм предметного мира.Сходство и контраст форм. Геометрические фигуры. Природные формы. Трансформация форм. Передача разнообразных предметовна плоскости и в пространстве и т.п.</w:t>
      </w:r>
    </w:p>
    <w:p w:rsidR="0095290D" w:rsidRDefault="00FA4139">
      <w:pPr>
        <w:pStyle w:val="a3"/>
        <w:spacing w:line="362" w:lineRule="auto"/>
        <w:ind w:right="281"/>
      </w:pPr>
      <w:r>
        <w:t>Обследование предметов, выделение их признаков и свойств, необходимых для передачи в рисунке, аппликации, лепке предмета.</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line="362" w:lineRule="auto"/>
        <w:ind w:left="1210" w:right="629" w:firstLine="0"/>
      </w:pPr>
      <w:r>
        <w:lastRenderedPageBreak/>
        <w:t>Соотнесениеформыпредметовсгеометрическимифигурами(методобобщения). Передача пропорций предметов. Строение тела человека, животных и др.</w:t>
      </w:r>
    </w:p>
    <w:p w:rsidR="0095290D" w:rsidRDefault="00FA4139">
      <w:pPr>
        <w:pStyle w:val="a3"/>
        <w:spacing w:line="314" w:lineRule="exact"/>
        <w:ind w:left="1210" w:firstLine="0"/>
      </w:pPr>
      <w:r>
        <w:t>Передачадвиженияразличныходушевленныхинеодушевленных</w:t>
      </w:r>
      <w:r>
        <w:rPr>
          <w:spacing w:val="-2"/>
        </w:rPr>
        <w:t>предметов.</w:t>
      </w:r>
    </w:p>
    <w:p w:rsidR="0095290D" w:rsidRDefault="00FA4139">
      <w:pPr>
        <w:pStyle w:val="a3"/>
        <w:spacing w:before="163" w:line="360" w:lineRule="auto"/>
        <w:ind w:right="279"/>
      </w:pPr>
      <w: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w:t>
      </w:r>
    </w:p>
    <w:p w:rsidR="0095290D" w:rsidRDefault="00FA4139">
      <w:pPr>
        <w:pStyle w:val="a3"/>
        <w:spacing w:line="360" w:lineRule="auto"/>
        <w:ind w:right="273"/>
      </w:pPr>
      <w: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95290D" w:rsidRDefault="00FA4139">
      <w:pPr>
        <w:pStyle w:val="a3"/>
        <w:spacing w:before="1" w:line="362" w:lineRule="auto"/>
        <w:ind w:right="288"/>
      </w:pPr>
      <w:r>
        <w:t>Практическое применение приемов и способов передачи графических образов в лепке, аппликации, рисунке.</w:t>
      </w:r>
    </w:p>
    <w:p w:rsidR="0095290D" w:rsidRDefault="00FA4139">
      <w:pPr>
        <w:spacing w:line="315" w:lineRule="exact"/>
        <w:ind w:left="1358"/>
        <w:jc w:val="both"/>
        <w:rPr>
          <w:i/>
          <w:sz w:val="28"/>
        </w:rPr>
      </w:pPr>
      <w:r>
        <w:rPr>
          <w:i/>
          <w:sz w:val="28"/>
        </w:rPr>
        <w:t>Развитиевосприятияцветапредметовиформированиеуменияпередаватьего</w:t>
      </w:r>
      <w:r>
        <w:rPr>
          <w:i/>
          <w:spacing w:val="-10"/>
          <w:sz w:val="28"/>
        </w:rPr>
        <w:t>в</w:t>
      </w:r>
    </w:p>
    <w:p w:rsidR="0095290D" w:rsidRDefault="00FA4139">
      <w:pPr>
        <w:spacing w:before="162"/>
        <w:ind w:left="218"/>
        <w:jc w:val="center"/>
        <w:rPr>
          <w:i/>
          <w:sz w:val="28"/>
        </w:rPr>
      </w:pPr>
      <w:r>
        <w:rPr>
          <w:i/>
          <w:sz w:val="28"/>
        </w:rPr>
        <w:t>рисункеспомощью</w:t>
      </w:r>
      <w:r>
        <w:rPr>
          <w:i/>
          <w:spacing w:val="-2"/>
          <w:sz w:val="28"/>
        </w:rPr>
        <w:t>красок</w:t>
      </w:r>
    </w:p>
    <w:p w:rsidR="0095290D" w:rsidRDefault="00FA4139">
      <w:pPr>
        <w:pStyle w:val="a3"/>
        <w:spacing w:before="163"/>
        <w:ind w:left="1210" w:firstLine="0"/>
      </w:pPr>
      <w:r>
        <w:t>Понятия:«цвет»,«спектр»,«краски»,«акварель»,«гуашь»,«живопись»и</w:t>
      </w:r>
      <w:r>
        <w:rPr>
          <w:spacing w:val="-4"/>
        </w:rPr>
        <w:t>т.д.</w:t>
      </w:r>
    </w:p>
    <w:p w:rsidR="0095290D" w:rsidRDefault="00FA4139">
      <w:pPr>
        <w:pStyle w:val="a3"/>
        <w:spacing w:before="159" w:line="362" w:lineRule="auto"/>
        <w:ind w:right="268"/>
      </w:pPr>
      <w:r>
        <w:t>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rsidR="0095290D" w:rsidRDefault="00FA4139">
      <w:pPr>
        <w:pStyle w:val="a3"/>
        <w:spacing w:line="314" w:lineRule="exact"/>
        <w:ind w:left="1210" w:firstLine="0"/>
      </w:pPr>
      <w:r>
        <w:t>Различениеиобозначениемсловом,некоторыхясноразличимыхоттенков</w:t>
      </w:r>
      <w:r>
        <w:rPr>
          <w:spacing w:val="-2"/>
        </w:rPr>
        <w:t>цветов.</w:t>
      </w:r>
    </w:p>
    <w:p w:rsidR="0095290D" w:rsidRDefault="00FA4139">
      <w:pPr>
        <w:pStyle w:val="a3"/>
        <w:spacing w:before="163" w:line="360" w:lineRule="auto"/>
        <w:ind w:right="277"/>
      </w:pPr>
      <w:r>
        <w:t>Работа кистью и красками, получение новых цветов и оттенков путем смешения на палитре основныхцветов, отражение светлотности цвета (светло-зеленый, темно-зеленый и т.д.).</w:t>
      </w:r>
    </w:p>
    <w:p w:rsidR="0095290D" w:rsidRDefault="00FA4139">
      <w:pPr>
        <w:pStyle w:val="a3"/>
        <w:spacing w:before="1" w:line="360" w:lineRule="auto"/>
        <w:ind w:right="284"/>
      </w:pPr>
      <w:r>
        <w:t>Эмоциональноевосприятиецвета.Передачаспомощьюцветахарактераперсонажа,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9"/>
      </w:pPr>
      <w:r>
        <w:lastRenderedPageBreak/>
        <w:t>Приемы работы акварельными красками: кистевое письмо ― примакиваниекистью; рисование сухой кистью; рисование по мокрому листу (алла прима), послойная живопись (лессировка) и т.д.</w:t>
      </w:r>
    </w:p>
    <w:p w:rsidR="0095290D" w:rsidRDefault="00FA4139">
      <w:pPr>
        <w:pStyle w:val="a3"/>
        <w:spacing w:before="1" w:line="362" w:lineRule="auto"/>
        <w:ind w:right="279"/>
      </w:pPr>
      <w: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95290D" w:rsidRDefault="00FA4139">
      <w:pPr>
        <w:spacing w:line="315" w:lineRule="exact"/>
        <w:ind w:left="3457"/>
        <w:jc w:val="both"/>
        <w:rPr>
          <w:i/>
          <w:sz w:val="28"/>
        </w:rPr>
      </w:pPr>
      <w:r>
        <w:rPr>
          <w:i/>
          <w:sz w:val="28"/>
        </w:rPr>
        <w:t>Обучениевосприятиюпроизведений</w:t>
      </w:r>
      <w:r>
        <w:rPr>
          <w:i/>
          <w:spacing w:val="-2"/>
          <w:sz w:val="28"/>
        </w:rPr>
        <w:t>искусства</w:t>
      </w:r>
    </w:p>
    <w:p w:rsidR="0095290D" w:rsidRDefault="00FA4139">
      <w:pPr>
        <w:pStyle w:val="a3"/>
        <w:spacing w:before="162"/>
        <w:ind w:left="1210" w:firstLine="0"/>
      </w:pPr>
      <w:r>
        <w:t>Примерныетемы</w:t>
      </w:r>
      <w:r>
        <w:rPr>
          <w:spacing w:val="-2"/>
        </w:rPr>
        <w:t>бесед:</w:t>
      </w:r>
    </w:p>
    <w:p w:rsidR="0095290D" w:rsidRDefault="00FA4139">
      <w:pPr>
        <w:pStyle w:val="a3"/>
        <w:spacing w:before="159" w:line="362" w:lineRule="auto"/>
        <w:ind w:right="287"/>
      </w:pPr>
      <w:r>
        <w:t>«Изобразительное искусство в повседневной жизни человека. Работа художников, скульпторов, мастеров народных промыслов, дизайнеров».</w:t>
      </w:r>
    </w:p>
    <w:p w:rsidR="0095290D" w:rsidRDefault="00FA4139">
      <w:pPr>
        <w:pStyle w:val="a3"/>
        <w:spacing w:line="357" w:lineRule="auto"/>
        <w:ind w:right="270"/>
      </w:pPr>
      <w:r>
        <w:t>«Виды изобразительного искусства». Рисунок, живопись, скульптура, декоративно- прикладное искусства, архитектура, дизайн.</w:t>
      </w:r>
    </w:p>
    <w:p w:rsidR="0095290D" w:rsidRDefault="00FA4139">
      <w:pPr>
        <w:pStyle w:val="a3"/>
        <w:spacing w:before="3" w:line="360" w:lineRule="auto"/>
        <w:ind w:right="273"/>
      </w:pPr>
      <w:r>
        <w:t>«Как и о чем создаются картины» Пейзаж, портрет, натюрморт, сюжетная картина. Какие материалы использует художник (краски, карандаши и др.). Красота иразнообразиеприроды,человека,зданий,предметов,выраженныесредствамиживописии графики. Художники создали произведения живописи и графики: И. Билибин, В. Васнецов, Ю. Васнецов, В. Канашевич, А. Куинджи, А Саврасов, И .Остроухова,А. Пластов, В. Поленов, И Левитан, К. Юон, М. Сарьян, П. Сезан, И. Шишкини т.д.</w:t>
      </w:r>
    </w:p>
    <w:p w:rsidR="0095290D" w:rsidRDefault="00FA4139">
      <w:pPr>
        <w:pStyle w:val="a3"/>
        <w:spacing w:before="2" w:line="360" w:lineRule="auto"/>
        <w:ind w:right="278"/>
      </w:pPr>
      <w:r>
        <w:t>«Как и о чем создаются скульптуры». Скульптурные изображения (статуя, бюст, статуэтка, группа из несколькихфигур). Какие материалы используетскульптор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w:t>
      </w:r>
    </w:p>
    <w:p w:rsidR="0095290D" w:rsidRDefault="00FA4139">
      <w:pPr>
        <w:pStyle w:val="a3"/>
        <w:spacing w:line="360" w:lineRule="auto"/>
        <w:ind w:right="273"/>
      </w:pPr>
      <w: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ОзнакомлениеспроизведенияминародныххудожественныхпромысловвРоссии</w:t>
      </w:r>
      <w:r>
        <w:rPr>
          <w:spacing w:val="-10"/>
        </w:rPr>
        <w:t>с</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0" w:firstLine="0"/>
        <w:jc w:val="left"/>
      </w:pPr>
      <w:r>
        <w:lastRenderedPageBreak/>
        <w:t>учетомместныхусловий.Произведениямастероврасписныхпромыслов(хохломская, городецкая, гжельская, жостовская роспись и т.д.).</w:t>
      </w:r>
    </w:p>
    <w:p w:rsidR="0095290D" w:rsidRDefault="00FA4139">
      <w:pPr>
        <w:pStyle w:val="Heading1"/>
        <w:spacing w:before="117"/>
        <w:ind w:left="926"/>
        <w:jc w:val="center"/>
      </w:pPr>
      <w:r>
        <w:t>ФИЗИЧЕСКАЯ</w:t>
      </w:r>
      <w:r>
        <w:rPr>
          <w:spacing w:val="-2"/>
        </w:rPr>
        <w:t>КУЛЬТУРА</w:t>
      </w:r>
    </w:p>
    <w:p w:rsidR="0095290D" w:rsidRDefault="00FA4139">
      <w:pPr>
        <w:pStyle w:val="Heading2"/>
        <w:spacing w:before="163"/>
        <w:ind w:left="937"/>
        <w:jc w:val="center"/>
      </w:pPr>
      <w:r>
        <w:rPr>
          <w:spacing w:val="-2"/>
        </w:rPr>
        <w:t>Пояснительнаязаписка</w:t>
      </w:r>
    </w:p>
    <w:p w:rsidR="0095290D" w:rsidRDefault="00FA4139">
      <w:pPr>
        <w:pStyle w:val="a3"/>
        <w:spacing w:before="279" w:line="360" w:lineRule="auto"/>
        <w:ind w:right="270"/>
      </w:pPr>
      <w:r>
        <w:t>Физическая культура является составной частью образовательного процесса обуча- ющихсясумственнойотсталостью(интеллектуальныминарушениями).Онарешаетобра- 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жизни,производительномутруду,воспитываетположительныекачестваличности,спосо- бствует социальной интеграции школьников в общество.</w:t>
      </w:r>
    </w:p>
    <w:p w:rsidR="0095290D" w:rsidRDefault="00FA4139">
      <w:pPr>
        <w:pStyle w:val="a3"/>
        <w:spacing w:before="1" w:line="360" w:lineRule="auto"/>
        <w:ind w:right="275"/>
      </w:pPr>
      <w:r>
        <w:rPr>
          <w:b/>
        </w:rPr>
        <w:t xml:space="preserve">Основная цель изучения данного предмета </w:t>
      </w:r>
      <w:r>
        <w:t>заключается во всестороннем разви- тии личности обучающихся с умственной отсталостью (интеллектуальными нарушения- ми) в процессе приобщения их к физической культуре, коррекции недостатков психофи- зического развития, расширении индивидуальных двигательных возможностей, социальной адаптации.</w:t>
      </w:r>
    </w:p>
    <w:p w:rsidR="0095290D" w:rsidRDefault="00FA4139">
      <w:pPr>
        <w:pStyle w:val="Heading2"/>
        <w:spacing w:before="5"/>
      </w:pPr>
      <w:r>
        <w:t>Основныезадачиизучения</w:t>
      </w:r>
      <w:r>
        <w:rPr>
          <w:spacing w:val="-2"/>
        </w:rPr>
        <w:t>предмета:</w:t>
      </w:r>
    </w:p>
    <w:p w:rsidR="0095290D" w:rsidRDefault="00FA4139">
      <w:pPr>
        <w:pStyle w:val="a3"/>
        <w:spacing w:before="153" w:line="362" w:lineRule="auto"/>
        <w:ind w:right="286"/>
      </w:pPr>
      <w:r>
        <w:t>Разнородность состава учащихся начального звена по психическим, двигательными физическим данным выдвигает ряд конкретных задач физического воспитания:</w:t>
      </w:r>
    </w:p>
    <w:p w:rsidR="0095290D" w:rsidRDefault="00FA4139">
      <w:pPr>
        <w:pStyle w:val="a5"/>
        <w:numPr>
          <w:ilvl w:val="0"/>
          <w:numId w:val="77"/>
        </w:numPr>
        <w:tabs>
          <w:tab w:val="left" w:pos="1560"/>
        </w:tabs>
        <w:spacing w:line="314" w:lineRule="exact"/>
        <w:ind w:left="1560" w:hanging="350"/>
        <w:rPr>
          <w:sz w:val="28"/>
        </w:rPr>
      </w:pPr>
      <w:r>
        <w:rPr>
          <w:sz w:val="28"/>
        </w:rPr>
        <w:t>коррекциянарушенийфизического</w:t>
      </w:r>
      <w:r>
        <w:rPr>
          <w:spacing w:val="-2"/>
          <w:sz w:val="28"/>
        </w:rPr>
        <w:t>развития;</w:t>
      </w:r>
    </w:p>
    <w:p w:rsidR="0095290D" w:rsidRDefault="00FA4139">
      <w:pPr>
        <w:pStyle w:val="a5"/>
        <w:numPr>
          <w:ilvl w:val="0"/>
          <w:numId w:val="77"/>
        </w:numPr>
        <w:tabs>
          <w:tab w:val="left" w:pos="1560"/>
        </w:tabs>
        <w:spacing w:before="164"/>
        <w:ind w:left="1560" w:hanging="350"/>
        <w:rPr>
          <w:sz w:val="28"/>
        </w:rPr>
      </w:pPr>
      <w:r>
        <w:rPr>
          <w:sz w:val="28"/>
        </w:rPr>
        <w:t>формированиедвигательныхуменийи</w:t>
      </w:r>
      <w:r>
        <w:rPr>
          <w:spacing w:val="-2"/>
          <w:sz w:val="28"/>
        </w:rPr>
        <w:t>навыков;</w:t>
      </w:r>
    </w:p>
    <w:p w:rsidR="0095290D" w:rsidRDefault="00FA4139">
      <w:pPr>
        <w:pStyle w:val="a5"/>
        <w:numPr>
          <w:ilvl w:val="0"/>
          <w:numId w:val="77"/>
        </w:numPr>
        <w:tabs>
          <w:tab w:val="left" w:pos="1560"/>
        </w:tabs>
        <w:spacing w:before="163"/>
        <w:ind w:left="1560" w:hanging="350"/>
        <w:jc w:val="left"/>
        <w:rPr>
          <w:sz w:val="28"/>
        </w:rPr>
      </w:pPr>
      <w:r>
        <w:rPr>
          <w:sz w:val="28"/>
        </w:rPr>
        <w:t>развитиедвигательныхспособностейвпроцессе</w:t>
      </w:r>
      <w:r>
        <w:rPr>
          <w:spacing w:val="-2"/>
          <w:sz w:val="28"/>
        </w:rPr>
        <w:t>обучения;</w:t>
      </w:r>
    </w:p>
    <w:p w:rsidR="0095290D" w:rsidRDefault="00FA4139">
      <w:pPr>
        <w:pStyle w:val="a5"/>
        <w:numPr>
          <w:ilvl w:val="0"/>
          <w:numId w:val="77"/>
        </w:numPr>
        <w:tabs>
          <w:tab w:val="left" w:pos="1559"/>
          <w:tab w:val="left" w:pos="3148"/>
          <w:tab w:val="left" w:pos="4424"/>
          <w:tab w:val="left" w:pos="4788"/>
          <w:tab w:val="left" w:pos="6466"/>
          <w:tab w:val="left" w:pos="7982"/>
          <w:tab w:val="left" w:pos="9939"/>
        </w:tabs>
        <w:spacing w:before="158" w:line="362" w:lineRule="auto"/>
        <w:ind w:right="287" w:firstLine="710"/>
        <w:jc w:val="left"/>
        <w:rPr>
          <w:sz w:val="28"/>
        </w:rPr>
      </w:pPr>
      <w:r>
        <w:rPr>
          <w:spacing w:val="-2"/>
          <w:sz w:val="28"/>
        </w:rPr>
        <w:t>укрепление</w:t>
      </w:r>
      <w:r>
        <w:rPr>
          <w:sz w:val="28"/>
        </w:rPr>
        <w:tab/>
      </w:r>
      <w:r>
        <w:rPr>
          <w:spacing w:val="-2"/>
          <w:sz w:val="28"/>
        </w:rPr>
        <w:t>здоровья</w:t>
      </w:r>
      <w:r>
        <w:rPr>
          <w:sz w:val="28"/>
        </w:rPr>
        <w:tab/>
      </w:r>
      <w:r>
        <w:rPr>
          <w:spacing w:val="-10"/>
          <w:sz w:val="28"/>
        </w:rPr>
        <w:t>и</w:t>
      </w:r>
      <w:r>
        <w:rPr>
          <w:sz w:val="28"/>
        </w:rPr>
        <w:tab/>
      </w:r>
      <w:r>
        <w:rPr>
          <w:spacing w:val="-2"/>
          <w:sz w:val="28"/>
        </w:rPr>
        <w:t>закаливание</w:t>
      </w:r>
      <w:r>
        <w:rPr>
          <w:sz w:val="28"/>
        </w:rPr>
        <w:tab/>
      </w:r>
      <w:r>
        <w:rPr>
          <w:spacing w:val="-2"/>
          <w:sz w:val="28"/>
        </w:rPr>
        <w:t>организма,</w:t>
      </w:r>
      <w:r>
        <w:rPr>
          <w:sz w:val="28"/>
        </w:rPr>
        <w:tab/>
      </w:r>
      <w:r>
        <w:rPr>
          <w:spacing w:val="-2"/>
          <w:sz w:val="28"/>
        </w:rPr>
        <w:t>формирование</w:t>
      </w:r>
      <w:r>
        <w:rPr>
          <w:sz w:val="28"/>
        </w:rPr>
        <w:tab/>
      </w:r>
      <w:r>
        <w:rPr>
          <w:spacing w:val="-2"/>
          <w:sz w:val="28"/>
        </w:rPr>
        <w:t>правильной осанки;</w:t>
      </w:r>
    </w:p>
    <w:p w:rsidR="0095290D" w:rsidRDefault="00FA4139">
      <w:pPr>
        <w:pStyle w:val="a5"/>
        <w:numPr>
          <w:ilvl w:val="0"/>
          <w:numId w:val="77"/>
        </w:numPr>
        <w:tabs>
          <w:tab w:val="left" w:pos="1559"/>
        </w:tabs>
        <w:spacing w:line="357" w:lineRule="auto"/>
        <w:ind w:right="272" w:firstLine="710"/>
        <w:jc w:val="left"/>
        <w:rPr>
          <w:sz w:val="28"/>
        </w:rPr>
      </w:pPr>
      <w:r>
        <w:rPr>
          <w:sz w:val="28"/>
        </w:rPr>
        <w:t>раскрытиевозможныхизбирательныхспособностейиинтересовребенкадляосвоения доступных видов спортивно-физкультурной деятельности;</w:t>
      </w:r>
    </w:p>
    <w:p w:rsidR="0095290D" w:rsidRDefault="00FA4139">
      <w:pPr>
        <w:pStyle w:val="a5"/>
        <w:numPr>
          <w:ilvl w:val="0"/>
          <w:numId w:val="77"/>
        </w:numPr>
        <w:tabs>
          <w:tab w:val="left" w:pos="1559"/>
          <w:tab w:val="left" w:pos="3608"/>
          <w:tab w:val="left" w:pos="4068"/>
          <w:tab w:val="left" w:pos="5737"/>
          <w:tab w:val="left" w:pos="7809"/>
          <w:tab w:val="left" w:pos="9119"/>
          <w:tab w:val="left" w:pos="9867"/>
        </w:tabs>
        <w:spacing w:before="3" w:line="357" w:lineRule="auto"/>
        <w:ind w:right="282" w:firstLine="710"/>
        <w:jc w:val="left"/>
        <w:rPr>
          <w:sz w:val="28"/>
        </w:rPr>
      </w:pPr>
      <w:r>
        <w:rPr>
          <w:spacing w:val="-2"/>
          <w:sz w:val="28"/>
        </w:rPr>
        <w:t>формирование</w:t>
      </w:r>
      <w:r>
        <w:rPr>
          <w:sz w:val="28"/>
        </w:rPr>
        <w:tab/>
      </w:r>
      <w:r>
        <w:rPr>
          <w:spacing w:val="-10"/>
          <w:sz w:val="28"/>
        </w:rPr>
        <w:t>и</w:t>
      </w:r>
      <w:r>
        <w:rPr>
          <w:sz w:val="28"/>
        </w:rPr>
        <w:tab/>
      </w:r>
      <w:r>
        <w:rPr>
          <w:spacing w:val="-2"/>
          <w:sz w:val="28"/>
        </w:rPr>
        <w:t>воспитание</w:t>
      </w:r>
      <w:r>
        <w:rPr>
          <w:sz w:val="28"/>
        </w:rPr>
        <w:tab/>
      </w:r>
      <w:r>
        <w:rPr>
          <w:spacing w:val="-2"/>
          <w:sz w:val="28"/>
        </w:rPr>
        <w:t>гигиенических</w:t>
      </w:r>
      <w:r>
        <w:rPr>
          <w:sz w:val="28"/>
        </w:rPr>
        <w:tab/>
      </w:r>
      <w:r>
        <w:rPr>
          <w:spacing w:val="-2"/>
          <w:sz w:val="28"/>
        </w:rPr>
        <w:t>навыков</w:t>
      </w:r>
      <w:r>
        <w:rPr>
          <w:sz w:val="28"/>
        </w:rPr>
        <w:tab/>
      </w:r>
      <w:r>
        <w:rPr>
          <w:spacing w:val="-4"/>
          <w:sz w:val="28"/>
        </w:rPr>
        <w:t>при</w:t>
      </w:r>
      <w:r>
        <w:rPr>
          <w:sz w:val="28"/>
        </w:rPr>
        <w:tab/>
      </w:r>
      <w:r>
        <w:rPr>
          <w:spacing w:val="-2"/>
          <w:sz w:val="28"/>
        </w:rPr>
        <w:t xml:space="preserve">выполнении </w:t>
      </w:r>
      <w:r>
        <w:rPr>
          <w:sz w:val="28"/>
        </w:rPr>
        <w:t>физических упражнений;</w:t>
      </w:r>
    </w:p>
    <w:p w:rsidR="0095290D" w:rsidRDefault="0095290D">
      <w:pPr>
        <w:pStyle w:val="a5"/>
        <w:spacing w:line="357" w:lineRule="auto"/>
        <w:jc w:val="left"/>
        <w:rPr>
          <w:sz w:val="28"/>
        </w:rPr>
        <w:sectPr w:rsidR="0095290D">
          <w:pgSz w:w="11910" w:h="16840"/>
          <w:pgMar w:top="520" w:right="283" w:bottom="1500" w:left="0" w:header="0" w:footer="1278" w:gutter="0"/>
          <w:cols w:space="720"/>
        </w:sectPr>
      </w:pPr>
    </w:p>
    <w:p w:rsidR="0095290D" w:rsidRDefault="00FA4139">
      <w:pPr>
        <w:pStyle w:val="a5"/>
        <w:numPr>
          <w:ilvl w:val="0"/>
          <w:numId w:val="77"/>
        </w:numPr>
        <w:tabs>
          <w:tab w:val="left" w:pos="1559"/>
          <w:tab w:val="left" w:pos="3521"/>
          <w:tab w:val="left" w:pos="4960"/>
          <w:tab w:val="left" w:pos="5459"/>
          <w:tab w:val="left" w:pos="7041"/>
          <w:tab w:val="left" w:pos="7416"/>
          <w:tab w:val="left" w:pos="9008"/>
          <w:tab w:val="left" w:pos="10356"/>
        </w:tabs>
        <w:spacing w:before="74" w:line="362" w:lineRule="auto"/>
        <w:ind w:right="286" w:firstLine="710"/>
        <w:jc w:val="left"/>
        <w:rPr>
          <w:color w:val="000009"/>
          <w:sz w:val="28"/>
        </w:rPr>
      </w:pPr>
      <w:r>
        <w:rPr>
          <w:color w:val="000009"/>
          <w:spacing w:val="-2"/>
          <w:sz w:val="28"/>
        </w:rPr>
        <w:lastRenderedPageBreak/>
        <w:t>формирование</w:t>
      </w:r>
      <w:r>
        <w:rPr>
          <w:color w:val="000009"/>
          <w:sz w:val="28"/>
        </w:rPr>
        <w:tab/>
      </w:r>
      <w:r>
        <w:rPr>
          <w:color w:val="000009"/>
          <w:spacing w:val="-2"/>
          <w:sz w:val="28"/>
        </w:rPr>
        <w:t>установки</w:t>
      </w:r>
      <w:r>
        <w:rPr>
          <w:color w:val="000009"/>
          <w:sz w:val="28"/>
        </w:rPr>
        <w:tab/>
      </w:r>
      <w:r>
        <w:rPr>
          <w:color w:val="000009"/>
          <w:spacing w:val="-6"/>
          <w:sz w:val="28"/>
        </w:rPr>
        <w:t>на</w:t>
      </w:r>
      <w:r>
        <w:rPr>
          <w:color w:val="000009"/>
          <w:sz w:val="28"/>
        </w:rPr>
        <w:tab/>
      </w:r>
      <w:r>
        <w:rPr>
          <w:color w:val="000009"/>
          <w:spacing w:val="-2"/>
          <w:sz w:val="28"/>
        </w:rPr>
        <w:t>сохранение</w:t>
      </w:r>
      <w:r>
        <w:rPr>
          <w:color w:val="000009"/>
          <w:sz w:val="28"/>
        </w:rPr>
        <w:tab/>
      </w:r>
      <w:r>
        <w:rPr>
          <w:color w:val="000009"/>
          <w:spacing w:val="-10"/>
          <w:sz w:val="28"/>
        </w:rPr>
        <w:t>и</w:t>
      </w:r>
      <w:r>
        <w:rPr>
          <w:color w:val="000009"/>
          <w:sz w:val="28"/>
        </w:rPr>
        <w:tab/>
      </w:r>
      <w:r>
        <w:rPr>
          <w:color w:val="000009"/>
          <w:spacing w:val="-2"/>
          <w:sz w:val="28"/>
        </w:rPr>
        <w:t>укрепление</w:t>
      </w:r>
      <w:r>
        <w:rPr>
          <w:color w:val="000009"/>
          <w:sz w:val="28"/>
        </w:rPr>
        <w:tab/>
      </w:r>
      <w:r>
        <w:rPr>
          <w:color w:val="000009"/>
          <w:spacing w:val="-2"/>
          <w:sz w:val="28"/>
        </w:rPr>
        <w:t>здоровья,</w:t>
      </w:r>
      <w:r>
        <w:rPr>
          <w:color w:val="000009"/>
          <w:sz w:val="28"/>
        </w:rPr>
        <w:tab/>
      </w:r>
      <w:r>
        <w:rPr>
          <w:color w:val="000009"/>
          <w:spacing w:val="-4"/>
          <w:sz w:val="28"/>
        </w:rPr>
        <w:t xml:space="preserve">навыков </w:t>
      </w:r>
      <w:r>
        <w:rPr>
          <w:color w:val="000009"/>
          <w:sz w:val="28"/>
        </w:rPr>
        <w:t>здорового и безопасного образа жизни;</w:t>
      </w:r>
    </w:p>
    <w:p w:rsidR="0095290D" w:rsidRDefault="00FA4139">
      <w:pPr>
        <w:pStyle w:val="a5"/>
        <w:numPr>
          <w:ilvl w:val="0"/>
          <w:numId w:val="77"/>
        </w:numPr>
        <w:tabs>
          <w:tab w:val="left" w:pos="1559"/>
          <w:tab w:val="left" w:pos="3392"/>
          <w:tab w:val="left" w:pos="5033"/>
          <w:tab w:val="left" w:pos="6698"/>
          <w:tab w:val="left" w:pos="9287"/>
          <w:tab w:val="left" w:pos="9824"/>
        </w:tabs>
        <w:spacing w:line="362" w:lineRule="auto"/>
        <w:ind w:right="285" w:firstLine="710"/>
        <w:jc w:val="left"/>
        <w:rPr>
          <w:color w:val="000009"/>
          <w:sz w:val="28"/>
        </w:rPr>
      </w:pPr>
      <w:r>
        <w:rPr>
          <w:color w:val="000009"/>
          <w:spacing w:val="-2"/>
          <w:sz w:val="28"/>
        </w:rPr>
        <w:t>поддержание</w:t>
      </w:r>
      <w:r>
        <w:rPr>
          <w:color w:val="000009"/>
          <w:sz w:val="28"/>
        </w:rPr>
        <w:tab/>
      </w:r>
      <w:r>
        <w:rPr>
          <w:color w:val="000009"/>
          <w:spacing w:val="-2"/>
          <w:sz w:val="28"/>
        </w:rPr>
        <w:t>устойчивой</w:t>
      </w:r>
      <w:r>
        <w:rPr>
          <w:color w:val="000009"/>
          <w:sz w:val="28"/>
        </w:rPr>
        <w:tab/>
      </w:r>
      <w:r>
        <w:rPr>
          <w:color w:val="000009"/>
          <w:spacing w:val="-2"/>
          <w:sz w:val="28"/>
        </w:rPr>
        <w:t>физической</w:t>
      </w:r>
      <w:r>
        <w:rPr>
          <w:color w:val="000009"/>
          <w:sz w:val="28"/>
        </w:rPr>
        <w:tab/>
      </w:r>
      <w:r>
        <w:rPr>
          <w:color w:val="000009"/>
          <w:spacing w:val="-2"/>
          <w:sz w:val="28"/>
        </w:rPr>
        <w:t>работоспособности</w:t>
      </w:r>
      <w:r>
        <w:rPr>
          <w:color w:val="000009"/>
          <w:sz w:val="28"/>
        </w:rPr>
        <w:tab/>
      </w:r>
      <w:r>
        <w:rPr>
          <w:color w:val="000009"/>
          <w:spacing w:val="-6"/>
          <w:sz w:val="28"/>
        </w:rPr>
        <w:t>на</w:t>
      </w:r>
      <w:r>
        <w:rPr>
          <w:color w:val="000009"/>
          <w:sz w:val="28"/>
        </w:rPr>
        <w:tab/>
      </w:r>
      <w:r>
        <w:rPr>
          <w:color w:val="000009"/>
          <w:spacing w:val="-2"/>
          <w:sz w:val="28"/>
        </w:rPr>
        <w:t>достигнутом уровне;</w:t>
      </w:r>
    </w:p>
    <w:p w:rsidR="0095290D" w:rsidRDefault="00FA4139">
      <w:pPr>
        <w:pStyle w:val="a5"/>
        <w:numPr>
          <w:ilvl w:val="0"/>
          <w:numId w:val="77"/>
        </w:numPr>
        <w:tabs>
          <w:tab w:val="left" w:pos="1559"/>
        </w:tabs>
        <w:spacing w:line="357" w:lineRule="auto"/>
        <w:ind w:right="285" w:firstLine="710"/>
        <w:jc w:val="left"/>
        <w:rPr>
          <w:color w:val="000009"/>
          <w:sz w:val="28"/>
        </w:rPr>
      </w:pPr>
      <w:r>
        <w:rPr>
          <w:color w:val="000009"/>
          <w:sz w:val="28"/>
        </w:rPr>
        <w:t>формирование познавательных интересов, сообщение доступныхтеоретических сведений по физической культуре;</w:t>
      </w:r>
    </w:p>
    <w:p w:rsidR="0095290D" w:rsidRDefault="00FA4139">
      <w:pPr>
        <w:pStyle w:val="a5"/>
        <w:numPr>
          <w:ilvl w:val="0"/>
          <w:numId w:val="77"/>
        </w:numPr>
        <w:tabs>
          <w:tab w:val="left" w:pos="1560"/>
        </w:tabs>
        <w:ind w:left="1560" w:hanging="350"/>
        <w:jc w:val="left"/>
        <w:rPr>
          <w:color w:val="000009"/>
          <w:sz w:val="28"/>
        </w:rPr>
      </w:pPr>
      <w:r>
        <w:rPr>
          <w:color w:val="000009"/>
          <w:sz w:val="28"/>
        </w:rPr>
        <w:t>воспитаниеустойчивогоинтересакзанятиямфизическими</w:t>
      </w:r>
      <w:r>
        <w:rPr>
          <w:color w:val="000009"/>
          <w:spacing w:val="-2"/>
          <w:sz w:val="28"/>
        </w:rPr>
        <w:t>упражнениями;</w:t>
      </w:r>
    </w:p>
    <w:p w:rsidR="0095290D" w:rsidRDefault="00FA4139">
      <w:pPr>
        <w:pStyle w:val="a5"/>
        <w:numPr>
          <w:ilvl w:val="0"/>
          <w:numId w:val="77"/>
        </w:numPr>
        <w:tabs>
          <w:tab w:val="left" w:pos="1559"/>
          <w:tab w:val="left" w:pos="3334"/>
          <w:tab w:val="left" w:pos="5484"/>
          <w:tab w:val="left" w:pos="8119"/>
          <w:tab w:val="left" w:pos="9419"/>
        </w:tabs>
        <w:spacing w:before="154" w:line="362" w:lineRule="auto"/>
        <w:ind w:right="273" w:firstLine="710"/>
        <w:jc w:val="left"/>
        <w:rPr>
          <w:color w:val="000009"/>
          <w:sz w:val="28"/>
        </w:rPr>
      </w:pPr>
      <w:r>
        <w:rPr>
          <w:color w:val="000009"/>
          <w:spacing w:val="-2"/>
          <w:sz w:val="28"/>
        </w:rPr>
        <w:t>воспитание</w:t>
      </w:r>
      <w:r>
        <w:rPr>
          <w:color w:val="000009"/>
          <w:sz w:val="28"/>
        </w:rPr>
        <w:tab/>
      </w:r>
      <w:r>
        <w:rPr>
          <w:color w:val="000009"/>
          <w:spacing w:val="-2"/>
          <w:sz w:val="28"/>
        </w:rPr>
        <w:t>нравственных,</w:t>
      </w:r>
      <w:r>
        <w:rPr>
          <w:color w:val="000009"/>
          <w:sz w:val="28"/>
        </w:rPr>
        <w:tab/>
      </w:r>
      <w:r>
        <w:rPr>
          <w:color w:val="000009"/>
          <w:spacing w:val="-2"/>
          <w:sz w:val="28"/>
        </w:rPr>
        <w:t>морально-волевых</w:t>
      </w:r>
      <w:r>
        <w:rPr>
          <w:color w:val="000009"/>
          <w:sz w:val="28"/>
        </w:rPr>
        <w:tab/>
      </w:r>
      <w:r>
        <w:rPr>
          <w:color w:val="000009"/>
          <w:spacing w:val="-2"/>
          <w:sz w:val="28"/>
        </w:rPr>
        <w:t>качеств</w:t>
      </w:r>
      <w:r>
        <w:rPr>
          <w:color w:val="000009"/>
          <w:sz w:val="28"/>
        </w:rPr>
        <w:tab/>
      </w:r>
      <w:r>
        <w:rPr>
          <w:color w:val="000009"/>
          <w:spacing w:val="-2"/>
          <w:sz w:val="28"/>
        </w:rPr>
        <w:t xml:space="preserve">(настойчивости, </w:t>
      </w:r>
      <w:r>
        <w:rPr>
          <w:color w:val="000009"/>
          <w:sz w:val="28"/>
        </w:rPr>
        <w:t>смелости), навыков культурного поведения;</w:t>
      </w:r>
    </w:p>
    <w:p w:rsidR="0095290D" w:rsidRDefault="00FA4139">
      <w:pPr>
        <w:pStyle w:val="a3"/>
        <w:spacing w:line="357" w:lineRule="auto"/>
        <w:ind w:right="280"/>
        <w:jc w:val="left"/>
      </w:pPr>
      <w:r>
        <w:rPr>
          <w:color w:val="000009"/>
        </w:rPr>
        <w:t>Коррекция недостатков психического и физического развития с учетом возрастных особенностей обучающихся, предусматривает:</w:t>
      </w:r>
    </w:p>
    <w:p w:rsidR="0095290D" w:rsidRDefault="00FA4139">
      <w:pPr>
        <w:pStyle w:val="a5"/>
        <w:numPr>
          <w:ilvl w:val="0"/>
          <w:numId w:val="77"/>
        </w:numPr>
        <w:tabs>
          <w:tab w:val="left" w:pos="1560"/>
        </w:tabs>
        <w:spacing w:before="3"/>
        <w:ind w:left="1560" w:hanging="350"/>
        <w:jc w:val="left"/>
        <w:rPr>
          <w:sz w:val="28"/>
        </w:rPr>
      </w:pPr>
      <w:r>
        <w:rPr>
          <w:sz w:val="28"/>
        </w:rPr>
        <w:t>обогащениечувственного</w:t>
      </w:r>
      <w:r>
        <w:rPr>
          <w:spacing w:val="-2"/>
          <w:sz w:val="28"/>
        </w:rPr>
        <w:t>опыта;</w:t>
      </w:r>
    </w:p>
    <w:p w:rsidR="0095290D" w:rsidRDefault="00FA4139">
      <w:pPr>
        <w:pStyle w:val="a5"/>
        <w:numPr>
          <w:ilvl w:val="0"/>
          <w:numId w:val="77"/>
        </w:numPr>
        <w:tabs>
          <w:tab w:val="left" w:pos="1560"/>
        </w:tabs>
        <w:spacing w:before="163"/>
        <w:ind w:left="1560" w:hanging="350"/>
        <w:rPr>
          <w:sz w:val="28"/>
        </w:rPr>
      </w:pPr>
      <w:r>
        <w:rPr>
          <w:sz w:val="28"/>
        </w:rPr>
        <w:t>коррекциюиразвитиесенсомоторной</w:t>
      </w:r>
      <w:r>
        <w:rPr>
          <w:spacing w:val="-2"/>
          <w:sz w:val="28"/>
        </w:rPr>
        <w:t>сферы;</w:t>
      </w:r>
    </w:p>
    <w:p w:rsidR="0095290D" w:rsidRDefault="00FA4139">
      <w:pPr>
        <w:pStyle w:val="a5"/>
        <w:numPr>
          <w:ilvl w:val="0"/>
          <w:numId w:val="77"/>
        </w:numPr>
        <w:tabs>
          <w:tab w:val="left" w:pos="1559"/>
        </w:tabs>
        <w:spacing w:before="158" w:line="362" w:lineRule="auto"/>
        <w:ind w:right="276" w:firstLine="710"/>
        <w:rPr>
          <w:sz w:val="28"/>
        </w:rPr>
      </w:pPr>
      <w:r>
        <w:rPr>
          <w:sz w:val="28"/>
        </w:rPr>
        <w:t xml:space="preserve">формирование навыков общения, предметно-практической и познавательной </w:t>
      </w:r>
      <w:r>
        <w:rPr>
          <w:spacing w:val="-2"/>
          <w:sz w:val="28"/>
        </w:rPr>
        <w:t>деятельности.</w:t>
      </w:r>
    </w:p>
    <w:p w:rsidR="0095290D" w:rsidRDefault="00FA4139">
      <w:pPr>
        <w:pStyle w:val="a3"/>
        <w:spacing w:line="360" w:lineRule="auto"/>
        <w:ind w:right="270"/>
      </w:pPr>
      <w:r>
        <w:t>Содержание программы отражено в пяти разделах: «Знания о физической культу- 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 риал для практической подготовки обучающихся.</w:t>
      </w:r>
    </w:p>
    <w:p w:rsidR="0095290D" w:rsidRDefault="00FA4139">
      <w:pPr>
        <w:pStyle w:val="a3"/>
        <w:ind w:left="1210" w:firstLine="0"/>
      </w:pPr>
      <w:r>
        <w:t>Программойпредусмотреныследующиевиды</w:t>
      </w:r>
      <w:r>
        <w:rPr>
          <w:spacing w:val="-2"/>
        </w:rPr>
        <w:t>работы:</w:t>
      </w:r>
    </w:p>
    <w:p w:rsidR="0095290D" w:rsidRDefault="00FA4139">
      <w:pPr>
        <w:pStyle w:val="a5"/>
        <w:numPr>
          <w:ilvl w:val="0"/>
          <w:numId w:val="77"/>
        </w:numPr>
        <w:tabs>
          <w:tab w:val="left" w:pos="1559"/>
        </w:tabs>
        <w:spacing w:before="154" w:line="362" w:lineRule="auto"/>
        <w:ind w:right="276" w:firstLine="710"/>
        <w:rPr>
          <w:sz w:val="28"/>
        </w:rPr>
      </w:pPr>
      <w:r>
        <w:rPr>
          <w:sz w:val="28"/>
        </w:rPr>
        <w:t>беседы о содержании и значении физических упражнений для повышения качества здоровья и коррекции нарушенных функций;</w:t>
      </w:r>
    </w:p>
    <w:p w:rsidR="0095290D" w:rsidRDefault="00FA4139">
      <w:pPr>
        <w:pStyle w:val="a5"/>
        <w:numPr>
          <w:ilvl w:val="0"/>
          <w:numId w:val="77"/>
        </w:numPr>
        <w:tabs>
          <w:tab w:val="left" w:pos="1560"/>
        </w:tabs>
        <w:spacing w:line="320" w:lineRule="exact"/>
        <w:ind w:left="1560" w:hanging="350"/>
        <w:rPr>
          <w:sz w:val="28"/>
        </w:rPr>
      </w:pPr>
      <w:r>
        <w:rPr>
          <w:sz w:val="28"/>
        </w:rPr>
        <w:t>выполнениефизическихупражненийнаосновепоказа</w:t>
      </w:r>
      <w:r>
        <w:rPr>
          <w:spacing w:val="-2"/>
          <w:sz w:val="28"/>
        </w:rPr>
        <w:t>учителя;</w:t>
      </w:r>
    </w:p>
    <w:p w:rsidR="0095290D" w:rsidRDefault="00FA4139">
      <w:pPr>
        <w:pStyle w:val="a5"/>
        <w:numPr>
          <w:ilvl w:val="0"/>
          <w:numId w:val="77"/>
        </w:numPr>
        <w:tabs>
          <w:tab w:val="left" w:pos="1559"/>
        </w:tabs>
        <w:spacing w:before="158" w:line="362" w:lineRule="auto"/>
        <w:ind w:right="284" w:firstLine="710"/>
        <w:rPr>
          <w:sz w:val="28"/>
        </w:rPr>
      </w:pPr>
      <w:r>
        <w:rPr>
          <w:sz w:val="28"/>
        </w:rPr>
        <w:t>выполнение физических упражнений без зрительного сопровождения, под словесную инструкцию учителя;</w:t>
      </w:r>
    </w:p>
    <w:p w:rsidR="0095290D" w:rsidRDefault="00FA4139">
      <w:pPr>
        <w:pStyle w:val="a5"/>
        <w:numPr>
          <w:ilvl w:val="0"/>
          <w:numId w:val="77"/>
        </w:numPr>
        <w:tabs>
          <w:tab w:val="left" w:pos="1560"/>
        </w:tabs>
        <w:spacing w:line="320" w:lineRule="exact"/>
        <w:ind w:left="1560" w:hanging="350"/>
        <w:rPr>
          <w:sz w:val="28"/>
        </w:rPr>
      </w:pPr>
      <w:r>
        <w:rPr>
          <w:sz w:val="28"/>
        </w:rPr>
        <w:t>самостоятельноевыполнение</w:t>
      </w:r>
      <w:r>
        <w:rPr>
          <w:spacing w:val="-2"/>
          <w:sz w:val="28"/>
        </w:rPr>
        <w:t>упражнений;</w:t>
      </w:r>
    </w:p>
    <w:p w:rsidR="0095290D" w:rsidRDefault="00FA4139">
      <w:pPr>
        <w:pStyle w:val="a5"/>
        <w:numPr>
          <w:ilvl w:val="0"/>
          <w:numId w:val="77"/>
        </w:numPr>
        <w:tabs>
          <w:tab w:val="left" w:pos="1560"/>
        </w:tabs>
        <w:spacing w:before="158"/>
        <w:ind w:left="1560" w:hanging="350"/>
        <w:rPr>
          <w:sz w:val="28"/>
        </w:rPr>
      </w:pPr>
      <w:r>
        <w:rPr>
          <w:sz w:val="28"/>
        </w:rPr>
        <w:t>занятиявтренирующем</w:t>
      </w:r>
      <w:r>
        <w:rPr>
          <w:spacing w:val="-2"/>
          <w:sz w:val="28"/>
        </w:rPr>
        <w:t>режиме;</w:t>
      </w:r>
    </w:p>
    <w:p w:rsidR="0095290D" w:rsidRDefault="00FA4139">
      <w:pPr>
        <w:pStyle w:val="a5"/>
        <w:numPr>
          <w:ilvl w:val="0"/>
          <w:numId w:val="77"/>
        </w:numPr>
        <w:tabs>
          <w:tab w:val="left" w:pos="1559"/>
        </w:tabs>
        <w:spacing w:before="163" w:line="357" w:lineRule="auto"/>
        <w:ind w:right="284" w:firstLine="710"/>
        <w:rPr>
          <w:sz w:val="28"/>
        </w:rPr>
      </w:pPr>
      <w:r>
        <w:rPr>
          <w:sz w:val="28"/>
        </w:rP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95290D" w:rsidRDefault="00FA4139">
      <w:pPr>
        <w:pStyle w:val="Heading3"/>
        <w:spacing w:before="10"/>
        <w:ind w:left="4360"/>
      </w:pPr>
      <w:r>
        <w:t>Знанияофизической</w:t>
      </w:r>
      <w:r>
        <w:rPr>
          <w:spacing w:val="-2"/>
        </w:rPr>
        <w:t>культуре</w:t>
      </w:r>
    </w:p>
    <w:p w:rsidR="0095290D" w:rsidRDefault="0095290D">
      <w:pPr>
        <w:pStyle w:val="Heading3"/>
        <w:sectPr w:rsidR="0095290D">
          <w:pgSz w:w="11910" w:h="16840"/>
          <w:pgMar w:top="520" w:right="283" w:bottom="1500" w:left="0" w:header="0" w:footer="1278" w:gutter="0"/>
          <w:cols w:space="720"/>
        </w:sectPr>
      </w:pPr>
    </w:p>
    <w:p w:rsidR="0095290D" w:rsidRDefault="00FA4139">
      <w:pPr>
        <w:pStyle w:val="a3"/>
        <w:spacing w:before="74" w:line="360" w:lineRule="auto"/>
        <w:ind w:right="278"/>
      </w:pPr>
      <w:r>
        <w:lastRenderedPageBreak/>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95290D" w:rsidRDefault="00FA4139">
      <w:pPr>
        <w:pStyle w:val="Heading3"/>
        <w:spacing w:before="4"/>
        <w:ind w:left="929"/>
        <w:jc w:val="center"/>
      </w:pPr>
      <w:r>
        <w:rPr>
          <w:spacing w:val="-2"/>
        </w:rPr>
        <w:t>Гимнастика</w:t>
      </w:r>
    </w:p>
    <w:p w:rsidR="0095290D" w:rsidRDefault="00FA4139">
      <w:pPr>
        <w:pStyle w:val="a3"/>
        <w:spacing w:before="158" w:line="360" w:lineRule="auto"/>
        <w:ind w:right="277"/>
      </w:pPr>
      <w:r>
        <w:rPr>
          <w:b/>
        </w:rPr>
        <w:t xml:space="preserve">Теоретические сведения. </w:t>
      </w:r>
      <w:r>
        <w:t xml:space="preserve">Одежда и обувь гимнаста.Элементарные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w:t>
      </w:r>
      <w:r>
        <w:rPr>
          <w:spacing w:val="-2"/>
        </w:rPr>
        <w:t>гимнастики.</w:t>
      </w:r>
    </w:p>
    <w:p w:rsidR="0095290D" w:rsidRDefault="00FA4139">
      <w:pPr>
        <w:pStyle w:val="Heading2"/>
        <w:spacing w:before="7"/>
      </w:pPr>
      <w:r>
        <w:rPr>
          <w:spacing w:val="-2"/>
        </w:rPr>
        <w:t>Практическийматериал.</w:t>
      </w:r>
    </w:p>
    <w:p w:rsidR="0095290D" w:rsidRDefault="00FA4139">
      <w:pPr>
        <w:spacing w:before="154"/>
        <w:ind w:left="1210"/>
        <w:jc w:val="both"/>
        <w:rPr>
          <w:sz w:val="28"/>
        </w:rPr>
      </w:pPr>
      <w:r>
        <w:rPr>
          <w:i/>
          <w:sz w:val="28"/>
          <w:u w:val="single"/>
        </w:rPr>
        <w:t>Построенияи</w:t>
      </w:r>
      <w:r>
        <w:rPr>
          <w:i/>
          <w:spacing w:val="-2"/>
          <w:sz w:val="28"/>
          <w:u w:val="single"/>
        </w:rPr>
        <w:t>перестроения</w:t>
      </w:r>
      <w:r>
        <w:rPr>
          <w:spacing w:val="-2"/>
          <w:sz w:val="28"/>
        </w:rPr>
        <w:t>.</w:t>
      </w:r>
    </w:p>
    <w:p w:rsidR="0095290D" w:rsidRDefault="00FA4139">
      <w:pPr>
        <w:spacing w:before="163"/>
        <w:ind w:left="1210"/>
        <w:jc w:val="both"/>
        <w:rPr>
          <w:sz w:val="28"/>
        </w:rPr>
      </w:pPr>
      <w:r>
        <w:rPr>
          <w:i/>
          <w:sz w:val="28"/>
          <w:u w:val="single"/>
        </w:rPr>
        <w:t>Упражнениябезпредметов</w:t>
      </w:r>
      <w:r>
        <w:rPr>
          <w:sz w:val="28"/>
        </w:rPr>
        <w:t>(</w:t>
      </w:r>
      <w:r>
        <w:rPr>
          <w:i/>
          <w:sz w:val="28"/>
        </w:rPr>
        <w:t>коррегирующиеиобщеразвивающие</w:t>
      </w:r>
      <w:r>
        <w:rPr>
          <w:i/>
          <w:spacing w:val="-2"/>
          <w:sz w:val="28"/>
        </w:rPr>
        <w:t>упражнения</w:t>
      </w:r>
      <w:r>
        <w:rPr>
          <w:spacing w:val="-2"/>
          <w:sz w:val="28"/>
        </w:rPr>
        <w:t>):</w:t>
      </w:r>
    </w:p>
    <w:p w:rsidR="0095290D" w:rsidRDefault="00FA4139">
      <w:pPr>
        <w:pStyle w:val="a3"/>
        <w:spacing w:before="162" w:line="360" w:lineRule="auto"/>
        <w:ind w:right="283"/>
      </w:pPr>
      <w:r>
        <w:t>основные положения и движения рук, ног, головы, туловища;упражнения для расслабления мышц; мышц шеи; укрепления мышц спины и живота; развития мышц руки плечевого пояса; мышц ног; на дыхание; для развития мышц кистей рук и пальцев; формирования правильной осанки; укрепления мышц туловища.</w:t>
      </w:r>
    </w:p>
    <w:p w:rsidR="0095290D" w:rsidRDefault="00FA4139">
      <w:pPr>
        <w:spacing w:line="321" w:lineRule="exact"/>
        <w:ind w:left="1210"/>
        <w:jc w:val="both"/>
        <w:rPr>
          <w:sz w:val="28"/>
        </w:rPr>
      </w:pPr>
      <w:r>
        <w:rPr>
          <w:i/>
          <w:sz w:val="28"/>
          <w:u w:val="single"/>
        </w:rPr>
        <w:t>Упражненияс</w:t>
      </w:r>
      <w:r>
        <w:rPr>
          <w:i/>
          <w:spacing w:val="-2"/>
          <w:sz w:val="28"/>
          <w:u w:val="single"/>
        </w:rPr>
        <w:t>предметами</w:t>
      </w:r>
      <w:r>
        <w:rPr>
          <w:spacing w:val="-2"/>
          <w:sz w:val="28"/>
          <w:u w:val="single"/>
        </w:rPr>
        <w:t>:</w:t>
      </w:r>
    </w:p>
    <w:p w:rsidR="0095290D" w:rsidRDefault="00FA4139">
      <w:pPr>
        <w:pStyle w:val="a3"/>
        <w:spacing w:before="163" w:line="360" w:lineRule="auto"/>
        <w:ind w:right="272"/>
      </w:pPr>
      <w:r>
        <w:t>с гимнастическими палками;флажками;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w:t>
      </w:r>
      <w:r>
        <w:rPr>
          <w:b/>
        </w:rPr>
        <w:t xml:space="preserve">; </w:t>
      </w:r>
      <w:r>
        <w:t>переноска грузов и передача предметов</w:t>
      </w:r>
      <w:r>
        <w:rPr>
          <w:b/>
        </w:rPr>
        <w:t xml:space="preserve">; </w:t>
      </w:r>
      <w:r>
        <w:t>прыжки.</w:t>
      </w:r>
    </w:p>
    <w:p w:rsidR="0095290D" w:rsidRDefault="00FA4139">
      <w:pPr>
        <w:pStyle w:val="Heading3"/>
        <w:spacing w:before="3"/>
        <w:ind w:left="4826"/>
      </w:pPr>
      <w:r>
        <w:t>Легкая</w:t>
      </w:r>
      <w:r>
        <w:rPr>
          <w:spacing w:val="-2"/>
        </w:rPr>
        <w:t>атлетика</w:t>
      </w:r>
    </w:p>
    <w:p w:rsidR="0095290D" w:rsidRDefault="00FA4139">
      <w:pPr>
        <w:pStyle w:val="a3"/>
        <w:spacing w:before="43" w:line="362" w:lineRule="auto"/>
        <w:ind w:right="282"/>
      </w:pPr>
      <w:r>
        <w:rPr>
          <w:b/>
        </w:rPr>
        <w:t>Теоретические сведения</w:t>
      </w:r>
      <w:r>
        <w:t>. Элементарные понятия о ходьбе, беге, прыжках и метаниях. Правила поведения на уроках легкой атлетики. Понятие о начале ходьбы и бега;ознакомлениеучащихсясправиламидыханиявовремяходьбыи</w:t>
      </w:r>
      <w:r>
        <w:rPr>
          <w:spacing w:val="-2"/>
        </w:rPr>
        <w:t>бега.</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2" w:firstLine="0"/>
      </w:pPr>
      <w:r>
        <w:lastRenderedPageBreak/>
        <w:t>Ознакомление учащихся с правильным положением тела во время выполнения ходьбы, бега, прыжков, метаний. Значениеправильнойосанкипри ходьбе. Развитиедвигательных способностей и физических качеств средствами легкой атлетики.</w:t>
      </w:r>
    </w:p>
    <w:p w:rsidR="0095290D" w:rsidRDefault="00FA4139">
      <w:pPr>
        <w:pStyle w:val="Heading2"/>
        <w:spacing w:before="5"/>
      </w:pPr>
      <w:r>
        <w:rPr>
          <w:spacing w:val="-2"/>
        </w:rPr>
        <w:t>Практическийматериал:</w:t>
      </w:r>
    </w:p>
    <w:p w:rsidR="0095290D" w:rsidRDefault="00FA4139">
      <w:pPr>
        <w:pStyle w:val="a3"/>
        <w:spacing w:before="159" w:line="360" w:lineRule="auto"/>
        <w:ind w:right="262"/>
      </w:pPr>
      <w:r>
        <w:rPr>
          <w:i/>
        </w:rPr>
        <w:t>Ходьба</w:t>
      </w:r>
      <w:r>
        <w:t xml:space="preserve">. Ходьба парами по кругу, взявшись за руки. Обычная ходьба в умеренном темпевколонне поодномувобходзалаза учителем. Ходьба по прямой линии, ходьба на носках, на пятках, на внутреннем и внешнем своде стопы. Ходьба с сохранением правильнойосанки.Ходьбавчередованиисбегом.Ходьбасизменениемскорости.Ходьба с различным положением рук: на пояс, к плечам, перед грудью, за голову. Ходьба с изме- 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w:t>
      </w:r>
      <w:r>
        <w:rPr>
          <w:spacing w:val="-2"/>
        </w:rPr>
        <w:t xml:space="preserve">темпе.Ходьбасвыполнениемупражненийдляруквчередованиисдругимидвижениями;со </w:t>
      </w:r>
      <w:r>
        <w:t>сменойположенийрук:вперед,вверх,схлопкамиит.д.Ходьбашеренгойсоткрытымиис закрытыми глазами.</w:t>
      </w:r>
    </w:p>
    <w:p w:rsidR="0095290D" w:rsidRDefault="00FA4139">
      <w:pPr>
        <w:pStyle w:val="a3"/>
        <w:spacing w:before="1" w:line="360" w:lineRule="auto"/>
        <w:ind w:right="261"/>
      </w:pPr>
      <w:r>
        <w:rPr>
          <w:i/>
        </w:rPr>
        <w:t>Бег</w:t>
      </w:r>
      <w:r>
        <w:t xml:space="preserve">. Перебежки группами и по одному 15—20 м. Медленный бег с сохранением правильнойосанки,бегвколоннезаучителемвзаданномнаправлении.Чередованиебегаи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простейшихпрепятствий(канавки,подлезаниеподсетку,обеганиестойкиит.д.).Быстрый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w:t>
      </w:r>
      <w:r>
        <w:rPr>
          <w:spacing w:val="-2"/>
        </w:rPr>
        <w:t xml:space="preserve">старт.Специальныебеговыеупражнения:бегсподниманиембедра,сзахлестываниемголе- </w:t>
      </w:r>
      <w:r>
        <w:t>ниназад,семенящийбег.Челночныйбег.</w:t>
      </w:r>
    </w:p>
    <w:p w:rsidR="0095290D" w:rsidRDefault="00FA4139">
      <w:pPr>
        <w:pStyle w:val="a3"/>
        <w:spacing w:line="360" w:lineRule="auto"/>
        <w:ind w:right="270"/>
      </w:pPr>
      <w:r>
        <w:rPr>
          <w:i/>
        </w:rPr>
        <w:t>Прыжки</w:t>
      </w:r>
      <w:r>
        <w:t xml:space="preserve">. Прыжки на двух ногах на месте и с продвижением вперед, назад, вправо, влево.Перепрыгиваниечерезначерченнуюлинию,шнур,набивноймяч.Прыжкисногина ногу на отрезках до. Подпрыгивание вверх на месте с захватом или касанием висящего предмета(мяча).Прыжкивдлинусместа.Прыжкинаоднойногенаместе,спродвижением вперед,встороны. Прыжкис высотыс мягкимприземлением. Прыжкивдлинуивысотус </w:t>
      </w:r>
      <w:r>
        <w:rPr>
          <w:spacing w:val="-2"/>
        </w:rPr>
        <w:t>шага.Прыжкиснебольшогоразбегавдлину. Прыжкиспрямогоразбегавдлину.Прыжки</w:t>
      </w:r>
      <w:r>
        <w:rPr>
          <w:spacing w:val="-10"/>
        </w:rPr>
        <w:t>в</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ind w:firstLine="0"/>
      </w:pPr>
      <w:r>
        <w:rPr>
          <w:spacing w:val="-4"/>
        </w:rPr>
        <w:lastRenderedPageBreak/>
        <w:t>длинусразбегабезучетаместаотталкивания.Прыжкиввысотуспрямогоразбегаспособом</w:t>
      </w:r>
    </w:p>
    <w:p w:rsidR="0095290D" w:rsidRDefault="00FA4139">
      <w:pPr>
        <w:pStyle w:val="a3"/>
        <w:spacing w:before="163"/>
        <w:ind w:firstLine="0"/>
      </w:pPr>
      <w:r>
        <w:rPr>
          <w:spacing w:val="-2"/>
        </w:rPr>
        <w:t>«согнувноги».Прыжкиввысотуспособом«перешагивание».</w:t>
      </w:r>
    </w:p>
    <w:p w:rsidR="0095290D" w:rsidRDefault="00FA4139">
      <w:pPr>
        <w:pStyle w:val="a3"/>
        <w:spacing w:before="158" w:line="360" w:lineRule="auto"/>
        <w:ind w:right="267"/>
      </w:pPr>
      <w:r>
        <w:rPr>
          <w:i/>
          <w:spacing w:val="-2"/>
        </w:rPr>
        <w:t>Метание</w:t>
      </w:r>
      <w:r>
        <w:rPr>
          <w:spacing w:val="-2"/>
        </w:rPr>
        <w:t xml:space="preserve">. Правильныйзахватразличныхпредметовдлявыполненияметанияоднойи </w:t>
      </w:r>
      <w:r>
        <w:t>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стену.Броскинабивногомяча(1кг)сидядвумярукамииз-заголовы.Метаниетеннисногомячас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95290D" w:rsidRDefault="00FA4139">
      <w:pPr>
        <w:pStyle w:val="Heading3"/>
        <w:spacing w:before="10"/>
        <w:ind w:left="921"/>
        <w:jc w:val="center"/>
      </w:pPr>
      <w:r>
        <w:t>Лыжнаяиконькобежная</w:t>
      </w:r>
      <w:r>
        <w:rPr>
          <w:spacing w:val="-2"/>
        </w:rPr>
        <w:t>подготовка</w:t>
      </w:r>
    </w:p>
    <w:p w:rsidR="0095290D" w:rsidRDefault="00FA4139">
      <w:pPr>
        <w:spacing w:before="153"/>
        <w:ind w:left="929"/>
        <w:jc w:val="center"/>
        <w:rPr>
          <w:i/>
          <w:sz w:val="28"/>
        </w:rPr>
      </w:pPr>
      <w:r>
        <w:rPr>
          <w:i/>
          <w:sz w:val="28"/>
        </w:rPr>
        <w:t>Лыжная</w:t>
      </w:r>
      <w:r>
        <w:rPr>
          <w:i/>
          <w:spacing w:val="-2"/>
          <w:sz w:val="28"/>
        </w:rPr>
        <w:t>подготовка</w:t>
      </w:r>
    </w:p>
    <w:p w:rsidR="0095290D" w:rsidRDefault="00FA4139">
      <w:pPr>
        <w:pStyle w:val="a3"/>
        <w:spacing w:before="164" w:line="360" w:lineRule="auto"/>
        <w:ind w:right="275"/>
      </w:pPr>
      <w:r>
        <w:rPr>
          <w:b/>
        </w:rPr>
        <w:t xml:space="preserve">Теоретические сведения. </w:t>
      </w:r>
      <w:r>
        <w:t>Элементарные понятия о ходьбе и передвижении на лыжах. Одеждаиобувьлыжника.Подготовка кзанятиям налыжах. Правила поведения на уроках лыжной подготовки.Лыжный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95290D" w:rsidRDefault="00FA4139">
      <w:pPr>
        <w:spacing w:line="319" w:lineRule="exact"/>
        <w:ind w:left="1210"/>
        <w:jc w:val="both"/>
        <w:rPr>
          <w:sz w:val="28"/>
        </w:rPr>
      </w:pPr>
      <w:r>
        <w:rPr>
          <w:b/>
          <w:sz w:val="28"/>
        </w:rPr>
        <w:t>Практическийматериал.</w:t>
      </w:r>
      <w:r>
        <w:rPr>
          <w:sz w:val="28"/>
        </w:rPr>
        <w:t>Выполнение строевыхкоманд.Передвижениена</w:t>
      </w:r>
      <w:r>
        <w:rPr>
          <w:spacing w:val="-2"/>
          <w:sz w:val="28"/>
        </w:rPr>
        <w:t>лыжах.</w:t>
      </w:r>
    </w:p>
    <w:p w:rsidR="0095290D" w:rsidRDefault="00FA4139">
      <w:pPr>
        <w:pStyle w:val="a3"/>
        <w:spacing w:before="163"/>
        <w:ind w:firstLine="0"/>
      </w:pPr>
      <w:r>
        <w:t>Спуски,повороты,</w:t>
      </w:r>
      <w:r>
        <w:rPr>
          <w:spacing w:val="-2"/>
        </w:rPr>
        <w:t>торможение.</w:t>
      </w:r>
    </w:p>
    <w:p w:rsidR="0095290D" w:rsidRDefault="00FA4139">
      <w:pPr>
        <w:spacing w:before="163"/>
        <w:ind w:left="499"/>
        <w:jc w:val="both"/>
        <w:rPr>
          <w:i/>
          <w:sz w:val="28"/>
        </w:rPr>
      </w:pPr>
      <w:r>
        <w:rPr>
          <w:i/>
          <w:spacing w:val="-2"/>
          <w:sz w:val="28"/>
        </w:rPr>
        <w:t>Конькобежнаяподготовка</w:t>
      </w:r>
    </w:p>
    <w:p w:rsidR="0095290D" w:rsidRDefault="00FA4139">
      <w:pPr>
        <w:pStyle w:val="a3"/>
        <w:spacing w:before="158" w:line="362" w:lineRule="auto"/>
        <w:ind w:right="268"/>
      </w:pPr>
      <w:r>
        <w:rPr>
          <w:b/>
        </w:rPr>
        <w:t>Теоретические сведения.</w:t>
      </w:r>
      <w:r>
        <w:t>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95290D" w:rsidRDefault="00FA4139">
      <w:pPr>
        <w:pStyle w:val="a3"/>
        <w:spacing w:line="360" w:lineRule="auto"/>
        <w:ind w:right="279"/>
      </w:pPr>
      <w:r>
        <w:rPr>
          <w:b/>
        </w:rPr>
        <w:t xml:space="preserve">Практический материал. </w:t>
      </w:r>
      <w:r>
        <w:t xml:space="preserve">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w:t>
      </w:r>
      <w:r>
        <w:rPr>
          <w:spacing w:val="-2"/>
        </w:rPr>
        <w:t>повороты.</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Heading3"/>
        <w:spacing w:before="59"/>
        <w:ind w:left="926"/>
        <w:jc w:val="center"/>
      </w:pPr>
      <w:r>
        <w:rPr>
          <w:spacing w:val="-4"/>
        </w:rPr>
        <w:lastRenderedPageBreak/>
        <w:t>Игры</w:t>
      </w:r>
    </w:p>
    <w:p w:rsidR="0095290D" w:rsidRDefault="00FA4139">
      <w:pPr>
        <w:pStyle w:val="a3"/>
        <w:spacing w:before="158" w:line="360" w:lineRule="auto"/>
        <w:ind w:right="280"/>
      </w:pPr>
      <w:r>
        <w:rPr>
          <w:b/>
        </w:rPr>
        <w:t xml:space="preserve">Теоретические сведения. </w:t>
      </w:r>
      <w:r>
        <w:t xml:space="preserve">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w:t>
      </w:r>
      <w:r>
        <w:rPr>
          <w:spacing w:val="-4"/>
        </w:rPr>
        <w:t>мячу</w:t>
      </w:r>
    </w:p>
    <w:p w:rsidR="0095290D" w:rsidRDefault="00FA4139">
      <w:pPr>
        <w:ind w:left="1210"/>
        <w:rPr>
          <w:sz w:val="28"/>
        </w:rPr>
      </w:pPr>
      <w:r>
        <w:rPr>
          <w:b/>
          <w:sz w:val="28"/>
        </w:rPr>
        <w:t>Практическийматериал.</w:t>
      </w:r>
      <w:r>
        <w:rPr>
          <w:i/>
          <w:sz w:val="28"/>
        </w:rPr>
        <w:t>Подвижные</w:t>
      </w:r>
      <w:r>
        <w:rPr>
          <w:i/>
          <w:spacing w:val="-2"/>
          <w:sz w:val="28"/>
        </w:rPr>
        <w:t>игры</w:t>
      </w:r>
      <w:r>
        <w:rPr>
          <w:spacing w:val="-2"/>
          <w:sz w:val="28"/>
        </w:rPr>
        <w:t>:</w:t>
      </w:r>
    </w:p>
    <w:p w:rsidR="0095290D" w:rsidRDefault="00FA4139">
      <w:pPr>
        <w:pStyle w:val="a3"/>
        <w:spacing w:before="158"/>
        <w:ind w:left="1210" w:firstLine="0"/>
        <w:jc w:val="left"/>
      </w:pPr>
      <w:r>
        <w:t>Коррекционные</w:t>
      </w:r>
      <w:r>
        <w:rPr>
          <w:spacing w:val="-4"/>
        </w:rPr>
        <w:t>игры;</w:t>
      </w:r>
    </w:p>
    <w:p w:rsidR="0095290D" w:rsidRDefault="00FA4139">
      <w:pPr>
        <w:pStyle w:val="a3"/>
        <w:spacing w:before="163"/>
        <w:ind w:left="1210" w:firstLine="0"/>
      </w:pPr>
      <w:r>
        <w:t>Игрысэлементамиобщеразвивающих</w:t>
      </w:r>
      <w:r>
        <w:rPr>
          <w:spacing w:val="-2"/>
        </w:rPr>
        <w:t>упражнений:</w:t>
      </w:r>
    </w:p>
    <w:p w:rsidR="0095290D" w:rsidRDefault="00FA4139">
      <w:pPr>
        <w:pStyle w:val="a3"/>
        <w:spacing w:before="163" w:line="360" w:lineRule="auto"/>
        <w:ind w:right="285"/>
      </w:pPr>
      <w:r>
        <w:t>игры с бегом; прыжками; лазанием; метанием и ловлей мяча (в том числепионербол в IV-м классе); построениями и перестроениями; бросанием, ловлей,</w:t>
      </w:r>
      <w:r>
        <w:rPr>
          <w:spacing w:val="-2"/>
        </w:rPr>
        <w:t>метанием.</w:t>
      </w:r>
    </w:p>
    <w:p w:rsidR="0095290D" w:rsidRDefault="00FA4139">
      <w:pPr>
        <w:pStyle w:val="Heading1"/>
        <w:spacing w:before="6"/>
        <w:ind w:left="932"/>
        <w:jc w:val="center"/>
      </w:pPr>
      <w:r>
        <w:t>РУЧНОЙ</w:t>
      </w:r>
      <w:r>
        <w:rPr>
          <w:spacing w:val="-4"/>
        </w:rPr>
        <w:t>ТРУД</w:t>
      </w:r>
    </w:p>
    <w:p w:rsidR="0095290D" w:rsidRDefault="00FA4139">
      <w:pPr>
        <w:pStyle w:val="Heading2"/>
        <w:spacing w:before="158"/>
        <w:ind w:left="211"/>
        <w:jc w:val="center"/>
      </w:pPr>
      <w:r>
        <w:rPr>
          <w:spacing w:val="-2"/>
        </w:rPr>
        <w:t>Пояснительнаязаписка</w:t>
      </w:r>
    </w:p>
    <w:p w:rsidR="0095290D" w:rsidRDefault="00FA4139">
      <w:pPr>
        <w:pStyle w:val="a3"/>
        <w:spacing w:before="245" w:line="362" w:lineRule="auto"/>
        <w:ind w:right="280"/>
      </w:pPr>
      <w:r>
        <w:t>Труд – это основа любых культурных достижений, один из главных видов деятельности в жизни человека.</w:t>
      </w:r>
    </w:p>
    <w:p w:rsidR="0095290D" w:rsidRDefault="00FA4139">
      <w:pPr>
        <w:pStyle w:val="a3"/>
        <w:spacing w:line="360" w:lineRule="auto"/>
        <w:ind w:right="267"/>
      </w:pPr>
      <w: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95290D" w:rsidRDefault="00FA4139">
      <w:pPr>
        <w:pStyle w:val="a3"/>
        <w:spacing w:line="360" w:lineRule="auto"/>
        <w:ind w:right="275"/>
      </w:pPr>
      <w:r>
        <w:rPr>
          <w:b/>
        </w:rPr>
        <w:t xml:space="preserve">Основная цель изучения данного предмета </w:t>
      </w:r>
      <w: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 преобразующей деятельности.</w:t>
      </w:r>
    </w:p>
    <w:p w:rsidR="0095290D" w:rsidRDefault="00FA4139">
      <w:pPr>
        <w:pStyle w:val="Heading2"/>
      </w:pPr>
      <w:r>
        <w:t>Задачиизучения</w:t>
      </w:r>
      <w:r>
        <w:rPr>
          <w:spacing w:val="-2"/>
        </w:rPr>
        <w:t>предмета:</w:t>
      </w:r>
    </w:p>
    <w:p w:rsidR="0095290D" w:rsidRDefault="00FA4139">
      <w:pPr>
        <w:pStyle w:val="a5"/>
        <w:numPr>
          <w:ilvl w:val="0"/>
          <w:numId w:val="76"/>
        </w:numPr>
        <w:tabs>
          <w:tab w:val="left" w:pos="1559"/>
        </w:tabs>
        <w:spacing w:before="156" w:line="362" w:lineRule="auto"/>
        <w:ind w:right="282" w:firstLine="710"/>
        <w:rPr>
          <w:sz w:val="28"/>
        </w:rPr>
      </w:pPr>
      <w:r>
        <w:rPr>
          <w:sz w:val="28"/>
        </w:rPr>
        <w:t>формирование представлений о материальной культуре как продукте творческой предметно-преобразующей деятельности человека.</w:t>
      </w:r>
    </w:p>
    <w:p w:rsidR="0095290D" w:rsidRDefault="0095290D">
      <w:pPr>
        <w:pStyle w:val="a5"/>
        <w:spacing w:line="362" w:lineRule="auto"/>
        <w:rPr>
          <w:sz w:val="28"/>
        </w:rPr>
        <w:sectPr w:rsidR="0095290D">
          <w:pgSz w:w="11910" w:h="16840"/>
          <w:pgMar w:top="540" w:right="283" w:bottom="1500" w:left="0" w:header="0" w:footer="1278" w:gutter="0"/>
          <w:cols w:space="720"/>
        </w:sectPr>
      </w:pPr>
    </w:p>
    <w:p w:rsidR="0095290D" w:rsidRDefault="00FA4139">
      <w:pPr>
        <w:pStyle w:val="a5"/>
        <w:numPr>
          <w:ilvl w:val="0"/>
          <w:numId w:val="76"/>
        </w:numPr>
        <w:tabs>
          <w:tab w:val="left" w:pos="1559"/>
        </w:tabs>
        <w:spacing w:before="74" w:line="362" w:lineRule="auto"/>
        <w:ind w:right="278" w:firstLine="710"/>
        <w:rPr>
          <w:sz w:val="28"/>
        </w:rPr>
      </w:pPr>
      <w:r>
        <w:rPr>
          <w:sz w:val="28"/>
        </w:rPr>
        <w:lastRenderedPageBreak/>
        <w:t>формирование представлений о гармоничном единстве природного и рукотворного мира и о месте в нём человека.</w:t>
      </w:r>
    </w:p>
    <w:p w:rsidR="0095290D" w:rsidRDefault="00FA4139">
      <w:pPr>
        <w:pStyle w:val="a5"/>
        <w:numPr>
          <w:ilvl w:val="0"/>
          <w:numId w:val="76"/>
        </w:numPr>
        <w:tabs>
          <w:tab w:val="left" w:pos="1559"/>
        </w:tabs>
        <w:spacing w:line="362" w:lineRule="auto"/>
        <w:ind w:right="275" w:firstLine="710"/>
        <w:rPr>
          <w:sz w:val="28"/>
        </w:rPr>
      </w:pPr>
      <w:r>
        <w:rPr>
          <w:sz w:val="28"/>
        </w:rPr>
        <w:t>расширение культурного кругозора, обогащение знаний о культурно- исторических традициях в мире вещей.</w:t>
      </w:r>
    </w:p>
    <w:p w:rsidR="0095290D" w:rsidRDefault="00FA4139">
      <w:pPr>
        <w:pStyle w:val="a5"/>
        <w:numPr>
          <w:ilvl w:val="0"/>
          <w:numId w:val="76"/>
        </w:numPr>
        <w:tabs>
          <w:tab w:val="left" w:pos="1560"/>
        </w:tabs>
        <w:spacing w:line="320" w:lineRule="exact"/>
        <w:ind w:left="1560" w:hanging="350"/>
        <w:rPr>
          <w:sz w:val="28"/>
        </w:rPr>
      </w:pPr>
      <w:r>
        <w:rPr>
          <w:sz w:val="28"/>
        </w:rPr>
        <w:t>расширениезнанийоматериалахиихсвойствах,технологиях</w:t>
      </w:r>
      <w:r>
        <w:rPr>
          <w:spacing w:val="-2"/>
          <w:sz w:val="28"/>
        </w:rPr>
        <w:t>использования.</w:t>
      </w:r>
    </w:p>
    <w:p w:rsidR="0095290D" w:rsidRDefault="00FA4139">
      <w:pPr>
        <w:pStyle w:val="a5"/>
        <w:numPr>
          <w:ilvl w:val="0"/>
          <w:numId w:val="76"/>
        </w:numPr>
        <w:tabs>
          <w:tab w:val="left" w:pos="1559"/>
        </w:tabs>
        <w:spacing w:before="150" w:line="362" w:lineRule="auto"/>
        <w:ind w:right="278" w:firstLine="710"/>
        <w:rPr>
          <w:sz w:val="28"/>
        </w:rPr>
      </w:pPr>
      <w:r>
        <w:rPr>
          <w:sz w:val="28"/>
        </w:rPr>
        <w:t>формирование практических умений и навыков использования различных материалов в предметно-преобразующей деятельности.</w:t>
      </w:r>
    </w:p>
    <w:p w:rsidR="0095290D" w:rsidRDefault="00FA4139">
      <w:pPr>
        <w:pStyle w:val="a5"/>
        <w:numPr>
          <w:ilvl w:val="0"/>
          <w:numId w:val="76"/>
        </w:numPr>
        <w:tabs>
          <w:tab w:val="left" w:pos="1560"/>
        </w:tabs>
        <w:spacing w:line="315" w:lineRule="exact"/>
        <w:ind w:left="1560" w:hanging="350"/>
        <w:rPr>
          <w:sz w:val="28"/>
        </w:rPr>
      </w:pPr>
      <w:r>
        <w:rPr>
          <w:sz w:val="28"/>
        </w:rPr>
        <w:t>формированиеинтересакразнообразнымвидам</w:t>
      </w:r>
      <w:r>
        <w:rPr>
          <w:spacing w:val="-2"/>
          <w:sz w:val="28"/>
        </w:rPr>
        <w:t>труда.</w:t>
      </w:r>
    </w:p>
    <w:p w:rsidR="0095290D" w:rsidRDefault="00FA4139">
      <w:pPr>
        <w:pStyle w:val="a5"/>
        <w:numPr>
          <w:ilvl w:val="0"/>
          <w:numId w:val="76"/>
        </w:numPr>
        <w:tabs>
          <w:tab w:val="left" w:pos="1559"/>
        </w:tabs>
        <w:spacing w:before="163" w:line="362" w:lineRule="auto"/>
        <w:ind w:right="285" w:firstLine="710"/>
        <w:rPr>
          <w:sz w:val="28"/>
        </w:rPr>
      </w:pPr>
      <w:r>
        <w:rPr>
          <w:sz w:val="28"/>
        </w:rPr>
        <w:t>развитие познавательных психических процессов (восприятия, памяти, воображения, мышления, речи).</w:t>
      </w:r>
    </w:p>
    <w:p w:rsidR="0095290D" w:rsidRDefault="00FA4139">
      <w:pPr>
        <w:pStyle w:val="a5"/>
        <w:numPr>
          <w:ilvl w:val="0"/>
          <w:numId w:val="76"/>
        </w:numPr>
        <w:tabs>
          <w:tab w:val="left" w:pos="1559"/>
        </w:tabs>
        <w:spacing w:line="362" w:lineRule="auto"/>
        <w:ind w:right="277" w:firstLine="710"/>
        <w:rPr>
          <w:sz w:val="28"/>
        </w:rPr>
      </w:pPr>
      <w:r>
        <w:rPr>
          <w:sz w:val="28"/>
        </w:rPr>
        <w:t xml:space="preserve">развитие умственной деятельности (анализ, синтез, сравнение, классификация, </w:t>
      </w:r>
      <w:r>
        <w:rPr>
          <w:spacing w:val="-2"/>
          <w:sz w:val="28"/>
        </w:rPr>
        <w:t>обобщение).</w:t>
      </w:r>
    </w:p>
    <w:p w:rsidR="0095290D" w:rsidRDefault="00FA4139">
      <w:pPr>
        <w:pStyle w:val="a5"/>
        <w:numPr>
          <w:ilvl w:val="0"/>
          <w:numId w:val="76"/>
        </w:numPr>
        <w:tabs>
          <w:tab w:val="left" w:pos="1559"/>
        </w:tabs>
        <w:spacing w:line="357" w:lineRule="auto"/>
        <w:ind w:right="284" w:firstLine="710"/>
        <w:rPr>
          <w:sz w:val="28"/>
        </w:rPr>
      </w:pPr>
      <w:r>
        <w:rPr>
          <w:sz w:val="28"/>
        </w:rPr>
        <w:t>развитие сенсомоторных процессов, руки, глазомера через формирование практических умений.</w:t>
      </w:r>
    </w:p>
    <w:p w:rsidR="0095290D" w:rsidRDefault="00FA4139">
      <w:pPr>
        <w:pStyle w:val="a5"/>
        <w:numPr>
          <w:ilvl w:val="0"/>
          <w:numId w:val="76"/>
        </w:numPr>
        <w:tabs>
          <w:tab w:val="left" w:pos="1559"/>
        </w:tabs>
        <w:spacing w:line="360" w:lineRule="auto"/>
        <w:ind w:right="277" w:firstLine="710"/>
        <w:rPr>
          <w:sz w:val="28"/>
        </w:rPr>
      </w:pPr>
      <w:r>
        <w:rPr>
          <w:sz w:val="28"/>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95290D" w:rsidRDefault="00FA4139">
      <w:pPr>
        <w:pStyle w:val="a5"/>
        <w:numPr>
          <w:ilvl w:val="0"/>
          <w:numId w:val="76"/>
        </w:numPr>
        <w:tabs>
          <w:tab w:val="left" w:pos="1559"/>
        </w:tabs>
        <w:spacing w:line="357" w:lineRule="auto"/>
        <w:ind w:right="285" w:firstLine="710"/>
        <w:rPr>
          <w:sz w:val="28"/>
        </w:rPr>
      </w:pPr>
      <w:r>
        <w:rPr>
          <w:sz w:val="28"/>
        </w:rPr>
        <w:t>формирование информационной грамотности, умения работать с различными источниками информации.</w:t>
      </w:r>
    </w:p>
    <w:p w:rsidR="0095290D" w:rsidRDefault="00FA4139">
      <w:pPr>
        <w:pStyle w:val="a5"/>
        <w:numPr>
          <w:ilvl w:val="0"/>
          <w:numId w:val="76"/>
        </w:numPr>
        <w:tabs>
          <w:tab w:val="left" w:pos="1559"/>
        </w:tabs>
        <w:spacing w:before="3" w:line="360" w:lineRule="auto"/>
        <w:ind w:right="281" w:firstLine="710"/>
        <w:rPr>
          <w:sz w:val="28"/>
        </w:rPr>
      </w:pPr>
      <w:r>
        <w:rPr>
          <w:sz w:val="28"/>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95290D" w:rsidRDefault="00FA4139">
      <w:pPr>
        <w:pStyle w:val="a3"/>
        <w:spacing w:before="1" w:line="357" w:lineRule="auto"/>
        <w:ind w:right="278"/>
      </w:pPr>
      <w:r>
        <w:t>Коррекция интеллектуальных и физических недостатков с учетом их возрастных особенностей, которая предусматривает:</w:t>
      </w:r>
    </w:p>
    <w:p w:rsidR="0095290D" w:rsidRDefault="00FA4139">
      <w:pPr>
        <w:pStyle w:val="a5"/>
        <w:numPr>
          <w:ilvl w:val="0"/>
          <w:numId w:val="76"/>
        </w:numPr>
        <w:tabs>
          <w:tab w:val="left" w:pos="1559"/>
        </w:tabs>
        <w:spacing w:before="5" w:line="360" w:lineRule="auto"/>
        <w:ind w:right="280" w:firstLine="710"/>
        <w:rPr>
          <w:sz w:val="28"/>
        </w:rPr>
      </w:pPr>
      <w:r>
        <w:rPr>
          <w:sz w:val="28"/>
        </w:rPr>
        <w:t>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находитьвтрудовомобъектесущественныепризнаки,устанавливатьсходствоиразличие между предметами;</w:t>
      </w:r>
    </w:p>
    <w:p w:rsidR="0095290D" w:rsidRDefault="0095290D">
      <w:pPr>
        <w:pStyle w:val="a5"/>
        <w:spacing w:line="360" w:lineRule="auto"/>
        <w:rPr>
          <w:sz w:val="28"/>
        </w:rPr>
        <w:sectPr w:rsidR="0095290D">
          <w:pgSz w:w="11910" w:h="16840"/>
          <w:pgMar w:top="520" w:right="283" w:bottom="1500" w:left="0" w:header="0" w:footer="1278" w:gutter="0"/>
          <w:cols w:space="720"/>
        </w:sectPr>
      </w:pPr>
    </w:p>
    <w:p w:rsidR="0095290D" w:rsidRDefault="00FA4139">
      <w:pPr>
        <w:pStyle w:val="a5"/>
        <w:numPr>
          <w:ilvl w:val="0"/>
          <w:numId w:val="76"/>
        </w:numPr>
        <w:tabs>
          <w:tab w:val="left" w:pos="1559"/>
        </w:tabs>
        <w:spacing w:before="74" w:line="360" w:lineRule="auto"/>
        <w:ind w:right="279" w:firstLine="710"/>
        <w:rPr>
          <w:sz w:val="28"/>
        </w:rPr>
      </w:pPr>
      <w:r>
        <w:rPr>
          <w:sz w:val="28"/>
        </w:rPr>
        <w:lastRenderedPageBreak/>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95290D" w:rsidRDefault="00FA4139">
      <w:pPr>
        <w:pStyle w:val="a5"/>
        <w:numPr>
          <w:ilvl w:val="0"/>
          <w:numId w:val="76"/>
        </w:numPr>
        <w:tabs>
          <w:tab w:val="left" w:pos="1559"/>
        </w:tabs>
        <w:spacing w:before="1" w:line="360" w:lineRule="auto"/>
        <w:ind w:right="273" w:firstLine="710"/>
        <w:rPr>
          <w:sz w:val="28"/>
        </w:rPr>
      </w:pPr>
      <w:r>
        <w:rPr>
          <w:sz w:val="28"/>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95290D" w:rsidRDefault="00FA4139">
      <w:pPr>
        <w:pStyle w:val="Heading2"/>
        <w:spacing w:before="6"/>
        <w:ind w:left="4274"/>
      </w:pPr>
      <w:r>
        <w:t>Работасглинойи</w:t>
      </w:r>
      <w:r>
        <w:rPr>
          <w:spacing w:val="-2"/>
        </w:rPr>
        <w:t>пластилином</w:t>
      </w:r>
    </w:p>
    <w:p w:rsidR="0095290D" w:rsidRDefault="00FA4139">
      <w:pPr>
        <w:pStyle w:val="a3"/>
        <w:spacing w:before="153" w:line="360" w:lineRule="auto"/>
        <w:ind w:right="269"/>
      </w:pPr>
      <w: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рабочегоместапривыполнениилепных работ.Какправильнообращатьсяспластилином. Инструменты для работы с пластилином. Лепка из глины и пластилина разными способами:</w:t>
      </w:r>
      <w:r>
        <w:rPr>
          <w:i/>
        </w:rPr>
        <w:t>конструктивным</w:t>
      </w:r>
      <w:r>
        <w:t>,</w:t>
      </w:r>
      <w:r>
        <w:rPr>
          <w:i/>
        </w:rPr>
        <w:t>пластическим,комбинированным</w:t>
      </w:r>
      <w:r>
        <w:t>.Приемы</w:t>
      </w:r>
      <w:r>
        <w:rPr>
          <w:spacing w:val="-2"/>
        </w:rPr>
        <w:t>работы:</w:t>
      </w:r>
    </w:p>
    <w:p w:rsidR="0095290D" w:rsidRDefault="00FA4139">
      <w:pPr>
        <w:pStyle w:val="a3"/>
        <w:spacing w:before="2" w:line="362" w:lineRule="auto"/>
        <w:ind w:right="282" w:firstLine="0"/>
      </w:pPr>
      <w:r>
        <w:t>«разминание», «отщипывание кусочков пластилина», «размазывание по картону» (аппликацияизпластилина),«раскатываниестолбиками»(аппликацияиз</w:t>
      </w:r>
      <w:r>
        <w:rPr>
          <w:spacing w:val="-2"/>
        </w:rPr>
        <w:t>пластилина),</w:t>
      </w:r>
    </w:p>
    <w:p w:rsidR="0095290D" w:rsidRDefault="00FA4139">
      <w:pPr>
        <w:pStyle w:val="a3"/>
        <w:spacing w:line="360" w:lineRule="auto"/>
        <w:ind w:right="273" w:firstLine="0"/>
      </w:pPr>
      <w:r>
        <w:t>«скатывание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95290D" w:rsidRDefault="00FA4139">
      <w:pPr>
        <w:pStyle w:val="Heading2"/>
        <w:spacing w:line="320" w:lineRule="exact"/>
        <w:ind w:left="4014"/>
      </w:pPr>
      <w:r>
        <w:t>Работасприродными</w:t>
      </w:r>
      <w:r>
        <w:rPr>
          <w:spacing w:val="-2"/>
        </w:rPr>
        <w:t>материалами</w:t>
      </w:r>
    </w:p>
    <w:p w:rsidR="0095290D" w:rsidRDefault="00FA4139">
      <w:pPr>
        <w:pStyle w:val="a3"/>
        <w:spacing w:before="158" w:line="360" w:lineRule="auto"/>
        <w:ind w:right="275"/>
      </w:pPr>
      <w:r>
        <w:t>Элементарныепонятияоприродныхматериалах(гдеиспользуют,гденаходят,виды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Heading2"/>
        <w:spacing w:before="59"/>
        <w:ind w:left="5205"/>
      </w:pPr>
      <w:r>
        <w:lastRenderedPageBreak/>
        <w:t>Работас</w:t>
      </w:r>
      <w:r>
        <w:rPr>
          <w:spacing w:val="-2"/>
        </w:rPr>
        <w:t>бумагой</w:t>
      </w:r>
    </w:p>
    <w:p w:rsidR="0095290D" w:rsidRDefault="00FA4139">
      <w:pPr>
        <w:pStyle w:val="a3"/>
        <w:spacing w:before="158" w:line="360" w:lineRule="auto"/>
        <w:ind w:right="282"/>
      </w:pPr>
      <w:r>
        <w:t>Элементарныесведенияобумаге(изделияизбумаги).Сортаивидыбумаги(бумага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95290D" w:rsidRDefault="00FA4139">
      <w:pPr>
        <w:ind w:left="1210"/>
        <w:jc w:val="both"/>
        <w:rPr>
          <w:sz w:val="28"/>
        </w:rPr>
      </w:pPr>
      <w:r>
        <w:rPr>
          <w:b/>
          <w:i/>
          <w:spacing w:val="-2"/>
          <w:sz w:val="28"/>
        </w:rPr>
        <w:t>Разметкабумаги.</w:t>
      </w:r>
      <w:r>
        <w:rPr>
          <w:spacing w:val="-2"/>
          <w:sz w:val="28"/>
        </w:rPr>
        <w:t>Экономнаяразметкабумаги.Приемыразметки:</w:t>
      </w:r>
    </w:p>
    <w:p w:rsidR="0095290D" w:rsidRDefault="00FA4139">
      <w:pPr>
        <w:pStyle w:val="a5"/>
        <w:numPr>
          <w:ilvl w:val="0"/>
          <w:numId w:val="75"/>
        </w:numPr>
        <w:tabs>
          <w:tab w:val="left" w:pos="1390"/>
        </w:tabs>
        <w:spacing w:before="158" w:line="362" w:lineRule="auto"/>
        <w:ind w:right="280" w:firstLine="710"/>
        <w:rPr>
          <w:sz w:val="28"/>
        </w:rPr>
      </w:pPr>
      <w:r>
        <w:rPr>
          <w:sz w:val="28"/>
        </w:rPr>
        <w:t xml:space="preserve">разметка с помощью шаблоном. Понятие «шаблон». Правила работы с шаблоном. Порядок обводки шаблона геометрических фигур. Разметка по шаблонам сложной </w:t>
      </w:r>
      <w:r>
        <w:rPr>
          <w:spacing w:val="-2"/>
          <w:sz w:val="28"/>
        </w:rPr>
        <w:t>конфигурации;</w:t>
      </w:r>
    </w:p>
    <w:p w:rsidR="0095290D" w:rsidRDefault="00FA4139">
      <w:pPr>
        <w:pStyle w:val="a5"/>
        <w:numPr>
          <w:ilvl w:val="0"/>
          <w:numId w:val="75"/>
        </w:numPr>
        <w:tabs>
          <w:tab w:val="left" w:pos="1386"/>
        </w:tabs>
        <w:spacing w:line="313" w:lineRule="exact"/>
        <w:ind w:left="1386" w:hanging="176"/>
        <w:rPr>
          <w:sz w:val="28"/>
        </w:rPr>
      </w:pPr>
      <w:r>
        <w:rPr>
          <w:sz w:val="28"/>
        </w:rPr>
        <w:t>разметкаспомощьючертежныхинструментов(полинейке,угольнику,</w:t>
      </w:r>
      <w:r>
        <w:rPr>
          <w:spacing w:val="-2"/>
          <w:sz w:val="28"/>
        </w:rPr>
        <w:t>циркулем).</w:t>
      </w:r>
    </w:p>
    <w:p w:rsidR="0095290D" w:rsidRDefault="00FA4139">
      <w:pPr>
        <w:pStyle w:val="a3"/>
        <w:spacing w:before="164"/>
        <w:ind w:firstLine="0"/>
      </w:pPr>
      <w:r>
        <w:t>Понятия:«линейка»,«угольник»,«циркуль».Ихприменениеи</w:t>
      </w:r>
      <w:r>
        <w:rPr>
          <w:spacing w:val="-2"/>
        </w:rPr>
        <w:t>устройство;</w:t>
      </w:r>
    </w:p>
    <w:p w:rsidR="0095290D" w:rsidRDefault="00FA4139">
      <w:pPr>
        <w:pStyle w:val="a5"/>
        <w:numPr>
          <w:ilvl w:val="0"/>
          <w:numId w:val="75"/>
        </w:numPr>
        <w:tabs>
          <w:tab w:val="left" w:pos="1372"/>
        </w:tabs>
        <w:spacing w:before="163"/>
        <w:ind w:left="1372" w:hanging="162"/>
        <w:rPr>
          <w:sz w:val="28"/>
        </w:rPr>
      </w:pPr>
      <w:r>
        <w:rPr>
          <w:sz w:val="28"/>
        </w:rPr>
        <w:t>разметкасопоройначертеж.Понятие«чертеж».Линиичертежа.Чтение</w:t>
      </w:r>
      <w:r>
        <w:rPr>
          <w:spacing w:val="-2"/>
          <w:sz w:val="28"/>
        </w:rPr>
        <w:t>чертежа.</w:t>
      </w:r>
    </w:p>
    <w:p w:rsidR="0095290D" w:rsidRDefault="00FA4139">
      <w:pPr>
        <w:pStyle w:val="a3"/>
        <w:spacing w:before="158" w:line="360" w:lineRule="auto"/>
        <w:ind w:right="280"/>
      </w:pPr>
      <w:r>
        <w:rPr>
          <w:b/>
          <w:i/>
        </w:rPr>
        <w:t>Вырезание ножницами из бумаги</w:t>
      </w:r>
      <w: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наклоннойлинии»;«надрезпокороткойпрямойлинии»;«разрезподлинной</w:t>
      </w:r>
      <w:r>
        <w:rPr>
          <w:spacing w:val="-2"/>
        </w:rPr>
        <w:t>линии»;</w:t>
      </w:r>
    </w:p>
    <w:p w:rsidR="0095290D" w:rsidRDefault="00FA4139">
      <w:pPr>
        <w:pStyle w:val="a3"/>
        <w:spacing w:before="3"/>
        <w:ind w:firstLine="0"/>
      </w:pPr>
      <w:r>
        <w:t>«разрезпонезначительноизогнутойлинии»;«округлениеугловпрямоугольных</w:t>
      </w:r>
      <w:r>
        <w:rPr>
          <w:spacing w:val="-2"/>
        </w:rPr>
        <w:t>форм»;</w:t>
      </w:r>
    </w:p>
    <w:p w:rsidR="0095290D" w:rsidRDefault="00FA4139">
      <w:pPr>
        <w:pStyle w:val="a3"/>
        <w:spacing w:before="158" w:line="360" w:lineRule="auto"/>
        <w:ind w:right="280" w:firstLine="0"/>
      </w:pPr>
      <w:r>
        <w:t>«вырезание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бумаги,сложеннойпополам»;«симметричноевырезаниеизбумаги,сложеннойнесколько раз»; «тиражирование деталей».</w:t>
      </w:r>
    </w:p>
    <w:p w:rsidR="0095290D" w:rsidRDefault="00FA4139">
      <w:pPr>
        <w:pStyle w:val="a3"/>
        <w:spacing w:before="3" w:line="357" w:lineRule="auto"/>
        <w:ind w:right="276"/>
      </w:pPr>
      <w:r>
        <w:rPr>
          <w:b/>
          <w:i/>
        </w:rPr>
        <w:t>Обрывание бумаги</w:t>
      </w:r>
      <w:r>
        <w:t>. Разрывание бумаги по линии сгиба. Отрывание мелких кусочков от листа бумаги (бумажная мозаика). Обрывание по контуру(аппликация).</w:t>
      </w:r>
    </w:p>
    <w:p w:rsidR="0095290D" w:rsidRDefault="00FA4139">
      <w:pPr>
        <w:pStyle w:val="a3"/>
        <w:spacing w:before="6" w:line="360" w:lineRule="auto"/>
        <w:ind w:right="280"/>
      </w:pPr>
      <w:r>
        <w:rPr>
          <w:b/>
          <w:i/>
        </w:rPr>
        <w:t xml:space="preserve">Складывание фигурок из бумаги </w:t>
      </w:r>
      <w:r>
        <w:t>(оригами). Приемы сгибания бумаги: «сгибание треугольника пополам», «сгибание квадрата с угла на угол»; «сгибание прямоугольной формыпополам»;«сгибаниесторонксередине»;«сгибаниеугловкцентруи</w:t>
      </w:r>
      <w:r>
        <w:rPr>
          <w:spacing w:val="-2"/>
        </w:rPr>
        <w:t>середине»;</w:t>
      </w:r>
    </w:p>
    <w:p w:rsidR="0095290D" w:rsidRDefault="00FA4139">
      <w:pPr>
        <w:pStyle w:val="a3"/>
        <w:spacing w:before="1"/>
        <w:ind w:firstLine="0"/>
      </w:pPr>
      <w:r>
        <w:t>«сгибаниепотипу«гармошки»;«вогнутьвнутрь»;«выгнуть</w:t>
      </w:r>
      <w:r>
        <w:rPr>
          <w:spacing w:val="-2"/>
        </w:rPr>
        <w:t>наружу».</w:t>
      </w:r>
    </w:p>
    <w:p w:rsidR="0095290D" w:rsidRDefault="00FA4139">
      <w:pPr>
        <w:spacing w:before="158" w:line="362" w:lineRule="auto"/>
        <w:ind w:left="499" w:right="272" w:firstLine="710"/>
        <w:jc w:val="both"/>
        <w:rPr>
          <w:sz w:val="28"/>
        </w:rPr>
      </w:pPr>
      <w:r>
        <w:rPr>
          <w:b/>
          <w:i/>
          <w:sz w:val="28"/>
        </w:rPr>
        <w:t xml:space="preserve">Сминание и скатывание бумаги </w:t>
      </w:r>
      <w:r>
        <w:rPr>
          <w:sz w:val="28"/>
        </w:rPr>
        <w:t>в ладонях. Сминание пальцами и скатывание в ладонях бумаги (плоскостная и объемная аппликация).</w:t>
      </w:r>
    </w:p>
    <w:p w:rsidR="0095290D" w:rsidRDefault="0095290D">
      <w:pPr>
        <w:spacing w:line="362" w:lineRule="auto"/>
        <w:jc w:val="both"/>
        <w:rPr>
          <w:sz w:val="28"/>
        </w:rPr>
        <w:sectPr w:rsidR="0095290D">
          <w:pgSz w:w="11910" w:h="16840"/>
          <w:pgMar w:top="540" w:right="283" w:bottom="1500" w:left="0" w:header="0" w:footer="1278" w:gutter="0"/>
          <w:cols w:space="720"/>
        </w:sectPr>
      </w:pPr>
    </w:p>
    <w:p w:rsidR="0095290D" w:rsidRDefault="00FA4139">
      <w:pPr>
        <w:spacing w:before="74" w:line="362" w:lineRule="auto"/>
        <w:ind w:left="499" w:right="278" w:firstLine="710"/>
        <w:jc w:val="both"/>
        <w:rPr>
          <w:sz w:val="28"/>
        </w:rPr>
      </w:pPr>
      <w:r>
        <w:rPr>
          <w:b/>
          <w:i/>
          <w:sz w:val="28"/>
        </w:rPr>
        <w:lastRenderedPageBreak/>
        <w:t xml:space="preserve">Конструирование из бумаги и картона </w:t>
      </w:r>
      <w:r>
        <w:rPr>
          <w:sz w:val="28"/>
        </w:rPr>
        <w:t>(из плоских деталей; на основе геометрических тел (цилиндра, конуса), изготовление коробок).</w:t>
      </w:r>
    </w:p>
    <w:p w:rsidR="0095290D" w:rsidRDefault="00FA4139">
      <w:pPr>
        <w:pStyle w:val="a3"/>
        <w:spacing w:line="362" w:lineRule="auto"/>
        <w:ind w:right="269"/>
      </w:pPr>
      <w:r>
        <w:t>С</w:t>
      </w:r>
      <w:r>
        <w:rPr>
          <w:b/>
          <w:i/>
        </w:rPr>
        <w:t xml:space="preserve">оединение деталей изделия. </w:t>
      </w:r>
      <w:r>
        <w:t>Клеевое соединение. Правила работы с клеем и кистью. Приемы клеевого соединения: «точечное», «сплошное». Щелевое соединение деталей (щелевой замок).</w:t>
      </w:r>
    </w:p>
    <w:p w:rsidR="0095290D" w:rsidRDefault="00FA4139">
      <w:pPr>
        <w:pStyle w:val="Heading2"/>
        <w:spacing w:line="318" w:lineRule="exact"/>
      </w:pPr>
      <w:r>
        <w:rPr>
          <w:spacing w:val="-2"/>
        </w:rPr>
        <w:t>Картонажно-переплетныеработы</w:t>
      </w:r>
    </w:p>
    <w:p w:rsidR="0095290D" w:rsidRDefault="00FA4139">
      <w:pPr>
        <w:pStyle w:val="a3"/>
        <w:spacing w:before="150" w:line="360" w:lineRule="auto"/>
        <w:ind w:right="282"/>
      </w:pPr>
      <w: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95290D" w:rsidRDefault="00FA4139">
      <w:pPr>
        <w:pStyle w:val="Heading2"/>
        <w:spacing w:before="3"/>
        <w:ind w:left="922"/>
        <w:jc w:val="center"/>
      </w:pPr>
      <w:r>
        <w:t>Работастекстильными</w:t>
      </w:r>
      <w:r>
        <w:rPr>
          <w:spacing w:val="-2"/>
        </w:rPr>
        <w:t>материалами</w:t>
      </w:r>
    </w:p>
    <w:p w:rsidR="0095290D" w:rsidRDefault="00FA4139">
      <w:pPr>
        <w:pStyle w:val="a3"/>
        <w:spacing w:before="159"/>
        <w:ind w:left="928" w:firstLine="0"/>
        <w:jc w:val="center"/>
      </w:pPr>
      <w:r>
        <w:t>Элементарныесведения</w:t>
      </w:r>
      <w:r>
        <w:rPr>
          <w:i/>
        </w:rPr>
        <w:t>о</w:t>
      </w:r>
      <w:r>
        <w:rPr>
          <w:b/>
          <w:i/>
        </w:rPr>
        <w:t>нитках</w:t>
      </w:r>
      <w:r>
        <w:t>(откудаберутсянитки).Применение</w:t>
      </w:r>
      <w:r>
        <w:rPr>
          <w:spacing w:val="-2"/>
        </w:rPr>
        <w:t>ниток.</w:t>
      </w:r>
    </w:p>
    <w:p w:rsidR="0095290D" w:rsidRDefault="00FA4139">
      <w:pPr>
        <w:pStyle w:val="a3"/>
        <w:spacing w:before="163"/>
        <w:ind w:firstLine="0"/>
        <w:jc w:val="left"/>
      </w:pPr>
      <w:r>
        <w:t>Свойстваниток.Цветниток.Какработатьснитками.Видыработыс</w:t>
      </w:r>
      <w:r>
        <w:rPr>
          <w:spacing w:val="-2"/>
        </w:rPr>
        <w:t>нитками:</w:t>
      </w:r>
    </w:p>
    <w:p w:rsidR="0095290D" w:rsidRDefault="00FA4139">
      <w:pPr>
        <w:spacing w:before="158"/>
        <w:ind w:left="1210"/>
        <w:jc w:val="both"/>
        <w:rPr>
          <w:sz w:val="28"/>
        </w:rPr>
      </w:pPr>
      <w:r>
        <w:rPr>
          <w:b/>
          <w:i/>
          <w:sz w:val="28"/>
        </w:rPr>
        <w:t>Наматываниениток</w:t>
      </w:r>
      <w:r>
        <w:rPr>
          <w:sz w:val="28"/>
        </w:rPr>
        <w:t>накартонку(плоскиеигрушки,</w:t>
      </w:r>
      <w:r>
        <w:rPr>
          <w:spacing w:val="-2"/>
          <w:sz w:val="28"/>
        </w:rPr>
        <w:t>кисточки).</w:t>
      </w:r>
    </w:p>
    <w:p w:rsidR="0095290D" w:rsidRDefault="00FA4139">
      <w:pPr>
        <w:spacing w:before="163"/>
        <w:ind w:left="1210"/>
        <w:jc w:val="both"/>
        <w:rPr>
          <w:sz w:val="28"/>
        </w:rPr>
      </w:pPr>
      <w:r>
        <w:rPr>
          <w:b/>
          <w:i/>
          <w:sz w:val="28"/>
        </w:rPr>
        <w:t>Связываниенитоквпучок</w:t>
      </w:r>
      <w:r>
        <w:rPr>
          <w:sz w:val="28"/>
        </w:rPr>
        <w:t>(ягоды,фигуркичеловечком,</w:t>
      </w:r>
      <w:r>
        <w:rPr>
          <w:spacing w:val="-2"/>
          <w:sz w:val="28"/>
        </w:rPr>
        <w:t>цветы).</w:t>
      </w:r>
    </w:p>
    <w:p w:rsidR="0095290D" w:rsidRDefault="00FA4139">
      <w:pPr>
        <w:pStyle w:val="a3"/>
        <w:spacing w:before="158"/>
        <w:ind w:left="1210" w:firstLine="0"/>
      </w:pPr>
      <w:r>
        <w:rPr>
          <w:b/>
          <w:i/>
        </w:rPr>
        <w:t>Шитье</w:t>
      </w:r>
      <w:r>
        <w:t>.Инструментыдляшвейныхработ.Приемышитья:«иглавверх-</w:t>
      </w:r>
      <w:r>
        <w:rPr>
          <w:spacing w:val="-2"/>
        </w:rPr>
        <w:t>вниз»,</w:t>
      </w:r>
    </w:p>
    <w:p w:rsidR="0095290D" w:rsidRDefault="00FA4139">
      <w:pPr>
        <w:pStyle w:val="a3"/>
        <w:spacing w:before="163" w:line="360" w:lineRule="auto"/>
        <w:ind w:right="282"/>
      </w:pPr>
      <w:r>
        <w:rPr>
          <w:b/>
          <w:i/>
        </w:rPr>
        <w:t>Вышивание</w:t>
      </w:r>
      <w:r>
        <w:t>. Что делают из ниток. Приемы вышивания: вышивка «прямой строчкой»,вышивкапрямойстрочкой «вдваприема»,«вышивкастежком«впередиголку с перевивом», вышивка строчкой косого стежка «в два приема».</w:t>
      </w:r>
    </w:p>
    <w:p w:rsidR="0095290D" w:rsidRDefault="00FA4139">
      <w:pPr>
        <w:pStyle w:val="a3"/>
        <w:spacing w:before="1" w:line="360" w:lineRule="auto"/>
        <w:ind w:right="273"/>
      </w:pPr>
      <w:r>
        <w:t xml:space="preserve">Элементарные сведения </w:t>
      </w:r>
      <w:r>
        <w:rPr>
          <w:i/>
        </w:rPr>
        <w:t xml:space="preserve">о </w:t>
      </w:r>
      <w:r>
        <w:rPr>
          <w:b/>
          <w:i/>
        </w:rPr>
        <w:t>тканях</w:t>
      </w:r>
      <w:r>
        <w:t>.Применение и назначение ткани в жизни человека.Изчегоделаютткань,Свойстваткани(мнется,утюжится;лицеваяиизнаночная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95290D" w:rsidRDefault="00FA4139">
      <w:pPr>
        <w:spacing w:before="1" w:line="357" w:lineRule="auto"/>
        <w:ind w:left="499" w:right="282" w:firstLine="710"/>
        <w:jc w:val="both"/>
        <w:rPr>
          <w:sz w:val="28"/>
        </w:rPr>
      </w:pPr>
      <w:r>
        <w:rPr>
          <w:b/>
          <w:i/>
          <w:sz w:val="28"/>
        </w:rPr>
        <w:t>Раскрой деталей из ткани</w:t>
      </w:r>
      <w:r>
        <w:rPr>
          <w:sz w:val="28"/>
        </w:rPr>
        <w:t>. Понятие «лекало». Последовательность раскроя деталей из ткани.</w:t>
      </w:r>
    </w:p>
    <w:p w:rsidR="0095290D" w:rsidRDefault="0095290D">
      <w:pPr>
        <w:spacing w:line="357" w:lineRule="auto"/>
        <w:jc w:val="both"/>
        <w:rPr>
          <w:sz w:val="28"/>
        </w:rPr>
        <w:sectPr w:rsidR="0095290D">
          <w:pgSz w:w="11910" w:h="16840"/>
          <w:pgMar w:top="520" w:right="283" w:bottom="1500" w:left="0" w:header="0" w:footer="1278" w:gutter="0"/>
          <w:cols w:space="720"/>
        </w:sectPr>
      </w:pPr>
    </w:p>
    <w:p w:rsidR="0095290D" w:rsidRDefault="00FA4139">
      <w:pPr>
        <w:pStyle w:val="a3"/>
        <w:spacing w:before="74" w:line="360" w:lineRule="auto"/>
        <w:ind w:right="287"/>
      </w:pPr>
      <w:r>
        <w:rPr>
          <w:b/>
          <w:i/>
        </w:rPr>
        <w:lastRenderedPageBreak/>
        <w:t>Шитье</w:t>
      </w:r>
      <w:r>
        <w:t>.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95290D" w:rsidRDefault="00FA4139">
      <w:pPr>
        <w:pStyle w:val="a3"/>
        <w:spacing w:before="1" w:line="362" w:lineRule="auto"/>
        <w:ind w:right="282"/>
      </w:pPr>
      <w:r>
        <w:rPr>
          <w:b/>
          <w:i/>
        </w:rPr>
        <w:t>Ткачество</w:t>
      </w:r>
      <w:r>
        <w:t>. Как ткут ткани. Виды переплетений ткани (редкие, плотные переплетения). Процесс ткачества (основа, уток, челнок, полотняное переплетение).</w:t>
      </w:r>
    </w:p>
    <w:p w:rsidR="0095290D" w:rsidRDefault="00FA4139">
      <w:pPr>
        <w:pStyle w:val="a3"/>
        <w:spacing w:line="362" w:lineRule="auto"/>
        <w:ind w:right="275"/>
      </w:pPr>
      <w:r>
        <w:rPr>
          <w:b/>
          <w:i/>
        </w:rPr>
        <w:t>Скручивание ткани</w:t>
      </w:r>
      <w:r>
        <w:t>. Историко-культурологические сведения (изготовление кукол- скруток из ткани в древние времена).</w:t>
      </w:r>
    </w:p>
    <w:p w:rsidR="0095290D" w:rsidRDefault="00FA4139">
      <w:pPr>
        <w:pStyle w:val="a3"/>
        <w:spacing w:line="362" w:lineRule="auto"/>
        <w:ind w:right="281"/>
      </w:pPr>
      <w:r>
        <w:rPr>
          <w:b/>
          <w:i/>
        </w:rPr>
        <w:t>Отделкаизделий изткани</w:t>
      </w:r>
      <w:r>
        <w:t>.Аппликациянаткани.Работастесьмой.Применение тесьмы. Виды тесьмы (простая, кружевная, с орнаментом).</w:t>
      </w:r>
    </w:p>
    <w:p w:rsidR="0095290D" w:rsidRDefault="00FA4139">
      <w:pPr>
        <w:pStyle w:val="a3"/>
        <w:spacing w:line="360" w:lineRule="auto"/>
        <w:ind w:right="282"/>
      </w:pPr>
      <w:r>
        <w:rPr>
          <w:b/>
          <w:i/>
        </w:rPr>
        <w:t>Ремонт одежды</w:t>
      </w:r>
      <w: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95290D" w:rsidRDefault="00FA4139">
      <w:pPr>
        <w:pStyle w:val="Heading2"/>
        <w:ind w:left="932"/>
        <w:jc w:val="center"/>
      </w:pPr>
      <w:r>
        <w:t>Работасдревесными</w:t>
      </w:r>
      <w:r>
        <w:rPr>
          <w:spacing w:val="-2"/>
        </w:rPr>
        <w:t>материалами</w:t>
      </w:r>
    </w:p>
    <w:p w:rsidR="0095290D" w:rsidRDefault="00FA4139">
      <w:pPr>
        <w:pStyle w:val="a3"/>
        <w:spacing w:before="142"/>
        <w:ind w:left="916" w:firstLine="0"/>
        <w:jc w:val="center"/>
      </w:pPr>
      <w:r>
        <w:t>Элементарныесведенияодревесине.Изделияиздревесины.Понятия«дерево»</w:t>
      </w:r>
      <w:r>
        <w:rPr>
          <w:spacing w:val="-10"/>
        </w:rPr>
        <w:t>и</w:t>
      </w:r>
    </w:p>
    <w:p w:rsidR="0095290D" w:rsidRDefault="00FA4139">
      <w:pPr>
        <w:pStyle w:val="a3"/>
        <w:tabs>
          <w:tab w:val="left" w:pos="2316"/>
          <w:tab w:val="left" w:pos="3924"/>
          <w:tab w:val="left" w:pos="4326"/>
          <w:tab w:val="left" w:pos="6231"/>
          <w:tab w:val="left" w:pos="7636"/>
          <w:tab w:val="left" w:pos="9238"/>
          <w:tab w:val="left" w:pos="9924"/>
          <w:tab w:val="left" w:pos="11214"/>
        </w:tabs>
        <w:spacing w:before="163" w:line="357" w:lineRule="auto"/>
        <w:ind w:right="286" w:firstLine="0"/>
        <w:jc w:val="left"/>
      </w:pPr>
      <w:r>
        <w:rPr>
          <w:spacing w:val="-2"/>
        </w:rPr>
        <w:t>«древесина».</w:t>
      </w:r>
      <w:r>
        <w:tab/>
      </w:r>
      <w:r>
        <w:rPr>
          <w:spacing w:val="-2"/>
        </w:rPr>
        <w:t>Материалы</w:t>
      </w:r>
      <w:r>
        <w:tab/>
      </w:r>
      <w:r>
        <w:rPr>
          <w:spacing w:val="-10"/>
        </w:rPr>
        <w:t>и</w:t>
      </w:r>
      <w:r>
        <w:tab/>
      </w:r>
      <w:r>
        <w:rPr>
          <w:spacing w:val="-2"/>
        </w:rPr>
        <w:t>инструменты.</w:t>
      </w:r>
      <w:r>
        <w:tab/>
      </w:r>
      <w:r>
        <w:rPr>
          <w:spacing w:val="-2"/>
        </w:rPr>
        <w:t>Заготовка</w:t>
      </w:r>
      <w:r>
        <w:tab/>
      </w:r>
      <w:r>
        <w:rPr>
          <w:spacing w:val="-2"/>
        </w:rPr>
        <w:t>древесины.</w:t>
      </w:r>
      <w:r>
        <w:tab/>
      </w:r>
      <w:r>
        <w:rPr>
          <w:spacing w:val="-4"/>
        </w:rPr>
        <w:t>Кто</w:t>
      </w:r>
      <w:r>
        <w:tab/>
      </w:r>
      <w:r>
        <w:rPr>
          <w:spacing w:val="-2"/>
        </w:rPr>
        <w:t>работает</w:t>
      </w:r>
      <w:r>
        <w:tab/>
      </w:r>
      <w:r>
        <w:rPr>
          <w:spacing w:val="-10"/>
        </w:rPr>
        <w:t xml:space="preserve">с </w:t>
      </w:r>
      <w:r>
        <w:t>древесными материалами (плотник, столяр). Свойства древесины (цвет, запах, текстура).</w:t>
      </w:r>
    </w:p>
    <w:p w:rsidR="0095290D" w:rsidRDefault="00FA4139">
      <w:pPr>
        <w:pStyle w:val="a3"/>
        <w:tabs>
          <w:tab w:val="left" w:pos="2485"/>
          <w:tab w:val="left" w:pos="3914"/>
          <w:tab w:val="left" w:pos="5395"/>
          <w:tab w:val="left" w:pos="6676"/>
          <w:tab w:val="left" w:pos="8719"/>
          <w:tab w:val="left" w:pos="9069"/>
        </w:tabs>
        <w:spacing w:before="6" w:line="362" w:lineRule="auto"/>
        <w:ind w:right="279"/>
        <w:jc w:val="left"/>
      </w:pPr>
      <w:r>
        <w:rPr>
          <w:spacing w:val="-2"/>
        </w:rPr>
        <w:t>Способы</w:t>
      </w:r>
      <w:r>
        <w:tab/>
      </w:r>
      <w:r>
        <w:rPr>
          <w:spacing w:val="-2"/>
        </w:rPr>
        <w:t>обработки</w:t>
      </w:r>
      <w:r>
        <w:tab/>
      </w:r>
      <w:r>
        <w:rPr>
          <w:spacing w:val="-2"/>
        </w:rPr>
        <w:t>древесины</w:t>
      </w:r>
      <w:r>
        <w:tab/>
      </w:r>
      <w:r>
        <w:rPr>
          <w:spacing w:val="-2"/>
        </w:rPr>
        <w:t>ручными</w:t>
      </w:r>
      <w:r>
        <w:tab/>
      </w:r>
      <w:r>
        <w:rPr>
          <w:spacing w:val="-2"/>
        </w:rPr>
        <w:t>инструментами</w:t>
      </w:r>
      <w:r>
        <w:tab/>
      </w:r>
      <w:r>
        <w:rPr>
          <w:spacing w:val="-10"/>
        </w:rPr>
        <w:t>и</w:t>
      </w:r>
      <w:r>
        <w:tab/>
      </w:r>
      <w:r>
        <w:rPr>
          <w:spacing w:val="-2"/>
        </w:rPr>
        <w:t xml:space="preserve">приспособлениями </w:t>
      </w:r>
      <w:r>
        <w:t>(зачистка напильником, наждачной бумагой).</w:t>
      </w:r>
    </w:p>
    <w:p w:rsidR="0095290D" w:rsidRDefault="00FA4139">
      <w:pPr>
        <w:pStyle w:val="a3"/>
        <w:tabs>
          <w:tab w:val="left" w:pos="2552"/>
          <w:tab w:val="left" w:pos="4049"/>
          <w:tab w:val="left" w:pos="5593"/>
          <w:tab w:val="left" w:pos="6941"/>
          <w:tab w:val="left" w:pos="9051"/>
          <w:tab w:val="left" w:pos="10471"/>
        </w:tabs>
        <w:spacing w:line="362" w:lineRule="auto"/>
        <w:ind w:right="288"/>
        <w:jc w:val="left"/>
      </w:pPr>
      <w:r>
        <w:rPr>
          <w:spacing w:val="-2"/>
        </w:rPr>
        <w:t>Способы</w:t>
      </w:r>
      <w:r>
        <w:tab/>
      </w:r>
      <w:r>
        <w:rPr>
          <w:spacing w:val="-2"/>
        </w:rPr>
        <w:t>обработки</w:t>
      </w:r>
      <w:r>
        <w:tab/>
      </w:r>
      <w:r>
        <w:rPr>
          <w:spacing w:val="-2"/>
        </w:rPr>
        <w:t>древесины</w:t>
      </w:r>
      <w:r>
        <w:tab/>
      </w:r>
      <w:r>
        <w:rPr>
          <w:spacing w:val="-2"/>
        </w:rPr>
        <w:t>ручными</w:t>
      </w:r>
      <w:r>
        <w:tab/>
      </w:r>
      <w:r>
        <w:rPr>
          <w:spacing w:val="-2"/>
        </w:rPr>
        <w:t>инструментами</w:t>
      </w:r>
      <w:r>
        <w:tab/>
      </w:r>
      <w:r>
        <w:rPr>
          <w:spacing w:val="-2"/>
        </w:rPr>
        <w:t>(пиление,</w:t>
      </w:r>
      <w:r>
        <w:tab/>
      </w:r>
      <w:r>
        <w:rPr>
          <w:spacing w:val="-6"/>
        </w:rPr>
        <w:t xml:space="preserve">заточка </w:t>
      </w:r>
      <w:r>
        <w:rPr>
          <w:spacing w:val="-2"/>
        </w:rPr>
        <w:t>точилкой).</w:t>
      </w:r>
    </w:p>
    <w:p w:rsidR="0095290D" w:rsidRDefault="00FA4139">
      <w:pPr>
        <w:pStyle w:val="a3"/>
        <w:tabs>
          <w:tab w:val="left" w:pos="7210"/>
        </w:tabs>
        <w:spacing w:line="362" w:lineRule="auto"/>
        <w:ind w:right="280"/>
        <w:jc w:val="left"/>
      </w:pPr>
      <w:r>
        <w:t>Аппликация из древесных материалов (опилок,</w:t>
      </w:r>
      <w:r>
        <w:tab/>
        <w:t>карандашной стружки, древесных заготовок для спичек). Клеевое соединение древесных материалов.</w:t>
      </w:r>
    </w:p>
    <w:p w:rsidR="0095290D" w:rsidRDefault="00FA4139">
      <w:pPr>
        <w:pStyle w:val="Heading2"/>
        <w:ind w:left="5190"/>
        <w:jc w:val="left"/>
      </w:pPr>
      <w:r>
        <w:t>Работа</w:t>
      </w:r>
      <w:r>
        <w:rPr>
          <w:spacing w:val="-2"/>
        </w:rPr>
        <w:t>металлом</w:t>
      </w:r>
    </w:p>
    <w:p w:rsidR="0095290D" w:rsidRDefault="00FA4139">
      <w:pPr>
        <w:pStyle w:val="a3"/>
        <w:spacing w:before="141" w:line="362" w:lineRule="auto"/>
        <w:ind w:right="285"/>
      </w:pPr>
      <w: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95290D" w:rsidRDefault="00FA4139">
      <w:pPr>
        <w:spacing w:line="313" w:lineRule="exact"/>
        <w:ind w:left="1210"/>
        <w:jc w:val="both"/>
        <w:rPr>
          <w:sz w:val="28"/>
        </w:rPr>
      </w:pPr>
      <w:r>
        <w:rPr>
          <w:b/>
          <w:i/>
          <w:sz w:val="28"/>
        </w:rPr>
        <w:t>Работасалюминиевойфольгой</w:t>
      </w:r>
      <w:r>
        <w:rPr>
          <w:sz w:val="28"/>
        </w:rPr>
        <w:t>.Приемыобработкифольги:</w:t>
      </w:r>
      <w:r>
        <w:rPr>
          <w:spacing w:val="-2"/>
          <w:sz w:val="28"/>
        </w:rPr>
        <w:t>«сминание»,</w:t>
      </w:r>
    </w:p>
    <w:p w:rsidR="0095290D" w:rsidRDefault="00FA4139">
      <w:pPr>
        <w:pStyle w:val="a3"/>
        <w:spacing w:before="163"/>
        <w:ind w:firstLine="0"/>
        <w:jc w:val="left"/>
      </w:pPr>
      <w:r>
        <w:rPr>
          <w:spacing w:val="-2"/>
        </w:rPr>
        <w:t>«сгибание»,«сжимание»,«скручивание»,«скатывание»,«разрывание»,«разрезание».</w:t>
      </w:r>
    </w:p>
    <w:p w:rsidR="0095290D" w:rsidRDefault="00FA4139">
      <w:pPr>
        <w:pStyle w:val="Heading2"/>
        <w:spacing w:before="163"/>
      </w:pPr>
      <w:r>
        <w:t>Работас</w:t>
      </w:r>
      <w:r>
        <w:rPr>
          <w:spacing w:val="-2"/>
        </w:rPr>
        <w:t>проволокой</w:t>
      </w:r>
    </w:p>
    <w:p w:rsidR="0095290D" w:rsidRDefault="0095290D">
      <w:pPr>
        <w:pStyle w:val="Heading2"/>
        <w:sectPr w:rsidR="0095290D">
          <w:pgSz w:w="11910" w:h="16840"/>
          <w:pgMar w:top="520" w:right="283" w:bottom="1500" w:left="0" w:header="0" w:footer="1278" w:gutter="0"/>
          <w:cols w:space="720"/>
        </w:sectPr>
      </w:pPr>
    </w:p>
    <w:p w:rsidR="0095290D" w:rsidRDefault="00FA4139">
      <w:pPr>
        <w:pStyle w:val="a3"/>
        <w:spacing w:before="74" w:line="360" w:lineRule="auto"/>
        <w:ind w:right="273"/>
      </w:pPr>
      <w:r>
        <w:lastRenderedPageBreak/>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95290D" w:rsidRDefault="00FA4139">
      <w:pPr>
        <w:pStyle w:val="a3"/>
        <w:spacing w:before="1" w:line="360" w:lineRule="auto"/>
        <w:ind w:right="273"/>
      </w:pPr>
      <w:r>
        <w:t>Приемы работы с проволокой: «сгибаниеволной», «сгибание в кольцо», «сгибание в спираль», «сгибание вдвое, втрое, вчетверо», «намотка на карандаш», «сгибание под прямым углом».</w:t>
      </w:r>
    </w:p>
    <w:p w:rsidR="0095290D" w:rsidRDefault="00FA4139">
      <w:pPr>
        <w:pStyle w:val="a3"/>
        <w:spacing w:before="1" w:line="357" w:lineRule="auto"/>
        <w:ind w:right="285"/>
      </w:pPr>
      <w:r>
        <w:t>Получение контуров геометрических фигур, букв, декоративных фигурок птиц, зверей, человечков.</w:t>
      </w:r>
    </w:p>
    <w:p w:rsidR="0095290D" w:rsidRDefault="00FA4139">
      <w:pPr>
        <w:pStyle w:val="Heading2"/>
        <w:spacing w:before="10"/>
        <w:ind w:left="4221"/>
      </w:pPr>
      <w:r>
        <w:t>Работас</w:t>
      </w:r>
      <w:r>
        <w:rPr>
          <w:spacing w:val="-2"/>
        </w:rPr>
        <w:t>металлоконструктором</w:t>
      </w:r>
    </w:p>
    <w:p w:rsidR="0095290D" w:rsidRDefault="00FA4139">
      <w:pPr>
        <w:pStyle w:val="a3"/>
        <w:spacing w:before="158" w:line="360" w:lineRule="auto"/>
        <w:ind w:right="277"/>
      </w:pPr>
      <w: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w:t>
      </w:r>
    </w:p>
    <w:p w:rsidR="0095290D" w:rsidRDefault="00FA4139">
      <w:pPr>
        <w:pStyle w:val="a3"/>
        <w:spacing w:line="320" w:lineRule="exact"/>
        <w:ind w:left="1282" w:firstLine="0"/>
      </w:pPr>
      <w:r>
        <w:t>Соединениепланоквинтоми</w:t>
      </w:r>
      <w:r>
        <w:rPr>
          <w:spacing w:val="-2"/>
        </w:rPr>
        <w:t>гайкой.</w:t>
      </w:r>
    </w:p>
    <w:p w:rsidR="0095290D" w:rsidRDefault="00FA4139">
      <w:pPr>
        <w:pStyle w:val="Heading2"/>
        <w:spacing w:before="169"/>
        <w:ind w:left="3006"/>
      </w:pPr>
      <w:r>
        <w:t>Комбинированныеработысразными</w:t>
      </w:r>
      <w:r>
        <w:rPr>
          <w:spacing w:val="-2"/>
        </w:rPr>
        <w:t>материалами</w:t>
      </w:r>
    </w:p>
    <w:p w:rsidR="0095290D" w:rsidRDefault="00FA4139">
      <w:pPr>
        <w:pStyle w:val="a3"/>
        <w:spacing w:before="153"/>
        <w:ind w:left="1210" w:firstLine="0"/>
      </w:pPr>
      <w:r>
        <w:t>Видыработпокомбинированиюразных</w:t>
      </w:r>
      <w:r>
        <w:rPr>
          <w:spacing w:val="-2"/>
        </w:rPr>
        <w:t>материалов:</w:t>
      </w:r>
    </w:p>
    <w:p w:rsidR="0095290D" w:rsidRDefault="00FA4139">
      <w:pPr>
        <w:pStyle w:val="a3"/>
        <w:spacing w:before="163" w:line="360" w:lineRule="auto"/>
        <w:ind w:right="279"/>
      </w:pPr>
      <w:r>
        <w:t>пластилин,природныематериалы;бумага, пластилин;бумага, нитки;бумага, ткань; бумага, древесные материалы; бумага пуговицы; проволока, бумага и нитки;проволока, пластилин, скорлупа ореха.</w:t>
      </w:r>
    </w:p>
    <w:p w:rsidR="0095290D" w:rsidRDefault="00FA4139">
      <w:pPr>
        <w:pStyle w:val="Heading2"/>
        <w:spacing w:before="5" w:line="357" w:lineRule="auto"/>
        <w:ind w:left="4768" w:right="4547" w:hanging="3"/>
        <w:jc w:val="center"/>
      </w:pPr>
      <w:r>
        <w:rPr>
          <w:spacing w:val="-2"/>
        </w:rPr>
        <w:t xml:space="preserve">V-IXклассы </w:t>
      </w:r>
      <w:r>
        <w:t>РУССКИЙЯЗЫК</w:t>
      </w:r>
    </w:p>
    <w:p w:rsidR="0095290D" w:rsidRDefault="00FA4139">
      <w:pPr>
        <w:spacing w:before="6"/>
        <w:ind w:left="217"/>
        <w:jc w:val="center"/>
        <w:rPr>
          <w:b/>
          <w:sz w:val="28"/>
        </w:rPr>
      </w:pPr>
      <w:r>
        <w:rPr>
          <w:b/>
          <w:spacing w:val="-2"/>
          <w:sz w:val="28"/>
        </w:rPr>
        <w:t>Пояснительнаязаписка</w:t>
      </w:r>
    </w:p>
    <w:p w:rsidR="0095290D" w:rsidRDefault="00FA4139">
      <w:pPr>
        <w:pStyle w:val="a3"/>
        <w:spacing w:before="278" w:line="360" w:lineRule="auto"/>
        <w:ind w:right="287"/>
      </w:pPr>
      <w: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95290D" w:rsidRDefault="00FA4139">
      <w:pPr>
        <w:pStyle w:val="a3"/>
        <w:spacing w:before="2" w:line="357" w:lineRule="auto"/>
        <w:ind w:right="273"/>
      </w:pPr>
      <w:r>
        <w:t xml:space="preserve">Изучение русского языка в старших классах имеет своей </w:t>
      </w:r>
      <w:r>
        <w:rPr>
          <w:b/>
        </w:rPr>
        <w:t xml:space="preserve">целью </w:t>
      </w:r>
      <w:r>
        <w:t>развитие коммуникативно-речевыхнавыковикоррекциюнедостатковмыслительнойдеятельности.</w:t>
      </w:r>
    </w:p>
    <w:p w:rsidR="0095290D" w:rsidRDefault="00FA4139">
      <w:pPr>
        <w:pStyle w:val="a3"/>
        <w:spacing w:before="5"/>
        <w:ind w:left="1210" w:firstLine="0"/>
        <w:rPr>
          <w:b/>
        </w:rPr>
      </w:pPr>
      <w:r>
        <w:t>Достижениепоставленнойцелиобеспечиваетсярешениемследующих</w:t>
      </w:r>
      <w:r>
        <w:rPr>
          <w:b/>
          <w:spacing w:val="-2"/>
        </w:rPr>
        <w:t>задач:</w:t>
      </w:r>
    </w:p>
    <w:p w:rsidR="0095290D" w:rsidRDefault="00FA4139">
      <w:pPr>
        <w:pStyle w:val="a5"/>
        <w:numPr>
          <w:ilvl w:val="0"/>
          <w:numId w:val="74"/>
        </w:numPr>
        <w:tabs>
          <w:tab w:val="left" w:pos="1559"/>
        </w:tabs>
        <w:spacing w:before="159" w:line="362" w:lineRule="auto"/>
        <w:ind w:right="280" w:firstLine="710"/>
        <w:rPr>
          <w:sz w:val="28"/>
        </w:rPr>
      </w:pPr>
      <w:r>
        <w:rPr>
          <w:sz w:val="28"/>
        </w:rPr>
        <w:t xml:space="preserve">расширение представлений о языке как важнейшем средстве человеческого </w:t>
      </w:r>
      <w:r>
        <w:rPr>
          <w:spacing w:val="-2"/>
          <w:sz w:val="28"/>
        </w:rPr>
        <w:t>общения;</w:t>
      </w:r>
    </w:p>
    <w:p w:rsidR="0095290D" w:rsidRDefault="0095290D">
      <w:pPr>
        <w:pStyle w:val="a5"/>
        <w:spacing w:line="362" w:lineRule="auto"/>
        <w:rPr>
          <w:sz w:val="28"/>
        </w:rPr>
        <w:sectPr w:rsidR="0095290D">
          <w:pgSz w:w="11910" w:h="16840"/>
          <w:pgMar w:top="520" w:right="283" w:bottom="1500" w:left="0" w:header="0" w:footer="1278" w:gutter="0"/>
          <w:cols w:space="720"/>
        </w:sectPr>
      </w:pPr>
    </w:p>
    <w:p w:rsidR="0095290D" w:rsidRDefault="00FA4139">
      <w:pPr>
        <w:pStyle w:val="a5"/>
        <w:numPr>
          <w:ilvl w:val="0"/>
          <w:numId w:val="74"/>
        </w:numPr>
        <w:tabs>
          <w:tab w:val="left" w:pos="1559"/>
        </w:tabs>
        <w:spacing w:before="74" w:line="362" w:lineRule="auto"/>
        <w:ind w:right="279" w:firstLine="710"/>
        <w:jc w:val="left"/>
        <w:rPr>
          <w:sz w:val="28"/>
        </w:rPr>
      </w:pPr>
      <w:r>
        <w:rPr>
          <w:sz w:val="28"/>
        </w:rPr>
        <w:lastRenderedPageBreak/>
        <w:t>ознакомлениеснекоторымиграмматическимипонятиямииформированиена этой основе грамматических знаний и умений;</w:t>
      </w:r>
    </w:p>
    <w:p w:rsidR="0095290D" w:rsidRDefault="00FA4139">
      <w:pPr>
        <w:pStyle w:val="a5"/>
        <w:numPr>
          <w:ilvl w:val="0"/>
          <w:numId w:val="74"/>
        </w:numPr>
        <w:tabs>
          <w:tab w:val="left" w:pos="1559"/>
        </w:tabs>
        <w:spacing w:line="362" w:lineRule="auto"/>
        <w:ind w:right="275" w:firstLine="710"/>
        <w:jc w:val="left"/>
        <w:rPr>
          <w:sz w:val="28"/>
        </w:rPr>
      </w:pPr>
      <w:r>
        <w:rPr>
          <w:sz w:val="28"/>
        </w:rPr>
        <w:t>использованиеусвоенныхграмматико-орфографическихзнанийиуменийдля решения практических (коммуникативно-речевых) задач;</w:t>
      </w:r>
    </w:p>
    <w:p w:rsidR="0095290D" w:rsidRDefault="00FA4139">
      <w:pPr>
        <w:pStyle w:val="a5"/>
        <w:numPr>
          <w:ilvl w:val="0"/>
          <w:numId w:val="74"/>
        </w:numPr>
        <w:tabs>
          <w:tab w:val="left" w:pos="1559"/>
          <w:tab w:val="left" w:pos="4149"/>
          <w:tab w:val="left" w:pos="5253"/>
          <w:tab w:val="left" w:pos="7182"/>
          <w:tab w:val="left" w:pos="8246"/>
          <w:tab w:val="left" w:pos="8889"/>
          <w:tab w:val="left" w:pos="10021"/>
        </w:tabs>
        <w:spacing w:line="357" w:lineRule="auto"/>
        <w:ind w:right="283" w:firstLine="710"/>
        <w:jc w:val="left"/>
        <w:rPr>
          <w:sz w:val="28"/>
        </w:rPr>
      </w:pPr>
      <w:r>
        <w:rPr>
          <w:spacing w:val="-2"/>
          <w:sz w:val="28"/>
        </w:rPr>
        <w:t>совершенствование</w:t>
      </w:r>
      <w:r>
        <w:rPr>
          <w:sz w:val="28"/>
        </w:rPr>
        <w:tab/>
      </w:r>
      <w:r>
        <w:rPr>
          <w:spacing w:val="-2"/>
          <w:sz w:val="28"/>
        </w:rPr>
        <w:t>навыка</w:t>
      </w:r>
      <w:r>
        <w:rPr>
          <w:sz w:val="28"/>
        </w:rPr>
        <w:tab/>
      </w:r>
      <w:r>
        <w:rPr>
          <w:spacing w:val="-2"/>
          <w:sz w:val="28"/>
        </w:rPr>
        <w:t>полноценного</w:t>
      </w:r>
      <w:r>
        <w:rPr>
          <w:sz w:val="28"/>
        </w:rPr>
        <w:tab/>
      </w:r>
      <w:r>
        <w:rPr>
          <w:spacing w:val="-2"/>
          <w:sz w:val="28"/>
        </w:rPr>
        <w:t>чтения</w:t>
      </w:r>
      <w:r>
        <w:rPr>
          <w:sz w:val="28"/>
        </w:rPr>
        <w:tab/>
      </w:r>
      <w:r>
        <w:rPr>
          <w:spacing w:val="-4"/>
          <w:sz w:val="28"/>
        </w:rPr>
        <w:t>как</w:t>
      </w:r>
      <w:r>
        <w:rPr>
          <w:sz w:val="28"/>
        </w:rPr>
        <w:tab/>
      </w:r>
      <w:r>
        <w:rPr>
          <w:spacing w:val="-2"/>
          <w:sz w:val="28"/>
        </w:rPr>
        <w:t>основы</w:t>
      </w:r>
      <w:r>
        <w:rPr>
          <w:sz w:val="28"/>
        </w:rPr>
        <w:tab/>
      </w:r>
      <w:r>
        <w:rPr>
          <w:spacing w:val="-2"/>
          <w:sz w:val="28"/>
        </w:rPr>
        <w:t xml:space="preserve">понимания </w:t>
      </w:r>
      <w:r>
        <w:rPr>
          <w:sz w:val="28"/>
        </w:rPr>
        <w:t>художественного и научно-познавательного текстов;</w:t>
      </w:r>
    </w:p>
    <w:p w:rsidR="0095290D" w:rsidRDefault="00FA4139">
      <w:pPr>
        <w:pStyle w:val="a5"/>
        <w:numPr>
          <w:ilvl w:val="0"/>
          <w:numId w:val="74"/>
        </w:numPr>
        <w:tabs>
          <w:tab w:val="left" w:pos="1559"/>
        </w:tabs>
        <w:spacing w:line="357" w:lineRule="auto"/>
        <w:ind w:right="271" w:firstLine="710"/>
        <w:jc w:val="left"/>
        <w:rPr>
          <w:sz w:val="28"/>
        </w:rPr>
      </w:pPr>
      <w:r>
        <w:rPr>
          <w:sz w:val="28"/>
        </w:rPr>
        <w:t>развитиенавыковречевогообщениянаматериаледоступныхдляпонимания художественных и научно-познавательных текстов;</w:t>
      </w:r>
    </w:p>
    <w:p w:rsidR="0095290D" w:rsidRDefault="00FA4139">
      <w:pPr>
        <w:pStyle w:val="a5"/>
        <w:numPr>
          <w:ilvl w:val="0"/>
          <w:numId w:val="74"/>
        </w:numPr>
        <w:tabs>
          <w:tab w:val="left" w:pos="1560"/>
        </w:tabs>
        <w:spacing w:before="1"/>
        <w:ind w:left="1560" w:hanging="350"/>
        <w:jc w:val="left"/>
        <w:rPr>
          <w:sz w:val="28"/>
        </w:rPr>
      </w:pPr>
      <w:r>
        <w:rPr>
          <w:sz w:val="28"/>
        </w:rPr>
        <w:t>развитиеположительныхкачествисвойств</w:t>
      </w:r>
      <w:r>
        <w:rPr>
          <w:spacing w:val="-2"/>
          <w:sz w:val="28"/>
        </w:rPr>
        <w:t>личности.</w:t>
      </w:r>
    </w:p>
    <w:p w:rsidR="0095290D" w:rsidRDefault="00FA4139">
      <w:pPr>
        <w:pStyle w:val="Heading2"/>
        <w:spacing w:before="168"/>
        <w:ind w:left="3481"/>
      </w:pPr>
      <w:r>
        <w:t>Грамматика,правописаниеиразвитие</w:t>
      </w:r>
      <w:r>
        <w:rPr>
          <w:spacing w:val="-4"/>
        </w:rPr>
        <w:t>речи</w:t>
      </w:r>
    </w:p>
    <w:p w:rsidR="0095290D" w:rsidRDefault="00FA4139">
      <w:pPr>
        <w:pStyle w:val="a3"/>
        <w:spacing w:before="153" w:line="360" w:lineRule="auto"/>
        <w:ind w:right="266"/>
      </w:pPr>
      <w:r>
        <w:rPr>
          <w:b/>
        </w:rPr>
        <w:t xml:space="preserve">Фонетика. </w:t>
      </w:r>
      <w:r>
        <w:t xml:space="preserve">Звуки и буквы. Обозначение звуков на письме. Гласные и согласные. Согласные твердые и мягкие.Обозначение мягкости согласныхна письме буквами </w:t>
      </w:r>
      <w:r>
        <w:rPr>
          <w:b/>
        </w:rPr>
        <w:t>ь, е, ё, и, ю, я</w:t>
      </w:r>
      <w:r>
        <w:t>. Согласные глухие и звонкие. Согласные парные и непарные по твердости – мягкости, звонкости – глухости. Разделительный</w:t>
      </w:r>
      <w:r>
        <w:rPr>
          <w:b/>
        </w:rPr>
        <w:t>ь</w:t>
      </w:r>
      <w:r>
        <w:t>. Ударение. Гласные ударные и безударные. Проверка написания безударных гласных путем изменения формы слова. Слог. Перенос слов. Алфавит.</w:t>
      </w:r>
    </w:p>
    <w:p w:rsidR="0095290D" w:rsidRDefault="00FA4139">
      <w:pPr>
        <w:pStyle w:val="Heading2"/>
        <w:spacing w:before="7"/>
        <w:jc w:val="left"/>
      </w:pPr>
      <w:r>
        <w:rPr>
          <w:spacing w:val="-2"/>
        </w:rPr>
        <w:t>Морфология</w:t>
      </w:r>
    </w:p>
    <w:p w:rsidR="0095290D" w:rsidRDefault="00FA4139">
      <w:pPr>
        <w:pStyle w:val="a3"/>
        <w:spacing w:before="158" w:line="360" w:lineRule="auto"/>
        <w:ind w:right="285"/>
      </w:pPr>
      <w:r>
        <w:rPr>
          <w:b/>
        </w:rPr>
        <w:t>Состав слова</w:t>
      </w:r>
      <w: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95290D" w:rsidRDefault="00FA4139">
      <w:pPr>
        <w:pStyle w:val="a3"/>
        <w:spacing w:line="360" w:lineRule="auto"/>
        <w:ind w:right="271"/>
      </w:pPr>
      <w: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95290D" w:rsidRDefault="00FA4139">
      <w:pPr>
        <w:pStyle w:val="a3"/>
        <w:spacing w:line="362" w:lineRule="auto"/>
        <w:ind w:right="283"/>
      </w:pPr>
      <w:r>
        <w:t xml:space="preserve">Правописание приставок. Единообразное написание ряда приставок. Приставка и предлог. Разделительный </w:t>
      </w:r>
      <w:r>
        <w:rPr>
          <w:b/>
        </w:rPr>
        <w:t>ъ</w:t>
      </w:r>
      <w:r>
        <w:t>.</w:t>
      </w:r>
    </w:p>
    <w:p w:rsidR="0095290D" w:rsidRDefault="00FA4139">
      <w:pPr>
        <w:pStyle w:val="Heading2"/>
        <w:spacing w:line="320" w:lineRule="exact"/>
      </w:pPr>
      <w:r>
        <w:t>Части</w:t>
      </w:r>
      <w:r>
        <w:rPr>
          <w:spacing w:val="-4"/>
        </w:rPr>
        <w:t>речи</w:t>
      </w:r>
    </w:p>
    <w:p w:rsidR="0095290D" w:rsidRDefault="00FA4139">
      <w:pPr>
        <w:pStyle w:val="a3"/>
        <w:spacing w:before="158" w:line="357" w:lineRule="auto"/>
        <w:ind w:right="281"/>
      </w:pPr>
      <w:r>
        <w:t>Имя существительное, глагол, имя прилагательное, имя числительное,местоимение,наречие, предлог. Различение частей речи по вопросам и значению.</w:t>
      </w:r>
    </w:p>
    <w:p w:rsidR="0095290D" w:rsidRDefault="0095290D">
      <w:pPr>
        <w:pStyle w:val="a3"/>
        <w:spacing w:line="357"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78"/>
      </w:pPr>
      <w:r>
        <w:rPr>
          <w:b/>
          <w:i/>
        </w:rPr>
        <w:lastRenderedPageBreak/>
        <w:t xml:space="preserve">Предлог: </w:t>
      </w:r>
      <w:r>
        <w:t xml:space="preserve">общее понятие, значение в речи. Раздельное написание предлогов со </w:t>
      </w:r>
      <w:r>
        <w:rPr>
          <w:spacing w:val="-2"/>
        </w:rPr>
        <w:t>словами.</w:t>
      </w:r>
    </w:p>
    <w:p w:rsidR="0095290D" w:rsidRDefault="00FA4139">
      <w:pPr>
        <w:pStyle w:val="a3"/>
        <w:spacing w:line="360" w:lineRule="auto"/>
        <w:ind w:right="275"/>
      </w:pPr>
      <w:r>
        <w:rPr>
          <w:b/>
          <w:i/>
        </w:rPr>
        <w:t>Имя существительное</w:t>
      </w:r>
      <w:r>
        <w:t>: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w:t>
      </w:r>
    </w:p>
    <w:p w:rsidR="0095290D" w:rsidRDefault="00FA4139">
      <w:pPr>
        <w:pStyle w:val="a3"/>
        <w:spacing w:line="360" w:lineRule="auto"/>
        <w:ind w:right="278"/>
      </w:pPr>
      <w:r>
        <w:rPr>
          <w:b/>
          <w:i/>
        </w:rPr>
        <w:t>Имя прилагательное</w:t>
      </w:r>
      <w:r>
        <w:t xml:space="preserve">:понятие, значение вречи.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w:t>
      </w:r>
      <w:r>
        <w:rPr>
          <w:spacing w:val="-2"/>
        </w:rPr>
        <w:t>прилагательных.</w:t>
      </w:r>
    </w:p>
    <w:p w:rsidR="0095290D" w:rsidRDefault="00FA4139">
      <w:pPr>
        <w:pStyle w:val="a3"/>
        <w:spacing w:line="362" w:lineRule="auto"/>
        <w:ind w:right="281"/>
      </w:pPr>
      <w:r>
        <w:t>Правописание родовых и падежных окончаний имен прилагательных в единственном и множественном числе.</w:t>
      </w:r>
    </w:p>
    <w:p w:rsidR="0095290D" w:rsidRDefault="00FA4139">
      <w:pPr>
        <w:pStyle w:val="a3"/>
        <w:spacing w:line="360" w:lineRule="auto"/>
        <w:ind w:right="271"/>
      </w:pPr>
      <w:r>
        <w:rPr>
          <w:b/>
          <w:i/>
        </w:rPr>
        <w:t xml:space="preserve">Глагол </w:t>
      </w:r>
      <w:r>
        <w:t xml:space="preserve">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r>
        <w:rPr>
          <w:b/>
        </w:rPr>
        <w:t>–шь</w:t>
      </w:r>
      <w:r>
        <w:t xml:space="preserve">, </w:t>
      </w:r>
      <w:r>
        <w:rPr>
          <w:b/>
        </w:rPr>
        <w:t>-шься</w:t>
      </w:r>
      <w:r>
        <w:t xml:space="preserve">. Глаголы на </w:t>
      </w:r>
      <w:r>
        <w:rPr>
          <w:b/>
        </w:rPr>
        <w:t xml:space="preserve">–ся </w:t>
      </w:r>
      <w:r>
        <w:t>(</w:t>
      </w:r>
      <w:r>
        <w:rPr>
          <w:b/>
        </w:rPr>
        <w:t>-сь</w:t>
      </w:r>
      <w:r>
        <w:t xml:space="preserve">). Изменение глаголов в прошедшем времени по родам и числам.Неопределенная форма глагола. Спряжение глаголов. Правописание безударныхличныхокончанийглаголовIиIIспряжения.Правописаниеглаголовс </w:t>
      </w:r>
      <w:r>
        <w:rPr>
          <w:b/>
          <w:spacing w:val="-2"/>
        </w:rPr>
        <w:t>–ться</w:t>
      </w:r>
      <w:r>
        <w:rPr>
          <w:spacing w:val="-2"/>
        </w:rPr>
        <w:t>,</w:t>
      </w:r>
    </w:p>
    <w:p w:rsidR="0095290D" w:rsidRDefault="00FA4139">
      <w:pPr>
        <w:pStyle w:val="a3"/>
        <w:spacing w:line="357" w:lineRule="auto"/>
        <w:ind w:right="270" w:firstLine="0"/>
      </w:pPr>
      <w:r>
        <w:rPr>
          <w:b/>
        </w:rPr>
        <w:t>-тся</w:t>
      </w:r>
      <w:r>
        <w:t>. Повелительнаяформаглагола.Правописаниеглаголовповелительнойформыединс- твенного и множественного числа. Правописание частицы НЕ с глаголами.</w:t>
      </w:r>
    </w:p>
    <w:p w:rsidR="0095290D" w:rsidRDefault="00FA4139">
      <w:pPr>
        <w:pStyle w:val="a3"/>
        <w:spacing w:line="360" w:lineRule="auto"/>
        <w:ind w:right="284"/>
      </w:pPr>
      <w:r>
        <w:rPr>
          <w:b/>
          <w:i/>
        </w:rPr>
        <w:t>Местоимение</w:t>
      </w:r>
      <w:r>
        <w:t>.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95290D" w:rsidRDefault="00FA4139">
      <w:pPr>
        <w:pStyle w:val="a3"/>
        <w:spacing w:line="357" w:lineRule="auto"/>
        <w:ind w:right="280"/>
      </w:pPr>
      <w:r>
        <w:rPr>
          <w:b/>
          <w:i/>
        </w:rPr>
        <w:t>Имя числительное</w:t>
      </w:r>
      <w:r>
        <w:t>. Понятие об имени числительном. Числительные количественные и порядковые. Правописание числительных.</w:t>
      </w:r>
    </w:p>
    <w:p w:rsidR="0095290D" w:rsidRDefault="0095290D">
      <w:pPr>
        <w:pStyle w:val="a3"/>
        <w:spacing w:line="357"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1"/>
      </w:pPr>
      <w:r>
        <w:rPr>
          <w:b/>
          <w:i/>
        </w:rPr>
        <w:lastRenderedPageBreak/>
        <w:t xml:space="preserve">Наречие. </w:t>
      </w:r>
      <w:r>
        <w:t>Понятие о наречии. Наречия, обозначающие время, место, способ действия. Правописание наречий.</w:t>
      </w:r>
    </w:p>
    <w:p w:rsidR="0095290D" w:rsidRDefault="00FA4139">
      <w:pPr>
        <w:pStyle w:val="a3"/>
        <w:spacing w:line="360" w:lineRule="auto"/>
        <w:ind w:right="270"/>
      </w:pPr>
      <w:r>
        <w:rPr>
          <w:b/>
        </w:rPr>
        <w:t xml:space="preserve">Синтаксис. </w:t>
      </w:r>
      <w:r>
        <w:t>Словосочетание. Предложение.Простые и сложные предло- жения.Повествовательные,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95290D" w:rsidRDefault="00FA4139">
      <w:pPr>
        <w:pStyle w:val="a3"/>
        <w:spacing w:line="360" w:lineRule="auto"/>
        <w:ind w:right="271"/>
      </w:pPr>
      <w: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w:t>
      </w:r>
    </w:p>
    <w:p w:rsidR="0095290D" w:rsidRDefault="00FA4139">
      <w:pPr>
        <w:pStyle w:val="a3"/>
        <w:spacing w:line="360" w:lineRule="auto"/>
        <w:ind w:right="272"/>
      </w:pPr>
      <w: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95290D" w:rsidRDefault="00FA4139">
      <w:pPr>
        <w:pStyle w:val="a3"/>
        <w:spacing w:line="360" w:lineRule="auto"/>
        <w:ind w:right="274"/>
      </w:pPr>
      <w:r>
        <w:t xml:space="preserve">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w:t>
      </w:r>
      <w:r>
        <w:rPr>
          <w:spacing w:val="-2"/>
        </w:rPr>
        <w:t>КОТОРЫЙ.</w:t>
      </w:r>
    </w:p>
    <w:p w:rsidR="0095290D" w:rsidRDefault="00FA4139">
      <w:pPr>
        <w:pStyle w:val="Heading2"/>
        <w:spacing w:before="1"/>
      </w:pPr>
      <w:r>
        <w:t>Развитиеречи,работас</w:t>
      </w:r>
      <w:r>
        <w:rPr>
          <w:spacing w:val="-2"/>
        </w:rPr>
        <w:t>текстом</w:t>
      </w:r>
    </w:p>
    <w:p w:rsidR="0095290D" w:rsidRDefault="00FA4139">
      <w:pPr>
        <w:pStyle w:val="a3"/>
        <w:spacing w:before="158" w:line="360" w:lineRule="auto"/>
        <w:ind w:right="281"/>
      </w:pPr>
      <w: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95290D" w:rsidRDefault="00FA4139">
      <w:pPr>
        <w:pStyle w:val="a3"/>
        <w:spacing w:line="362" w:lineRule="auto"/>
        <w:ind w:right="272"/>
      </w:pPr>
      <w:r>
        <w:t xml:space="preserve">Стили речи (на основе практической работы с текстами): разговорный, деловой и художественный. Основныепризнакистилейречи. Элементарныйстилистическийанализ </w:t>
      </w:r>
      <w:r>
        <w:rPr>
          <w:spacing w:val="-2"/>
        </w:rPr>
        <w:t>текстов.</w:t>
      </w:r>
    </w:p>
    <w:p w:rsidR="0095290D" w:rsidRDefault="00FA4139">
      <w:pPr>
        <w:pStyle w:val="a3"/>
        <w:spacing w:line="362" w:lineRule="auto"/>
        <w:ind w:right="283"/>
      </w:pPr>
      <w:r>
        <w:t>Составление рассказа по серии сюжетных картин, картине, по опорным словам, материалам наблюдения, по предложенной теме, по плану.</w:t>
      </w:r>
    </w:p>
    <w:p w:rsidR="0095290D" w:rsidRDefault="00FA4139">
      <w:pPr>
        <w:pStyle w:val="a3"/>
        <w:spacing w:line="357" w:lineRule="auto"/>
        <w:ind w:right="283"/>
      </w:pPr>
      <w:r>
        <w:t>Изложение текста с опорой на заранее составленный план. Изложение по коллективно составленному плану.</w:t>
      </w:r>
    </w:p>
    <w:p w:rsidR="0095290D" w:rsidRDefault="00FA4139">
      <w:pPr>
        <w:pStyle w:val="a3"/>
        <w:spacing w:line="357" w:lineRule="auto"/>
        <w:ind w:right="279"/>
      </w:pPr>
      <w:r>
        <w:t>Сочинение творческого характера по картине, по личным наблюдениям, с привлечением сведений из практической деятельности, книг.</w:t>
      </w:r>
    </w:p>
    <w:p w:rsidR="0095290D" w:rsidRDefault="00FA4139">
      <w:pPr>
        <w:pStyle w:val="Heading2"/>
        <w:spacing w:before="2"/>
      </w:pPr>
      <w:r>
        <w:t>Деловое</w:t>
      </w:r>
      <w:r>
        <w:rPr>
          <w:spacing w:val="-2"/>
        </w:rPr>
        <w:t>письмо</w:t>
      </w:r>
    </w:p>
    <w:p w:rsidR="0095290D" w:rsidRDefault="0095290D">
      <w:pPr>
        <w:pStyle w:val="Heading2"/>
        <w:sectPr w:rsidR="0095290D">
          <w:pgSz w:w="11910" w:h="16840"/>
          <w:pgMar w:top="520" w:right="283" w:bottom="1500" w:left="0" w:header="0" w:footer="1278" w:gutter="0"/>
          <w:cols w:space="720"/>
        </w:sectPr>
      </w:pPr>
    </w:p>
    <w:p w:rsidR="0095290D" w:rsidRDefault="00FA4139">
      <w:pPr>
        <w:pStyle w:val="a3"/>
        <w:spacing w:before="74" w:line="360" w:lineRule="auto"/>
        <w:ind w:right="276"/>
      </w:pPr>
      <w:r>
        <w:lastRenderedPageBreak/>
        <w:t>Адрес на открытке иконверте, поздравительная открытка, письмо. Записки:личные и деловые. Заметка в стенгазету, объявление, заявление, автобиография, анкета, доверенность, расписка и др.</w:t>
      </w:r>
    </w:p>
    <w:p w:rsidR="0095290D" w:rsidRDefault="00FA4139">
      <w:pPr>
        <w:pStyle w:val="a3"/>
        <w:spacing w:before="1"/>
        <w:ind w:left="1210" w:firstLine="0"/>
      </w:pPr>
      <w:r>
        <w:t>Письмосэлементамитворческой</w:t>
      </w:r>
      <w:r>
        <w:rPr>
          <w:spacing w:val="-2"/>
        </w:rPr>
        <w:t>деятельности.</w:t>
      </w:r>
    </w:p>
    <w:p w:rsidR="0095290D" w:rsidRDefault="00FA4139">
      <w:pPr>
        <w:spacing w:before="283"/>
        <w:ind w:left="3361"/>
        <w:rPr>
          <w:b/>
          <w:sz w:val="28"/>
        </w:rPr>
      </w:pPr>
      <w:r>
        <w:rPr>
          <w:b/>
          <w:sz w:val="28"/>
        </w:rPr>
        <w:t>Чтениеиразвитиеречи(</w:t>
      </w:r>
      <w:r>
        <w:rPr>
          <w:sz w:val="28"/>
        </w:rPr>
        <w:t>Литературное</w:t>
      </w:r>
      <w:r>
        <w:rPr>
          <w:spacing w:val="-2"/>
          <w:sz w:val="28"/>
        </w:rPr>
        <w:t xml:space="preserve"> чтение</w:t>
      </w:r>
      <w:r>
        <w:rPr>
          <w:b/>
          <w:spacing w:val="-2"/>
          <w:sz w:val="28"/>
        </w:rPr>
        <w:t>)</w:t>
      </w:r>
    </w:p>
    <w:p w:rsidR="0095290D" w:rsidRDefault="00FA4139">
      <w:pPr>
        <w:pStyle w:val="a3"/>
        <w:spacing w:before="278" w:line="360" w:lineRule="auto"/>
        <w:ind w:right="274"/>
      </w:pPr>
      <w:r>
        <w:rPr>
          <w:b/>
        </w:rPr>
        <w:t>Содержание чтения (круг чтения)</w:t>
      </w:r>
      <w:r>
        <w:t>.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путешествиях.Художественные и научно-популярные рассказы и очерки. Справочная литература: словари, книги-справочники, детская энциклопедия и пр.</w:t>
      </w:r>
    </w:p>
    <w:p w:rsidR="0095290D" w:rsidRDefault="00FA4139">
      <w:pPr>
        <w:pStyle w:val="a3"/>
        <w:spacing w:before="1" w:line="360" w:lineRule="auto"/>
        <w:ind w:right="272"/>
      </w:pPr>
      <w:r>
        <w:rPr>
          <w:b/>
        </w:rPr>
        <w:t>Примерная тематика произведений</w:t>
      </w:r>
      <w: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95290D" w:rsidRDefault="00FA4139">
      <w:pPr>
        <w:pStyle w:val="a3"/>
        <w:spacing w:before="3" w:line="357" w:lineRule="auto"/>
        <w:ind w:right="283"/>
      </w:pPr>
      <w:r>
        <w:rPr>
          <w:b/>
        </w:rPr>
        <w:t>Жанровое разнообразие</w:t>
      </w:r>
      <w:r>
        <w:t>: народные и авторские сказки, басни, былины, легенды, рассказы, рассказы-описания, стихотворения.</w:t>
      </w:r>
    </w:p>
    <w:p w:rsidR="0095290D" w:rsidRDefault="00FA4139">
      <w:pPr>
        <w:pStyle w:val="Heading2"/>
        <w:spacing w:before="5"/>
        <w:rPr>
          <w:b w:val="0"/>
        </w:rPr>
      </w:pPr>
      <w:r>
        <w:rPr>
          <w:spacing w:val="-2"/>
        </w:rPr>
        <w:t>Ориентировка влитературоведческих понятиях</w:t>
      </w:r>
      <w:r>
        <w:rPr>
          <w:b w:val="0"/>
          <w:spacing w:val="-2"/>
        </w:rPr>
        <w:t>:</w:t>
      </w:r>
    </w:p>
    <w:p w:rsidR="0095290D" w:rsidRDefault="00FA4139">
      <w:pPr>
        <w:pStyle w:val="a5"/>
        <w:numPr>
          <w:ilvl w:val="0"/>
          <w:numId w:val="73"/>
        </w:numPr>
        <w:tabs>
          <w:tab w:val="left" w:pos="1916"/>
        </w:tabs>
        <w:spacing w:before="162" w:line="350" w:lineRule="auto"/>
        <w:ind w:right="283" w:firstLine="710"/>
        <w:jc w:val="left"/>
        <w:rPr>
          <w:sz w:val="28"/>
        </w:rPr>
      </w:pPr>
      <w:r>
        <w:rPr>
          <w:sz w:val="28"/>
        </w:rPr>
        <w:t>литературное произведение, фольклор, литературные жанры (сказка, былина, сказ, басня, пословица, рассказ, стихотворение), автобиография писателя.</w:t>
      </w:r>
    </w:p>
    <w:p w:rsidR="0095290D" w:rsidRDefault="00FA4139">
      <w:pPr>
        <w:pStyle w:val="a5"/>
        <w:numPr>
          <w:ilvl w:val="0"/>
          <w:numId w:val="73"/>
        </w:numPr>
        <w:tabs>
          <w:tab w:val="left" w:pos="1916"/>
        </w:tabs>
        <w:spacing w:before="13"/>
        <w:ind w:left="1916" w:hanging="706"/>
        <w:jc w:val="left"/>
        <w:rPr>
          <w:sz w:val="28"/>
        </w:rPr>
      </w:pPr>
      <w:r>
        <w:rPr>
          <w:spacing w:val="-2"/>
          <w:sz w:val="28"/>
        </w:rPr>
        <w:t>присказка,зачин,диалог,произведение.</w:t>
      </w:r>
    </w:p>
    <w:p w:rsidR="0095290D" w:rsidRDefault="00FA4139">
      <w:pPr>
        <w:pStyle w:val="a5"/>
        <w:numPr>
          <w:ilvl w:val="0"/>
          <w:numId w:val="73"/>
        </w:numPr>
        <w:tabs>
          <w:tab w:val="left" w:pos="1916"/>
        </w:tabs>
        <w:spacing w:before="161"/>
        <w:ind w:left="1916" w:hanging="706"/>
        <w:jc w:val="left"/>
        <w:rPr>
          <w:sz w:val="28"/>
        </w:rPr>
      </w:pPr>
      <w:r>
        <w:rPr>
          <w:sz w:val="28"/>
        </w:rPr>
        <w:t>герой(персонаж),гласныйивторостепенныйгерой,портретгероя,</w:t>
      </w:r>
      <w:r>
        <w:rPr>
          <w:spacing w:val="-2"/>
          <w:sz w:val="28"/>
        </w:rPr>
        <w:t>пейзаж.</w:t>
      </w:r>
    </w:p>
    <w:p w:rsidR="0095290D" w:rsidRDefault="00FA4139">
      <w:pPr>
        <w:pStyle w:val="a5"/>
        <w:numPr>
          <w:ilvl w:val="0"/>
          <w:numId w:val="73"/>
        </w:numPr>
        <w:tabs>
          <w:tab w:val="left" w:pos="1916"/>
        </w:tabs>
        <w:spacing w:before="162"/>
        <w:ind w:left="1916" w:hanging="706"/>
        <w:jc w:val="left"/>
        <w:rPr>
          <w:sz w:val="28"/>
        </w:rPr>
      </w:pPr>
      <w:r>
        <w:rPr>
          <w:sz w:val="28"/>
        </w:rPr>
        <w:t>стихотворение,рифма,строка,</w:t>
      </w:r>
      <w:r>
        <w:rPr>
          <w:spacing w:val="-2"/>
          <w:sz w:val="28"/>
        </w:rPr>
        <w:t>строфа.</w:t>
      </w:r>
    </w:p>
    <w:p w:rsidR="0095290D" w:rsidRDefault="00FA4139">
      <w:pPr>
        <w:pStyle w:val="a5"/>
        <w:numPr>
          <w:ilvl w:val="0"/>
          <w:numId w:val="73"/>
        </w:numPr>
        <w:tabs>
          <w:tab w:val="left" w:pos="1916"/>
        </w:tabs>
        <w:spacing w:before="156"/>
        <w:ind w:left="1916" w:hanging="706"/>
        <w:jc w:val="left"/>
        <w:rPr>
          <w:sz w:val="28"/>
        </w:rPr>
      </w:pPr>
      <w:r>
        <w:rPr>
          <w:sz w:val="28"/>
        </w:rPr>
        <w:t>средствавыразительности(логическаяпауза,темп,</w:t>
      </w:r>
      <w:r>
        <w:rPr>
          <w:spacing w:val="-2"/>
          <w:sz w:val="28"/>
        </w:rPr>
        <w:t>ритм).</w:t>
      </w:r>
    </w:p>
    <w:p w:rsidR="0095290D" w:rsidRDefault="00FA4139">
      <w:pPr>
        <w:pStyle w:val="a5"/>
        <w:numPr>
          <w:ilvl w:val="0"/>
          <w:numId w:val="73"/>
        </w:numPr>
        <w:tabs>
          <w:tab w:val="left" w:pos="1916"/>
        </w:tabs>
        <w:spacing w:before="161" w:line="352" w:lineRule="auto"/>
        <w:ind w:right="285" w:firstLine="710"/>
        <w:jc w:val="left"/>
        <w:rPr>
          <w:sz w:val="28"/>
        </w:rPr>
      </w:pPr>
      <w:r>
        <w:rPr>
          <w:sz w:val="28"/>
        </w:rPr>
        <w:t>элементыкниги:переплёт,обложка,форзац,титульныйлист,оглавление,предисловие, послесловие.</w:t>
      </w:r>
    </w:p>
    <w:p w:rsidR="0095290D" w:rsidRDefault="00FA4139">
      <w:pPr>
        <w:pStyle w:val="a3"/>
        <w:spacing w:before="13" w:line="360" w:lineRule="auto"/>
        <w:ind w:right="276"/>
      </w:pPr>
      <w:r>
        <w:rPr>
          <w:b/>
        </w:rPr>
        <w:t xml:space="preserve">Навык чтения: </w:t>
      </w:r>
      <w:r>
        <w:t>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6"/>
      </w:pPr>
      <w:r>
        <w:rPr>
          <w:b/>
        </w:rPr>
        <w:lastRenderedPageBreak/>
        <w:t xml:space="preserve">Работа с текстом. </w:t>
      </w:r>
      <w:r>
        <w:t>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составлениеплана. Выборочный,краткийиподробныйпересказпроизведенияилиегочастипоплану.</w:t>
      </w:r>
    </w:p>
    <w:p w:rsidR="0095290D" w:rsidRDefault="00FA4139">
      <w:pPr>
        <w:pStyle w:val="a3"/>
        <w:spacing w:line="360" w:lineRule="auto"/>
        <w:ind w:right="272"/>
      </w:pPr>
      <w:r>
        <w:rPr>
          <w:b/>
        </w:rPr>
        <w:t>Внеклассное чтение</w:t>
      </w:r>
      <w:r>
        <w:t>. Самостоятельное чтение книг, газети журналов. Обсуждение прочитанного. Отчет о прочитанном произведении. Ведение дневников внеклассного чтения (коллективное или с помощью учителя).</w:t>
      </w:r>
    </w:p>
    <w:p w:rsidR="0095290D" w:rsidRDefault="00FA4139">
      <w:pPr>
        <w:pStyle w:val="Heading1"/>
        <w:spacing w:before="126"/>
        <w:jc w:val="center"/>
      </w:pPr>
      <w:r>
        <w:rPr>
          <w:spacing w:val="-2"/>
        </w:rPr>
        <w:t>МАТЕМАТИКА</w:t>
      </w:r>
    </w:p>
    <w:p w:rsidR="0095290D" w:rsidRDefault="00FA4139">
      <w:pPr>
        <w:pStyle w:val="Heading2"/>
        <w:spacing w:before="163"/>
        <w:ind w:left="922"/>
        <w:jc w:val="center"/>
      </w:pPr>
      <w:r>
        <w:rPr>
          <w:spacing w:val="-2"/>
        </w:rPr>
        <w:t>Пояснительнаязаписка</w:t>
      </w:r>
    </w:p>
    <w:p w:rsidR="0095290D" w:rsidRDefault="00FA4139">
      <w:pPr>
        <w:pStyle w:val="a3"/>
        <w:spacing w:before="274" w:line="360" w:lineRule="auto"/>
        <w:ind w:right="277"/>
      </w:pPr>
      <w:r>
        <w:t>Курс математики в старших классах является логическим продолжением изучения этого предмета в дополнительном первом (I</w:t>
      </w:r>
      <w:r>
        <w:rPr>
          <w:vertAlign w:val="superscript"/>
        </w:rPr>
        <w:t>1</w:t>
      </w:r>
      <w:r>
        <w:t>) классе и I-IV классах. Распределение учебногоматериала,такжекакинапредыдущемэтапе,осуществляютсяконцентрически,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95290D" w:rsidRDefault="00FA4139">
      <w:pPr>
        <w:pStyle w:val="a3"/>
        <w:spacing w:before="2"/>
        <w:ind w:left="1210" w:firstLine="0"/>
      </w:pPr>
      <w:r>
        <w:t>ВпроцессеобученияматематикевV-IXклассахрешаютсяследующие</w:t>
      </w:r>
      <w:r>
        <w:rPr>
          <w:spacing w:val="-2"/>
        </w:rPr>
        <w:t>задачи:</w:t>
      </w:r>
    </w:p>
    <w:p w:rsidR="0095290D" w:rsidRDefault="00FA4139">
      <w:pPr>
        <w:pStyle w:val="a5"/>
        <w:numPr>
          <w:ilvl w:val="0"/>
          <w:numId w:val="72"/>
        </w:numPr>
        <w:tabs>
          <w:tab w:val="left" w:pos="1559"/>
        </w:tabs>
        <w:spacing w:before="163" w:line="360" w:lineRule="auto"/>
        <w:ind w:right="278" w:firstLine="710"/>
        <w:rPr>
          <w:sz w:val="28"/>
        </w:rPr>
      </w:pPr>
      <w:r>
        <w:rPr>
          <w:sz w:val="28"/>
        </w:rPr>
        <w:t>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95290D" w:rsidRDefault="00FA4139">
      <w:pPr>
        <w:pStyle w:val="a5"/>
        <w:numPr>
          <w:ilvl w:val="0"/>
          <w:numId w:val="72"/>
        </w:numPr>
        <w:tabs>
          <w:tab w:val="left" w:pos="1559"/>
        </w:tabs>
        <w:spacing w:line="362" w:lineRule="auto"/>
        <w:ind w:right="290" w:firstLine="710"/>
        <w:rPr>
          <w:sz w:val="28"/>
        </w:rPr>
      </w:pPr>
      <w:r>
        <w:rPr>
          <w:sz w:val="28"/>
        </w:rPr>
        <w:t>Коррекция недостатков познавательной деятельности и повышение уровня общего развития;</w:t>
      </w:r>
    </w:p>
    <w:p w:rsidR="0095290D" w:rsidRDefault="00FA4139">
      <w:pPr>
        <w:pStyle w:val="a5"/>
        <w:numPr>
          <w:ilvl w:val="0"/>
          <w:numId w:val="72"/>
        </w:numPr>
        <w:tabs>
          <w:tab w:val="left" w:pos="1560"/>
        </w:tabs>
        <w:spacing w:line="320" w:lineRule="exact"/>
        <w:ind w:left="1560" w:hanging="350"/>
        <w:rPr>
          <w:sz w:val="28"/>
        </w:rPr>
      </w:pPr>
      <w:r>
        <w:rPr>
          <w:sz w:val="28"/>
        </w:rPr>
        <w:t>Воспитаниеположительныхкачествисвойств</w:t>
      </w:r>
      <w:r>
        <w:rPr>
          <w:spacing w:val="-2"/>
          <w:sz w:val="28"/>
        </w:rPr>
        <w:t>личности.</w:t>
      </w:r>
    </w:p>
    <w:p w:rsidR="0095290D" w:rsidRDefault="00FA4139">
      <w:pPr>
        <w:pStyle w:val="a3"/>
        <w:spacing w:before="154"/>
        <w:ind w:left="1210" w:firstLine="0"/>
      </w:pPr>
      <w:r>
        <w:rPr>
          <w:b/>
        </w:rPr>
        <w:t>Нумерация.</w:t>
      </w:r>
      <w:r>
        <w:t>Чтениеизаписьчиселот0до1000 000.Классыи</w:t>
      </w:r>
      <w:r>
        <w:rPr>
          <w:spacing w:val="-2"/>
        </w:rPr>
        <w:t>разряды.</w:t>
      </w:r>
    </w:p>
    <w:p w:rsidR="0095290D" w:rsidRDefault="00FA4139">
      <w:pPr>
        <w:pStyle w:val="a3"/>
        <w:spacing w:before="163"/>
        <w:ind w:firstLine="0"/>
        <w:jc w:val="left"/>
      </w:pPr>
      <w:r>
        <w:t>Представлениемногозначныхчиселввидесуммыразрядных</w:t>
      </w:r>
      <w:r>
        <w:rPr>
          <w:spacing w:val="-2"/>
        </w:rPr>
        <w:t>слагаемых.</w:t>
      </w:r>
    </w:p>
    <w:p w:rsidR="0095290D" w:rsidRDefault="00FA4139">
      <w:pPr>
        <w:pStyle w:val="a3"/>
        <w:spacing w:before="163"/>
        <w:ind w:left="1210" w:firstLine="0"/>
      </w:pPr>
      <w:r>
        <w:t>Сравнениеиупорядочениемногозначных</w:t>
      </w:r>
      <w:r>
        <w:rPr>
          <w:spacing w:val="-2"/>
        </w:rPr>
        <w:t>чисел.</w:t>
      </w:r>
    </w:p>
    <w:p w:rsidR="0095290D" w:rsidRDefault="00FA4139">
      <w:pPr>
        <w:pStyle w:val="a3"/>
        <w:spacing w:before="141" w:line="360" w:lineRule="auto"/>
        <w:ind w:right="274"/>
      </w:pPr>
      <w:r>
        <w:rPr>
          <w:b/>
        </w:rPr>
        <w:t xml:space="preserve">Единицы измерения и их соотношения. </w:t>
      </w:r>
      <w: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сантиметр(1см),дециметр(1дм),метр(1м),километр(1км).Единицы</w:t>
      </w:r>
      <w:r>
        <w:rPr>
          <w:spacing w:val="-2"/>
        </w:rPr>
        <w:t>измерения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3" w:firstLine="0"/>
      </w:pPr>
      <w:r>
        <w:lastRenderedPageBreak/>
        <w:t>массы: грамм (1 г), килограмм (1 кг), центнер (1 ц), тонна (1 т). Единица измерения емкости – литр (1 л). Единицы измерения времени: секунда (1 с), минута (1 мин), час (1ч), сутки (1 сут.), неделя (1нед.), месяц (1 мес.), год (1 год), век (1 в.).Единицы измерения площади:квадратныймиллиметр(1кв. мм), квадратныйсантиметр(1кв.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куб.дм), кубический метр (1 куб. м), кубический километр (1 куб. км).</w:t>
      </w:r>
    </w:p>
    <w:p w:rsidR="0095290D" w:rsidRDefault="00FA4139">
      <w:pPr>
        <w:pStyle w:val="a3"/>
        <w:spacing w:before="1" w:line="362" w:lineRule="auto"/>
        <w:ind w:right="278"/>
      </w:pPr>
      <w:r>
        <w:t>Соотношения между единицами измерения однородных величин. Сравнение и упорядочение однородных величин.</w:t>
      </w:r>
    </w:p>
    <w:p w:rsidR="0095290D" w:rsidRDefault="00FA4139">
      <w:pPr>
        <w:pStyle w:val="a3"/>
        <w:spacing w:line="362" w:lineRule="auto"/>
        <w:ind w:left="1210" w:right="379" w:firstLine="0"/>
        <w:jc w:val="left"/>
      </w:pPr>
      <w:r>
        <w:t>Преобразованиячисел,полученныхприизмерениистоимости,длины,массы. Запись чисел, полученных при измерении длины, стоимости, массы, в виде десятичной дроби и обратное преобразование.</w:t>
      </w:r>
    </w:p>
    <w:p w:rsidR="0095290D" w:rsidRDefault="00FA4139">
      <w:pPr>
        <w:tabs>
          <w:tab w:val="left" w:pos="3655"/>
          <w:tab w:val="left" w:pos="5147"/>
          <w:tab w:val="left" w:pos="6691"/>
          <w:tab w:val="left" w:pos="8303"/>
          <w:tab w:val="left" w:pos="9910"/>
          <w:tab w:val="left" w:pos="10323"/>
        </w:tabs>
        <w:spacing w:line="314" w:lineRule="exact"/>
        <w:ind w:left="1210"/>
        <w:rPr>
          <w:sz w:val="28"/>
        </w:rPr>
      </w:pPr>
      <w:r>
        <w:rPr>
          <w:b/>
          <w:spacing w:val="-2"/>
          <w:sz w:val="28"/>
        </w:rPr>
        <w:t>Арифметические</w:t>
      </w:r>
      <w:r>
        <w:rPr>
          <w:b/>
          <w:sz w:val="28"/>
        </w:rPr>
        <w:tab/>
      </w:r>
      <w:r>
        <w:rPr>
          <w:b/>
          <w:spacing w:val="-2"/>
          <w:sz w:val="28"/>
        </w:rPr>
        <w:t>действия.</w:t>
      </w:r>
      <w:r>
        <w:rPr>
          <w:b/>
          <w:sz w:val="28"/>
        </w:rPr>
        <w:tab/>
      </w:r>
      <w:r>
        <w:rPr>
          <w:spacing w:val="-2"/>
          <w:sz w:val="28"/>
        </w:rPr>
        <w:t>Сложение,</w:t>
      </w:r>
      <w:r>
        <w:rPr>
          <w:sz w:val="28"/>
        </w:rPr>
        <w:tab/>
      </w:r>
      <w:r>
        <w:rPr>
          <w:spacing w:val="-2"/>
          <w:sz w:val="28"/>
        </w:rPr>
        <w:t>вычитание,</w:t>
      </w:r>
      <w:r>
        <w:rPr>
          <w:sz w:val="28"/>
        </w:rPr>
        <w:tab/>
      </w:r>
      <w:r>
        <w:rPr>
          <w:spacing w:val="-2"/>
          <w:sz w:val="28"/>
        </w:rPr>
        <w:t>умножение</w:t>
      </w:r>
      <w:r>
        <w:rPr>
          <w:sz w:val="28"/>
        </w:rPr>
        <w:tab/>
      </w:r>
      <w:r>
        <w:rPr>
          <w:spacing w:val="-10"/>
          <w:sz w:val="28"/>
        </w:rPr>
        <w:t>и</w:t>
      </w:r>
      <w:r>
        <w:rPr>
          <w:sz w:val="28"/>
        </w:rPr>
        <w:tab/>
      </w:r>
      <w:r>
        <w:rPr>
          <w:spacing w:val="-2"/>
          <w:sz w:val="28"/>
        </w:rPr>
        <w:t>деление.</w:t>
      </w:r>
    </w:p>
    <w:p w:rsidR="0095290D" w:rsidRDefault="00FA4139">
      <w:pPr>
        <w:pStyle w:val="a3"/>
        <w:spacing w:before="156"/>
        <w:ind w:firstLine="0"/>
      </w:pPr>
      <w:r>
        <w:t>Названиякомпонентоварифметическихдействий,знаки</w:t>
      </w:r>
      <w:r>
        <w:rPr>
          <w:spacing w:val="-2"/>
        </w:rPr>
        <w:t>действий.</w:t>
      </w:r>
    </w:p>
    <w:p w:rsidR="0095290D" w:rsidRDefault="00FA4139">
      <w:pPr>
        <w:pStyle w:val="a3"/>
        <w:spacing w:before="158" w:line="362" w:lineRule="auto"/>
        <w:ind w:right="273"/>
      </w:pPr>
      <w:r>
        <w:t>Все виды устных вычислений с разрядными единицами в пределах 1 000000; с целыми числами, полученными при счете ипри измерении,впределах100,легкие случаи в пределах 1 000 000.</w:t>
      </w:r>
    </w:p>
    <w:p w:rsidR="0095290D" w:rsidRDefault="00FA4139">
      <w:pPr>
        <w:pStyle w:val="a3"/>
        <w:spacing w:line="362" w:lineRule="auto"/>
        <w:ind w:right="283"/>
      </w:pPr>
      <w:r>
        <w:t>Алгоритмы письменного сложения, вычитания, умножения и деления многозначных чисел.</w:t>
      </w:r>
    </w:p>
    <w:p w:rsidR="0095290D" w:rsidRDefault="00FA4139">
      <w:pPr>
        <w:pStyle w:val="a3"/>
        <w:spacing w:line="314" w:lineRule="exact"/>
        <w:ind w:left="1210" w:firstLine="0"/>
      </w:pPr>
      <w:r>
        <w:t>Нахождениенеизвестногокомпонентасложенияи</w:t>
      </w:r>
      <w:r>
        <w:rPr>
          <w:spacing w:val="-2"/>
        </w:rPr>
        <w:t>вычитания.</w:t>
      </w:r>
    </w:p>
    <w:p w:rsidR="0095290D" w:rsidRDefault="00FA4139">
      <w:pPr>
        <w:pStyle w:val="a3"/>
        <w:spacing w:before="155" w:line="362" w:lineRule="auto"/>
        <w:ind w:right="280"/>
        <w:jc w:val="left"/>
      </w:pPr>
      <w:r>
        <w:t>Способыпроверкиправильностивычислений(алгоритм, обратное действие, оценка достоверности результата).</w:t>
      </w:r>
    </w:p>
    <w:p w:rsidR="0095290D" w:rsidRDefault="00FA4139">
      <w:pPr>
        <w:pStyle w:val="a3"/>
        <w:spacing w:line="362" w:lineRule="auto"/>
        <w:ind w:right="280"/>
        <w:jc w:val="left"/>
      </w:pPr>
      <w:r>
        <w:t>Сложениеивычитаниечисел,полученныхприизмеренииодной,двумямерами,без преобразования и с преобразованием в пределах 100 000.</w:t>
      </w:r>
    </w:p>
    <w:p w:rsidR="0095290D" w:rsidRDefault="00FA4139">
      <w:pPr>
        <w:pStyle w:val="a3"/>
        <w:spacing w:line="357" w:lineRule="auto"/>
        <w:ind w:right="280"/>
        <w:jc w:val="left"/>
      </w:pPr>
      <w:r>
        <w:t>Умножениеиделениецелыхчисел,полученныхприсчетеиприизмерении,на однозначное, двузначное число.</w:t>
      </w:r>
    </w:p>
    <w:p w:rsidR="0095290D" w:rsidRDefault="00FA4139">
      <w:pPr>
        <w:pStyle w:val="a3"/>
        <w:spacing w:line="357" w:lineRule="auto"/>
        <w:ind w:right="280"/>
        <w:jc w:val="left"/>
      </w:pPr>
      <w:r>
        <w:t>Порядок действий. Нахождение значения числового выражения, состоящего из 3-4 арифметических действий.</w:t>
      </w:r>
    </w:p>
    <w:p w:rsidR="0095290D" w:rsidRDefault="00FA4139">
      <w:pPr>
        <w:pStyle w:val="a3"/>
        <w:spacing w:before="1"/>
        <w:ind w:left="1210" w:firstLine="0"/>
        <w:jc w:val="left"/>
      </w:pPr>
      <w:r>
        <w:t>Использованиемикрокалькуляторадлявсехвидоввычисленийв</w:t>
      </w:r>
      <w:r>
        <w:rPr>
          <w:spacing w:val="-5"/>
        </w:rPr>
        <w:t>пре</w:t>
      </w:r>
    </w:p>
    <w:p w:rsidR="0095290D" w:rsidRDefault="0095290D">
      <w:pPr>
        <w:pStyle w:val="a3"/>
        <w:jc w:val="left"/>
        <w:sectPr w:rsidR="0095290D">
          <w:pgSz w:w="11910" w:h="16840"/>
          <w:pgMar w:top="520" w:right="283" w:bottom="1500" w:left="0" w:header="0" w:footer="1278" w:gutter="0"/>
          <w:cols w:space="720"/>
        </w:sectPr>
      </w:pPr>
    </w:p>
    <w:p w:rsidR="0095290D" w:rsidRDefault="00FA4139">
      <w:pPr>
        <w:pStyle w:val="a3"/>
        <w:spacing w:before="74" w:line="362" w:lineRule="auto"/>
        <w:ind w:right="278"/>
      </w:pPr>
      <w:r>
        <w:lastRenderedPageBreak/>
        <w:t>делах 1000000 с целыми числами и числами, полученными при измерении, с проверкой результата повторным вычислением на микрокалькуляторе.</w:t>
      </w:r>
    </w:p>
    <w:p w:rsidR="0095290D" w:rsidRDefault="00FA4139">
      <w:pPr>
        <w:pStyle w:val="a3"/>
        <w:spacing w:line="314" w:lineRule="exact"/>
        <w:ind w:left="1210" w:firstLine="0"/>
      </w:pPr>
      <w:r>
        <w:rPr>
          <w:b/>
        </w:rPr>
        <w:t>Дроби.</w:t>
      </w:r>
      <w:r>
        <w:t>Долявеличины(половина,треть,четверть,десятая,сотая,</w:t>
      </w:r>
      <w:r>
        <w:rPr>
          <w:spacing w:val="-2"/>
        </w:rPr>
        <w:t>тысячная).</w:t>
      </w:r>
    </w:p>
    <w:p w:rsidR="0095290D" w:rsidRDefault="00FA4139">
      <w:pPr>
        <w:pStyle w:val="a3"/>
        <w:spacing w:before="163"/>
        <w:ind w:firstLine="0"/>
      </w:pPr>
      <w:r>
        <w:t>Получениедолей.Сравнение</w:t>
      </w:r>
      <w:r>
        <w:rPr>
          <w:spacing w:val="-2"/>
        </w:rPr>
        <w:t>долей.</w:t>
      </w:r>
    </w:p>
    <w:p w:rsidR="0095290D" w:rsidRDefault="00FA4139">
      <w:pPr>
        <w:pStyle w:val="a3"/>
        <w:spacing w:before="163" w:line="360" w:lineRule="auto"/>
        <w:ind w:right="280"/>
      </w:pPr>
      <w: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95290D" w:rsidRDefault="00FA4139">
      <w:pPr>
        <w:pStyle w:val="a3"/>
        <w:spacing w:line="318" w:lineRule="exact"/>
        <w:ind w:left="1210" w:firstLine="0"/>
      </w:pPr>
      <w:r>
        <w:t>Смешанноечисло.Получение,чтение,запись,сравнениесмешанных</w:t>
      </w:r>
      <w:r>
        <w:rPr>
          <w:spacing w:val="-2"/>
        </w:rPr>
        <w:t>чисел.</w:t>
      </w:r>
    </w:p>
    <w:p w:rsidR="0095290D" w:rsidRDefault="00FA4139">
      <w:pPr>
        <w:pStyle w:val="a3"/>
        <w:spacing w:before="163" w:line="360" w:lineRule="auto"/>
        <w:ind w:right="277"/>
      </w:pPr>
      <w: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95290D" w:rsidRDefault="00FA4139">
      <w:pPr>
        <w:pStyle w:val="a3"/>
        <w:spacing w:before="3"/>
        <w:ind w:left="1210" w:firstLine="0"/>
      </w:pPr>
      <w:r>
        <w:t>Сравнениедробейсразнымичислителямии</w:t>
      </w:r>
      <w:r>
        <w:rPr>
          <w:spacing w:val="-2"/>
        </w:rPr>
        <w:t>знаменателями.</w:t>
      </w:r>
    </w:p>
    <w:p w:rsidR="0095290D" w:rsidRDefault="00FA4139">
      <w:pPr>
        <w:pStyle w:val="a3"/>
        <w:spacing w:before="158" w:line="362" w:lineRule="auto"/>
        <w:ind w:left="1210" w:right="280" w:firstLine="0"/>
        <w:jc w:val="left"/>
      </w:pPr>
      <w:r>
        <w:t>Сложениеивычитаниеобыкновенныхдробейсодинаковымизнаменателями. Нахождение одной или нескольких частей числа.</w:t>
      </w:r>
    </w:p>
    <w:p w:rsidR="0095290D" w:rsidRDefault="00FA4139">
      <w:pPr>
        <w:pStyle w:val="a3"/>
        <w:spacing w:line="315" w:lineRule="exact"/>
        <w:ind w:left="1210" w:firstLine="0"/>
        <w:jc w:val="left"/>
      </w:pPr>
      <w:r>
        <w:t>Десятичнаядробь.Чтение,записьдесятичных</w:t>
      </w:r>
      <w:r>
        <w:rPr>
          <w:spacing w:val="-2"/>
        </w:rPr>
        <w:t>дробей.</w:t>
      </w:r>
    </w:p>
    <w:p w:rsidR="0095290D" w:rsidRDefault="00FA4139">
      <w:pPr>
        <w:pStyle w:val="a3"/>
        <w:spacing w:before="163" w:line="362" w:lineRule="auto"/>
        <w:ind w:left="1210" w:right="280" w:firstLine="0"/>
        <w:jc w:val="left"/>
      </w:pPr>
      <w:r>
        <w:t>Выражениедесятичныхдробейвболеекрупных(мелких),одинаковыхдолях. Сравнение десятичных дробей.</w:t>
      </w:r>
    </w:p>
    <w:p w:rsidR="0095290D" w:rsidRDefault="00FA4139">
      <w:pPr>
        <w:pStyle w:val="a3"/>
        <w:spacing w:line="315" w:lineRule="exact"/>
        <w:ind w:left="1210" w:firstLine="0"/>
        <w:jc w:val="left"/>
      </w:pPr>
      <w:r>
        <w:t>Сложениеивычитаниедесятичныхдробей(все</w:t>
      </w:r>
      <w:r>
        <w:rPr>
          <w:spacing w:val="-2"/>
        </w:rPr>
        <w:t>случаи).</w:t>
      </w:r>
    </w:p>
    <w:p w:rsidR="0095290D" w:rsidRDefault="00FA4139">
      <w:pPr>
        <w:pStyle w:val="a3"/>
        <w:spacing w:before="163" w:line="360" w:lineRule="auto"/>
        <w:ind w:right="273"/>
      </w:pPr>
      <w: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95290D" w:rsidRDefault="00FA4139">
      <w:pPr>
        <w:pStyle w:val="a3"/>
        <w:spacing w:before="1"/>
        <w:ind w:left="1210" w:firstLine="0"/>
      </w:pPr>
      <w:r>
        <w:t>Нахождениедесятичнойдробиот</w:t>
      </w:r>
      <w:r>
        <w:rPr>
          <w:spacing w:val="-2"/>
        </w:rPr>
        <w:t>числа.</w:t>
      </w:r>
    </w:p>
    <w:p w:rsidR="0095290D" w:rsidRDefault="00FA4139">
      <w:pPr>
        <w:pStyle w:val="a3"/>
        <w:spacing w:before="158" w:line="362" w:lineRule="auto"/>
        <w:ind w:right="283"/>
      </w:pPr>
      <w:r>
        <w:t xml:space="preserve">Использование микрокалькулятора для выполнения арифметических действий с десятичными дробями с проверкой результата повторным вычислением на </w:t>
      </w:r>
      <w:r>
        <w:rPr>
          <w:spacing w:val="-2"/>
        </w:rPr>
        <w:t>микрокалькуляторе.</w:t>
      </w:r>
    </w:p>
    <w:p w:rsidR="0095290D" w:rsidRDefault="00FA4139">
      <w:pPr>
        <w:pStyle w:val="a3"/>
        <w:spacing w:line="362" w:lineRule="auto"/>
        <w:ind w:right="279"/>
      </w:pPr>
      <w:r>
        <w:t>Понятие процента. Нахождение одного процента от числа. Нахождение нескольких процентов от числа.</w:t>
      </w:r>
    </w:p>
    <w:p w:rsidR="0095290D" w:rsidRDefault="00FA4139">
      <w:pPr>
        <w:pStyle w:val="a3"/>
        <w:spacing w:line="362" w:lineRule="auto"/>
        <w:ind w:right="280"/>
      </w:pPr>
      <w:r>
        <w:rPr>
          <w:b/>
        </w:rPr>
        <w:t xml:space="preserve">Арифметические задачи. </w:t>
      </w:r>
      <w:r>
        <w:t>Простые и составные (в 3-4 арифметических действия) задачи. Задачи на нахождение неизвестного слагаемого, уменьшаемого, вычитаемого, на</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ind w:firstLine="0"/>
      </w:pPr>
      <w:r>
        <w:lastRenderedPageBreak/>
        <w:t>разностноеикратноесравнение.Задачи,содержащиеотношения«большена</w:t>
      </w:r>
      <w:r>
        <w:rPr>
          <w:spacing w:val="-2"/>
        </w:rPr>
        <w:t>(в)…»,</w:t>
      </w:r>
    </w:p>
    <w:p w:rsidR="0095290D" w:rsidRDefault="00FA4139">
      <w:pPr>
        <w:pStyle w:val="a3"/>
        <w:spacing w:before="163" w:line="360" w:lineRule="auto"/>
        <w:ind w:right="282" w:firstLine="0"/>
      </w:pPr>
      <w:r>
        <w:t>«меньше на (в)…». Задачи на пропорциональное деление. Задачи, содержащие зависимость,характеризующуюпроцессы:движения(скорость,время,пройденныйпуть),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95290D" w:rsidRDefault="00FA4139">
      <w:pPr>
        <w:pStyle w:val="a3"/>
        <w:spacing w:line="362" w:lineRule="auto"/>
        <w:ind w:right="278"/>
      </w:pPr>
      <w:r>
        <w:t>Простые и составные задачи геометрического содержания, требующие вычисления периметрамногоугольника,площадипрямоугольника(квадрата),объема прямоугольного параллелепипеда (куба).</w:t>
      </w:r>
    </w:p>
    <w:p w:rsidR="0095290D" w:rsidRDefault="00FA4139">
      <w:pPr>
        <w:pStyle w:val="a3"/>
        <w:spacing w:line="313" w:lineRule="exact"/>
        <w:ind w:left="1210" w:firstLine="0"/>
      </w:pPr>
      <w:r>
        <w:t>Планированиеходарешения</w:t>
      </w:r>
      <w:r>
        <w:rPr>
          <w:spacing w:val="-2"/>
        </w:rPr>
        <w:t>задачи.</w:t>
      </w:r>
    </w:p>
    <w:p w:rsidR="0095290D" w:rsidRDefault="00FA4139">
      <w:pPr>
        <w:pStyle w:val="a3"/>
        <w:spacing w:before="161"/>
        <w:ind w:left="1210" w:firstLine="0"/>
      </w:pPr>
      <w:r>
        <w:t>Арифметическиезадачи,связанныеспрограммойпрофильного</w:t>
      </w:r>
      <w:r>
        <w:rPr>
          <w:spacing w:val="-2"/>
        </w:rPr>
        <w:t>труда.</w:t>
      </w:r>
    </w:p>
    <w:p w:rsidR="0095290D" w:rsidRDefault="00FA4139">
      <w:pPr>
        <w:pStyle w:val="a3"/>
        <w:spacing w:before="163" w:line="360" w:lineRule="auto"/>
        <w:ind w:right="279"/>
      </w:pPr>
      <w:r>
        <w:rPr>
          <w:b/>
        </w:rPr>
        <w:t xml:space="preserve">Геометрический материал. </w:t>
      </w:r>
      <w: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95290D" w:rsidRDefault="00FA4139">
      <w:pPr>
        <w:pStyle w:val="a3"/>
        <w:spacing w:line="360" w:lineRule="auto"/>
        <w:ind w:right="281"/>
      </w:pPr>
      <w: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95290D" w:rsidRDefault="00FA4139">
      <w:pPr>
        <w:pStyle w:val="a3"/>
        <w:ind w:left="1210" w:firstLine="0"/>
      </w:pPr>
      <w:r>
        <w:t>Углы,видыуглов,смежныеуглы.Градускакмераугла.Суммасмежных</w:t>
      </w:r>
      <w:r>
        <w:rPr>
          <w:spacing w:val="-2"/>
        </w:rPr>
        <w:t>углов.</w:t>
      </w:r>
    </w:p>
    <w:p w:rsidR="0095290D" w:rsidRDefault="00FA4139">
      <w:pPr>
        <w:pStyle w:val="a3"/>
        <w:spacing w:before="157"/>
        <w:ind w:firstLine="0"/>
      </w:pPr>
      <w:r>
        <w:t>Суммауглов</w:t>
      </w:r>
      <w:r>
        <w:rPr>
          <w:spacing w:val="-2"/>
        </w:rPr>
        <w:t>треугольника.</w:t>
      </w:r>
    </w:p>
    <w:p w:rsidR="0095290D" w:rsidRDefault="00FA4139">
      <w:pPr>
        <w:pStyle w:val="a3"/>
        <w:spacing w:before="163" w:line="360" w:lineRule="auto"/>
        <w:ind w:right="278"/>
      </w:pPr>
      <w: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95290D" w:rsidRDefault="00FA4139">
      <w:pPr>
        <w:pStyle w:val="a3"/>
        <w:spacing w:before="3"/>
        <w:ind w:left="1210" w:firstLine="0"/>
      </w:pPr>
      <w:r>
        <w:t>Периметр.Вычислениепериметратреугольника,прямоугольника,</w:t>
      </w:r>
      <w:r>
        <w:rPr>
          <w:spacing w:val="-2"/>
        </w:rPr>
        <w:t>квадрата.</w:t>
      </w:r>
    </w:p>
    <w:p w:rsidR="0095290D" w:rsidRDefault="00FA4139">
      <w:pPr>
        <w:pStyle w:val="a3"/>
        <w:spacing w:before="158" w:line="362" w:lineRule="auto"/>
        <w:ind w:right="279"/>
      </w:pPr>
      <w:r>
        <w:t>Площадь геометрической фигуры. Обозначение: S. Вычисление площади прямоугольника (квадрата).</w:t>
      </w:r>
    </w:p>
    <w:p w:rsidR="0095290D" w:rsidRDefault="00FA4139">
      <w:pPr>
        <w:pStyle w:val="a3"/>
        <w:spacing w:line="362" w:lineRule="auto"/>
        <w:ind w:right="286"/>
      </w:pPr>
      <w:r>
        <w:t>Геометрическиетела:куб,шар,параллелепипед,пирамида,призма,цилиндр,конус. Узнавание,называние.Элементыисвойствапрямоугольногопараллелепипеда(в</w:t>
      </w:r>
      <w:r>
        <w:rPr>
          <w:spacing w:val="-5"/>
        </w:rPr>
        <w:t>том</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0" w:firstLine="0"/>
        <w:jc w:val="left"/>
      </w:pPr>
      <w:r>
        <w:lastRenderedPageBreak/>
        <w:t>числе куба). Развертка и прямоугольного параллелепипеда (в том числе куба). Площадьбоковой и полной поверхности прямоугольного параллелепипеда (в том числе куба).</w:t>
      </w:r>
    </w:p>
    <w:p w:rsidR="0095290D" w:rsidRDefault="00FA4139">
      <w:pPr>
        <w:pStyle w:val="a3"/>
        <w:spacing w:line="362" w:lineRule="auto"/>
        <w:ind w:right="280"/>
        <w:jc w:val="left"/>
      </w:pPr>
      <w:r>
        <w:t>Объемгеометрическоготела.Обозначение:V.Измерениеивычислениеобъема прямоугольного параллелепипеда (в том числе куба).</w:t>
      </w:r>
    </w:p>
    <w:p w:rsidR="0095290D" w:rsidRDefault="00FA4139">
      <w:pPr>
        <w:pStyle w:val="a3"/>
        <w:spacing w:line="320" w:lineRule="exact"/>
        <w:ind w:left="1210" w:firstLine="0"/>
        <w:jc w:val="left"/>
      </w:pPr>
      <w:r>
        <w:t>Геометрическиеформывокружающем</w:t>
      </w:r>
      <w:r>
        <w:rPr>
          <w:spacing w:val="-2"/>
        </w:rPr>
        <w:t>мире.</w:t>
      </w:r>
    </w:p>
    <w:p w:rsidR="0095290D" w:rsidRDefault="00FA4139">
      <w:pPr>
        <w:pStyle w:val="Heading2"/>
        <w:spacing w:before="155"/>
        <w:ind w:left="220"/>
        <w:jc w:val="center"/>
      </w:pPr>
      <w:r>
        <w:t>ИНФОРМАТИКА(VII-IX</w:t>
      </w:r>
      <w:r>
        <w:rPr>
          <w:spacing w:val="-2"/>
        </w:rPr>
        <w:t>классы)</w:t>
      </w:r>
    </w:p>
    <w:p w:rsidR="0095290D" w:rsidRDefault="00FA4139">
      <w:pPr>
        <w:spacing w:before="163"/>
        <w:ind w:left="4398"/>
        <w:jc w:val="both"/>
        <w:rPr>
          <w:b/>
          <w:sz w:val="28"/>
        </w:rPr>
      </w:pPr>
      <w:r>
        <w:rPr>
          <w:b/>
          <w:spacing w:val="-2"/>
          <w:sz w:val="28"/>
        </w:rPr>
        <w:t>Пояснительнаязаписка</w:t>
      </w:r>
    </w:p>
    <w:p w:rsidR="0095290D" w:rsidRDefault="00FA4139">
      <w:pPr>
        <w:pStyle w:val="a3"/>
        <w:spacing w:before="154" w:line="360" w:lineRule="auto"/>
        <w:ind w:right="274" w:firstLine="456"/>
      </w:pPr>
      <w:r>
        <w:t>В результате изучения курса информатикиу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 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95290D" w:rsidRDefault="00FA4139">
      <w:pPr>
        <w:pStyle w:val="a3"/>
        <w:spacing w:before="3" w:line="360" w:lineRule="auto"/>
        <w:ind w:right="278"/>
      </w:pPr>
      <w:r>
        <w:rPr>
          <w:i/>
        </w:rPr>
        <w:t>Практика работы на компьютере</w:t>
      </w:r>
      <w:r>
        <w:t>: назначение основных устройств компьютерадля ввода, вывода, обработки информации; включение и выключение компьютера и подключаемых к нему устройств; клавиатура,</w:t>
      </w:r>
      <w:r>
        <w:rPr>
          <w:color w:val="000009"/>
        </w:rPr>
        <w:t>элементарное представление о правилах клавиатурного письма</w:t>
      </w:r>
      <w:r>
        <w:rPr>
          <w:i/>
          <w:color w:val="000009"/>
        </w:rPr>
        <w:t xml:space="preserve">, </w:t>
      </w:r>
      <w:r>
        <w:t>пользование мышью, использование простейших средств текстовогоредактора. Соблюдение безопасныхприёмовтруда приработе на компьютере; бережное отношение к техническим устройствам.</w:t>
      </w:r>
    </w:p>
    <w:p w:rsidR="0095290D" w:rsidRDefault="00FA4139">
      <w:pPr>
        <w:pStyle w:val="a3"/>
        <w:spacing w:before="2" w:line="360" w:lineRule="auto"/>
        <w:ind w:right="269"/>
      </w:pPr>
      <w:r>
        <w:rPr>
          <w:i/>
        </w:rPr>
        <w:t xml:space="preserve">Работа с простыми информационными объектами </w:t>
      </w:r>
      <w:r>
        <w:t>(текст, таблица, схема, рисунок): преобразование, создание, сохранение, удаление. Ввод и редактирование небольших текстов. Вывод текста на принтер.</w:t>
      </w:r>
      <w:r>
        <w:rPr>
          <w:color w:val="000009"/>
        </w:rPr>
        <w:t>Работа с рисунками в графическом редакторе, программах WORD И POWERPOINT.</w:t>
      </w:r>
      <w:r>
        <w:t>Организация системы файлов и папок для хранения собственной информации в компьютере, именование файлов и папок.</w:t>
      </w:r>
    </w:p>
    <w:p w:rsidR="0095290D" w:rsidRDefault="00FA4139">
      <w:pPr>
        <w:spacing w:line="357" w:lineRule="auto"/>
        <w:ind w:left="499" w:right="272" w:firstLine="710"/>
        <w:jc w:val="both"/>
        <w:rPr>
          <w:sz w:val="28"/>
        </w:rPr>
      </w:pPr>
      <w:r>
        <w:rPr>
          <w:i/>
          <w:sz w:val="28"/>
        </w:rPr>
        <w:t>Работа с цифровыми образовательными ресурсами</w:t>
      </w:r>
      <w:r>
        <w:rPr>
          <w:sz w:val="28"/>
        </w:rPr>
        <w:t>, готовыми материалами на электронных носителях.</w:t>
      </w:r>
    </w:p>
    <w:p w:rsidR="0095290D" w:rsidRDefault="00FA4139">
      <w:pPr>
        <w:pStyle w:val="Heading2"/>
        <w:spacing w:before="131"/>
        <w:ind w:left="3961"/>
        <w:jc w:val="left"/>
      </w:pPr>
      <w:r>
        <w:lastRenderedPageBreak/>
        <w:t>ПРИРОДОВЕДЕНИЕ(V-VI</w:t>
      </w:r>
      <w:r>
        <w:rPr>
          <w:spacing w:val="-2"/>
        </w:rPr>
        <w:t>классы)</w:t>
      </w:r>
    </w:p>
    <w:p w:rsidR="0095290D" w:rsidRDefault="0095290D">
      <w:pPr>
        <w:pStyle w:val="Heading2"/>
        <w:jc w:val="left"/>
        <w:sectPr w:rsidR="0095290D">
          <w:pgSz w:w="11910" w:h="16840"/>
          <w:pgMar w:top="520" w:right="283" w:bottom="1500" w:left="0" w:header="0" w:footer="1278" w:gutter="0"/>
          <w:cols w:space="720"/>
        </w:sectPr>
      </w:pPr>
    </w:p>
    <w:p w:rsidR="0095290D" w:rsidRDefault="00FA4139">
      <w:pPr>
        <w:spacing w:before="59"/>
        <w:ind w:left="4754"/>
        <w:rPr>
          <w:b/>
          <w:sz w:val="28"/>
        </w:rPr>
      </w:pPr>
      <w:r>
        <w:rPr>
          <w:b/>
          <w:spacing w:val="-2"/>
          <w:sz w:val="28"/>
        </w:rPr>
        <w:lastRenderedPageBreak/>
        <w:t>Пояснительнаязаписка</w:t>
      </w:r>
    </w:p>
    <w:p w:rsidR="0095290D" w:rsidRDefault="00FA4139">
      <w:pPr>
        <w:pStyle w:val="a3"/>
        <w:spacing w:before="278" w:line="357" w:lineRule="auto"/>
        <w:ind w:right="273"/>
      </w:pPr>
      <w:r>
        <w:t>Курс «Природоведение» ставит своей целью расширить кругозор и подготовить учащихся к усвоению систематических биологических и географических знаний.</w:t>
      </w:r>
    </w:p>
    <w:p w:rsidR="0095290D" w:rsidRDefault="00FA4139">
      <w:pPr>
        <w:pStyle w:val="a3"/>
        <w:spacing w:before="5"/>
        <w:ind w:left="1210" w:firstLine="0"/>
      </w:pPr>
      <w:r>
        <w:t>Основнымизадачамикурса«Природоведение»</w:t>
      </w:r>
      <w:r>
        <w:rPr>
          <w:spacing w:val="-2"/>
        </w:rPr>
        <w:t>являются:</w:t>
      </w:r>
    </w:p>
    <w:p w:rsidR="0095290D" w:rsidRDefault="00FA4139">
      <w:pPr>
        <w:pStyle w:val="a5"/>
        <w:numPr>
          <w:ilvl w:val="0"/>
          <w:numId w:val="71"/>
        </w:numPr>
        <w:tabs>
          <w:tab w:val="left" w:pos="1166"/>
        </w:tabs>
        <w:spacing w:before="163"/>
        <w:ind w:left="1166" w:hanging="350"/>
        <w:jc w:val="left"/>
        <w:rPr>
          <w:sz w:val="28"/>
        </w:rPr>
      </w:pPr>
      <w:r>
        <w:rPr>
          <w:sz w:val="28"/>
        </w:rPr>
        <w:t>формированиеэлементарныхнаучныхзнанийоживойинеживой</w:t>
      </w:r>
      <w:r>
        <w:rPr>
          <w:spacing w:val="-2"/>
          <w:sz w:val="28"/>
        </w:rPr>
        <w:t>природе;</w:t>
      </w:r>
    </w:p>
    <w:p w:rsidR="0095290D" w:rsidRDefault="00FA4139">
      <w:pPr>
        <w:pStyle w:val="a5"/>
        <w:numPr>
          <w:ilvl w:val="0"/>
          <w:numId w:val="71"/>
        </w:numPr>
        <w:tabs>
          <w:tab w:val="left" w:pos="1166"/>
        </w:tabs>
        <w:spacing w:before="158"/>
        <w:ind w:left="1166" w:hanging="350"/>
        <w:jc w:val="left"/>
        <w:rPr>
          <w:sz w:val="28"/>
        </w:rPr>
      </w:pPr>
      <w:r>
        <w:rPr>
          <w:sz w:val="28"/>
        </w:rPr>
        <w:t>демонстрациятеснойвзаимосвязимеждуживойинеживой</w:t>
      </w:r>
      <w:r>
        <w:rPr>
          <w:spacing w:val="-2"/>
          <w:sz w:val="28"/>
        </w:rPr>
        <w:t>природой;</w:t>
      </w:r>
    </w:p>
    <w:p w:rsidR="0095290D" w:rsidRDefault="00FA4139">
      <w:pPr>
        <w:pStyle w:val="a5"/>
        <w:numPr>
          <w:ilvl w:val="0"/>
          <w:numId w:val="71"/>
        </w:numPr>
        <w:tabs>
          <w:tab w:val="left" w:pos="1166"/>
        </w:tabs>
        <w:spacing w:before="163"/>
        <w:ind w:left="1166" w:hanging="350"/>
        <w:jc w:val="left"/>
        <w:rPr>
          <w:sz w:val="28"/>
        </w:rPr>
      </w:pPr>
      <w:r>
        <w:rPr>
          <w:sz w:val="28"/>
        </w:rPr>
        <w:t>формированиеспециальныхиобщеучебныхуменийи</w:t>
      </w:r>
      <w:r>
        <w:rPr>
          <w:spacing w:val="-2"/>
          <w:sz w:val="28"/>
        </w:rPr>
        <w:t>навыков;</w:t>
      </w:r>
    </w:p>
    <w:p w:rsidR="0095290D" w:rsidRDefault="00FA4139">
      <w:pPr>
        <w:pStyle w:val="a5"/>
        <w:numPr>
          <w:ilvl w:val="0"/>
          <w:numId w:val="71"/>
        </w:numPr>
        <w:tabs>
          <w:tab w:val="left" w:pos="1166"/>
        </w:tabs>
        <w:spacing w:before="159" w:line="362" w:lineRule="auto"/>
        <w:ind w:right="288" w:firstLine="317"/>
        <w:jc w:val="left"/>
        <w:rPr>
          <w:sz w:val="28"/>
        </w:rPr>
      </w:pPr>
      <w:r>
        <w:rPr>
          <w:sz w:val="28"/>
        </w:rPr>
        <w:t>воспитание бережного отношения к природе, ее ресурсам, знакомство с основными направлениямиприродоохранительнойработы;</w:t>
      </w:r>
    </w:p>
    <w:p w:rsidR="0095290D" w:rsidRDefault="00FA4139">
      <w:pPr>
        <w:pStyle w:val="a5"/>
        <w:numPr>
          <w:ilvl w:val="0"/>
          <w:numId w:val="71"/>
        </w:numPr>
        <w:tabs>
          <w:tab w:val="left" w:pos="1166"/>
        </w:tabs>
        <w:spacing w:line="319" w:lineRule="exact"/>
        <w:ind w:left="1166" w:hanging="350"/>
        <w:jc w:val="left"/>
        <w:rPr>
          <w:sz w:val="28"/>
        </w:rPr>
      </w:pPr>
      <w:r>
        <w:rPr>
          <w:sz w:val="28"/>
        </w:rPr>
        <w:t>воспитаниесоциальнозначимыхкачеств</w:t>
      </w:r>
      <w:r>
        <w:rPr>
          <w:spacing w:val="-2"/>
          <w:sz w:val="28"/>
        </w:rPr>
        <w:t>личности.</w:t>
      </w:r>
    </w:p>
    <w:p w:rsidR="0095290D" w:rsidRDefault="00FA4139">
      <w:pPr>
        <w:pStyle w:val="a3"/>
        <w:spacing w:before="158" w:line="360" w:lineRule="auto"/>
        <w:ind w:right="275"/>
      </w:pPr>
      <w:r>
        <w:t xml:space="preserve">В процессе изучения природоведческого материала у учащихся развивается наблю- дательность, память, воображение, речь и, главное, логическое мышление, умение анали- зировать, обобщать, классифицировать, устанавливать причинно-следственные связи и </w:t>
      </w:r>
      <w:r>
        <w:rPr>
          <w:spacing w:val="-2"/>
        </w:rPr>
        <w:t>зависимости.</w:t>
      </w:r>
    </w:p>
    <w:p w:rsidR="0095290D" w:rsidRDefault="00FA4139">
      <w:pPr>
        <w:pStyle w:val="a3"/>
        <w:spacing w:before="3" w:line="360" w:lineRule="auto"/>
        <w:ind w:right="271"/>
      </w:pPr>
      <w:r>
        <w:t>Первые природоведческие знания умственно отсталые дети получают вдошкольном возрасте и в младших классах. При знакомстве с окружающим миром у учеников специальной коррекционнойшколы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95290D" w:rsidRDefault="00FA4139">
      <w:pPr>
        <w:pStyle w:val="a3"/>
        <w:spacing w:line="360" w:lineRule="auto"/>
        <w:ind w:right="270"/>
      </w:pPr>
      <w:r>
        <w:t>Курс «Природоведение» не только обобщает знания о природе, осуществляет пере- ход от первоначальных представлений, полученных в дополнительном первом (I</w:t>
      </w:r>
      <w:r>
        <w:rPr>
          <w:vertAlign w:val="superscript"/>
        </w:rPr>
        <w:t>1</w:t>
      </w:r>
      <w:r>
        <w:t>) классе I—IV классах, к систематическим знаниям по географии и естествознанию, но и одновременно служит основой для них.</w:t>
      </w:r>
    </w:p>
    <w:p w:rsidR="0095290D" w:rsidRDefault="00FA4139">
      <w:pPr>
        <w:pStyle w:val="a3"/>
        <w:spacing w:before="1"/>
        <w:ind w:left="1210" w:firstLine="0"/>
      </w:pPr>
      <w:r>
        <w:t>Программапоприродоведениюсостоитизшести</w:t>
      </w:r>
      <w:r>
        <w:rPr>
          <w:spacing w:val="-2"/>
        </w:rPr>
        <w:t>разделов:</w:t>
      </w:r>
    </w:p>
    <w:p w:rsidR="0095290D" w:rsidRDefault="00FA4139">
      <w:pPr>
        <w:pStyle w:val="a3"/>
        <w:spacing w:before="163" w:line="357" w:lineRule="auto"/>
        <w:ind w:right="276"/>
      </w:pPr>
      <w:r>
        <w:t>«Вселенная», «Наш дом — Земля», «Есть на Земле страна Россия», «Растительный мир», «Животный мир», «Человек».</w:t>
      </w:r>
    </w:p>
    <w:p w:rsidR="0095290D" w:rsidRDefault="00FA4139">
      <w:pPr>
        <w:pStyle w:val="a3"/>
        <w:spacing w:before="5" w:line="360" w:lineRule="auto"/>
        <w:ind w:right="273"/>
      </w:pPr>
      <w:r>
        <w:t xml:space="preserve">При изучении раздела </w:t>
      </w:r>
      <w:r>
        <w:rPr>
          <w:b/>
        </w:rPr>
        <w:t>«Вселенная</w:t>
      </w:r>
      <w:r>
        <w:t>» учащиеся знакомятся с Солнечной системой: звездами и планетами, историей исследования космоса и современными достижениями в этойобласти,узнаютозначенииСолнцадляжизнинаЗемлеиеговлияниинасезонные</w:t>
      </w:r>
    </w:p>
    <w:p w:rsidR="0095290D" w:rsidRDefault="0095290D">
      <w:pPr>
        <w:pStyle w:val="a3"/>
        <w:spacing w:line="360" w:lineRule="auto"/>
        <w:sectPr w:rsidR="0095290D">
          <w:pgSz w:w="11910" w:h="16840"/>
          <w:pgMar w:top="540" w:right="283" w:bottom="1500" w:left="0" w:header="0" w:footer="1278" w:gutter="0"/>
          <w:cols w:space="720"/>
        </w:sectPr>
      </w:pPr>
    </w:p>
    <w:p w:rsidR="0095290D" w:rsidRDefault="00FA4139">
      <w:pPr>
        <w:pStyle w:val="a3"/>
        <w:spacing w:before="74" w:line="362" w:lineRule="auto"/>
        <w:ind w:right="278" w:firstLine="0"/>
      </w:pPr>
      <w:r>
        <w:lastRenderedPageBreak/>
        <w:t>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w:t>
      </w:r>
    </w:p>
    <w:p w:rsidR="0095290D" w:rsidRDefault="00FA4139">
      <w:pPr>
        <w:pStyle w:val="a3"/>
        <w:spacing w:line="360" w:lineRule="auto"/>
        <w:ind w:right="272"/>
      </w:pPr>
      <w:r>
        <w:t xml:space="preserve">В разделе </w:t>
      </w:r>
      <w:r>
        <w:rPr>
          <w:b/>
        </w:rPr>
        <w:t>«Наш дом ― Земля</w:t>
      </w:r>
      <w: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95290D" w:rsidRDefault="00FA4139">
      <w:pPr>
        <w:pStyle w:val="a3"/>
        <w:spacing w:line="360" w:lineRule="auto"/>
        <w:ind w:right="269"/>
      </w:pPr>
      <w:r>
        <w:t>Раздел «</w:t>
      </w:r>
      <w:r>
        <w:rPr>
          <w:b/>
        </w:rPr>
        <w:t>Есть на Земле страна Россия</w:t>
      </w:r>
      <w:r>
        <w:t>» завершает изучение неживой природы в V классе и готовит учащихся к усвоению курса географии. Школьники знакомятся с наиболее значимыми географическими объектами, расположенными на территориинашей страны (например: Черное и Балтийское моря, Уральские и Кавказские горы, реки Волга, Енисей, и др.). Изучение этого материала имеетознакомительный характер и не требует от учащихся географической характеристики этих объектов и их нахождения на географической карте.</w:t>
      </w:r>
    </w:p>
    <w:p w:rsidR="0095290D" w:rsidRDefault="00FA4139">
      <w:pPr>
        <w:pStyle w:val="a3"/>
        <w:spacing w:line="321" w:lineRule="exact"/>
        <w:ind w:left="1210" w:firstLine="0"/>
      </w:pPr>
      <w:r>
        <w:t>Приизученииэтогоразделауместноопиратьсяназнанияучащихсяо</w:t>
      </w:r>
      <w:r>
        <w:rPr>
          <w:spacing w:val="-2"/>
        </w:rPr>
        <w:t>своем</w:t>
      </w:r>
    </w:p>
    <w:p w:rsidR="0095290D" w:rsidRDefault="00FA4139">
      <w:pPr>
        <w:pStyle w:val="Heading2"/>
        <w:spacing w:before="159"/>
        <w:ind w:left="499"/>
        <w:rPr>
          <w:b w:val="0"/>
        </w:rPr>
      </w:pPr>
      <w:r>
        <w:t>родном</w:t>
      </w:r>
      <w:r>
        <w:rPr>
          <w:spacing w:val="-4"/>
        </w:rPr>
        <w:t>крае</w:t>
      </w:r>
      <w:r>
        <w:rPr>
          <w:b w:val="0"/>
          <w:spacing w:val="-4"/>
        </w:rPr>
        <w:t>.</w:t>
      </w:r>
    </w:p>
    <w:p w:rsidR="0095290D" w:rsidRDefault="00FA4139">
      <w:pPr>
        <w:pStyle w:val="a3"/>
        <w:spacing w:before="158" w:line="362" w:lineRule="auto"/>
        <w:ind w:right="274"/>
      </w:pPr>
      <w: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95290D" w:rsidRDefault="00FA4139">
      <w:pPr>
        <w:pStyle w:val="a3"/>
        <w:spacing w:line="360" w:lineRule="auto"/>
        <w:ind w:right="268"/>
      </w:pPr>
      <w:r>
        <w:t xml:space="preserve">При изучении </w:t>
      </w:r>
      <w:r>
        <w:rPr>
          <w:b/>
        </w:rPr>
        <w:t xml:space="preserve">растительного и животного мира Земли </w:t>
      </w:r>
      <w:r>
        <w:t>углубляются и систематизируются знания, полученные в дополнительном первом (I</w:t>
      </w:r>
      <w:r>
        <w:rPr>
          <w:vertAlign w:val="superscript"/>
        </w:rPr>
        <w:t>1</w:t>
      </w:r>
      <w:r>
        <w:t>) классе I—IV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и,как следствие этого, необходимость охраны растительного и животного мира. В содержании могут быть указаныпредставители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5"/>
      </w:pPr>
      <w:r>
        <w:lastRenderedPageBreak/>
        <w:t xml:space="preserve">Раздел </w:t>
      </w:r>
      <w:r>
        <w:rPr>
          <w:b/>
        </w:rPr>
        <w:t xml:space="preserve">«Человек» </w:t>
      </w:r>
      <w:r>
        <w:t>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95290D" w:rsidRDefault="00FA4139">
      <w:pPr>
        <w:pStyle w:val="a3"/>
        <w:spacing w:before="3" w:line="357" w:lineRule="auto"/>
        <w:ind w:right="281"/>
      </w:pPr>
      <w:r>
        <w:t xml:space="preserve">Завершают курс </w:t>
      </w:r>
      <w:r>
        <w:rPr>
          <w:b/>
        </w:rPr>
        <w:t xml:space="preserve">обобщающие уроки. </w:t>
      </w:r>
      <w:r>
        <w:t>Здесьуместно систематизировать знания о живой и неживой природе,полученные в курсе «Природоведение».</w:t>
      </w:r>
    </w:p>
    <w:p w:rsidR="0095290D" w:rsidRDefault="00FA4139">
      <w:pPr>
        <w:pStyle w:val="a3"/>
        <w:spacing w:before="5" w:line="360" w:lineRule="auto"/>
        <w:ind w:right="271"/>
      </w:pPr>
      <w:r>
        <w:t>В 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w:t>
      </w:r>
    </w:p>
    <w:p w:rsidR="0095290D" w:rsidRDefault="00FA4139">
      <w:pPr>
        <w:pStyle w:val="a3"/>
        <w:spacing w:before="2" w:line="360" w:lineRule="auto"/>
        <w:ind w:right="275" w:firstLine="0"/>
      </w:pPr>
      <w:r>
        <w:t>(земная поверхность, полезные ископаемые,почва), гидросфера (вода, водоемы). От неживой природы зависит состояние биосферы: жизнь растений, животных и человека. Человек — частица Вселенной.</w:t>
      </w:r>
    </w:p>
    <w:p w:rsidR="0095290D" w:rsidRDefault="00FA4139">
      <w:pPr>
        <w:pStyle w:val="a3"/>
        <w:spacing w:before="1" w:line="360" w:lineRule="auto"/>
        <w:ind w:right="284"/>
      </w:pPr>
      <w: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95290D" w:rsidRDefault="00FA4139">
      <w:pPr>
        <w:pStyle w:val="a3"/>
        <w:spacing w:line="360" w:lineRule="auto"/>
        <w:ind w:right="275"/>
      </w:pPr>
      <w:r>
        <w:t xml:space="preserve">Одной из задач курса «Природоведение» является формирование мотивации к изу- чению предметов естествоведческого цикла, для этого программой предусматриваются </w:t>
      </w:r>
      <w:r>
        <w:rPr>
          <w:b/>
        </w:rPr>
        <w:t xml:space="preserve">экскурсии </w:t>
      </w:r>
      <w:r>
        <w:t xml:space="preserve">и разнообразные </w:t>
      </w:r>
      <w:r>
        <w:rPr>
          <w:b/>
        </w:rPr>
        <w:t>практические работы</w:t>
      </w:r>
      <w:r>
        <w:t>, которые опираются на личный опыт учащихся и позволяют использовать в реальной жизни знания, полученные на уроках.</w:t>
      </w:r>
    </w:p>
    <w:p w:rsidR="0095290D" w:rsidRDefault="00FA4139">
      <w:pPr>
        <w:pStyle w:val="a3"/>
        <w:spacing w:line="360" w:lineRule="auto"/>
        <w:ind w:right="271"/>
      </w:pPr>
      <w:r>
        <w:t>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w:t>
      </w:r>
    </w:p>
    <w:p w:rsidR="0095290D" w:rsidRDefault="00FA4139">
      <w:pPr>
        <w:pStyle w:val="a3"/>
        <w:spacing w:before="2" w:line="360" w:lineRule="auto"/>
        <w:ind w:right="275"/>
      </w:pPr>
      <w: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всемразделам.Предлагаемыепрактическиеработыимеютразличнуюстепень</w:t>
      </w:r>
      <w:r>
        <w:rPr>
          <w:spacing w:val="-2"/>
        </w:rPr>
        <w:t>сложности:</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0" w:firstLine="0"/>
      </w:pPr>
      <w:r>
        <w:lastRenderedPageBreak/>
        <w:t>наиболее трудные работы, необязательные для общего выполнения или выполняемые совместно с учителем, обозначаются специальным знаком*.</w:t>
      </w:r>
    </w:p>
    <w:p w:rsidR="0095290D" w:rsidRDefault="00FA4139">
      <w:pPr>
        <w:pStyle w:val="a3"/>
        <w:spacing w:line="362" w:lineRule="auto"/>
        <w:ind w:right="282"/>
        <w:rPr>
          <w:i/>
        </w:rPr>
      </w:pPr>
      <w:r>
        <w:t>Программа учитывает преемственность обучения, поэтому в ней должны быть отражены межпредметные связи, на которые опираются учащиеся при изучении природоведческого материала</w:t>
      </w:r>
      <w:r>
        <w:rPr>
          <w:i/>
        </w:rPr>
        <w:t>.</w:t>
      </w:r>
    </w:p>
    <w:p w:rsidR="0095290D" w:rsidRDefault="00FA4139">
      <w:pPr>
        <w:spacing w:line="360" w:lineRule="auto"/>
        <w:ind w:left="499" w:right="276" w:firstLine="710"/>
        <w:jc w:val="both"/>
        <w:rPr>
          <w:sz w:val="28"/>
        </w:rPr>
      </w:pPr>
      <w:r>
        <w:rPr>
          <w:sz w:val="28"/>
        </w:rPr>
        <w:t xml:space="preserve">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w:t>
      </w:r>
      <w:r>
        <w:rPr>
          <w:i/>
          <w:sz w:val="28"/>
        </w:rPr>
        <w:t xml:space="preserve">корень, стебель, лист, млекопитающие, внутренние органы, равнина, глобус, карта </w:t>
      </w:r>
      <w:r>
        <w:rPr>
          <w:sz w:val="28"/>
        </w:rPr>
        <w:t>и др.).</w:t>
      </w:r>
    </w:p>
    <w:p w:rsidR="0095290D" w:rsidRDefault="00FA4139">
      <w:pPr>
        <w:pStyle w:val="Heading2"/>
        <w:jc w:val="left"/>
      </w:pPr>
      <w:r>
        <w:rPr>
          <w:spacing w:val="-2"/>
        </w:rPr>
        <w:t>Введение</w:t>
      </w:r>
    </w:p>
    <w:p w:rsidR="0095290D" w:rsidRDefault="00FA4139">
      <w:pPr>
        <w:pStyle w:val="a3"/>
        <w:tabs>
          <w:tab w:val="left" w:pos="4731"/>
          <w:tab w:val="left" w:pos="8298"/>
        </w:tabs>
        <w:spacing w:before="147" w:line="362" w:lineRule="auto"/>
        <w:ind w:right="283"/>
        <w:jc w:val="left"/>
      </w:pPr>
      <w:r>
        <w:t>Что такоеприродоведение.</w:t>
      </w:r>
      <w:r>
        <w:tab/>
        <w:t>Знакомство с учебником и</w:t>
      </w:r>
      <w:r>
        <w:tab/>
        <w:t>рабочей тетрадью. Зачем надоизучатьприроду. Живая инеживая природа. Предметыиявления неживой природы.</w:t>
      </w:r>
    </w:p>
    <w:p w:rsidR="0095290D" w:rsidRDefault="00FA4139">
      <w:pPr>
        <w:pStyle w:val="Heading2"/>
        <w:spacing w:line="319" w:lineRule="exact"/>
        <w:jc w:val="left"/>
      </w:pPr>
      <w:r>
        <w:rPr>
          <w:spacing w:val="-2"/>
        </w:rPr>
        <w:t>Вселенная</w:t>
      </w:r>
    </w:p>
    <w:p w:rsidR="0095290D" w:rsidRDefault="00FA4139">
      <w:pPr>
        <w:pStyle w:val="a3"/>
        <w:spacing w:before="159"/>
        <w:ind w:left="1210" w:firstLine="0"/>
        <w:jc w:val="left"/>
      </w:pPr>
      <w:r>
        <w:t>Солнечнаясистема.Солнце.Небесныетела:планеты,</w:t>
      </w:r>
      <w:r>
        <w:rPr>
          <w:spacing w:val="-2"/>
        </w:rPr>
        <w:t>звезды.</w:t>
      </w:r>
    </w:p>
    <w:p w:rsidR="0095290D" w:rsidRDefault="00FA4139">
      <w:pPr>
        <w:pStyle w:val="a3"/>
        <w:spacing w:before="158"/>
        <w:ind w:left="1210" w:firstLine="0"/>
        <w:jc w:val="left"/>
      </w:pPr>
      <w:r>
        <w:t>Исследованиекосмоса.Спутники.Космическиекорабли.Первыйполет</w:t>
      </w:r>
      <w:r>
        <w:rPr>
          <w:spacing w:val="-2"/>
        </w:rPr>
        <w:t>вкосмос.</w:t>
      </w:r>
    </w:p>
    <w:p w:rsidR="0095290D" w:rsidRDefault="00FA4139">
      <w:pPr>
        <w:pStyle w:val="a3"/>
        <w:spacing w:before="163"/>
        <w:ind w:firstLine="0"/>
      </w:pPr>
      <w:r>
        <w:t>Современные</w:t>
      </w:r>
      <w:r>
        <w:rPr>
          <w:spacing w:val="-2"/>
        </w:rPr>
        <w:t>исследования.</w:t>
      </w:r>
    </w:p>
    <w:p w:rsidR="0095290D" w:rsidRDefault="00FA4139">
      <w:pPr>
        <w:pStyle w:val="a3"/>
        <w:tabs>
          <w:tab w:val="left" w:pos="10385"/>
        </w:tabs>
        <w:spacing w:before="163"/>
        <w:ind w:left="1210" w:firstLine="0"/>
        <w:jc w:val="left"/>
      </w:pPr>
      <w:r>
        <w:t>Цикличностьизмененийвприроде.Зависимостьизмененийвприроде</w:t>
      </w:r>
      <w:r>
        <w:rPr>
          <w:spacing w:val="-5"/>
        </w:rPr>
        <w:t>от</w:t>
      </w:r>
      <w:r>
        <w:tab/>
      </w:r>
      <w:r>
        <w:rPr>
          <w:spacing w:val="-2"/>
        </w:rPr>
        <w:t>Солнца.</w:t>
      </w:r>
    </w:p>
    <w:p w:rsidR="0095290D" w:rsidRDefault="00FA4139">
      <w:pPr>
        <w:pStyle w:val="a3"/>
        <w:spacing w:before="158"/>
        <w:ind w:firstLine="0"/>
      </w:pPr>
      <w:r>
        <w:t>Сезонныеизмененияв</w:t>
      </w:r>
      <w:r>
        <w:rPr>
          <w:spacing w:val="-2"/>
        </w:rPr>
        <w:t>природе.</w:t>
      </w:r>
    </w:p>
    <w:p w:rsidR="0095290D" w:rsidRDefault="00FA4139">
      <w:pPr>
        <w:pStyle w:val="Heading2"/>
        <w:spacing w:before="168"/>
      </w:pPr>
      <w:r>
        <w:t>Нашдом—</w:t>
      </w:r>
      <w:r>
        <w:rPr>
          <w:spacing w:val="-4"/>
        </w:rPr>
        <w:t>Земля</w:t>
      </w:r>
    </w:p>
    <w:p w:rsidR="0095290D" w:rsidRDefault="00FA4139">
      <w:pPr>
        <w:pStyle w:val="a3"/>
        <w:spacing w:before="153" w:line="362" w:lineRule="auto"/>
        <w:ind w:right="285"/>
      </w:pPr>
      <w:r>
        <w:t xml:space="preserve">Планета Земля. Форма Земли. Оболочки Земли: атмосфера, гидросфера, литосфера, </w:t>
      </w:r>
      <w:r>
        <w:rPr>
          <w:spacing w:val="-2"/>
        </w:rPr>
        <w:t>биосфера.</w:t>
      </w:r>
    </w:p>
    <w:p w:rsidR="0095290D" w:rsidRDefault="00FA4139">
      <w:pPr>
        <w:pStyle w:val="a3"/>
        <w:spacing w:line="320" w:lineRule="exact"/>
        <w:ind w:left="1210" w:firstLine="0"/>
      </w:pPr>
      <w:r>
        <w:rPr>
          <w:b/>
          <w:i/>
        </w:rPr>
        <w:t>Воздух.</w:t>
      </w:r>
      <w:r>
        <w:t>Воздухиегоохрана.Значениевоздухадляжизнина</w:t>
      </w:r>
      <w:r>
        <w:rPr>
          <w:spacing w:val="-2"/>
        </w:rPr>
        <w:t>Земле.</w:t>
      </w:r>
    </w:p>
    <w:p w:rsidR="0095290D" w:rsidRDefault="00FA4139">
      <w:pPr>
        <w:pStyle w:val="a3"/>
        <w:spacing w:before="158" w:line="360" w:lineRule="auto"/>
        <w:ind w:right="275"/>
      </w:pPr>
      <w: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95290D" w:rsidRDefault="00FA4139">
      <w:pPr>
        <w:pStyle w:val="a3"/>
        <w:ind w:left="1210" w:firstLine="0"/>
      </w:pPr>
      <w:r>
        <w:t>Знакомствостермометрами.Измерениетемпературы</w:t>
      </w:r>
      <w:r>
        <w:rPr>
          <w:spacing w:val="-2"/>
        </w:rPr>
        <w:t>воздуха.</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spacing w:before="74" w:line="360" w:lineRule="auto"/>
        <w:ind w:right="276"/>
      </w:pPr>
      <w:r>
        <w:lastRenderedPageBreak/>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95290D" w:rsidRDefault="00FA4139">
      <w:pPr>
        <w:pStyle w:val="a3"/>
        <w:ind w:left="1210" w:firstLine="0"/>
      </w:pPr>
      <w:r>
        <w:t>Чистыйизагрязненныйвоздух.Примесиввоздухе(водянойпар,дым,</w:t>
      </w:r>
      <w:r>
        <w:rPr>
          <w:spacing w:val="-2"/>
        </w:rPr>
        <w:t>пыль).</w:t>
      </w:r>
    </w:p>
    <w:p w:rsidR="0095290D" w:rsidRDefault="00FA4139">
      <w:pPr>
        <w:pStyle w:val="a3"/>
        <w:spacing w:before="163"/>
        <w:ind w:firstLine="0"/>
      </w:pPr>
      <w:r>
        <w:t>Поддержаниечистотывоздуха.Значениевоздухав</w:t>
      </w:r>
      <w:r>
        <w:rPr>
          <w:spacing w:val="-2"/>
        </w:rPr>
        <w:t>природе.</w:t>
      </w:r>
    </w:p>
    <w:p w:rsidR="0095290D" w:rsidRDefault="00FA4139">
      <w:pPr>
        <w:pStyle w:val="Heading3"/>
        <w:spacing w:before="163"/>
      </w:pPr>
      <w:r>
        <w:t>Поверхностьсуши.</w:t>
      </w:r>
      <w:r>
        <w:rPr>
          <w:spacing w:val="-4"/>
        </w:rPr>
        <w:t>Почва</w:t>
      </w:r>
    </w:p>
    <w:p w:rsidR="0095290D" w:rsidRDefault="00FA4139">
      <w:pPr>
        <w:pStyle w:val="a3"/>
        <w:spacing w:before="158"/>
        <w:ind w:left="1210" w:firstLine="0"/>
      </w:pPr>
      <w:r>
        <w:t>Равнины,горы,холмы,</w:t>
      </w:r>
      <w:r>
        <w:rPr>
          <w:spacing w:val="-2"/>
        </w:rPr>
        <w:t>овраги.</w:t>
      </w:r>
    </w:p>
    <w:p w:rsidR="0095290D" w:rsidRDefault="00FA4139">
      <w:pPr>
        <w:pStyle w:val="a3"/>
        <w:spacing w:before="163"/>
        <w:ind w:left="1210" w:firstLine="0"/>
      </w:pPr>
      <w:r>
        <w:t>Почва—верхнийслойземли.Ее</w:t>
      </w:r>
      <w:r>
        <w:rPr>
          <w:spacing w:val="-2"/>
        </w:rPr>
        <w:t>образование.</w:t>
      </w:r>
    </w:p>
    <w:p w:rsidR="0095290D" w:rsidRDefault="00FA4139">
      <w:pPr>
        <w:pStyle w:val="a3"/>
        <w:spacing w:before="158"/>
        <w:ind w:left="1282" w:firstLine="0"/>
      </w:pPr>
      <w:r>
        <w:t>Составпочвы:перегной,глина,песок,вода,минеральныесоли,</w:t>
      </w:r>
      <w:r>
        <w:rPr>
          <w:spacing w:val="-2"/>
        </w:rPr>
        <w:t>воздух.</w:t>
      </w:r>
    </w:p>
    <w:p w:rsidR="0095290D" w:rsidRDefault="00FA4139">
      <w:pPr>
        <w:pStyle w:val="a3"/>
        <w:spacing w:before="163"/>
        <w:ind w:left="1210" w:firstLine="0"/>
      </w:pPr>
      <w:r>
        <w:t>Минеральнаяиорганическаячастипочвы.Перегной—органическаячасть</w:t>
      </w:r>
      <w:r>
        <w:rPr>
          <w:spacing w:val="-2"/>
        </w:rPr>
        <w:t>почвы.</w:t>
      </w:r>
    </w:p>
    <w:p w:rsidR="0095290D" w:rsidRDefault="00FA4139">
      <w:pPr>
        <w:pStyle w:val="a3"/>
        <w:spacing w:before="163"/>
        <w:ind w:firstLine="0"/>
      </w:pPr>
      <w:r>
        <w:t>Глина,песокисоли—минеральнаячасть</w:t>
      </w:r>
      <w:r>
        <w:rPr>
          <w:spacing w:val="-2"/>
        </w:rPr>
        <w:t>почвы.</w:t>
      </w:r>
    </w:p>
    <w:p w:rsidR="0095290D" w:rsidRDefault="00FA4139">
      <w:pPr>
        <w:pStyle w:val="a3"/>
        <w:spacing w:before="158" w:line="360" w:lineRule="auto"/>
        <w:ind w:right="270"/>
      </w:pPr>
      <w: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 ным свойствам.</w:t>
      </w:r>
    </w:p>
    <w:p w:rsidR="0095290D" w:rsidRDefault="00FA4139">
      <w:pPr>
        <w:pStyle w:val="a3"/>
        <w:spacing w:before="3" w:line="357" w:lineRule="auto"/>
        <w:ind w:right="275"/>
      </w:pPr>
      <w:r>
        <w:t>Основное свойство почвы — плодородие. Обработка почвы. Значение почвы в народном хозяйстве.</w:t>
      </w:r>
    </w:p>
    <w:p w:rsidR="0095290D" w:rsidRDefault="00FA4139">
      <w:pPr>
        <w:pStyle w:val="a3"/>
        <w:spacing w:before="6"/>
        <w:ind w:left="1210" w:firstLine="0"/>
      </w:pPr>
      <w:r>
        <w:t>Эрозияпочв.Охрана</w:t>
      </w:r>
      <w:r>
        <w:rPr>
          <w:spacing w:val="-4"/>
        </w:rPr>
        <w:t>почв.</w:t>
      </w:r>
    </w:p>
    <w:p w:rsidR="0095290D" w:rsidRDefault="00FA4139">
      <w:pPr>
        <w:pStyle w:val="Heading3"/>
        <w:spacing w:before="163"/>
        <w:jc w:val="left"/>
      </w:pPr>
      <w:r>
        <w:t>Полезные</w:t>
      </w:r>
      <w:r>
        <w:rPr>
          <w:spacing w:val="-2"/>
        </w:rPr>
        <w:t>ископаемые</w:t>
      </w:r>
    </w:p>
    <w:p w:rsidR="0095290D" w:rsidRDefault="00FA4139">
      <w:pPr>
        <w:pStyle w:val="a3"/>
        <w:spacing w:before="158" w:line="362" w:lineRule="auto"/>
        <w:ind w:right="280"/>
        <w:jc w:val="left"/>
      </w:pPr>
      <w:r>
        <w:t xml:space="preserve">Полезные ископаемые. Виды полезных ископаемых. Свойства.Значение. Способы </w:t>
      </w:r>
      <w:r>
        <w:rPr>
          <w:spacing w:val="-2"/>
        </w:rPr>
        <w:t>добычи.</w:t>
      </w:r>
    </w:p>
    <w:p w:rsidR="0095290D" w:rsidRDefault="00FA4139">
      <w:pPr>
        <w:tabs>
          <w:tab w:val="left" w:pos="2576"/>
          <w:tab w:val="left" w:pos="4297"/>
          <w:tab w:val="left" w:pos="6162"/>
          <w:tab w:val="left" w:pos="6503"/>
          <w:tab w:val="left" w:pos="7821"/>
          <w:tab w:val="left" w:pos="9827"/>
        </w:tabs>
        <w:spacing w:line="314" w:lineRule="exact"/>
        <w:ind w:left="1210"/>
        <w:rPr>
          <w:i/>
          <w:sz w:val="28"/>
        </w:rPr>
      </w:pPr>
      <w:r>
        <w:rPr>
          <w:i/>
          <w:spacing w:val="-2"/>
          <w:sz w:val="28"/>
        </w:rPr>
        <w:t>Полезные</w:t>
      </w:r>
      <w:r>
        <w:rPr>
          <w:i/>
          <w:sz w:val="28"/>
        </w:rPr>
        <w:tab/>
      </w:r>
      <w:r>
        <w:rPr>
          <w:i/>
          <w:spacing w:val="-2"/>
          <w:sz w:val="28"/>
        </w:rPr>
        <w:t>ископаемые,</w:t>
      </w:r>
      <w:r>
        <w:rPr>
          <w:i/>
          <w:sz w:val="28"/>
        </w:rPr>
        <w:tab/>
      </w:r>
      <w:r>
        <w:rPr>
          <w:i/>
          <w:spacing w:val="-2"/>
          <w:sz w:val="28"/>
        </w:rPr>
        <w:t>используемые</w:t>
      </w:r>
      <w:r>
        <w:rPr>
          <w:i/>
          <w:sz w:val="28"/>
        </w:rPr>
        <w:tab/>
      </w:r>
      <w:r>
        <w:rPr>
          <w:i/>
          <w:spacing w:val="-10"/>
          <w:sz w:val="28"/>
        </w:rPr>
        <w:t>в</w:t>
      </w:r>
      <w:r>
        <w:rPr>
          <w:i/>
          <w:sz w:val="28"/>
        </w:rPr>
        <w:tab/>
      </w:r>
      <w:r>
        <w:rPr>
          <w:i/>
          <w:spacing w:val="-2"/>
          <w:sz w:val="28"/>
        </w:rPr>
        <w:t>качестве</w:t>
      </w:r>
      <w:r>
        <w:rPr>
          <w:i/>
          <w:sz w:val="28"/>
        </w:rPr>
        <w:tab/>
      </w:r>
      <w:r>
        <w:rPr>
          <w:i/>
          <w:spacing w:val="-2"/>
          <w:sz w:val="28"/>
        </w:rPr>
        <w:t>строительных</w:t>
      </w:r>
      <w:r>
        <w:rPr>
          <w:i/>
          <w:sz w:val="28"/>
        </w:rPr>
        <w:tab/>
      </w:r>
      <w:r>
        <w:rPr>
          <w:i/>
          <w:spacing w:val="-2"/>
          <w:sz w:val="28"/>
        </w:rPr>
        <w:t>материалов.</w:t>
      </w:r>
    </w:p>
    <w:p w:rsidR="0095290D" w:rsidRDefault="00FA4139">
      <w:pPr>
        <w:pStyle w:val="a3"/>
        <w:spacing w:before="163"/>
        <w:ind w:firstLine="0"/>
      </w:pPr>
      <w:r>
        <w:t>Гранит,известняки,песок,</w:t>
      </w:r>
      <w:r>
        <w:rPr>
          <w:spacing w:val="-2"/>
        </w:rPr>
        <w:t>глина.</w:t>
      </w:r>
    </w:p>
    <w:p w:rsidR="0095290D" w:rsidRDefault="00FA4139">
      <w:pPr>
        <w:pStyle w:val="a3"/>
        <w:spacing w:before="164" w:line="360" w:lineRule="auto"/>
        <w:ind w:right="277"/>
      </w:pPr>
      <w:r>
        <w:rPr>
          <w:i/>
        </w:rPr>
        <w:t xml:space="preserve">Горючие полезные ископаемые. </w:t>
      </w:r>
      <w:r>
        <w:t>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77"/>
      </w:pPr>
      <w:r>
        <w:lastRenderedPageBreak/>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95290D" w:rsidRDefault="00FA4139">
      <w:pPr>
        <w:pStyle w:val="a3"/>
        <w:spacing w:line="362" w:lineRule="auto"/>
        <w:ind w:right="285"/>
      </w:pPr>
      <w:r>
        <w:t>Природныйгаз.Свойствагаза:запах,горючесть.Добычаииспользование.Правила обращения с газом в быту.</w:t>
      </w:r>
    </w:p>
    <w:p w:rsidR="0095290D" w:rsidRDefault="00FA4139">
      <w:pPr>
        <w:spacing w:line="320" w:lineRule="exact"/>
        <w:ind w:left="1210"/>
        <w:jc w:val="both"/>
        <w:rPr>
          <w:i/>
          <w:sz w:val="28"/>
        </w:rPr>
      </w:pPr>
      <w:r>
        <w:rPr>
          <w:i/>
          <w:sz w:val="28"/>
        </w:rPr>
        <w:t>Полезныеископаемые,используемыедляполучения</w:t>
      </w:r>
      <w:r>
        <w:rPr>
          <w:i/>
          <w:spacing w:val="-2"/>
          <w:sz w:val="28"/>
        </w:rPr>
        <w:t>металлов.</w:t>
      </w:r>
    </w:p>
    <w:p w:rsidR="0095290D" w:rsidRDefault="00FA4139">
      <w:pPr>
        <w:pStyle w:val="a3"/>
        <w:spacing w:before="150" w:line="360" w:lineRule="auto"/>
        <w:ind w:right="283" w:firstLine="782"/>
      </w:pPr>
      <w: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95290D" w:rsidRDefault="00FA4139">
      <w:pPr>
        <w:pStyle w:val="a3"/>
        <w:spacing w:before="1" w:line="360" w:lineRule="auto"/>
        <w:ind w:right="270"/>
      </w:pPr>
      <w:r>
        <w:t>Цветные металлы. Отличие черных металлов от цветных. Применение цветных металлов. Алюминий. Внешний вид исвойства алюминия:цвет, твердость, пластичность, теплопроводность, устойчивостькржавлению. Распознавание алюминия. Медь.Свойства меди: цвет, блеск, твердость, пластичность, теплопроводность. Распознавание меди. Ее применение. Охрана недр.</w:t>
      </w:r>
    </w:p>
    <w:p w:rsidR="0095290D" w:rsidRDefault="00FA4139">
      <w:pPr>
        <w:pStyle w:val="a3"/>
        <w:spacing w:before="1"/>
        <w:ind w:left="1210" w:firstLine="0"/>
      </w:pPr>
      <w:r>
        <w:t>Местныеполезныеископаемые.Добычаи</w:t>
      </w:r>
      <w:r>
        <w:rPr>
          <w:spacing w:val="-2"/>
        </w:rPr>
        <w:t>использование.</w:t>
      </w:r>
    </w:p>
    <w:p w:rsidR="0095290D" w:rsidRDefault="00FA4139">
      <w:pPr>
        <w:pStyle w:val="Heading2"/>
        <w:spacing w:before="168"/>
        <w:jc w:val="left"/>
      </w:pPr>
      <w:r>
        <w:rPr>
          <w:spacing w:val="-4"/>
        </w:rPr>
        <w:t>Вода</w:t>
      </w:r>
    </w:p>
    <w:p w:rsidR="0095290D" w:rsidRDefault="00FA4139">
      <w:pPr>
        <w:pStyle w:val="a3"/>
        <w:spacing w:before="153" w:line="360" w:lineRule="auto"/>
        <w:ind w:right="270"/>
      </w:pPr>
      <w:r>
        <w:t>Вода в природе. Роль воды в питании живых организмов.Свойства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состоянияводы. Температураиееизмерение. Единицаизмерениятемпературы —градус. Температура плавления льда и кипения воды. Работа воды в природе. Образованиепещер,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95290D" w:rsidRDefault="00FA4139">
      <w:pPr>
        <w:pStyle w:val="a3"/>
        <w:spacing w:before="5"/>
        <w:ind w:left="1210" w:firstLine="0"/>
      </w:pPr>
      <w:r>
        <w:t>Экономияпитьевой</w:t>
      </w:r>
      <w:r>
        <w:rPr>
          <w:spacing w:val="-2"/>
        </w:rPr>
        <w:t>воды.</w:t>
      </w:r>
    </w:p>
    <w:p w:rsidR="0095290D" w:rsidRDefault="00FA4139">
      <w:pPr>
        <w:pStyle w:val="a3"/>
        <w:spacing w:before="158"/>
        <w:ind w:left="1210" w:firstLine="0"/>
      </w:pPr>
      <w:r>
        <w:t xml:space="preserve">Водавприроде:осадки,воды </w:t>
      </w:r>
      <w:r>
        <w:rPr>
          <w:spacing w:val="-4"/>
        </w:rPr>
        <w:t>суши.</w:t>
      </w:r>
    </w:p>
    <w:p w:rsidR="0095290D" w:rsidRDefault="00FA4139">
      <w:pPr>
        <w:pStyle w:val="a3"/>
        <w:spacing w:before="163" w:line="360" w:lineRule="auto"/>
        <w:ind w:right="274"/>
      </w:pPr>
      <w:r>
        <w:t xml:space="preserve">Воды суши. Ручьи, реки, озера, болота, пруды. Моря и океаны. Свойства морской воды. Значение морей и океанов в жизни человека. Обозначение морей и океанов на </w:t>
      </w:r>
      <w:r>
        <w:rPr>
          <w:spacing w:val="-2"/>
        </w:rPr>
        <w:t>карте.</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ind w:left="1210" w:firstLine="0"/>
      </w:pPr>
      <w:r>
        <w:lastRenderedPageBreak/>
        <w:t>Охрана</w:t>
      </w:r>
      <w:r>
        <w:rPr>
          <w:spacing w:val="-2"/>
        </w:rPr>
        <w:t>воды.</w:t>
      </w:r>
    </w:p>
    <w:p w:rsidR="0095290D" w:rsidRDefault="00FA4139">
      <w:pPr>
        <w:pStyle w:val="Heading2"/>
        <w:spacing w:before="168"/>
      </w:pPr>
      <w:r>
        <w:t>ЕстьнаЗемлестрана—</w:t>
      </w:r>
      <w:r>
        <w:rPr>
          <w:spacing w:val="-2"/>
        </w:rPr>
        <w:t>Россия</w:t>
      </w:r>
    </w:p>
    <w:p w:rsidR="0095290D" w:rsidRDefault="00FA4139">
      <w:pPr>
        <w:pStyle w:val="a3"/>
        <w:spacing w:before="153" w:line="360" w:lineRule="auto"/>
        <w:ind w:right="270"/>
      </w:pPr>
      <w:r>
        <w:t>Россия ― Родина моя. Место России на земном шаре. Важнейшие географические объекты, расположенныена территориинашей страны: Черное и Балтийское моря, Уральские и Кавказские горы, озеро Байкал, реки Волга, Енисей или другие объекты вза- висимости от региона. Москва - столица России. Крупные города, их достопримечатель- ностями,населениенашей страны.</w:t>
      </w:r>
    </w:p>
    <w:p w:rsidR="0095290D" w:rsidRDefault="00FA4139">
      <w:pPr>
        <w:pStyle w:val="Heading2"/>
        <w:spacing w:before="5"/>
      </w:pPr>
      <w:r>
        <w:t>Растительныймир</w:t>
      </w:r>
      <w:r>
        <w:rPr>
          <w:spacing w:val="-2"/>
        </w:rPr>
        <w:t>Земли</w:t>
      </w:r>
    </w:p>
    <w:p w:rsidR="0095290D" w:rsidRDefault="00FA4139">
      <w:pPr>
        <w:pStyle w:val="a3"/>
        <w:spacing w:before="158" w:line="362" w:lineRule="auto"/>
        <w:ind w:left="1210" w:right="2665" w:firstLine="0"/>
        <w:jc w:val="left"/>
      </w:pPr>
      <w:r>
        <w:t>Живаяприрода.Биосфера:растения,животные,человек. Разнообразие растительного мира на нашей планете.</w:t>
      </w:r>
    </w:p>
    <w:p w:rsidR="0095290D" w:rsidRDefault="00FA4139">
      <w:pPr>
        <w:pStyle w:val="a3"/>
        <w:spacing w:line="362" w:lineRule="auto"/>
        <w:ind w:left="1210" w:right="280" w:firstLine="0"/>
        <w:jc w:val="left"/>
      </w:pPr>
      <w:r>
        <w:t>Средаобитаниярастений(растениялеса, поля,сада</w:t>
      </w:r>
      <w:r>
        <w:rPr>
          <w:b/>
        </w:rPr>
        <w:t>,</w:t>
      </w:r>
      <w:r>
        <w:t>огорода,луга,водоемов). Дикорастущие и культурные растения. Деревья, кустарники, травы.</w:t>
      </w:r>
    </w:p>
    <w:p w:rsidR="0095290D" w:rsidRDefault="00FA4139">
      <w:pPr>
        <w:spacing w:line="320" w:lineRule="exact"/>
        <w:ind w:left="1210"/>
        <w:rPr>
          <w:i/>
          <w:sz w:val="28"/>
        </w:rPr>
      </w:pPr>
      <w:r>
        <w:rPr>
          <w:i/>
          <w:spacing w:val="-2"/>
          <w:sz w:val="28"/>
        </w:rPr>
        <w:t>Деревья.</w:t>
      </w:r>
    </w:p>
    <w:p w:rsidR="0095290D" w:rsidRDefault="00FA4139">
      <w:pPr>
        <w:pStyle w:val="a3"/>
        <w:spacing w:before="151" w:line="362" w:lineRule="auto"/>
        <w:ind w:right="280"/>
        <w:jc w:val="left"/>
      </w:pPr>
      <w:r>
        <w:t>Деревьялиственные(дикорастущиеикультурные,сезонныеизменения,внешний вид, места произрастания).</w:t>
      </w:r>
    </w:p>
    <w:p w:rsidR="0095290D" w:rsidRDefault="00FA4139">
      <w:pPr>
        <w:pStyle w:val="a3"/>
        <w:spacing w:line="315" w:lineRule="exact"/>
        <w:ind w:left="1210" w:firstLine="0"/>
        <w:jc w:val="left"/>
      </w:pPr>
      <w:r>
        <w:t>Деревьяхвойные(сезонныеизменения,внешнийвид,места</w:t>
      </w:r>
      <w:r>
        <w:rPr>
          <w:spacing w:val="-2"/>
        </w:rPr>
        <w:t>произрастания).</w:t>
      </w:r>
    </w:p>
    <w:p w:rsidR="0095290D" w:rsidRDefault="00FA4139">
      <w:pPr>
        <w:pStyle w:val="a3"/>
        <w:spacing w:before="162" w:line="362" w:lineRule="auto"/>
        <w:ind w:right="280"/>
        <w:jc w:val="left"/>
      </w:pPr>
      <w:r>
        <w:rPr>
          <w:i/>
        </w:rPr>
        <w:t>Кустарники</w:t>
      </w:r>
      <w:r>
        <w:t xml:space="preserve">(дикорастущиеикультурные,сезонныеизменения,внешнийвид,места </w:t>
      </w:r>
      <w:r>
        <w:rPr>
          <w:spacing w:val="-2"/>
        </w:rPr>
        <w:t>произрастания).</w:t>
      </w:r>
    </w:p>
    <w:p w:rsidR="0095290D" w:rsidRDefault="00FA4139">
      <w:pPr>
        <w:pStyle w:val="a3"/>
        <w:spacing w:line="315" w:lineRule="exact"/>
        <w:ind w:left="1210" w:firstLine="0"/>
        <w:jc w:val="left"/>
      </w:pPr>
      <w:r>
        <w:rPr>
          <w:i/>
        </w:rPr>
        <w:t>Травы</w:t>
      </w:r>
      <w:r>
        <w:t>(дикорастущиеикультурные)Внешнийвид,места</w:t>
      </w:r>
      <w:r>
        <w:rPr>
          <w:spacing w:val="-2"/>
        </w:rPr>
        <w:t>произрастания.</w:t>
      </w:r>
    </w:p>
    <w:p w:rsidR="0095290D" w:rsidRDefault="00FA4139">
      <w:pPr>
        <w:spacing w:before="163"/>
        <w:ind w:left="1210"/>
        <w:rPr>
          <w:sz w:val="28"/>
        </w:rPr>
      </w:pPr>
      <w:r>
        <w:rPr>
          <w:i/>
          <w:sz w:val="28"/>
        </w:rPr>
        <w:t>Декоративныерастения</w:t>
      </w:r>
      <w:r>
        <w:rPr>
          <w:sz w:val="28"/>
        </w:rPr>
        <w:t>.Внешнийвид,места</w:t>
      </w:r>
      <w:r>
        <w:rPr>
          <w:spacing w:val="-2"/>
          <w:sz w:val="28"/>
        </w:rPr>
        <w:t>произрастания.</w:t>
      </w:r>
    </w:p>
    <w:p w:rsidR="0095290D" w:rsidRDefault="00FA4139">
      <w:pPr>
        <w:pStyle w:val="a3"/>
        <w:spacing w:before="158" w:line="362" w:lineRule="auto"/>
        <w:ind w:right="280"/>
        <w:jc w:val="left"/>
      </w:pPr>
      <w:r>
        <w:rPr>
          <w:i/>
        </w:rPr>
        <w:t>Лекарственныерастения</w:t>
      </w:r>
      <w:r>
        <w:t>.Внешнийвид.Местапроизрастания.Правиласбора лекарственных растений. Использование.</w:t>
      </w:r>
    </w:p>
    <w:p w:rsidR="0095290D" w:rsidRDefault="00FA4139">
      <w:pPr>
        <w:spacing w:line="320" w:lineRule="exact"/>
        <w:ind w:left="1210"/>
        <w:rPr>
          <w:sz w:val="28"/>
        </w:rPr>
      </w:pPr>
      <w:r>
        <w:rPr>
          <w:i/>
          <w:sz w:val="28"/>
        </w:rPr>
        <w:t>Комнатныерастени</w:t>
      </w:r>
      <w:r>
        <w:rPr>
          <w:sz w:val="28"/>
        </w:rPr>
        <w:t>я.Внешнийвид.Уход.</w:t>
      </w:r>
      <w:r>
        <w:rPr>
          <w:spacing w:val="-2"/>
          <w:sz w:val="28"/>
        </w:rPr>
        <w:t>Значение.</w:t>
      </w:r>
    </w:p>
    <w:p w:rsidR="0095290D" w:rsidRDefault="00FA4139">
      <w:pPr>
        <w:pStyle w:val="a3"/>
        <w:spacing w:before="158" w:line="362" w:lineRule="auto"/>
        <w:ind w:right="280"/>
        <w:jc w:val="left"/>
      </w:pPr>
      <w:r>
        <w:t xml:space="preserve">РастительныймирразныхрайоновЗемли(схолодным,умереннымижарким </w:t>
      </w:r>
      <w:r>
        <w:rPr>
          <w:spacing w:val="-2"/>
        </w:rPr>
        <w:t>климатом.).</w:t>
      </w:r>
    </w:p>
    <w:p w:rsidR="0095290D" w:rsidRDefault="00FA4139">
      <w:pPr>
        <w:pStyle w:val="a3"/>
        <w:spacing w:line="357" w:lineRule="auto"/>
        <w:ind w:left="1210" w:right="280" w:firstLine="0"/>
        <w:jc w:val="left"/>
      </w:pPr>
      <w:r>
        <w:t>Растения,произрастающиевразныхклиматическихусловияхнашейстраны. Растения своей местности: дикорастущие и культурные.</w:t>
      </w:r>
    </w:p>
    <w:p w:rsidR="0095290D" w:rsidRDefault="00FA4139">
      <w:pPr>
        <w:pStyle w:val="a3"/>
        <w:spacing w:before="3"/>
        <w:ind w:left="1210" w:firstLine="0"/>
        <w:jc w:val="left"/>
      </w:pPr>
      <w:r>
        <w:t>КраснаякнигаРоссииисвоейобласти</w:t>
      </w:r>
      <w:r>
        <w:rPr>
          <w:spacing w:val="-2"/>
        </w:rPr>
        <w:t>(края).</w:t>
      </w:r>
    </w:p>
    <w:p w:rsidR="0095290D" w:rsidRDefault="00FA4139">
      <w:pPr>
        <w:pStyle w:val="Heading2"/>
        <w:spacing w:before="164"/>
        <w:jc w:val="left"/>
      </w:pPr>
      <w:r>
        <w:t>Животныймир</w:t>
      </w:r>
      <w:r>
        <w:rPr>
          <w:spacing w:val="-4"/>
        </w:rPr>
        <w:t>Земли</w:t>
      </w:r>
    </w:p>
    <w:p w:rsidR="0095290D" w:rsidRDefault="0095290D">
      <w:pPr>
        <w:pStyle w:val="Heading2"/>
        <w:jc w:val="left"/>
        <w:sectPr w:rsidR="0095290D">
          <w:pgSz w:w="11910" w:h="16840"/>
          <w:pgMar w:top="520" w:right="283" w:bottom="1500" w:left="0" w:header="0" w:footer="1278" w:gutter="0"/>
          <w:cols w:space="720"/>
        </w:sectPr>
      </w:pPr>
    </w:p>
    <w:p w:rsidR="0095290D" w:rsidRDefault="00FA4139">
      <w:pPr>
        <w:pStyle w:val="a3"/>
        <w:spacing w:before="74" w:line="362" w:lineRule="auto"/>
        <w:ind w:right="280"/>
        <w:jc w:val="left"/>
      </w:pPr>
      <w:r>
        <w:lastRenderedPageBreak/>
        <w:t xml:space="preserve">Разнообразиеживотногомира.Средаобитанияживотных.Животныесушии </w:t>
      </w:r>
      <w:r>
        <w:rPr>
          <w:spacing w:val="-2"/>
        </w:rPr>
        <w:t>водоемов.</w:t>
      </w:r>
    </w:p>
    <w:p w:rsidR="0095290D" w:rsidRDefault="00FA4139">
      <w:pPr>
        <w:pStyle w:val="a3"/>
        <w:spacing w:line="362" w:lineRule="auto"/>
        <w:ind w:right="280"/>
        <w:jc w:val="left"/>
      </w:pPr>
      <w:r>
        <w:t>Понятие</w:t>
      </w:r>
      <w:r>
        <w:rPr>
          <w:i/>
        </w:rPr>
        <w:t>животные:</w:t>
      </w:r>
      <w:r>
        <w:t>насекомые,рыбы,земноводные,пресмыкающиеся,птицы,</w:t>
      </w:r>
      <w:r>
        <w:rPr>
          <w:spacing w:val="-2"/>
        </w:rPr>
        <w:t>млекопитающие.</w:t>
      </w:r>
    </w:p>
    <w:p w:rsidR="0095290D" w:rsidRDefault="00FA4139">
      <w:pPr>
        <w:pStyle w:val="a3"/>
        <w:spacing w:line="320" w:lineRule="exact"/>
        <w:ind w:left="1210" w:firstLine="0"/>
        <w:jc w:val="left"/>
      </w:pPr>
      <w:r>
        <w:rPr>
          <w:i/>
        </w:rPr>
        <w:t>Насекомые</w:t>
      </w:r>
      <w:r>
        <w:t>.Жуки,бабочки,стрекозы.Внешнийвид.Местовприроде.</w:t>
      </w:r>
      <w:r>
        <w:rPr>
          <w:spacing w:val="-2"/>
        </w:rPr>
        <w:t>Значение.</w:t>
      </w:r>
    </w:p>
    <w:p w:rsidR="0095290D" w:rsidRDefault="00FA4139">
      <w:pPr>
        <w:pStyle w:val="a3"/>
        <w:spacing w:before="150"/>
        <w:ind w:firstLine="0"/>
        <w:jc w:val="left"/>
      </w:pPr>
      <w:r>
        <w:rPr>
          <w:spacing w:val="-2"/>
        </w:rPr>
        <w:t>Охрана.</w:t>
      </w:r>
    </w:p>
    <w:p w:rsidR="0095290D" w:rsidRDefault="00FA4139">
      <w:pPr>
        <w:pStyle w:val="a3"/>
        <w:spacing w:before="163" w:line="357" w:lineRule="auto"/>
        <w:ind w:right="280"/>
        <w:jc w:val="left"/>
      </w:pPr>
      <w:r>
        <w:rPr>
          <w:i/>
        </w:rPr>
        <w:t>Рыбы.</w:t>
      </w:r>
      <w:r>
        <w:t>Внешний вид. Среда обитания. Место в природе. Значение. Охрана. Рыбы,обитающие в водоемах России и своего края.</w:t>
      </w:r>
    </w:p>
    <w:p w:rsidR="0095290D" w:rsidRDefault="00FA4139">
      <w:pPr>
        <w:pStyle w:val="a3"/>
        <w:spacing w:before="6" w:line="362" w:lineRule="auto"/>
        <w:ind w:right="280"/>
        <w:jc w:val="left"/>
      </w:pPr>
      <w:r>
        <w:rPr>
          <w:i/>
        </w:rPr>
        <w:t>Птицы.</w:t>
      </w:r>
      <w:r>
        <w:t>Внешнийвид.Средаобитания.Образжизни.Значение.Охрана.Птицы своего края.</w:t>
      </w:r>
    </w:p>
    <w:p w:rsidR="0095290D" w:rsidRDefault="00FA4139">
      <w:pPr>
        <w:spacing w:line="314" w:lineRule="exact"/>
        <w:ind w:left="1210"/>
        <w:rPr>
          <w:sz w:val="28"/>
        </w:rPr>
      </w:pPr>
      <w:r>
        <w:rPr>
          <w:i/>
          <w:sz w:val="28"/>
        </w:rPr>
        <w:t>Млекопитающие.</w:t>
      </w:r>
      <w:r>
        <w:rPr>
          <w:sz w:val="28"/>
        </w:rPr>
        <w:t>Внешнийвид.Средаобитания.Образжизни.Значение.</w:t>
      </w:r>
      <w:r>
        <w:rPr>
          <w:spacing w:val="-2"/>
          <w:sz w:val="28"/>
        </w:rPr>
        <w:t>Охрана.</w:t>
      </w:r>
    </w:p>
    <w:p w:rsidR="0095290D" w:rsidRDefault="00FA4139">
      <w:pPr>
        <w:pStyle w:val="a3"/>
        <w:spacing w:before="163"/>
        <w:ind w:firstLine="0"/>
      </w:pPr>
      <w:r>
        <w:t>Млекопитающиеживотныесвоего</w:t>
      </w:r>
      <w:r>
        <w:rPr>
          <w:spacing w:val="-4"/>
        </w:rPr>
        <w:t>края.</w:t>
      </w:r>
    </w:p>
    <w:p w:rsidR="0095290D" w:rsidRDefault="00FA4139">
      <w:pPr>
        <w:pStyle w:val="a3"/>
        <w:spacing w:before="163" w:line="360" w:lineRule="auto"/>
        <w:ind w:right="280"/>
      </w:pPr>
      <w: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95290D" w:rsidRDefault="00FA4139">
      <w:pPr>
        <w:pStyle w:val="a3"/>
        <w:spacing w:line="362" w:lineRule="auto"/>
        <w:ind w:right="273"/>
      </w:pPr>
      <w: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95290D" w:rsidRDefault="00FA4139">
      <w:pPr>
        <w:pStyle w:val="Heading2"/>
        <w:spacing w:line="318" w:lineRule="exact"/>
        <w:jc w:val="left"/>
      </w:pPr>
      <w:r>
        <w:rPr>
          <w:spacing w:val="-2"/>
        </w:rPr>
        <w:t>Человек</w:t>
      </w:r>
    </w:p>
    <w:p w:rsidR="0095290D" w:rsidRDefault="00FA4139">
      <w:pPr>
        <w:pStyle w:val="a3"/>
        <w:spacing w:before="155" w:line="360" w:lineRule="auto"/>
        <w:ind w:left="1210" w:right="1826" w:firstLine="0"/>
      </w:pPr>
      <w:r>
        <w:t>Какустроеннашорганизм. Строение. Частителаивнутренниеорганы. Какработает(функционирует)нашорганизм.Взаимодействиеорганов. Здоровье человека (режим, закаливание, водные процедуры и т. д.).</w:t>
      </w:r>
    </w:p>
    <w:p w:rsidR="0095290D" w:rsidRDefault="00FA4139">
      <w:pPr>
        <w:pStyle w:val="a3"/>
        <w:spacing w:before="1"/>
        <w:ind w:left="1210" w:firstLine="0"/>
      </w:pPr>
      <w:r>
        <w:t>Осанка(гигиена,костно-мышечная</w:t>
      </w:r>
      <w:r>
        <w:rPr>
          <w:spacing w:val="-2"/>
        </w:rPr>
        <w:t>система).</w:t>
      </w:r>
    </w:p>
    <w:p w:rsidR="0095290D" w:rsidRDefault="00FA4139">
      <w:pPr>
        <w:pStyle w:val="a3"/>
        <w:spacing w:before="158" w:line="362" w:lineRule="auto"/>
        <w:ind w:right="280"/>
        <w:jc w:val="left"/>
      </w:pPr>
      <w:r>
        <w:t xml:space="preserve">Гигиена органов чувств. Охрана зрения. Профилактика нарушений слуха. Правила </w:t>
      </w:r>
      <w:r>
        <w:rPr>
          <w:spacing w:val="-2"/>
        </w:rPr>
        <w:t>гигиены.</w:t>
      </w:r>
    </w:p>
    <w:p w:rsidR="0095290D" w:rsidRDefault="00FA4139">
      <w:pPr>
        <w:pStyle w:val="a3"/>
        <w:tabs>
          <w:tab w:val="left" w:pos="2505"/>
          <w:tab w:val="left" w:pos="5790"/>
          <w:tab w:val="left" w:pos="6865"/>
          <w:tab w:val="left" w:pos="8074"/>
          <w:tab w:val="left" w:pos="9321"/>
          <w:tab w:val="left" w:pos="10726"/>
        </w:tabs>
        <w:spacing w:line="320" w:lineRule="exact"/>
        <w:ind w:left="1210" w:firstLine="0"/>
        <w:jc w:val="left"/>
      </w:pPr>
      <w:r>
        <w:rPr>
          <w:spacing w:val="-2"/>
        </w:rPr>
        <w:t>Здоровое</w:t>
      </w:r>
      <w:r>
        <w:tab/>
        <w:t>(рациональное)</w:t>
      </w:r>
      <w:r>
        <w:rPr>
          <w:spacing w:val="-2"/>
        </w:rPr>
        <w:t>питание.</w:t>
      </w:r>
      <w:r>
        <w:tab/>
      </w:r>
      <w:r>
        <w:rPr>
          <w:spacing w:val="-2"/>
        </w:rPr>
        <w:t>Режим.</w:t>
      </w:r>
      <w:r>
        <w:tab/>
      </w:r>
      <w:r>
        <w:rPr>
          <w:spacing w:val="-2"/>
        </w:rPr>
        <w:t>Правила</w:t>
      </w:r>
      <w:r>
        <w:tab/>
      </w:r>
      <w:r>
        <w:rPr>
          <w:spacing w:val="-2"/>
        </w:rPr>
        <w:t>питания.</w:t>
      </w:r>
      <w:r>
        <w:tab/>
        <w:t>Меню</w:t>
      </w:r>
      <w:r>
        <w:rPr>
          <w:spacing w:val="-5"/>
        </w:rPr>
        <w:t>на</w:t>
      </w:r>
      <w:r>
        <w:tab/>
      </w:r>
      <w:r>
        <w:rPr>
          <w:spacing w:val="-2"/>
        </w:rPr>
        <w:t>день.</w:t>
      </w:r>
    </w:p>
    <w:p w:rsidR="0095290D" w:rsidRDefault="00FA4139">
      <w:pPr>
        <w:pStyle w:val="a3"/>
        <w:spacing w:before="158"/>
        <w:ind w:firstLine="0"/>
        <w:jc w:val="left"/>
      </w:pPr>
      <w:r>
        <w:rPr>
          <w:spacing w:val="-2"/>
        </w:rPr>
        <w:t>Витамины.</w:t>
      </w:r>
    </w:p>
    <w:p w:rsidR="0095290D" w:rsidRDefault="00FA4139">
      <w:pPr>
        <w:pStyle w:val="a3"/>
        <w:spacing w:before="163"/>
        <w:ind w:left="1210" w:firstLine="0"/>
      </w:pPr>
      <w:r>
        <w:t>Дыхание.Органыдыхания.Вредкурения.Правила</w:t>
      </w:r>
      <w:r>
        <w:rPr>
          <w:spacing w:val="-2"/>
        </w:rPr>
        <w:t>гигиены.</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spacing w:before="74" w:line="360" w:lineRule="auto"/>
        <w:ind w:right="277"/>
      </w:pPr>
      <w:r>
        <w:lastRenderedPageBreak/>
        <w:t xml:space="preserve">Скорая помощь (оказание первой медицинской помощи). Помощь при ушибах, порезах, ссадинах. Профилактика простудных заболеваний. Обращение за медицинской </w:t>
      </w:r>
      <w:r>
        <w:rPr>
          <w:spacing w:val="-2"/>
        </w:rPr>
        <w:t>помощью.</w:t>
      </w:r>
    </w:p>
    <w:p w:rsidR="0095290D" w:rsidRDefault="00FA4139">
      <w:pPr>
        <w:pStyle w:val="a3"/>
        <w:spacing w:before="1" w:line="362" w:lineRule="auto"/>
        <w:ind w:right="275"/>
      </w:pPr>
      <w:r>
        <w:t>Медицинские учреждения своего города (поселка, населенного пункта). Телефоны экстренной помощи. Специализация врачей.</w:t>
      </w:r>
    </w:p>
    <w:p w:rsidR="0095290D" w:rsidRDefault="00FA4139">
      <w:pPr>
        <w:pStyle w:val="Heading2"/>
        <w:spacing w:line="320" w:lineRule="exact"/>
      </w:pPr>
      <w:r>
        <w:t>Обобщающие</w:t>
      </w:r>
      <w:r>
        <w:rPr>
          <w:spacing w:val="-4"/>
        </w:rPr>
        <w:t>уроки</w:t>
      </w:r>
    </w:p>
    <w:p w:rsidR="0095290D" w:rsidRDefault="00FA4139">
      <w:pPr>
        <w:pStyle w:val="a3"/>
        <w:spacing w:before="158"/>
        <w:ind w:left="1210" w:firstLine="0"/>
      </w:pPr>
      <w:r>
        <w:t>Нашгород(посёлок,село,</w:t>
      </w:r>
      <w:r>
        <w:rPr>
          <w:spacing w:val="-2"/>
        </w:rPr>
        <w:t>деревня).</w:t>
      </w:r>
    </w:p>
    <w:p w:rsidR="0095290D" w:rsidRDefault="00FA4139">
      <w:pPr>
        <w:pStyle w:val="a3"/>
        <w:spacing w:before="158" w:line="362" w:lineRule="auto"/>
        <w:ind w:right="270"/>
      </w:pPr>
      <w:r>
        <w:t>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95290D" w:rsidRDefault="00FA4139">
      <w:pPr>
        <w:pStyle w:val="Heading1"/>
        <w:spacing w:before="116"/>
        <w:ind w:left="925"/>
        <w:jc w:val="center"/>
      </w:pPr>
      <w:r>
        <w:rPr>
          <w:spacing w:val="-2"/>
        </w:rPr>
        <w:t>БИОЛОГИЯ</w:t>
      </w:r>
    </w:p>
    <w:p w:rsidR="0095290D" w:rsidRDefault="00FA4139">
      <w:pPr>
        <w:pStyle w:val="Heading2"/>
        <w:spacing w:before="163"/>
        <w:ind w:left="927"/>
        <w:jc w:val="center"/>
      </w:pPr>
      <w:r>
        <w:rPr>
          <w:spacing w:val="-2"/>
        </w:rPr>
        <w:t>Пояснительнаязаписка</w:t>
      </w:r>
    </w:p>
    <w:p w:rsidR="0095290D" w:rsidRDefault="00FA4139">
      <w:pPr>
        <w:pStyle w:val="a3"/>
        <w:spacing w:before="278" w:line="360" w:lineRule="auto"/>
        <w:ind w:right="270"/>
      </w:pPr>
      <w:r>
        <w:t>Программа по биологии продолжает вводный курс «Природоведение», при изуче- нии которого учащиеся в V и VI классах, получат элементарную естественно-научную подготовку. Преемственные связи между данными предметами обеспечивают целост- ность биологического курса, а его содержание будет способствовать правильному поведениюобучающихся всоответствии сзаконамиприродыиобщечеловеческиминрав- ственными ценностями.</w:t>
      </w:r>
    </w:p>
    <w:p w:rsidR="0095290D" w:rsidRDefault="00FA4139">
      <w:pPr>
        <w:pStyle w:val="a3"/>
        <w:spacing w:line="360" w:lineRule="auto"/>
        <w:ind w:right="272"/>
      </w:pPr>
      <w:r>
        <w:t>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детей и подростков.</w:t>
      </w:r>
    </w:p>
    <w:p w:rsidR="0095290D" w:rsidRDefault="00FA4139">
      <w:pPr>
        <w:pStyle w:val="a3"/>
        <w:spacing w:line="360" w:lineRule="auto"/>
        <w:ind w:right="272"/>
      </w:pPr>
      <w:r>
        <w:t>Знакомство с разнообразием растительного и животного мира должно воспитывать у обучающихсячувство любви к природе и ответственности за ее сохранность. Учащимся важно понять, что сохранение красоты природы тесно связано сдеятельностью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95290D" w:rsidRDefault="00FA4139">
      <w:pPr>
        <w:pStyle w:val="a3"/>
        <w:spacing w:line="362" w:lineRule="auto"/>
        <w:ind w:right="285"/>
      </w:pPr>
      <w:r>
        <w:t>Курс «Биология » состоит из трёх разделов: «Растения», «Животные», «Человек и его здоровье».</w:t>
      </w:r>
    </w:p>
    <w:p w:rsidR="0095290D" w:rsidRDefault="0067742D">
      <w:pPr>
        <w:pStyle w:val="a3"/>
        <w:spacing w:line="362" w:lineRule="auto"/>
        <w:ind w:right="289"/>
      </w:pPr>
      <w:r>
        <w:pict>
          <v:rect id="docshape10" o:spid="_x0000_s2072" style="position:absolute;left:0;text-align:left;margin-left:23.5pt;margin-top:24.2pt;width:545.5pt;height:24.25pt;z-index:-24098304;mso-position-horizontal-relative:page" stroked="f">
            <w10:wrap anchorx="page"/>
          </v:rect>
        </w:pict>
      </w:r>
      <w:r w:rsidR="00FA4139">
        <w:t>Распределение времени на изучение тем учитель планирует самостоятельно,исходя из местных (региональных) условий.</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4"/>
      </w:pPr>
      <w:r>
        <w:lastRenderedPageBreak/>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w:t>
      </w:r>
    </w:p>
    <w:p w:rsidR="0095290D" w:rsidRDefault="00FA4139">
      <w:pPr>
        <w:pStyle w:val="a3"/>
        <w:spacing w:line="360" w:lineRule="auto"/>
        <w:ind w:right="277"/>
      </w:pPr>
      <w:r>
        <w:t>С разделом «Неживая природа» учащиеся знакомятся на уроках природоведения вV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95290D" w:rsidRDefault="00FA4139">
      <w:pPr>
        <w:pStyle w:val="a3"/>
        <w:ind w:left="1210" w:firstLine="0"/>
      </w:pPr>
      <w:r>
        <w:t>Курсбиологии,посвящённыйизучениюживойприроды,начинаетсяс</w:t>
      </w:r>
      <w:r>
        <w:rPr>
          <w:spacing w:val="-2"/>
        </w:rPr>
        <w:t>раздела</w:t>
      </w:r>
    </w:p>
    <w:p w:rsidR="0095290D" w:rsidRDefault="00FA4139">
      <w:pPr>
        <w:pStyle w:val="a3"/>
        <w:spacing w:before="164" w:line="360" w:lineRule="auto"/>
        <w:ind w:right="280" w:firstLine="0"/>
      </w:pPr>
      <w:r>
        <w:t>«Растения»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нарушениями).Вэтотразделвключеныпрактическизначимыетемы,такие,</w:t>
      </w:r>
      <w:r>
        <w:rPr>
          <w:spacing w:val="-5"/>
        </w:rPr>
        <w:t>как</w:t>
      </w:r>
    </w:p>
    <w:p w:rsidR="0095290D" w:rsidRDefault="00FA4139">
      <w:pPr>
        <w:pStyle w:val="a3"/>
        <w:spacing w:line="320" w:lineRule="exact"/>
        <w:ind w:firstLine="0"/>
      </w:pPr>
      <w:r>
        <w:t>«Фитодизайн»,«Заготовкаовощейназиму»,«Лекарственныерастения»и</w:t>
      </w:r>
      <w:r>
        <w:rPr>
          <w:spacing w:val="-5"/>
        </w:rPr>
        <w:t>др.</w:t>
      </w:r>
    </w:p>
    <w:p w:rsidR="0095290D" w:rsidRDefault="00FA4139">
      <w:pPr>
        <w:pStyle w:val="a3"/>
        <w:spacing w:before="162" w:line="360" w:lineRule="auto"/>
        <w:ind w:right="269"/>
      </w:pPr>
      <w:r>
        <w:t>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w:t>
      </w:r>
    </w:p>
    <w:p w:rsidR="0095290D" w:rsidRDefault="00FA4139">
      <w:pPr>
        <w:pStyle w:val="a3"/>
        <w:spacing w:before="1" w:line="360" w:lineRule="auto"/>
        <w:ind w:right="270"/>
      </w:pPr>
      <w:r>
        <w:t>В разделе «Человек» (IX класс) человек рассматривается как биосоциальное сущес- 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 ктуальными нарушениями) воспринимать человека как часть живой природы.</w:t>
      </w:r>
    </w:p>
    <w:p w:rsidR="0095290D" w:rsidRDefault="00FA4139">
      <w:pPr>
        <w:pStyle w:val="a3"/>
        <w:spacing w:before="2" w:line="360" w:lineRule="auto"/>
        <w:ind w:right="274"/>
      </w:pPr>
      <w: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знакомятсясраспространеннымизаболеваниями,узнаютомерах оказания доврачебной</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77" w:firstLine="0"/>
      </w:pPr>
      <w:r>
        <w:lastRenderedPageBreak/>
        <w:t>помощи. Привитию практических умений по данным вопросам (измерить давление, наложить повязку и т. п.) следует уделять больше внимания во внеурочное время.</w:t>
      </w:r>
    </w:p>
    <w:p w:rsidR="0095290D" w:rsidRDefault="00FA4139">
      <w:pPr>
        <w:spacing w:line="314" w:lineRule="exact"/>
        <w:ind w:left="1210"/>
        <w:jc w:val="both"/>
        <w:rPr>
          <w:sz w:val="28"/>
        </w:rPr>
      </w:pPr>
      <w:r>
        <w:rPr>
          <w:b/>
          <w:sz w:val="28"/>
        </w:rPr>
        <w:t>Основныезадачи</w:t>
      </w:r>
      <w:r>
        <w:rPr>
          <w:sz w:val="28"/>
        </w:rPr>
        <w:t>изучения</w:t>
      </w:r>
      <w:r>
        <w:rPr>
          <w:spacing w:val="-2"/>
          <w:sz w:val="28"/>
        </w:rPr>
        <w:t>биологии:</w:t>
      </w:r>
    </w:p>
    <w:p w:rsidR="0095290D" w:rsidRDefault="00FA4139">
      <w:pPr>
        <w:pStyle w:val="a5"/>
        <w:numPr>
          <w:ilvl w:val="0"/>
          <w:numId w:val="70"/>
        </w:numPr>
        <w:tabs>
          <w:tab w:val="left" w:pos="1559"/>
        </w:tabs>
        <w:spacing w:before="163" w:line="362" w:lineRule="auto"/>
        <w:ind w:right="287" w:firstLine="710"/>
        <w:rPr>
          <w:sz w:val="28"/>
        </w:rPr>
      </w:pPr>
      <w:r>
        <w:rPr>
          <w:sz w:val="28"/>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95290D" w:rsidRDefault="00FA4139">
      <w:pPr>
        <w:pStyle w:val="a5"/>
        <w:numPr>
          <w:ilvl w:val="0"/>
          <w:numId w:val="70"/>
        </w:numPr>
        <w:tabs>
          <w:tab w:val="left" w:pos="1559"/>
        </w:tabs>
        <w:spacing w:line="360" w:lineRule="auto"/>
        <w:ind w:right="280" w:firstLine="710"/>
        <w:rPr>
          <w:sz w:val="28"/>
        </w:rPr>
      </w:pPr>
      <w:r>
        <w:rPr>
          <w:sz w:val="28"/>
        </w:rPr>
        <w:t>показать практическое применение биологических знаний: учитьприемам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95290D" w:rsidRDefault="00FA4139">
      <w:pPr>
        <w:pStyle w:val="a5"/>
        <w:numPr>
          <w:ilvl w:val="0"/>
          <w:numId w:val="70"/>
        </w:numPr>
        <w:tabs>
          <w:tab w:val="left" w:pos="1559"/>
        </w:tabs>
        <w:spacing w:line="360" w:lineRule="auto"/>
        <w:ind w:right="275" w:firstLine="710"/>
        <w:rPr>
          <w:sz w:val="28"/>
        </w:rPr>
      </w:pPr>
      <w:r>
        <w:rPr>
          <w:sz w:val="28"/>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95290D" w:rsidRDefault="00FA4139">
      <w:pPr>
        <w:pStyle w:val="a5"/>
        <w:numPr>
          <w:ilvl w:val="0"/>
          <w:numId w:val="70"/>
        </w:numPr>
        <w:tabs>
          <w:tab w:val="left" w:pos="1559"/>
        </w:tabs>
        <w:spacing w:line="360" w:lineRule="auto"/>
        <w:ind w:right="281" w:firstLine="710"/>
        <w:rPr>
          <w:sz w:val="28"/>
        </w:rPr>
      </w:pPr>
      <w:r>
        <w:rPr>
          <w:sz w:val="28"/>
        </w:rPr>
        <w:t>развивать и корригировать познавательную деятельность, учить анализировать, сравниватьприродныеобъектыиявления,подводитькобобщающимпонятиям,понимать причинно-следственные зависимости, расширять лексический запас, развивать связную речь и другие психические функции.</w:t>
      </w:r>
    </w:p>
    <w:p w:rsidR="0095290D" w:rsidRDefault="00FA4139">
      <w:pPr>
        <w:pStyle w:val="Heading1"/>
        <w:ind w:left="213"/>
        <w:jc w:val="center"/>
      </w:pPr>
      <w:r>
        <w:rPr>
          <w:spacing w:val="-2"/>
        </w:rPr>
        <w:t>РАСТЕНИЯ</w:t>
      </w:r>
    </w:p>
    <w:p w:rsidR="0095290D" w:rsidRDefault="00FA4139">
      <w:pPr>
        <w:pStyle w:val="Heading2"/>
        <w:spacing w:before="163"/>
        <w:ind w:left="5335"/>
        <w:jc w:val="left"/>
      </w:pPr>
      <w:r>
        <w:rPr>
          <w:spacing w:val="-2"/>
        </w:rPr>
        <w:t>Введение</w:t>
      </w:r>
    </w:p>
    <w:p w:rsidR="0095290D" w:rsidRDefault="00FA4139">
      <w:pPr>
        <w:pStyle w:val="a3"/>
        <w:spacing w:before="153" w:line="362" w:lineRule="auto"/>
        <w:ind w:right="280"/>
        <w:jc w:val="left"/>
      </w:pPr>
      <w:r>
        <w:t>Повторениеосновныхсведенийизкурсаприродоведенияонеживойиживой природе. Живая природа: растения, животные, человек.</w:t>
      </w:r>
    </w:p>
    <w:p w:rsidR="0095290D" w:rsidRDefault="00FA4139">
      <w:pPr>
        <w:pStyle w:val="a3"/>
        <w:spacing w:line="314" w:lineRule="exact"/>
        <w:ind w:left="1210" w:firstLine="0"/>
        <w:jc w:val="left"/>
      </w:pPr>
      <w:r>
        <w:t>Многообразиерастений(размеры,форма,места</w:t>
      </w:r>
      <w:r>
        <w:rPr>
          <w:spacing w:val="-2"/>
        </w:rPr>
        <w:t>произрастания).</w:t>
      </w:r>
    </w:p>
    <w:p w:rsidR="0095290D" w:rsidRDefault="00FA4139">
      <w:pPr>
        <w:pStyle w:val="a3"/>
        <w:spacing w:before="164"/>
        <w:ind w:left="1210" w:firstLine="0"/>
        <w:jc w:val="left"/>
      </w:pPr>
      <w:r>
        <w:t>Цветковыеибесцветковыерастения.Рольрастенийвжизниживотныхи</w:t>
      </w:r>
      <w:r>
        <w:rPr>
          <w:spacing w:val="-2"/>
        </w:rPr>
        <w:t>человека.</w:t>
      </w:r>
    </w:p>
    <w:p w:rsidR="0095290D" w:rsidRDefault="00FA4139">
      <w:pPr>
        <w:pStyle w:val="a3"/>
        <w:spacing w:before="163"/>
        <w:ind w:firstLine="0"/>
        <w:jc w:val="left"/>
      </w:pPr>
      <w:r>
        <w:t>Значениерастенийиих</w:t>
      </w:r>
      <w:r>
        <w:rPr>
          <w:spacing w:val="-2"/>
        </w:rPr>
        <w:t>охрана.</w:t>
      </w:r>
    </w:p>
    <w:p w:rsidR="0095290D" w:rsidRDefault="00FA4139">
      <w:pPr>
        <w:pStyle w:val="Heading2"/>
        <w:spacing w:before="163"/>
        <w:ind w:left="3361"/>
      </w:pPr>
      <w:r>
        <w:t>Общиесведенияоцветковых</w:t>
      </w:r>
      <w:r>
        <w:rPr>
          <w:spacing w:val="-2"/>
        </w:rPr>
        <w:t>растениях</w:t>
      </w:r>
    </w:p>
    <w:p w:rsidR="0095290D" w:rsidRDefault="00FA4139">
      <w:pPr>
        <w:pStyle w:val="a3"/>
        <w:spacing w:before="158" w:line="360" w:lineRule="auto"/>
        <w:ind w:right="280"/>
      </w:pPr>
      <w:r>
        <w:t>Культурные и дикорастущие растения. Общее понятие об органах цветкового растения. Органыцветковогорастения (на примере растения, цветущегоосенью:сурепка, анютины глазки или др.).</w:t>
      </w:r>
    </w:p>
    <w:p w:rsidR="0095290D" w:rsidRDefault="00FA4139">
      <w:pPr>
        <w:pStyle w:val="Heading2"/>
        <w:spacing w:before="6"/>
        <w:ind w:left="3323"/>
      </w:pPr>
      <w:r>
        <w:t>Подземныеиназемныеорганы</w:t>
      </w:r>
      <w:r>
        <w:rPr>
          <w:spacing w:val="-2"/>
        </w:rPr>
        <w:t>растения</w:t>
      </w:r>
    </w:p>
    <w:p w:rsidR="0095290D" w:rsidRDefault="0095290D">
      <w:pPr>
        <w:pStyle w:val="Heading2"/>
        <w:sectPr w:rsidR="0095290D">
          <w:pgSz w:w="11910" w:h="16840"/>
          <w:pgMar w:top="520" w:right="283" w:bottom="1500" w:left="0" w:header="0" w:footer="1278" w:gutter="0"/>
          <w:cols w:space="720"/>
        </w:sectPr>
      </w:pPr>
    </w:p>
    <w:p w:rsidR="0095290D" w:rsidRDefault="00FA4139">
      <w:pPr>
        <w:pStyle w:val="a3"/>
        <w:spacing w:before="74" w:line="360" w:lineRule="auto"/>
        <w:ind w:right="277"/>
      </w:pPr>
      <w:r>
        <w:rPr>
          <w:i/>
        </w:rPr>
        <w:lastRenderedPageBreak/>
        <w:t xml:space="preserve">Корень. </w:t>
      </w:r>
      <w:r>
        <w:t>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95290D" w:rsidRDefault="00FA4139">
      <w:pPr>
        <w:pStyle w:val="a3"/>
        <w:spacing w:before="1" w:line="360" w:lineRule="auto"/>
        <w:ind w:right="272"/>
      </w:pPr>
      <w:r>
        <w:rPr>
          <w:i/>
        </w:rPr>
        <w:t xml:space="preserve">Стебель. </w:t>
      </w:r>
      <w:r>
        <w:t>Разнообразие стеблей (травянистый, древесный), укороченные стебли. 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p>
    <w:p w:rsidR="0095290D" w:rsidRDefault="00FA4139">
      <w:pPr>
        <w:pStyle w:val="a3"/>
        <w:spacing w:before="2" w:line="360" w:lineRule="auto"/>
        <w:ind w:right="271"/>
      </w:pPr>
      <w:r>
        <w:rPr>
          <w:i/>
        </w:rPr>
        <w:t>Лист</w:t>
      </w:r>
      <w:r>
        <w:t>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95290D" w:rsidRDefault="00FA4139">
      <w:pPr>
        <w:pStyle w:val="a3"/>
        <w:spacing w:before="1" w:line="360" w:lineRule="auto"/>
        <w:ind w:right="272"/>
      </w:pPr>
      <w:r>
        <w:rPr>
          <w:i/>
        </w:rPr>
        <w:t xml:space="preserve">Цветок. </w:t>
      </w:r>
      <w:r>
        <w:t xml:space="preserve">Строение цветка. Понятие о соцветиях (общее ознакомление). Опыление цветков. Образование плодов и семян. Плоды сухие и сочные. Распространение плодов и </w:t>
      </w:r>
      <w:r>
        <w:rPr>
          <w:spacing w:val="-2"/>
        </w:rPr>
        <w:t>семян.</w:t>
      </w:r>
    </w:p>
    <w:p w:rsidR="0095290D" w:rsidRDefault="00FA4139">
      <w:pPr>
        <w:pStyle w:val="a3"/>
        <w:spacing w:line="357" w:lineRule="auto"/>
        <w:ind w:right="272"/>
      </w:pPr>
      <w:r>
        <w:rPr>
          <w:i/>
        </w:rPr>
        <w:t xml:space="preserve">Строение семени </w:t>
      </w:r>
      <w:r>
        <w:t>(на примере фасоли, гороха, пшеницы). Условия, необходимые для прорастания семян. Определение всхожести семян.</w:t>
      </w:r>
    </w:p>
    <w:p w:rsidR="0095290D" w:rsidRDefault="00FA4139">
      <w:pPr>
        <w:spacing w:before="6"/>
        <w:ind w:left="1210"/>
        <w:jc w:val="both"/>
        <w:rPr>
          <w:sz w:val="28"/>
        </w:rPr>
      </w:pPr>
      <w:r>
        <w:rPr>
          <w:b/>
          <w:i/>
          <w:sz w:val="28"/>
        </w:rPr>
        <w:t>Демонстрацияопыта</w:t>
      </w:r>
      <w:r>
        <w:rPr>
          <w:sz w:val="28"/>
        </w:rPr>
        <w:t>образованиекрахмалавлистьяхрастенийна</w:t>
      </w:r>
      <w:r>
        <w:rPr>
          <w:spacing w:val="-2"/>
          <w:sz w:val="28"/>
        </w:rPr>
        <w:t>свету.</w:t>
      </w:r>
    </w:p>
    <w:p w:rsidR="0095290D" w:rsidRDefault="00FA4139">
      <w:pPr>
        <w:spacing w:before="158"/>
        <w:ind w:left="1210"/>
        <w:jc w:val="both"/>
        <w:rPr>
          <w:sz w:val="28"/>
        </w:rPr>
      </w:pPr>
      <w:r>
        <w:rPr>
          <w:b/>
          <w:i/>
          <w:sz w:val="28"/>
        </w:rPr>
        <w:t>Лабораторныеработы</w:t>
      </w:r>
      <w:r>
        <w:rPr>
          <w:sz w:val="28"/>
        </w:rPr>
        <w:t>потеме:органыцветковогорастения.Строение</w:t>
      </w:r>
      <w:r>
        <w:rPr>
          <w:spacing w:val="-2"/>
          <w:sz w:val="28"/>
        </w:rPr>
        <w:t>цветка.</w:t>
      </w:r>
    </w:p>
    <w:p w:rsidR="0095290D" w:rsidRDefault="00FA4139">
      <w:pPr>
        <w:pStyle w:val="a3"/>
        <w:spacing w:before="164"/>
        <w:ind w:firstLine="0"/>
        <w:jc w:val="left"/>
      </w:pPr>
      <w:r>
        <w:t>Строение</w:t>
      </w:r>
      <w:r>
        <w:rPr>
          <w:spacing w:val="-2"/>
        </w:rPr>
        <w:t>семени.</w:t>
      </w:r>
    </w:p>
    <w:p w:rsidR="0095290D" w:rsidRDefault="00FA4139">
      <w:pPr>
        <w:pStyle w:val="a3"/>
        <w:spacing w:before="162" w:line="357" w:lineRule="auto"/>
        <w:ind w:right="280"/>
        <w:jc w:val="left"/>
      </w:pPr>
      <w:r>
        <w:rPr>
          <w:b/>
          <w:i/>
        </w:rPr>
        <w:t>Практическиеработы</w:t>
      </w:r>
      <w:r>
        <w:rPr>
          <w:b/>
        </w:rPr>
        <w:t>.О</w:t>
      </w:r>
      <w:r>
        <w:t>бразованиепридаточныхкорней(черенкованиестебля, листовое деление). Определение всхожести семян.</w:t>
      </w:r>
    </w:p>
    <w:p w:rsidR="0095290D" w:rsidRDefault="00FA4139">
      <w:pPr>
        <w:pStyle w:val="Heading2"/>
        <w:spacing w:before="11"/>
        <w:ind w:left="5388"/>
        <w:jc w:val="left"/>
      </w:pPr>
      <w:r>
        <w:t>Растения</w:t>
      </w:r>
      <w:r>
        <w:rPr>
          <w:spacing w:val="-4"/>
        </w:rPr>
        <w:t>леса</w:t>
      </w:r>
    </w:p>
    <w:p w:rsidR="0095290D" w:rsidRDefault="00FA4139">
      <w:pPr>
        <w:pStyle w:val="a3"/>
        <w:spacing w:before="158"/>
        <w:ind w:left="1210" w:firstLine="0"/>
        <w:jc w:val="left"/>
      </w:pPr>
      <w:r>
        <w:t>Некоторыебиологическиеособенности</w:t>
      </w:r>
      <w:r>
        <w:rPr>
          <w:spacing w:val="-2"/>
        </w:rPr>
        <w:t>леса.</w:t>
      </w:r>
    </w:p>
    <w:p w:rsidR="0095290D" w:rsidRDefault="00FA4139">
      <w:pPr>
        <w:spacing w:before="158"/>
        <w:ind w:left="1210"/>
        <w:rPr>
          <w:sz w:val="28"/>
        </w:rPr>
      </w:pPr>
      <w:r>
        <w:rPr>
          <w:i/>
          <w:sz w:val="28"/>
        </w:rPr>
        <w:t>Лиственныедеревья</w:t>
      </w:r>
      <w:r>
        <w:rPr>
          <w:sz w:val="28"/>
        </w:rPr>
        <w:t>:береза,дуб,липа,осинаилидругиеместные</w:t>
      </w:r>
      <w:r>
        <w:rPr>
          <w:spacing w:val="-2"/>
          <w:sz w:val="28"/>
        </w:rPr>
        <w:t>породы.</w:t>
      </w:r>
    </w:p>
    <w:p w:rsidR="0095290D" w:rsidRDefault="00FA4139">
      <w:pPr>
        <w:pStyle w:val="a3"/>
        <w:spacing w:before="163"/>
        <w:ind w:left="1210" w:firstLine="0"/>
        <w:jc w:val="left"/>
      </w:pPr>
      <w:r>
        <w:rPr>
          <w:i/>
        </w:rPr>
        <w:t>Хвойныедеревья</w:t>
      </w:r>
      <w:r>
        <w:t>:ель,соснаилидругиепородыдеревьев,характерныедля</w:t>
      </w:r>
      <w:r>
        <w:rPr>
          <w:spacing w:val="-2"/>
        </w:rPr>
        <w:t>данного</w:t>
      </w:r>
    </w:p>
    <w:p w:rsidR="0095290D" w:rsidRDefault="00FA4139">
      <w:pPr>
        <w:pStyle w:val="a3"/>
        <w:spacing w:before="158"/>
        <w:ind w:firstLine="0"/>
        <w:jc w:val="left"/>
      </w:pPr>
      <w:r>
        <w:rPr>
          <w:spacing w:val="-2"/>
        </w:rPr>
        <w:t>края.</w:t>
      </w:r>
    </w:p>
    <w:p w:rsidR="0095290D" w:rsidRDefault="0095290D">
      <w:pPr>
        <w:pStyle w:val="a3"/>
        <w:jc w:val="left"/>
        <w:sectPr w:rsidR="0095290D">
          <w:pgSz w:w="11910" w:h="16840"/>
          <w:pgMar w:top="520" w:right="283" w:bottom="1500" w:left="0" w:header="0" w:footer="1278" w:gutter="0"/>
          <w:cols w:space="720"/>
        </w:sectPr>
      </w:pPr>
    </w:p>
    <w:p w:rsidR="0095290D" w:rsidRDefault="00FA4139">
      <w:pPr>
        <w:pStyle w:val="a3"/>
        <w:spacing w:before="74"/>
        <w:ind w:left="1210" w:firstLine="0"/>
      </w:pPr>
      <w:r>
        <w:lastRenderedPageBreak/>
        <w:t>Особенностивнешнегостроениядеревьев.Сравнительная</w:t>
      </w:r>
      <w:r>
        <w:rPr>
          <w:spacing w:val="-2"/>
        </w:rPr>
        <w:t>характеристика.</w:t>
      </w:r>
    </w:p>
    <w:p w:rsidR="0095290D" w:rsidRDefault="00FA4139">
      <w:pPr>
        <w:pStyle w:val="a3"/>
        <w:spacing w:before="163"/>
        <w:ind w:firstLine="0"/>
      </w:pPr>
      <w:r>
        <w:t>Внешнийвид,условияпроизрастания.Использованиедревесиныразличных</w:t>
      </w:r>
      <w:r>
        <w:rPr>
          <w:spacing w:val="-2"/>
        </w:rPr>
        <w:t>пород.</w:t>
      </w:r>
    </w:p>
    <w:p w:rsidR="0095290D" w:rsidRDefault="00FA4139">
      <w:pPr>
        <w:pStyle w:val="a3"/>
        <w:spacing w:before="158" w:line="362" w:lineRule="auto"/>
        <w:ind w:right="282"/>
      </w:pPr>
      <w:r>
        <w:rPr>
          <w:i/>
        </w:rPr>
        <w:t>Лесные кустарники</w:t>
      </w:r>
      <w:r>
        <w:t>. Особенности внешнего строения кустарников. Отличие деревьев от кустарников.</w:t>
      </w:r>
    </w:p>
    <w:p w:rsidR="0095290D" w:rsidRDefault="00FA4139">
      <w:pPr>
        <w:pStyle w:val="a3"/>
        <w:spacing w:line="357" w:lineRule="auto"/>
        <w:ind w:right="271"/>
      </w:pPr>
      <w:r>
        <w:t>Бузина, лещина (орешник), шиповник. Использование человеком. Отличительные признаки съедобных и ядовитых плодов.</w:t>
      </w:r>
    </w:p>
    <w:p w:rsidR="0095290D" w:rsidRDefault="00FA4139">
      <w:pPr>
        <w:pStyle w:val="a3"/>
        <w:spacing w:before="3" w:line="360" w:lineRule="auto"/>
        <w:ind w:right="273"/>
      </w:pPr>
      <w:r>
        <w:rPr>
          <w:i/>
        </w:rPr>
        <w:t>Ягодные кустарнички</w:t>
      </w:r>
      <w:r>
        <w:t>.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95290D" w:rsidRDefault="00FA4139">
      <w:pPr>
        <w:pStyle w:val="a3"/>
        <w:spacing w:before="1" w:line="357" w:lineRule="auto"/>
        <w:ind w:right="273"/>
      </w:pPr>
      <w:r>
        <w:rPr>
          <w:i/>
        </w:rPr>
        <w:t>Травы</w:t>
      </w:r>
      <w:r>
        <w:t>. Ландыш, кислица, подорожник, мать-и-мачеха, зверобой или 2—3 вида других местных травянистых растений. Практическое значение этих растений.</w:t>
      </w:r>
    </w:p>
    <w:p w:rsidR="0095290D" w:rsidRDefault="00FA4139">
      <w:pPr>
        <w:pStyle w:val="a3"/>
        <w:spacing w:before="6"/>
        <w:ind w:left="1210" w:firstLine="0"/>
      </w:pPr>
      <w:r>
        <w:rPr>
          <w:i/>
        </w:rPr>
        <w:t>Грибылеса</w:t>
      </w:r>
      <w:r>
        <w:t>.Строениешляпочногогриба:шляпка,пенек,</w:t>
      </w:r>
      <w:r>
        <w:rPr>
          <w:spacing w:val="-2"/>
        </w:rPr>
        <w:t>грибница.</w:t>
      </w:r>
    </w:p>
    <w:p w:rsidR="0095290D" w:rsidRDefault="00FA4139">
      <w:pPr>
        <w:pStyle w:val="a3"/>
        <w:spacing w:before="163" w:line="360" w:lineRule="auto"/>
        <w:ind w:right="276"/>
      </w:pPr>
      <w:r>
        <w:t>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95290D" w:rsidRDefault="00FA4139">
      <w:pPr>
        <w:pStyle w:val="a3"/>
        <w:spacing w:line="360" w:lineRule="auto"/>
        <w:ind w:right="278"/>
      </w:pPr>
      <w:r>
        <w:rPr>
          <w:i/>
        </w:rPr>
        <w:t>Охрана леса</w:t>
      </w:r>
      <w:r>
        <w:t xml:space="preserve">. Что лес дает человеку? Лекарственные травы и растения. Растения Красной книги. Лес — наше богатство (работа лесничества по охране и разведению </w:t>
      </w:r>
      <w:r>
        <w:rPr>
          <w:spacing w:val="-2"/>
        </w:rPr>
        <w:t>лесов).</w:t>
      </w:r>
    </w:p>
    <w:p w:rsidR="0095290D" w:rsidRDefault="00FA4139">
      <w:pPr>
        <w:pStyle w:val="a3"/>
        <w:spacing w:line="360" w:lineRule="auto"/>
        <w:ind w:right="276"/>
      </w:pPr>
      <w:r>
        <w:rPr>
          <w:b/>
          <w:i/>
        </w:rPr>
        <w:t xml:space="preserve">Практические работы. </w:t>
      </w:r>
      <w:r>
        <w:t>Определение возраста лиственныхдеревьевпо годичным кольцам, а хвойныхдеревьев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95290D" w:rsidRDefault="00FA4139">
      <w:pPr>
        <w:pStyle w:val="a3"/>
        <w:spacing w:line="362" w:lineRule="auto"/>
        <w:ind w:right="269"/>
      </w:pPr>
      <w:r>
        <w:rPr>
          <w:b/>
          <w:i/>
        </w:rPr>
        <w:t xml:space="preserve">Экскурсии в природу </w:t>
      </w:r>
      <w:r>
        <w:t>для ознакомления с разнообразием растений, с распространением плодов и семян, с осенними явлениями в жизни растений.</w:t>
      </w:r>
    </w:p>
    <w:p w:rsidR="0095290D" w:rsidRDefault="00FA4139">
      <w:pPr>
        <w:pStyle w:val="Heading2"/>
        <w:spacing w:line="320" w:lineRule="exact"/>
        <w:ind w:left="4926"/>
      </w:pPr>
      <w:r>
        <w:t>Комнатные</w:t>
      </w:r>
      <w:r>
        <w:rPr>
          <w:spacing w:val="-2"/>
        </w:rPr>
        <w:t>растения</w:t>
      </w:r>
    </w:p>
    <w:p w:rsidR="0095290D" w:rsidRDefault="00FA4139">
      <w:pPr>
        <w:pStyle w:val="a3"/>
        <w:spacing w:before="157"/>
        <w:ind w:left="1210" w:firstLine="0"/>
      </w:pPr>
      <w:r>
        <w:t>Разнообразиекомнатных</w:t>
      </w:r>
      <w:r>
        <w:rPr>
          <w:spacing w:val="-2"/>
        </w:rPr>
        <w:t>растений.</w:t>
      </w:r>
    </w:p>
    <w:p w:rsidR="0095290D" w:rsidRDefault="00FA4139">
      <w:pPr>
        <w:spacing w:before="159"/>
        <w:ind w:left="1210"/>
        <w:jc w:val="both"/>
        <w:rPr>
          <w:sz w:val="28"/>
        </w:rPr>
      </w:pPr>
      <w:r>
        <w:rPr>
          <w:i/>
          <w:sz w:val="28"/>
        </w:rPr>
        <w:t>Светолюбивые</w:t>
      </w:r>
      <w:r>
        <w:rPr>
          <w:sz w:val="28"/>
        </w:rPr>
        <w:t>(бегония,герань,</w:t>
      </w:r>
      <w:r>
        <w:rPr>
          <w:spacing w:val="-2"/>
          <w:sz w:val="28"/>
        </w:rPr>
        <w:t>хлорофитум).</w:t>
      </w:r>
    </w:p>
    <w:p w:rsidR="0095290D" w:rsidRDefault="0095290D">
      <w:pPr>
        <w:jc w:val="both"/>
        <w:rPr>
          <w:sz w:val="28"/>
        </w:rPr>
        <w:sectPr w:rsidR="0095290D">
          <w:pgSz w:w="11910" w:h="16840"/>
          <w:pgMar w:top="520" w:right="283" w:bottom="1500" w:left="0" w:header="0" w:footer="1278" w:gutter="0"/>
          <w:cols w:space="720"/>
        </w:sectPr>
      </w:pPr>
    </w:p>
    <w:p w:rsidR="0095290D" w:rsidRDefault="00FA4139">
      <w:pPr>
        <w:pStyle w:val="a3"/>
        <w:spacing w:before="74" w:line="362" w:lineRule="auto"/>
        <w:ind w:right="280"/>
      </w:pPr>
      <w:r>
        <w:rPr>
          <w:i/>
        </w:rPr>
        <w:lastRenderedPageBreak/>
        <w:t xml:space="preserve">Теневыносливые </w:t>
      </w:r>
      <w:r>
        <w:t>(традесканция, африканская фиалка, монстера или другие, характерные для данной местности).</w:t>
      </w:r>
    </w:p>
    <w:p w:rsidR="0095290D" w:rsidRDefault="00FA4139">
      <w:pPr>
        <w:spacing w:line="314" w:lineRule="exact"/>
        <w:ind w:left="1210"/>
        <w:jc w:val="both"/>
        <w:rPr>
          <w:sz w:val="28"/>
        </w:rPr>
      </w:pPr>
      <w:r>
        <w:rPr>
          <w:i/>
          <w:sz w:val="28"/>
        </w:rPr>
        <w:t>Влаголюбивые</w:t>
      </w:r>
      <w:r>
        <w:rPr>
          <w:sz w:val="28"/>
        </w:rPr>
        <w:t>(циперус,</w:t>
      </w:r>
      <w:r>
        <w:rPr>
          <w:spacing w:val="-2"/>
          <w:sz w:val="28"/>
        </w:rPr>
        <w:t>аспарагус).</w:t>
      </w:r>
    </w:p>
    <w:p w:rsidR="0095290D" w:rsidRDefault="00FA4139">
      <w:pPr>
        <w:spacing w:before="163"/>
        <w:ind w:left="1210"/>
        <w:jc w:val="both"/>
        <w:rPr>
          <w:sz w:val="28"/>
        </w:rPr>
      </w:pPr>
      <w:r>
        <w:rPr>
          <w:i/>
          <w:sz w:val="28"/>
        </w:rPr>
        <w:t>Засухоустойчивые</w:t>
      </w:r>
      <w:r>
        <w:rPr>
          <w:sz w:val="28"/>
        </w:rPr>
        <w:t>(суккуленты,</w:t>
      </w:r>
      <w:r>
        <w:rPr>
          <w:spacing w:val="-2"/>
          <w:sz w:val="28"/>
        </w:rPr>
        <w:t>кактусы).</w:t>
      </w:r>
    </w:p>
    <w:p w:rsidR="0095290D" w:rsidRDefault="00FA4139">
      <w:pPr>
        <w:pStyle w:val="a3"/>
        <w:spacing w:before="163" w:line="360" w:lineRule="auto"/>
        <w:ind w:right="275"/>
      </w:pPr>
      <w:r>
        <w:t>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rsidR="0095290D" w:rsidRDefault="00FA4139">
      <w:pPr>
        <w:pStyle w:val="a3"/>
        <w:spacing w:line="360" w:lineRule="auto"/>
        <w:ind w:right="274"/>
      </w:pPr>
      <w:r>
        <w:rPr>
          <w:b/>
          <w:i/>
        </w:rPr>
        <w:t xml:space="preserve">Практические работы. </w:t>
      </w:r>
      <w:r>
        <w:t>Черенкование комнатных растений. Посадка окоренённых черенков. Пересадкаиперевалка комнатныхрастений, уход за комнатными растениями: полив, обрезка. Зарисовка в тетрадях. Составление композиций из комнатных растений.</w:t>
      </w:r>
    </w:p>
    <w:p w:rsidR="0095290D" w:rsidRDefault="00FA4139">
      <w:pPr>
        <w:pStyle w:val="Heading2"/>
        <w:spacing w:before="4"/>
        <w:ind w:left="4095"/>
      </w:pPr>
      <w:r>
        <w:rPr>
          <w:spacing w:val="-2"/>
        </w:rPr>
        <w:t>Цветочно-декоративныерастения</w:t>
      </w:r>
    </w:p>
    <w:p w:rsidR="0095290D" w:rsidRDefault="00FA4139">
      <w:pPr>
        <w:pStyle w:val="a3"/>
        <w:spacing w:before="158" w:line="360" w:lineRule="auto"/>
        <w:ind w:right="274"/>
      </w:pPr>
      <w:r>
        <w:rPr>
          <w:i/>
        </w:rPr>
        <w:t xml:space="preserve">Однолетние растения: </w:t>
      </w:r>
      <w:r>
        <w:t>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цветнике.Виды цветников, их дизайн.</w:t>
      </w:r>
    </w:p>
    <w:p w:rsidR="0095290D" w:rsidRDefault="00FA4139">
      <w:pPr>
        <w:pStyle w:val="a3"/>
        <w:spacing w:line="362" w:lineRule="auto"/>
        <w:ind w:right="282"/>
      </w:pPr>
      <w:r>
        <w:rPr>
          <w:i/>
        </w:rPr>
        <w:t>Двулетниерастения:</w:t>
      </w:r>
      <w:r>
        <w:t>мальва(анютиныглазки,маргаритки).Особенностивнешнего строения. Особенности выращивания. Различие в способах выращивания однолетних и двулетних цветочных растений. Размещение в цветнике.</w:t>
      </w:r>
    </w:p>
    <w:p w:rsidR="0095290D" w:rsidRDefault="00FA4139">
      <w:pPr>
        <w:spacing w:line="313" w:lineRule="exact"/>
        <w:ind w:left="1210"/>
        <w:jc w:val="both"/>
        <w:rPr>
          <w:sz w:val="28"/>
        </w:rPr>
      </w:pPr>
      <w:r>
        <w:rPr>
          <w:i/>
          <w:sz w:val="28"/>
        </w:rPr>
        <w:t>Многолетниерастения:</w:t>
      </w:r>
      <w:r>
        <w:rPr>
          <w:sz w:val="28"/>
        </w:rPr>
        <w:t>флоксы(пионы,</w:t>
      </w:r>
      <w:r>
        <w:rPr>
          <w:spacing w:val="-2"/>
          <w:sz w:val="28"/>
        </w:rPr>
        <w:t>георгины).</w:t>
      </w:r>
    </w:p>
    <w:p w:rsidR="0095290D" w:rsidRDefault="00FA4139">
      <w:pPr>
        <w:pStyle w:val="a3"/>
        <w:spacing w:before="160" w:line="360" w:lineRule="auto"/>
        <w:ind w:right="280"/>
      </w:pPr>
      <w: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95290D" w:rsidRDefault="00FA4139">
      <w:pPr>
        <w:pStyle w:val="Heading2"/>
        <w:spacing w:before="6"/>
        <w:ind w:left="5354"/>
        <w:jc w:val="left"/>
      </w:pPr>
      <w:r>
        <w:t>Растения</w:t>
      </w:r>
      <w:r>
        <w:rPr>
          <w:spacing w:val="-4"/>
        </w:rPr>
        <w:t>поля</w:t>
      </w:r>
    </w:p>
    <w:p w:rsidR="0095290D" w:rsidRDefault="00FA4139">
      <w:pPr>
        <w:pStyle w:val="a3"/>
        <w:spacing w:before="153" w:line="362" w:lineRule="auto"/>
        <w:ind w:right="280"/>
        <w:jc w:val="left"/>
      </w:pPr>
      <w:r>
        <w:rPr>
          <w:i/>
        </w:rPr>
        <w:t xml:space="preserve">Хлебные (злаковые) растения: </w:t>
      </w:r>
      <w:r>
        <w:t>пшеница, рожь, овес, кукуруза или другие злаковые культуры. Труд хлебороба. Отношение к хлебу, уважение к людям, его выращивающим.</w:t>
      </w:r>
    </w:p>
    <w:p w:rsidR="0095290D" w:rsidRDefault="00FA4139">
      <w:pPr>
        <w:pStyle w:val="a3"/>
        <w:spacing w:line="357" w:lineRule="auto"/>
        <w:ind w:left="1210" w:right="280" w:firstLine="0"/>
        <w:jc w:val="left"/>
      </w:pPr>
      <w:r>
        <w:rPr>
          <w:i/>
        </w:rPr>
        <w:t>Техническиекультуры:</w:t>
      </w:r>
      <w:r>
        <w:t>сахарнаясвекла,лен,хлопчатник,картофель,подсолнечник. Особенностивнешнегостроенияэтихрастений.Ихбиологические</w:t>
      </w:r>
      <w:r>
        <w:rPr>
          <w:spacing w:val="-2"/>
        </w:rPr>
        <w:t>особенности.</w:t>
      </w:r>
    </w:p>
    <w:p w:rsidR="0095290D" w:rsidRDefault="00FA4139">
      <w:pPr>
        <w:pStyle w:val="a3"/>
        <w:tabs>
          <w:tab w:val="left" w:pos="2398"/>
          <w:tab w:val="left" w:pos="3631"/>
          <w:tab w:val="left" w:pos="5012"/>
          <w:tab w:val="left" w:pos="5980"/>
          <w:tab w:val="left" w:pos="7213"/>
          <w:tab w:val="left" w:pos="8061"/>
          <w:tab w:val="left" w:pos="9174"/>
          <w:tab w:val="left" w:pos="11202"/>
        </w:tabs>
        <w:spacing w:before="3" w:line="357" w:lineRule="auto"/>
        <w:ind w:right="289" w:firstLine="0"/>
        <w:jc w:val="left"/>
      </w:pPr>
      <w:r>
        <w:rPr>
          <w:spacing w:val="-2"/>
        </w:rPr>
        <w:t>Выращивание</w:t>
      </w:r>
      <w:r>
        <w:tab/>
      </w:r>
      <w:r>
        <w:rPr>
          <w:spacing w:val="-2"/>
        </w:rPr>
        <w:t>полевых</w:t>
      </w:r>
      <w:r>
        <w:tab/>
      </w:r>
      <w:r>
        <w:rPr>
          <w:spacing w:val="-2"/>
        </w:rPr>
        <w:t>растений:</w:t>
      </w:r>
      <w:r>
        <w:tab/>
      </w:r>
      <w:r>
        <w:rPr>
          <w:spacing w:val="-2"/>
        </w:rPr>
        <w:t>посев,</w:t>
      </w:r>
      <w:r>
        <w:tab/>
      </w:r>
      <w:r>
        <w:rPr>
          <w:spacing w:val="-2"/>
        </w:rPr>
        <w:t>посадка,</w:t>
      </w:r>
      <w:r>
        <w:tab/>
      </w:r>
      <w:r>
        <w:rPr>
          <w:spacing w:val="-2"/>
        </w:rPr>
        <w:t>уход,</w:t>
      </w:r>
      <w:r>
        <w:tab/>
      </w:r>
      <w:r>
        <w:rPr>
          <w:spacing w:val="-2"/>
        </w:rPr>
        <w:t>уборка.</w:t>
      </w:r>
      <w:r>
        <w:tab/>
      </w:r>
      <w:r>
        <w:rPr>
          <w:spacing w:val="-2"/>
        </w:rPr>
        <w:t>Использование</w:t>
      </w:r>
      <w:r>
        <w:tab/>
      </w:r>
      <w:r>
        <w:rPr>
          <w:spacing w:val="-10"/>
        </w:rPr>
        <w:t xml:space="preserve">в </w:t>
      </w:r>
      <w:r>
        <w:t>народном хозяйстве. Одежда изо льна и хлопка.</w:t>
      </w:r>
    </w:p>
    <w:p w:rsidR="0095290D" w:rsidRDefault="00FA4139">
      <w:pPr>
        <w:spacing w:before="6"/>
        <w:ind w:left="1210"/>
        <w:rPr>
          <w:sz w:val="28"/>
        </w:rPr>
      </w:pPr>
      <w:r>
        <w:rPr>
          <w:i/>
          <w:sz w:val="28"/>
        </w:rPr>
        <w:t>Сорныерастенияполейиогородов</w:t>
      </w:r>
      <w:r>
        <w:rPr>
          <w:sz w:val="28"/>
        </w:rPr>
        <w:t>:осот,пырей,</w:t>
      </w:r>
      <w:r>
        <w:rPr>
          <w:spacing w:val="-2"/>
          <w:sz w:val="28"/>
        </w:rPr>
        <w:t>лебеда.</w:t>
      </w:r>
    </w:p>
    <w:p w:rsidR="0095290D" w:rsidRDefault="0095290D">
      <w:pPr>
        <w:rPr>
          <w:sz w:val="28"/>
        </w:rPr>
        <w:sectPr w:rsidR="0095290D">
          <w:pgSz w:w="11910" w:h="16840"/>
          <w:pgMar w:top="520" w:right="283" w:bottom="1500" w:left="0" w:header="0" w:footer="1278" w:gutter="0"/>
          <w:cols w:space="720"/>
        </w:sectPr>
      </w:pPr>
    </w:p>
    <w:p w:rsidR="0095290D" w:rsidRDefault="00FA4139">
      <w:pPr>
        <w:pStyle w:val="a3"/>
        <w:spacing w:before="74"/>
        <w:ind w:left="1210" w:firstLine="0"/>
        <w:jc w:val="left"/>
      </w:pPr>
      <w:r>
        <w:lastRenderedPageBreak/>
        <w:t>Внешнийвид.Борьбассорными</w:t>
      </w:r>
      <w:r>
        <w:rPr>
          <w:spacing w:val="-2"/>
        </w:rPr>
        <w:t>растениями.</w:t>
      </w:r>
    </w:p>
    <w:p w:rsidR="0095290D" w:rsidRDefault="00FA4139">
      <w:pPr>
        <w:pStyle w:val="Heading2"/>
        <w:spacing w:before="168"/>
        <w:ind w:left="5042"/>
        <w:jc w:val="left"/>
      </w:pPr>
      <w:r>
        <w:t>Овощные</w:t>
      </w:r>
      <w:r>
        <w:rPr>
          <w:spacing w:val="-2"/>
        </w:rPr>
        <w:t>растения</w:t>
      </w:r>
    </w:p>
    <w:p w:rsidR="0095290D" w:rsidRDefault="00FA4139">
      <w:pPr>
        <w:spacing w:before="153" w:line="362" w:lineRule="auto"/>
        <w:ind w:left="499" w:right="280" w:firstLine="710"/>
        <w:rPr>
          <w:sz w:val="28"/>
        </w:rPr>
      </w:pPr>
      <w:r>
        <w:rPr>
          <w:i/>
          <w:sz w:val="28"/>
        </w:rPr>
        <w:t xml:space="preserve">Однолетние овощные растения: </w:t>
      </w:r>
      <w:r>
        <w:rPr>
          <w:sz w:val="28"/>
        </w:rPr>
        <w:t>огурец, помидор (горох, фасоль, баклажан, перец, редис, укроп — по выбору учителя).</w:t>
      </w:r>
    </w:p>
    <w:p w:rsidR="0095290D" w:rsidRDefault="00FA4139">
      <w:pPr>
        <w:spacing w:line="320" w:lineRule="exact"/>
        <w:ind w:left="1210"/>
        <w:rPr>
          <w:sz w:val="28"/>
        </w:rPr>
      </w:pPr>
      <w:r>
        <w:rPr>
          <w:i/>
          <w:sz w:val="28"/>
        </w:rPr>
        <w:t>Двулетниеовощныерастения:</w:t>
      </w:r>
      <w:r>
        <w:rPr>
          <w:sz w:val="28"/>
        </w:rPr>
        <w:t>морковь,свекла,капуста,</w:t>
      </w:r>
      <w:r>
        <w:rPr>
          <w:spacing w:val="-2"/>
          <w:sz w:val="28"/>
        </w:rPr>
        <w:t>петрушка.</w:t>
      </w:r>
    </w:p>
    <w:p w:rsidR="0095290D" w:rsidRDefault="00FA4139">
      <w:pPr>
        <w:spacing w:before="158"/>
        <w:ind w:left="1210"/>
        <w:rPr>
          <w:sz w:val="28"/>
        </w:rPr>
      </w:pPr>
      <w:r>
        <w:rPr>
          <w:i/>
          <w:sz w:val="28"/>
        </w:rPr>
        <w:t>Многолетниеовощныерастения:</w:t>
      </w:r>
      <w:r>
        <w:rPr>
          <w:spacing w:val="-4"/>
          <w:sz w:val="28"/>
        </w:rPr>
        <w:t>лук.</w:t>
      </w:r>
    </w:p>
    <w:p w:rsidR="0095290D" w:rsidRDefault="00FA4139">
      <w:pPr>
        <w:pStyle w:val="a3"/>
        <w:tabs>
          <w:tab w:val="left" w:pos="3003"/>
          <w:tab w:val="left" w:pos="4380"/>
          <w:tab w:val="left" w:pos="5695"/>
          <w:tab w:val="left" w:pos="6453"/>
          <w:tab w:val="left" w:pos="7838"/>
          <w:tab w:val="left" w:pos="9843"/>
        </w:tabs>
        <w:spacing w:before="163" w:line="357" w:lineRule="auto"/>
        <w:ind w:right="274"/>
        <w:jc w:val="left"/>
      </w:pPr>
      <w:r>
        <w:rPr>
          <w:spacing w:val="-2"/>
        </w:rPr>
        <w:t>Особенности</w:t>
      </w:r>
      <w:r>
        <w:tab/>
      </w:r>
      <w:r>
        <w:rPr>
          <w:spacing w:val="-2"/>
        </w:rPr>
        <w:t>внешнего</w:t>
      </w:r>
      <w:r>
        <w:tab/>
      </w:r>
      <w:r>
        <w:rPr>
          <w:spacing w:val="-2"/>
        </w:rPr>
        <w:t>строения</w:t>
      </w:r>
      <w:r>
        <w:tab/>
      </w:r>
      <w:r>
        <w:rPr>
          <w:spacing w:val="-4"/>
        </w:rPr>
        <w:t>этих</w:t>
      </w:r>
      <w:r>
        <w:tab/>
      </w:r>
      <w:r>
        <w:rPr>
          <w:spacing w:val="-2"/>
        </w:rPr>
        <w:t>растений,</w:t>
      </w:r>
      <w:r>
        <w:tab/>
      </w:r>
      <w:r>
        <w:rPr>
          <w:spacing w:val="-2"/>
        </w:rPr>
        <w:t>биологические</w:t>
      </w:r>
      <w:r>
        <w:tab/>
      </w:r>
      <w:r>
        <w:rPr>
          <w:spacing w:val="-2"/>
        </w:rPr>
        <w:t xml:space="preserve">особенности </w:t>
      </w:r>
      <w:r>
        <w:t>выращивания. Развитие растений от семени до семени.</w:t>
      </w:r>
    </w:p>
    <w:p w:rsidR="0095290D" w:rsidRDefault="00FA4139">
      <w:pPr>
        <w:pStyle w:val="a3"/>
        <w:spacing w:before="5"/>
        <w:ind w:left="1210" w:firstLine="0"/>
        <w:jc w:val="left"/>
      </w:pPr>
      <w:r>
        <w:t>Выращивание:посев,уход,</w:t>
      </w:r>
      <w:r>
        <w:rPr>
          <w:spacing w:val="-2"/>
        </w:rPr>
        <w:t>уборка.</w:t>
      </w:r>
    </w:p>
    <w:p w:rsidR="0095290D" w:rsidRDefault="00FA4139">
      <w:pPr>
        <w:pStyle w:val="a3"/>
        <w:spacing w:before="163" w:line="357" w:lineRule="auto"/>
        <w:ind w:left="1210" w:right="1462" w:firstLine="0"/>
        <w:jc w:val="left"/>
      </w:pPr>
      <w:r>
        <w:t>Пользаовощныхрастений.Овощи—источникздоровья(витамины). Использование человеком. Блюда, приготавливаемые из овощей.</w:t>
      </w:r>
    </w:p>
    <w:p w:rsidR="0095290D" w:rsidRDefault="00FA4139">
      <w:pPr>
        <w:pStyle w:val="a3"/>
        <w:spacing w:before="6" w:line="360" w:lineRule="auto"/>
        <w:ind w:right="280"/>
      </w:pPr>
      <w:r>
        <w:rPr>
          <w:b/>
          <w:i/>
        </w:rPr>
        <w:t xml:space="preserve">Практические работы: </w:t>
      </w:r>
      <w:r>
        <w:t>выращивание рассады. Определение основных групп семян овощных растений. Посадка, прополка, уход за овощными растениями на при- школьном участке, сбор урожая.</w:t>
      </w:r>
    </w:p>
    <w:p w:rsidR="0095290D" w:rsidRDefault="00FA4139">
      <w:pPr>
        <w:pStyle w:val="Heading2"/>
        <w:spacing w:before="6"/>
        <w:ind w:left="5388"/>
      </w:pPr>
      <w:r>
        <w:t>Растения</w:t>
      </w:r>
      <w:r>
        <w:rPr>
          <w:spacing w:val="-4"/>
        </w:rPr>
        <w:t>сада</w:t>
      </w:r>
    </w:p>
    <w:p w:rsidR="0095290D" w:rsidRDefault="00FA4139">
      <w:pPr>
        <w:pStyle w:val="a3"/>
        <w:spacing w:before="153" w:line="362" w:lineRule="auto"/>
        <w:ind w:right="272"/>
      </w:pPr>
      <w:r>
        <w:t>Яблоня, груша, вишня, смородина, крыжовник, земляника (абрикосы, персики — для южных регионов).</w:t>
      </w:r>
    </w:p>
    <w:p w:rsidR="0095290D" w:rsidRDefault="00FA4139">
      <w:pPr>
        <w:pStyle w:val="a3"/>
        <w:spacing w:line="357" w:lineRule="auto"/>
        <w:ind w:right="273"/>
      </w:pPr>
      <w:r>
        <w:t xml:space="preserve">Биологические особенности растений сада: созревание </w:t>
      </w:r>
      <w:r>
        <w:rPr>
          <w:sz w:val="22"/>
        </w:rPr>
        <w:t>ПЛОДОВ</w:t>
      </w:r>
      <w:r>
        <w:t>. особенности размножения. Вредители сада, способы борьбы с ними.</w:t>
      </w:r>
    </w:p>
    <w:p w:rsidR="0095290D" w:rsidRDefault="00FA4139">
      <w:pPr>
        <w:pStyle w:val="a3"/>
        <w:spacing w:before="3"/>
        <w:ind w:left="1210" w:firstLine="0"/>
      </w:pPr>
      <w:r>
        <w:t>Способыуборкиииспользованияплодовиягод.Пользасвежихфруктови</w:t>
      </w:r>
      <w:r>
        <w:rPr>
          <w:spacing w:val="-2"/>
        </w:rPr>
        <w:t>ягод.</w:t>
      </w:r>
    </w:p>
    <w:p w:rsidR="0095290D" w:rsidRDefault="00FA4139">
      <w:pPr>
        <w:pStyle w:val="a3"/>
        <w:spacing w:before="158"/>
        <w:ind w:firstLine="0"/>
      </w:pPr>
      <w:r>
        <w:t>Заготовкина</w:t>
      </w:r>
      <w:r>
        <w:rPr>
          <w:spacing w:val="-4"/>
        </w:rPr>
        <w:t>зиму.</w:t>
      </w:r>
    </w:p>
    <w:p w:rsidR="0095290D" w:rsidRDefault="00FA4139">
      <w:pPr>
        <w:pStyle w:val="a3"/>
        <w:spacing w:before="164" w:line="360" w:lineRule="auto"/>
        <w:ind w:right="273"/>
      </w:pPr>
      <w:r>
        <w:rPr>
          <w:b/>
          <w:i/>
        </w:rPr>
        <w:t xml:space="preserve">Практические работы в саду: </w:t>
      </w:r>
      <w: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95290D" w:rsidRDefault="00FA4139">
      <w:pPr>
        <w:pStyle w:val="Heading1"/>
        <w:spacing w:before="5"/>
        <w:jc w:val="center"/>
      </w:pPr>
      <w:r>
        <w:rPr>
          <w:spacing w:val="-2"/>
        </w:rPr>
        <w:t>ЖИВОТНЫЕ</w:t>
      </w:r>
    </w:p>
    <w:p w:rsidR="0095290D" w:rsidRDefault="00FA4139">
      <w:pPr>
        <w:pStyle w:val="Heading2"/>
        <w:spacing w:before="163"/>
        <w:ind w:left="5690"/>
        <w:jc w:val="left"/>
      </w:pPr>
      <w:r>
        <w:rPr>
          <w:spacing w:val="-2"/>
        </w:rPr>
        <w:t>Введение</w:t>
      </w:r>
    </w:p>
    <w:p w:rsidR="0095290D" w:rsidRDefault="00FA4139">
      <w:pPr>
        <w:spacing w:before="154" w:line="362" w:lineRule="auto"/>
        <w:ind w:left="499" w:right="379" w:firstLine="710"/>
        <w:rPr>
          <w:sz w:val="28"/>
        </w:rPr>
      </w:pPr>
      <w:r>
        <w:rPr>
          <w:i/>
          <w:sz w:val="28"/>
        </w:rPr>
        <w:t>Разнообразие животного мира</w:t>
      </w:r>
      <w:r>
        <w:rPr>
          <w:sz w:val="28"/>
        </w:rPr>
        <w:t>. Позвоночные и беспозвоночные животные. Дикиеи домашние животные.</w:t>
      </w:r>
    </w:p>
    <w:p w:rsidR="0095290D" w:rsidRDefault="00FA4139">
      <w:pPr>
        <w:pStyle w:val="a3"/>
        <w:spacing w:line="362" w:lineRule="auto"/>
        <w:ind w:right="280"/>
        <w:jc w:val="left"/>
      </w:pPr>
      <w:r>
        <w:rPr>
          <w:i/>
        </w:rPr>
        <w:t>Местаобитанияживотных</w:t>
      </w:r>
      <w:r>
        <w:t>иприспособленностьихкусловиямжизни(форма тела, покров, способ передвижения, дыхание, окраска: защитная, предостерегающая).</w:t>
      </w:r>
    </w:p>
    <w:p w:rsidR="0095290D" w:rsidRDefault="0095290D">
      <w:pPr>
        <w:pStyle w:val="a3"/>
        <w:spacing w:line="362" w:lineRule="auto"/>
        <w:jc w:val="left"/>
        <w:sectPr w:rsidR="0095290D">
          <w:pgSz w:w="11910" w:h="16840"/>
          <w:pgMar w:top="520" w:right="283" w:bottom="1500" w:left="0" w:header="0" w:footer="1278" w:gutter="0"/>
          <w:cols w:space="720"/>
        </w:sectPr>
      </w:pPr>
    </w:p>
    <w:p w:rsidR="0095290D" w:rsidRDefault="00FA4139">
      <w:pPr>
        <w:spacing w:before="74"/>
        <w:ind w:left="1210"/>
        <w:rPr>
          <w:sz w:val="28"/>
        </w:rPr>
      </w:pPr>
      <w:r>
        <w:rPr>
          <w:i/>
          <w:sz w:val="28"/>
        </w:rPr>
        <w:lastRenderedPageBreak/>
        <w:t>Значениеживотныхиихохрана</w:t>
      </w:r>
      <w:r>
        <w:rPr>
          <w:sz w:val="28"/>
        </w:rPr>
        <w:t>.Животные,занесенныевКрасную</w:t>
      </w:r>
      <w:r>
        <w:rPr>
          <w:spacing w:val="-2"/>
          <w:sz w:val="28"/>
        </w:rPr>
        <w:t>книгу.</w:t>
      </w:r>
    </w:p>
    <w:p w:rsidR="0095290D" w:rsidRDefault="00FA4139">
      <w:pPr>
        <w:pStyle w:val="Heading2"/>
        <w:spacing w:before="168"/>
        <w:ind w:left="4542"/>
        <w:jc w:val="left"/>
      </w:pPr>
      <w:r>
        <w:rPr>
          <w:spacing w:val="-2"/>
        </w:rPr>
        <w:t>Беспозвоночныеживотные</w:t>
      </w:r>
    </w:p>
    <w:p w:rsidR="0095290D" w:rsidRDefault="00FA4139">
      <w:pPr>
        <w:pStyle w:val="a3"/>
        <w:tabs>
          <w:tab w:val="left" w:pos="2298"/>
          <w:tab w:val="left" w:pos="3656"/>
          <w:tab w:val="left" w:pos="5882"/>
          <w:tab w:val="left" w:pos="7527"/>
          <w:tab w:val="left" w:pos="9446"/>
          <w:tab w:val="left" w:pos="9854"/>
        </w:tabs>
        <w:spacing w:before="153" w:line="362" w:lineRule="auto"/>
        <w:ind w:right="282"/>
        <w:jc w:val="left"/>
      </w:pPr>
      <w:r>
        <w:rPr>
          <w:spacing w:val="-2"/>
        </w:rPr>
        <w:t>Общие</w:t>
      </w:r>
      <w:r>
        <w:tab/>
      </w:r>
      <w:r>
        <w:rPr>
          <w:spacing w:val="-2"/>
        </w:rPr>
        <w:t>признаки</w:t>
      </w:r>
      <w:r>
        <w:tab/>
      </w:r>
      <w:r>
        <w:rPr>
          <w:spacing w:val="-2"/>
        </w:rPr>
        <w:t>беспозвоночных</w:t>
      </w:r>
      <w:r>
        <w:tab/>
      </w:r>
      <w:r>
        <w:rPr>
          <w:spacing w:val="-2"/>
        </w:rPr>
        <w:t>(отсутствие</w:t>
      </w:r>
      <w:r>
        <w:tab/>
      </w:r>
      <w:r>
        <w:rPr>
          <w:spacing w:val="-2"/>
        </w:rPr>
        <w:t>позвоночника</w:t>
      </w:r>
      <w:r>
        <w:tab/>
      </w:r>
      <w:r>
        <w:rPr>
          <w:spacing w:val="-10"/>
        </w:rPr>
        <w:t>и</w:t>
      </w:r>
      <w:r>
        <w:tab/>
      </w:r>
      <w:r>
        <w:rPr>
          <w:spacing w:val="-2"/>
        </w:rPr>
        <w:t>внутреннего скелета).</w:t>
      </w:r>
    </w:p>
    <w:p w:rsidR="0095290D" w:rsidRDefault="00FA4139">
      <w:pPr>
        <w:pStyle w:val="a3"/>
        <w:spacing w:line="320" w:lineRule="exact"/>
        <w:ind w:left="1210" w:firstLine="0"/>
        <w:jc w:val="left"/>
      </w:pPr>
      <w:r>
        <w:t>Многообразиебеспозвоночных;черви,медузы,раки,пауки,</w:t>
      </w:r>
      <w:r>
        <w:rPr>
          <w:spacing w:val="-2"/>
        </w:rPr>
        <w:t>насекомые.</w:t>
      </w:r>
    </w:p>
    <w:p w:rsidR="0095290D" w:rsidRDefault="00FA4139">
      <w:pPr>
        <w:spacing w:before="158"/>
        <w:ind w:left="1210"/>
        <w:rPr>
          <w:i/>
          <w:sz w:val="28"/>
        </w:rPr>
      </w:pPr>
      <w:r>
        <w:rPr>
          <w:i/>
          <w:sz w:val="28"/>
        </w:rPr>
        <w:t>Дождевой</w:t>
      </w:r>
      <w:r>
        <w:rPr>
          <w:i/>
          <w:spacing w:val="-2"/>
          <w:sz w:val="28"/>
        </w:rPr>
        <w:t>червь.</w:t>
      </w:r>
    </w:p>
    <w:p w:rsidR="0095290D" w:rsidRDefault="00FA4139">
      <w:pPr>
        <w:pStyle w:val="a3"/>
        <w:spacing w:before="163" w:line="357" w:lineRule="auto"/>
        <w:ind w:right="280"/>
        <w:jc w:val="left"/>
      </w:pPr>
      <w:r>
        <w:t>Внешнийвиддождевогочервя, образжизни,питание,особенностидыхания,способ передвижения. Роль дождевого червя в почвообразовании.</w:t>
      </w:r>
    </w:p>
    <w:p w:rsidR="0095290D" w:rsidRDefault="00FA4139">
      <w:pPr>
        <w:spacing w:before="5"/>
        <w:ind w:left="1210"/>
        <w:rPr>
          <w:sz w:val="28"/>
        </w:rPr>
      </w:pPr>
      <w:r>
        <w:rPr>
          <w:b/>
          <w:i/>
          <w:sz w:val="28"/>
        </w:rPr>
        <w:t>Демонстрация</w:t>
      </w:r>
      <w:r>
        <w:rPr>
          <w:sz w:val="28"/>
        </w:rPr>
        <w:t>живогообъектаиливлажного</w:t>
      </w:r>
      <w:r>
        <w:rPr>
          <w:spacing w:val="-2"/>
          <w:sz w:val="28"/>
        </w:rPr>
        <w:t>препарата.</w:t>
      </w:r>
    </w:p>
    <w:p w:rsidR="0095290D" w:rsidRDefault="00FA4139">
      <w:pPr>
        <w:spacing w:before="163"/>
        <w:ind w:left="1210"/>
        <w:rPr>
          <w:i/>
          <w:sz w:val="28"/>
        </w:rPr>
      </w:pPr>
      <w:r>
        <w:rPr>
          <w:i/>
          <w:spacing w:val="-2"/>
          <w:sz w:val="28"/>
        </w:rPr>
        <w:t>Насекомые.</w:t>
      </w:r>
    </w:p>
    <w:p w:rsidR="0095290D" w:rsidRDefault="00FA4139">
      <w:pPr>
        <w:pStyle w:val="a3"/>
        <w:spacing w:before="158" w:line="362" w:lineRule="auto"/>
        <w:ind w:right="277"/>
      </w:pPr>
      <w:r>
        <w:t>Многообразие насекомых (стрекозы, тараканы и др.). Различие по внешнему виду, местам обитания,питанию.</w:t>
      </w:r>
    </w:p>
    <w:p w:rsidR="0095290D" w:rsidRDefault="00FA4139">
      <w:pPr>
        <w:pStyle w:val="a3"/>
        <w:spacing w:line="360" w:lineRule="auto"/>
        <w:ind w:right="278"/>
      </w:pPr>
      <w:r>
        <w:rPr>
          <w:i/>
        </w:rPr>
        <w:t xml:space="preserve">Бабочки. </w:t>
      </w:r>
      <w: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Ихзначение. Яблонная плодожорка, бабочка-капустница. Наносимый вред. Меры борьбы.</w:t>
      </w:r>
    </w:p>
    <w:p w:rsidR="0095290D" w:rsidRDefault="00FA4139">
      <w:pPr>
        <w:spacing w:line="362" w:lineRule="auto"/>
        <w:ind w:left="499" w:right="278" w:firstLine="710"/>
        <w:jc w:val="both"/>
        <w:rPr>
          <w:sz w:val="28"/>
        </w:rPr>
      </w:pPr>
      <w:r>
        <w:rPr>
          <w:i/>
          <w:sz w:val="28"/>
        </w:rPr>
        <w:t xml:space="preserve">Тутовый шелкопряд. </w:t>
      </w:r>
      <w:r>
        <w:rPr>
          <w:sz w:val="28"/>
        </w:rPr>
        <w:t>Внешний вид, образ жизни, питание, способ передвижения, польза, разведение.</w:t>
      </w:r>
    </w:p>
    <w:p w:rsidR="0095290D" w:rsidRDefault="00FA4139">
      <w:pPr>
        <w:pStyle w:val="a3"/>
        <w:spacing w:line="360" w:lineRule="auto"/>
        <w:ind w:right="272"/>
      </w:pPr>
      <w:r>
        <w:rPr>
          <w:i/>
        </w:rPr>
        <w:t xml:space="preserve">Жуки. </w:t>
      </w:r>
      <w:r>
        <w:t>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p>
    <w:p w:rsidR="0095290D" w:rsidRDefault="00FA4139">
      <w:pPr>
        <w:ind w:left="1210"/>
        <w:jc w:val="both"/>
        <w:rPr>
          <w:sz w:val="28"/>
        </w:rPr>
      </w:pPr>
      <w:r>
        <w:rPr>
          <w:i/>
          <w:sz w:val="28"/>
        </w:rPr>
        <w:t>Комнатнаямуха.</w:t>
      </w:r>
      <w:r>
        <w:rPr>
          <w:sz w:val="28"/>
        </w:rPr>
        <w:t>Характерныеособенности.Вред.Мерыборьбы.Правила</w:t>
      </w:r>
      <w:r>
        <w:rPr>
          <w:spacing w:val="-2"/>
          <w:sz w:val="28"/>
        </w:rPr>
        <w:t>гигиены.</w:t>
      </w:r>
    </w:p>
    <w:p w:rsidR="0095290D" w:rsidRDefault="00FA4139">
      <w:pPr>
        <w:pStyle w:val="a3"/>
        <w:spacing w:before="153" w:line="360" w:lineRule="auto"/>
        <w:ind w:right="269"/>
      </w:pPr>
      <w:r>
        <w:rPr>
          <w:i/>
        </w:rPr>
        <w:t xml:space="preserve">Медоносная пчела. </w:t>
      </w:r>
      <w:r>
        <w:t>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95290D" w:rsidRDefault="00FA4139">
      <w:pPr>
        <w:pStyle w:val="a3"/>
        <w:spacing w:before="1"/>
        <w:ind w:left="1210" w:firstLine="0"/>
      </w:pPr>
      <w:r>
        <w:rPr>
          <w:i/>
        </w:rPr>
        <w:t>Муравьи</w:t>
      </w:r>
      <w:r>
        <w:t>—санитарылеса.Внешнийвид.Составсемьи.Особенности</w:t>
      </w:r>
      <w:r>
        <w:rPr>
          <w:spacing w:val="-2"/>
        </w:rPr>
        <w:t>жизни.</w:t>
      </w:r>
    </w:p>
    <w:p w:rsidR="0095290D" w:rsidRDefault="00FA4139">
      <w:pPr>
        <w:pStyle w:val="a3"/>
        <w:spacing w:before="158"/>
        <w:ind w:firstLine="0"/>
      </w:pPr>
      <w:r>
        <w:t>Польза.Правилаповедениявлесу.Охрана</w:t>
      </w:r>
      <w:r>
        <w:rPr>
          <w:spacing w:val="-2"/>
        </w:rPr>
        <w:t>муравейников.</w:t>
      </w:r>
    </w:p>
    <w:p w:rsidR="0095290D" w:rsidRDefault="00FA4139">
      <w:pPr>
        <w:pStyle w:val="a3"/>
        <w:spacing w:before="163" w:line="357" w:lineRule="auto"/>
        <w:ind w:right="274"/>
      </w:pPr>
      <w:r>
        <w:rPr>
          <w:b/>
          <w:i/>
        </w:rPr>
        <w:t xml:space="preserve">Демонстрация </w:t>
      </w:r>
      <w:r>
        <w:t>живых насекомых, коллекций насекомых — вредителей сельскохозяйственных растений, показ видеофильмов.</w:t>
      </w:r>
    </w:p>
    <w:p w:rsidR="0095290D" w:rsidRDefault="00FA4139">
      <w:pPr>
        <w:spacing w:before="6"/>
        <w:ind w:left="1210"/>
        <w:jc w:val="both"/>
        <w:rPr>
          <w:sz w:val="28"/>
        </w:rPr>
      </w:pPr>
      <w:r>
        <w:rPr>
          <w:b/>
          <w:i/>
          <w:sz w:val="28"/>
        </w:rPr>
        <w:t>Практическаяработа.</w:t>
      </w:r>
      <w:r>
        <w:rPr>
          <w:sz w:val="28"/>
        </w:rPr>
        <w:t>Зарисовканасекомыхв</w:t>
      </w:r>
      <w:r>
        <w:rPr>
          <w:spacing w:val="-2"/>
          <w:sz w:val="28"/>
        </w:rPr>
        <w:t>тетрадях.</w:t>
      </w:r>
    </w:p>
    <w:p w:rsidR="0095290D" w:rsidRDefault="0095290D">
      <w:pPr>
        <w:jc w:val="both"/>
        <w:rPr>
          <w:sz w:val="28"/>
        </w:rPr>
        <w:sectPr w:rsidR="0095290D">
          <w:pgSz w:w="11910" w:h="16840"/>
          <w:pgMar w:top="520" w:right="283" w:bottom="1500" w:left="0" w:header="0" w:footer="1278" w:gutter="0"/>
          <w:cols w:space="720"/>
        </w:sectPr>
      </w:pPr>
    </w:p>
    <w:p w:rsidR="0095290D" w:rsidRDefault="00FA4139">
      <w:pPr>
        <w:spacing w:before="74"/>
        <w:ind w:left="1210"/>
        <w:rPr>
          <w:sz w:val="28"/>
        </w:rPr>
      </w:pPr>
      <w:r>
        <w:rPr>
          <w:b/>
          <w:i/>
          <w:sz w:val="28"/>
        </w:rPr>
        <w:lastRenderedPageBreak/>
        <w:t>Экскурсия</w:t>
      </w:r>
      <w:r>
        <w:rPr>
          <w:sz w:val="28"/>
        </w:rPr>
        <w:t>вприродудлянаблюденияза</w:t>
      </w:r>
      <w:r>
        <w:rPr>
          <w:spacing w:val="-2"/>
          <w:sz w:val="28"/>
        </w:rPr>
        <w:t>насекомыми.</w:t>
      </w:r>
    </w:p>
    <w:p w:rsidR="0095290D" w:rsidRDefault="00FA4139">
      <w:pPr>
        <w:pStyle w:val="Heading2"/>
        <w:spacing w:before="168"/>
        <w:jc w:val="left"/>
      </w:pPr>
      <w:r>
        <w:rPr>
          <w:spacing w:val="-2"/>
        </w:rPr>
        <w:t>Позвоночныеживотные</w:t>
      </w:r>
    </w:p>
    <w:p w:rsidR="0095290D" w:rsidRDefault="00FA4139">
      <w:pPr>
        <w:pStyle w:val="a3"/>
        <w:spacing w:before="153" w:line="362" w:lineRule="auto"/>
        <w:ind w:right="280" w:firstLine="854"/>
        <w:jc w:val="left"/>
      </w:pPr>
      <w:r>
        <w:t xml:space="preserve">Общиепризнакипозвоночныхживотных.Наличиепозвоночникаивнутреннего </w:t>
      </w:r>
      <w:r>
        <w:rPr>
          <w:spacing w:val="-2"/>
        </w:rPr>
        <w:t>скелета.</w:t>
      </w:r>
    </w:p>
    <w:p w:rsidR="0095290D" w:rsidRDefault="00FA4139">
      <w:pPr>
        <w:pStyle w:val="a3"/>
        <w:spacing w:line="357" w:lineRule="auto"/>
        <w:ind w:right="280"/>
        <w:jc w:val="left"/>
      </w:pPr>
      <w:r>
        <w:t xml:space="preserve">Классификацияживотных:рыбы,земноводные,пресмыкающиеся,птицы,млеко- </w:t>
      </w:r>
      <w:r>
        <w:rPr>
          <w:spacing w:val="-2"/>
        </w:rPr>
        <w:t>питающие.</w:t>
      </w:r>
    </w:p>
    <w:p w:rsidR="0095290D" w:rsidRDefault="00FA4139">
      <w:pPr>
        <w:pStyle w:val="Heading3"/>
        <w:spacing w:before="8"/>
        <w:ind w:left="931"/>
        <w:jc w:val="center"/>
      </w:pPr>
      <w:r>
        <w:rPr>
          <w:spacing w:val="-4"/>
        </w:rPr>
        <w:t>Рыбы</w:t>
      </w:r>
    </w:p>
    <w:p w:rsidR="0095290D" w:rsidRDefault="00FA4139">
      <w:pPr>
        <w:pStyle w:val="a3"/>
        <w:spacing w:before="153"/>
        <w:ind w:left="0" w:right="4549" w:firstLine="0"/>
        <w:jc w:val="center"/>
      </w:pPr>
      <w:r>
        <w:t>Общиепризнакирыб.Среда</w:t>
      </w:r>
      <w:r>
        <w:rPr>
          <w:spacing w:val="-2"/>
        </w:rPr>
        <w:t>обитания.</w:t>
      </w:r>
    </w:p>
    <w:p w:rsidR="0095290D" w:rsidRDefault="00FA4139">
      <w:pPr>
        <w:spacing w:before="163"/>
        <w:ind w:left="1210"/>
        <w:jc w:val="both"/>
        <w:rPr>
          <w:sz w:val="28"/>
        </w:rPr>
      </w:pPr>
      <w:r>
        <w:rPr>
          <w:i/>
          <w:sz w:val="28"/>
        </w:rPr>
        <w:t>Речныерыбы</w:t>
      </w:r>
      <w:r>
        <w:rPr>
          <w:sz w:val="28"/>
        </w:rPr>
        <w:t>(пресноводные):окунь,щука,</w:t>
      </w:r>
      <w:r>
        <w:rPr>
          <w:spacing w:val="-2"/>
          <w:sz w:val="28"/>
        </w:rPr>
        <w:t>карп.</w:t>
      </w:r>
    </w:p>
    <w:p w:rsidR="0095290D" w:rsidRDefault="00FA4139">
      <w:pPr>
        <w:pStyle w:val="a3"/>
        <w:spacing w:before="163"/>
        <w:ind w:left="1210" w:firstLine="0"/>
      </w:pPr>
      <w:r>
        <w:rPr>
          <w:i/>
        </w:rPr>
        <w:t>Морскиерыбы:</w:t>
      </w:r>
      <w:r>
        <w:t>треска,сельдьилидругие,обитающиевданной</w:t>
      </w:r>
      <w:r>
        <w:rPr>
          <w:spacing w:val="-2"/>
        </w:rPr>
        <w:t>местности.</w:t>
      </w:r>
    </w:p>
    <w:p w:rsidR="0095290D" w:rsidRDefault="00FA4139">
      <w:pPr>
        <w:pStyle w:val="a3"/>
        <w:spacing w:before="158" w:line="362" w:lineRule="auto"/>
        <w:ind w:right="272"/>
      </w:pPr>
      <w:r>
        <w:t>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95290D" w:rsidRDefault="00FA4139">
      <w:pPr>
        <w:pStyle w:val="a3"/>
        <w:spacing w:line="360" w:lineRule="auto"/>
        <w:ind w:right="276"/>
      </w:pPr>
      <w:r>
        <w:rPr>
          <w:i/>
        </w:rPr>
        <w:t xml:space="preserve">Домашний аквариум. </w:t>
      </w:r>
      <w:r>
        <w:t>Виды аквариумных рыб. Среда обитания (освещение, температура воды). Особенности размножения (живородящие). Питание. Кормление (виды корма), уход.</w:t>
      </w:r>
    </w:p>
    <w:p w:rsidR="0095290D" w:rsidRDefault="00FA4139">
      <w:pPr>
        <w:ind w:left="1210"/>
        <w:jc w:val="both"/>
        <w:rPr>
          <w:sz w:val="28"/>
        </w:rPr>
      </w:pPr>
      <w:r>
        <w:rPr>
          <w:b/>
          <w:i/>
          <w:sz w:val="28"/>
        </w:rPr>
        <w:t>Демонстрация</w:t>
      </w:r>
      <w:r>
        <w:rPr>
          <w:sz w:val="28"/>
        </w:rPr>
        <w:t>живыхрыбинаблюдениеза</w:t>
      </w:r>
      <w:r>
        <w:rPr>
          <w:spacing w:val="-2"/>
          <w:sz w:val="28"/>
        </w:rPr>
        <w:t>ними.</w:t>
      </w:r>
    </w:p>
    <w:p w:rsidR="0095290D" w:rsidRDefault="00FA4139">
      <w:pPr>
        <w:pStyle w:val="a3"/>
        <w:spacing w:before="156" w:line="357" w:lineRule="auto"/>
        <w:ind w:right="280"/>
      </w:pPr>
      <w:r>
        <w:rPr>
          <w:b/>
          <w:i/>
        </w:rPr>
        <w:t xml:space="preserve">Экскурсия </w:t>
      </w:r>
      <w:r>
        <w:t xml:space="preserve">к водоемудля наблюдений за рыбной ловлей (в зависимости от местных </w:t>
      </w:r>
      <w:r>
        <w:rPr>
          <w:spacing w:val="-2"/>
        </w:rPr>
        <w:t>условий).</w:t>
      </w:r>
    </w:p>
    <w:p w:rsidR="0095290D" w:rsidRDefault="00FA4139">
      <w:pPr>
        <w:pStyle w:val="Heading3"/>
        <w:spacing w:before="10"/>
        <w:ind w:left="930"/>
        <w:jc w:val="center"/>
      </w:pPr>
      <w:r>
        <w:rPr>
          <w:spacing w:val="-2"/>
        </w:rPr>
        <w:t>Земноводные</w:t>
      </w:r>
    </w:p>
    <w:p w:rsidR="0095290D" w:rsidRDefault="00FA4139">
      <w:pPr>
        <w:pStyle w:val="a3"/>
        <w:spacing w:before="153"/>
        <w:ind w:left="0" w:right="5464" w:firstLine="0"/>
        <w:jc w:val="center"/>
      </w:pPr>
      <w:r>
        <w:t>Общиепризнаки</w:t>
      </w:r>
      <w:r>
        <w:rPr>
          <w:spacing w:val="-2"/>
        </w:rPr>
        <w:t>земноводных.</w:t>
      </w:r>
    </w:p>
    <w:p w:rsidR="0095290D" w:rsidRDefault="00FA4139">
      <w:pPr>
        <w:pStyle w:val="a3"/>
        <w:spacing w:before="164"/>
        <w:ind w:left="1210" w:firstLine="0"/>
        <w:jc w:val="left"/>
      </w:pPr>
      <w:r>
        <w:rPr>
          <w:i/>
        </w:rPr>
        <w:t>Лягушка.</w:t>
      </w:r>
      <w:r>
        <w:t>Местообитания,образжизни.Внешнеестроение,способ</w:t>
      </w:r>
      <w:r>
        <w:rPr>
          <w:spacing w:val="-2"/>
        </w:rPr>
        <w:t>передвижения.</w:t>
      </w:r>
    </w:p>
    <w:p w:rsidR="0095290D" w:rsidRDefault="00FA4139">
      <w:pPr>
        <w:pStyle w:val="a3"/>
        <w:spacing w:before="163"/>
        <w:ind w:firstLine="0"/>
        <w:jc w:val="left"/>
      </w:pPr>
      <w:r>
        <w:t>Питание,дыхание,размножение(цикл</w:t>
      </w:r>
      <w:r>
        <w:rPr>
          <w:spacing w:val="-2"/>
        </w:rPr>
        <w:t>развития).</w:t>
      </w:r>
    </w:p>
    <w:p w:rsidR="0095290D" w:rsidRDefault="00FA4139">
      <w:pPr>
        <w:pStyle w:val="a3"/>
        <w:tabs>
          <w:tab w:val="left" w:pos="2932"/>
          <w:tab w:val="left" w:pos="3397"/>
          <w:tab w:val="left" w:pos="5564"/>
          <w:tab w:val="left" w:pos="7488"/>
          <w:tab w:val="left" w:pos="8577"/>
          <w:tab w:val="left" w:pos="9809"/>
        </w:tabs>
        <w:spacing w:before="158"/>
        <w:ind w:left="1210" w:firstLine="0"/>
        <w:jc w:val="left"/>
      </w:pPr>
      <w:r>
        <w:rPr>
          <w:spacing w:val="-2"/>
        </w:rPr>
        <w:t>Знакомство</w:t>
      </w:r>
      <w:r>
        <w:tab/>
      </w:r>
      <w:r>
        <w:rPr>
          <w:spacing w:val="-10"/>
        </w:rPr>
        <w:t>с</w:t>
      </w:r>
      <w:r>
        <w:tab/>
      </w:r>
      <w:r>
        <w:rPr>
          <w:spacing w:val="-2"/>
        </w:rPr>
        <w:t>многообразием</w:t>
      </w:r>
      <w:r>
        <w:tab/>
      </w:r>
      <w:r>
        <w:rPr>
          <w:spacing w:val="-2"/>
        </w:rPr>
        <w:t>земноводных</w:t>
      </w:r>
      <w:r>
        <w:tab/>
      </w:r>
      <w:r>
        <w:rPr>
          <w:spacing w:val="-2"/>
        </w:rPr>
        <w:t>(жаба,</w:t>
      </w:r>
      <w:r>
        <w:tab/>
      </w:r>
      <w:r>
        <w:rPr>
          <w:spacing w:val="-2"/>
        </w:rPr>
        <w:t>тритон,</w:t>
      </w:r>
      <w:r>
        <w:tab/>
      </w:r>
      <w:r>
        <w:rPr>
          <w:spacing w:val="-2"/>
        </w:rPr>
        <w:t>саламандра).</w:t>
      </w:r>
    </w:p>
    <w:p w:rsidR="0095290D" w:rsidRDefault="00FA4139">
      <w:pPr>
        <w:pStyle w:val="a3"/>
        <w:spacing w:before="162"/>
        <w:ind w:firstLine="0"/>
        <w:jc w:val="left"/>
      </w:pPr>
      <w:r>
        <w:t>Особенностивнешнеговидаиобразажизни.Значениев</w:t>
      </w:r>
      <w:r>
        <w:rPr>
          <w:spacing w:val="-2"/>
        </w:rPr>
        <w:t>природе.</w:t>
      </w:r>
    </w:p>
    <w:p w:rsidR="0095290D" w:rsidRDefault="00FA4139">
      <w:pPr>
        <w:pStyle w:val="a3"/>
        <w:spacing w:before="164" w:line="357" w:lineRule="auto"/>
        <w:ind w:left="1210" w:right="3896" w:firstLine="0"/>
        <w:jc w:val="left"/>
      </w:pPr>
      <w:r>
        <w:t>Чертысходстваиразличияземноводныхирыб. Польза земноводных и их охрана.</w:t>
      </w:r>
    </w:p>
    <w:p w:rsidR="0095290D" w:rsidRDefault="00FA4139">
      <w:pPr>
        <w:spacing w:before="5"/>
        <w:ind w:left="1210"/>
        <w:rPr>
          <w:sz w:val="28"/>
        </w:rPr>
      </w:pPr>
      <w:r>
        <w:rPr>
          <w:b/>
          <w:i/>
          <w:sz w:val="28"/>
        </w:rPr>
        <w:t>Демонстрация</w:t>
      </w:r>
      <w:r>
        <w:rPr>
          <w:sz w:val="28"/>
        </w:rPr>
        <w:t>живойлягушкииливлажного</w:t>
      </w:r>
      <w:r>
        <w:rPr>
          <w:spacing w:val="-2"/>
          <w:sz w:val="28"/>
        </w:rPr>
        <w:t>препарата.</w:t>
      </w:r>
    </w:p>
    <w:p w:rsidR="0095290D" w:rsidRDefault="00FA4139">
      <w:pPr>
        <w:spacing w:before="159" w:line="362" w:lineRule="auto"/>
        <w:ind w:left="499" w:right="280" w:firstLine="710"/>
        <w:rPr>
          <w:sz w:val="28"/>
        </w:rPr>
      </w:pPr>
      <w:r>
        <w:rPr>
          <w:b/>
          <w:i/>
          <w:sz w:val="28"/>
        </w:rPr>
        <w:t>Практическиеработы.</w:t>
      </w:r>
      <w:r>
        <w:rPr>
          <w:sz w:val="28"/>
        </w:rPr>
        <w:t xml:space="preserve">Зарисовкавтетрадях.Черчениетаблицы(сходствои </w:t>
      </w:r>
      <w:r>
        <w:rPr>
          <w:spacing w:val="-2"/>
          <w:sz w:val="28"/>
        </w:rPr>
        <w:t>различие).</w:t>
      </w:r>
    </w:p>
    <w:p w:rsidR="0095290D" w:rsidRDefault="0095290D">
      <w:pPr>
        <w:spacing w:line="362" w:lineRule="auto"/>
        <w:rPr>
          <w:sz w:val="28"/>
        </w:rPr>
        <w:sectPr w:rsidR="0095290D">
          <w:pgSz w:w="11910" w:h="16840"/>
          <w:pgMar w:top="520" w:right="283" w:bottom="1500" w:left="0" w:header="0" w:footer="1278" w:gutter="0"/>
          <w:cols w:space="720"/>
        </w:sectPr>
      </w:pPr>
    </w:p>
    <w:p w:rsidR="0095290D" w:rsidRDefault="00FA4139">
      <w:pPr>
        <w:pStyle w:val="Heading3"/>
        <w:spacing w:before="59"/>
        <w:ind w:left="923"/>
        <w:jc w:val="center"/>
      </w:pPr>
      <w:r>
        <w:rPr>
          <w:spacing w:val="-2"/>
        </w:rPr>
        <w:lastRenderedPageBreak/>
        <w:t>Пресмыкающиеся</w:t>
      </w:r>
    </w:p>
    <w:p w:rsidR="0095290D" w:rsidRDefault="00FA4139">
      <w:pPr>
        <w:pStyle w:val="a3"/>
        <w:tabs>
          <w:tab w:val="left" w:pos="2049"/>
          <w:tab w:val="left" w:pos="3431"/>
          <w:tab w:val="left" w:pos="5905"/>
          <w:tab w:val="left" w:pos="7253"/>
          <w:tab w:val="left" w:pos="8672"/>
          <w:tab w:val="left" w:pos="9991"/>
        </w:tabs>
        <w:spacing w:before="158"/>
        <w:ind w:left="936" w:firstLine="0"/>
        <w:jc w:val="center"/>
      </w:pPr>
      <w:r>
        <w:rPr>
          <w:spacing w:val="-2"/>
        </w:rPr>
        <w:t>Общие</w:t>
      </w:r>
      <w:r>
        <w:tab/>
      </w:r>
      <w:r>
        <w:rPr>
          <w:spacing w:val="-2"/>
        </w:rPr>
        <w:t>признаки</w:t>
      </w:r>
      <w:r>
        <w:tab/>
      </w:r>
      <w:r>
        <w:rPr>
          <w:spacing w:val="-2"/>
        </w:rPr>
        <w:t>пресмыкающихся.</w:t>
      </w:r>
      <w:r>
        <w:tab/>
      </w:r>
      <w:r>
        <w:rPr>
          <w:spacing w:val="-2"/>
        </w:rPr>
        <w:t>Внешнее</w:t>
      </w:r>
      <w:r>
        <w:tab/>
      </w:r>
      <w:r>
        <w:rPr>
          <w:spacing w:val="-2"/>
        </w:rPr>
        <w:t>строение,</w:t>
      </w:r>
      <w:r>
        <w:tab/>
      </w:r>
      <w:r>
        <w:rPr>
          <w:spacing w:val="-2"/>
        </w:rPr>
        <w:t>питание,</w:t>
      </w:r>
      <w:r>
        <w:tab/>
      </w:r>
      <w:r>
        <w:rPr>
          <w:spacing w:val="-2"/>
        </w:rPr>
        <w:t>дыхание.</w:t>
      </w:r>
    </w:p>
    <w:p w:rsidR="0095290D" w:rsidRDefault="00FA4139">
      <w:pPr>
        <w:pStyle w:val="a3"/>
        <w:spacing w:before="158"/>
        <w:ind w:left="226" w:right="5030" w:firstLine="0"/>
        <w:jc w:val="center"/>
      </w:pPr>
      <w:r>
        <w:t>Размножениепресмыкающихся(цикл</w:t>
      </w:r>
      <w:r>
        <w:rPr>
          <w:spacing w:val="-2"/>
        </w:rPr>
        <w:t>развития).</w:t>
      </w:r>
    </w:p>
    <w:p w:rsidR="0095290D" w:rsidRDefault="00FA4139">
      <w:pPr>
        <w:pStyle w:val="a3"/>
        <w:spacing w:before="163"/>
        <w:ind w:left="1210" w:firstLine="0"/>
      </w:pPr>
      <w:r>
        <w:rPr>
          <w:i/>
        </w:rPr>
        <w:t>Ящерица</w:t>
      </w:r>
      <w:r>
        <w:t>прыткая.Местаобитания,образжизни,особенности</w:t>
      </w:r>
      <w:r>
        <w:rPr>
          <w:spacing w:val="-2"/>
        </w:rPr>
        <w:t>питания.</w:t>
      </w:r>
    </w:p>
    <w:p w:rsidR="0095290D" w:rsidRDefault="00FA4139">
      <w:pPr>
        <w:pStyle w:val="a3"/>
        <w:spacing w:before="163" w:line="360" w:lineRule="auto"/>
        <w:ind w:right="278"/>
      </w:pPr>
      <w:r>
        <w:rPr>
          <w:i/>
        </w:rPr>
        <w:t xml:space="preserve">Змеи. </w:t>
      </w:r>
      <w:r>
        <w:t>Отличительные особенности животных. Сравнительная характеристика: гадюка,уж(местаобитания,питание,размножениеиразвитие,отличительныепризнаки). Использование змеиного яда в медицине. Скорая помощь при укусах змей.</w:t>
      </w:r>
    </w:p>
    <w:p w:rsidR="0095290D" w:rsidRDefault="00FA4139">
      <w:pPr>
        <w:spacing w:line="362" w:lineRule="auto"/>
        <w:ind w:left="499" w:right="271" w:firstLine="710"/>
        <w:jc w:val="both"/>
        <w:rPr>
          <w:sz w:val="28"/>
        </w:rPr>
      </w:pPr>
      <w:r>
        <w:rPr>
          <w:i/>
          <w:sz w:val="28"/>
        </w:rPr>
        <w:t xml:space="preserve">Черепахи, крокодилы. </w:t>
      </w:r>
      <w:r>
        <w:rPr>
          <w:sz w:val="28"/>
        </w:rPr>
        <w:t>Отличительные признаки, среда обитания, питание, размножение и развитие.</w:t>
      </w:r>
    </w:p>
    <w:p w:rsidR="0095290D" w:rsidRDefault="00FA4139">
      <w:pPr>
        <w:pStyle w:val="a3"/>
        <w:spacing w:line="357" w:lineRule="auto"/>
        <w:ind w:right="274"/>
      </w:pPr>
      <w:r>
        <w:t>Сравнительная характеристика пресмыкающихся и земноводных (по внешнему виду, образу жизни, циклу развития).</w:t>
      </w:r>
    </w:p>
    <w:p w:rsidR="0095290D" w:rsidRDefault="00FA4139">
      <w:pPr>
        <w:pStyle w:val="a3"/>
        <w:spacing w:line="362" w:lineRule="auto"/>
        <w:ind w:right="272"/>
      </w:pPr>
      <w:r>
        <w:rPr>
          <w:b/>
          <w:i/>
        </w:rPr>
        <w:t>Демонстрация</w:t>
      </w:r>
      <w:r>
        <w:t xml:space="preserve">живой черепахи или влажных препаратов змей. Показ кино- и </w:t>
      </w:r>
      <w:r>
        <w:rPr>
          <w:spacing w:val="-2"/>
        </w:rPr>
        <w:t>видеофильмов.</w:t>
      </w:r>
    </w:p>
    <w:p w:rsidR="0095290D" w:rsidRDefault="00FA4139">
      <w:pPr>
        <w:spacing w:line="314" w:lineRule="exact"/>
        <w:ind w:left="1210"/>
        <w:jc w:val="both"/>
        <w:rPr>
          <w:sz w:val="28"/>
        </w:rPr>
      </w:pPr>
      <w:r>
        <w:rPr>
          <w:b/>
          <w:i/>
          <w:sz w:val="28"/>
        </w:rPr>
        <w:t>Практическиеработы.</w:t>
      </w:r>
      <w:r>
        <w:rPr>
          <w:sz w:val="28"/>
        </w:rPr>
        <w:t>Зарисовкивтетрадях.Черчение</w:t>
      </w:r>
      <w:r>
        <w:rPr>
          <w:spacing w:val="-2"/>
          <w:sz w:val="28"/>
        </w:rPr>
        <w:t>таблицы.</w:t>
      </w:r>
    </w:p>
    <w:p w:rsidR="0095290D" w:rsidRDefault="00FA4139">
      <w:pPr>
        <w:pStyle w:val="Heading3"/>
        <w:spacing w:before="168"/>
        <w:ind w:left="932"/>
        <w:jc w:val="center"/>
      </w:pPr>
      <w:r>
        <w:rPr>
          <w:spacing w:val="-2"/>
        </w:rPr>
        <w:t>Птицы</w:t>
      </w:r>
    </w:p>
    <w:p w:rsidR="0095290D" w:rsidRDefault="00FA4139">
      <w:pPr>
        <w:pStyle w:val="a3"/>
        <w:spacing w:before="153"/>
        <w:ind w:left="933" w:firstLine="0"/>
        <w:jc w:val="center"/>
      </w:pPr>
      <w:r>
        <w:rPr>
          <w:i/>
        </w:rPr>
        <w:t>Дикиептицы</w:t>
      </w:r>
      <w:r>
        <w:rPr>
          <w:b/>
          <w:i/>
        </w:rPr>
        <w:t>.</w:t>
      </w:r>
      <w:r>
        <w:t>Общаяхарактеристикаптиц:наличиекрыльев, пухаиперьевна</w:t>
      </w:r>
      <w:r>
        <w:rPr>
          <w:spacing w:val="-2"/>
        </w:rPr>
        <w:t>теле.</w:t>
      </w:r>
    </w:p>
    <w:p w:rsidR="0095290D" w:rsidRDefault="00FA4139">
      <w:pPr>
        <w:pStyle w:val="a3"/>
        <w:spacing w:before="163"/>
        <w:ind w:firstLine="0"/>
        <w:jc w:val="left"/>
      </w:pPr>
      <w:r>
        <w:t>Особенностиразмножения:кладкаяицивыведение</w:t>
      </w:r>
      <w:r>
        <w:rPr>
          <w:spacing w:val="-2"/>
        </w:rPr>
        <w:t>птенцов.</w:t>
      </w:r>
    </w:p>
    <w:p w:rsidR="0095290D" w:rsidRDefault="00FA4139">
      <w:pPr>
        <w:pStyle w:val="a3"/>
        <w:spacing w:before="162" w:line="357" w:lineRule="auto"/>
        <w:ind w:right="280"/>
        <w:jc w:val="left"/>
      </w:pPr>
      <w:r>
        <w:t>Многообразие птиц, среда обитания, образжизни, питание, приспособление ксреде обитания. Птицы перелетные и неперелетные (зимующие, оседлые).</w:t>
      </w:r>
    </w:p>
    <w:p w:rsidR="0095290D" w:rsidRDefault="00FA4139">
      <w:pPr>
        <w:spacing w:before="6"/>
        <w:ind w:left="1210"/>
        <w:rPr>
          <w:sz w:val="28"/>
        </w:rPr>
      </w:pPr>
      <w:r>
        <w:rPr>
          <w:i/>
          <w:sz w:val="28"/>
        </w:rPr>
        <w:t>Птицылеса:</w:t>
      </w:r>
      <w:r>
        <w:rPr>
          <w:sz w:val="28"/>
        </w:rPr>
        <w:t>большойпестрыйдятел,</w:t>
      </w:r>
      <w:r>
        <w:rPr>
          <w:spacing w:val="-2"/>
          <w:sz w:val="28"/>
        </w:rPr>
        <w:t>синица.</w:t>
      </w:r>
    </w:p>
    <w:p w:rsidR="0095290D" w:rsidRDefault="00FA4139">
      <w:pPr>
        <w:spacing w:before="158"/>
        <w:ind w:left="1210"/>
        <w:rPr>
          <w:sz w:val="28"/>
        </w:rPr>
      </w:pPr>
      <w:r>
        <w:rPr>
          <w:i/>
          <w:sz w:val="28"/>
        </w:rPr>
        <w:t>Хищныептицы:</w:t>
      </w:r>
      <w:r>
        <w:rPr>
          <w:sz w:val="28"/>
        </w:rPr>
        <w:t>сова,</w:t>
      </w:r>
      <w:r>
        <w:rPr>
          <w:spacing w:val="-2"/>
          <w:sz w:val="28"/>
        </w:rPr>
        <w:t>орел.</w:t>
      </w:r>
    </w:p>
    <w:p w:rsidR="0095290D" w:rsidRDefault="00FA4139">
      <w:pPr>
        <w:spacing w:before="164"/>
        <w:ind w:left="1210"/>
        <w:rPr>
          <w:sz w:val="28"/>
        </w:rPr>
      </w:pPr>
      <w:r>
        <w:rPr>
          <w:i/>
          <w:sz w:val="28"/>
        </w:rPr>
        <w:t>Птицы,кормящиесяввоздухе:</w:t>
      </w:r>
      <w:r>
        <w:rPr>
          <w:sz w:val="28"/>
        </w:rPr>
        <w:t>ласточка,</w:t>
      </w:r>
      <w:r>
        <w:rPr>
          <w:spacing w:val="-2"/>
          <w:sz w:val="28"/>
        </w:rPr>
        <w:t>стриж.</w:t>
      </w:r>
    </w:p>
    <w:p w:rsidR="0095290D" w:rsidRDefault="00FA4139">
      <w:pPr>
        <w:spacing w:before="162"/>
        <w:ind w:left="1210"/>
        <w:rPr>
          <w:sz w:val="28"/>
        </w:rPr>
      </w:pPr>
      <w:r>
        <w:rPr>
          <w:i/>
          <w:sz w:val="28"/>
        </w:rPr>
        <w:t>Водоплавающиептицы:</w:t>
      </w:r>
      <w:r>
        <w:rPr>
          <w:sz w:val="28"/>
        </w:rPr>
        <w:t>утка-кряква,лебедь,</w:t>
      </w:r>
      <w:r>
        <w:rPr>
          <w:spacing w:val="-2"/>
          <w:sz w:val="28"/>
        </w:rPr>
        <w:t>пеликан.</w:t>
      </w:r>
    </w:p>
    <w:p w:rsidR="0095290D" w:rsidRDefault="00FA4139">
      <w:pPr>
        <w:spacing w:before="158" w:line="362" w:lineRule="auto"/>
        <w:ind w:left="499" w:right="280" w:firstLine="710"/>
        <w:rPr>
          <w:sz w:val="28"/>
        </w:rPr>
      </w:pPr>
      <w:r>
        <w:rPr>
          <w:i/>
          <w:sz w:val="28"/>
        </w:rPr>
        <w:t>Птицы,обитающиеблизжилищачеловека:</w:t>
      </w:r>
      <w:r>
        <w:rPr>
          <w:sz w:val="28"/>
        </w:rPr>
        <w:t>голубь,ворона,воробей,трясогузка или другие местные представители пернатых.</w:t>
      </w:r>
    </w:p>
    <w:p w:rsidR="0095290D" w:rsidRDefault="00FA4139">
      <w:pPr>
        <w:pStyle w:val="a3"/>
        <w:spacing w:line="320" w:lineRule="exact"/>
        <w:ind w:left="1210" w:firstLine="0"/>
        <w:jc w:val="left"/>
      </w:pPr>
      <w:r>
        <w:t>Особенностиобразажизникаждойгруппыптиц. Гнездованиеизаботао</w:t>
      </w:r>
      <w:r>
        <w:rPr>
          <w:spacing w:val="-2"/>
        </w:rPr>
        <w:t xml:space="preserve"> потомстве.</w:t>
      </w:r>
    </w:p>
    <w:p w:rsidR="0095290D" w:rsidRDefault="00FA4139">
      <w:pPr>
        <w:pStyle w:val="a3"/>
        <w:spacing w:before="158"/>
        <w:ind w:firstLine="0"/>
        <w:jc w:val="left"/>
      </w:pPr>
      <w:r>
        <w:t>Охрана</w:t>
      </w:r>
      <w:r>
        <w:rPr>
          <w:spacing w:val="-2"/>
        </w:rPr>
        <w:t>птиц.</w:t>
      </w:r>
    </w:p>
    <w:p w:rsidR="0095290D" w:rsidRDefault="00FA4139">
      <w:pPr>
        <w:spacing w:before="163"/>
        <w:ind w:left="1210"/>
        <w:rPr>
          <w:sz w:val="28"/>
        </w:rPr>
      </w:pPr>
      <w:r>
        <w:rPr>
          <w:i/>
          <w:sz w:val="28"/>
        </w:rPr>
        <w:t>Птицывживомуголке.</w:t>
      </w:r>
      <w:r>
        <w:rPr>
          <w:sz w:val="28"/>
        </w:rPr>
        <w:t>Попугаи,канарейки,щеглы.Уходза</w:t>
      </w:r>
      <w:r>
        <w:rPr>
          <w:spacing w:val="-2"/>
          <w:sz w:val="28"/>
        </w:rPr>
        <w:t>ними.</w:t>
      </w:r>
    </w:p>
    <w:p w:rsidR="0095290D" w:rsidRDefault="0095290D">
      <w:pPr>
        <w:rPr>
          <w:sz w:val="28"/>
        </w:rPr>
        <w:sectPr w:rsidR="0095290D">
          <w:pgSz w:w="11910" w:h="16840"/>
          <w:pgMar w:top="540" w:right="283" w:bottom="1500" w:left="0" w:header="0" w:footer="1278" w:gutter="0"/>
          <w:cols w:space="720"/>
        </w:sectPr>
      </w:pPr>
    </w:p>
    <w:p w:rsidR="0095290D" w:rsidRDefault="00FA4139">
      <w:pPr>
        <w:pStyle w:val="a3"/>
        <w:spacing w:before="74" w:line="360" w:lineRule="auto"/>
        <w:ind w:right="272"/>
      </w:pPr>
      <w:r>
        <w:rPr>
          <w:i/>
        </w:rPr>
        <w:t xml:space="preserve">Домашние птицы. </w:t>
      </w:r>
      <w:r>
        <w:t>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95290D" w:rsidRDefault="00FA4139">
      <w:pPr>
        <w:pStyle w:val="a3"/>
        <w:spacing w:before="1" w:line="362" w:lineRule="auto"/>
        <w:ind w:right="272"/>
      </w:pPr>
      <w:r>
        <w:rPr>
          <w:b/>
          <w:i/>
        </w:rPr>
        <w:t>Демонстрация</w:t>
      </w:r>
      <w:r>
        <w:t xml:space="preserve">скелета курицы, чучел птиц. Прослушивание голосов птиц. Показ </w:t>
      </w:r>
      <w:r>
        <w:rPr>
          <w:spacing w:val="-2"/>
        </w:rPr>
        <w:t>видеофильмов.</w:t>
      </w:r>
    </w:p>
    <w:p w:rsidR="0095290D" w:rsidRDefault="00FA4139">
      <w:pPr>
        <w:pStyle w:val="a3"/>
        <w:spacing w:line="362" w:lineRule="auto"/>
        <w:ind w:right="284"/>
      </w:pPr>
      <w:r>
        <w:rPr>
          <w:b/>
          <w:i/>
        </w:rPr>
        <w:t>Экскурсия</w:t>
      </w:r>
      <w:r>
        <w:t xml:space="preserve">с цельюнаблюдения за поведением птиц в природе (или экскурсия на </w:t>
      </w:r>
      <w:r>
        <w:rPr>
          <w:spacing w:val="-2"/>
        </w:rPr>
        <w:t>птицеферму).</w:t>
      </w:r>
    </w:p>
    <w:p w:rsidR="0095290D" w:rsidRDefault="00FA4139">
      <w:pPr>
        <w:spacing w:line="362" w:lineRule="auto"/>
        <w:ind w:left="499" w:right="281" w:firstLine="710"/>
        <w:jc w:val="both"/>
        <w:rPr>
          <w:sz w:val="28"/>
        </w:rPr>
      </w:pPr>
      <w:r>
        <w:rPr>
          <w:b/>
          <w:i/>
          <w:sz w:val="28"/>
        </w:rPr>
        <w:t xml:space="preserve">Практические работы. </w:t>
      </w:r>
      <w:r>
        <w:rPr>
          <w:sz w:val="28"/>
        </w:rPr>
        <w:t>Подкормка зимующих птиц. Наблюдение и уход за птицами в живом уголке.</w:t>
      </w:r>
    </w:p>
    <w:p w:rsidR="0095290D" w:rsidRDefault="00FA4139">
      <w:pPr>
        <w:pStyle w:val="Heading3"/>
        <w:spacing w:line="310" w:lineRule="exact"/>
        <w:ind w:left="4461"/>
      </w:pPr>
      <w:r>
        <w:rPr>
          <w:spacing w:val="-2"/>
        </w:rPr>
        <w:t>Млекопитающиеживотные</w:t>
      </w:r>
    </w:p>
    <w:p w:rsidR="0095290D" w:rsidRDefault="00FA4139">
      <w:pPr>
        <w:pStyle w:val="a3"/>
        <w:spacing w:before="153" w:line="362" w:lineRule="auto"/>
        <w:ind w:right="277"/>
      </w:pPr>
      <w:r>
        <w:t>Общие сведения. Разнообразие млекопитающих животных. Общие признаки млекопитающих (рождение живых детенышей и вскармливание их молоком).</w:t>
      </w:r>
    </w:p>
    <w:p w:rsidR="0095290D" w:rsidRDefault="00FA4139">
      <w:pPr>
        <w:pStyle w:val="a3"/>
        <w:spacing w:line="357" w:lineRule="auto"/>
        <w:ind w:right="281"/>
      </w:pPr>
      <w:r>
        <w:t>Классификация млекопитающих животных: дикие (грызуны, зайцеобразные, хищные, пушные и морскиезвери, приматы) и сельскохозяйственные.</w:t>
      </w:r>
    </w:p>
    <w:p w:rsidR="0095290D" w:rsidRDefault="00FA4139">
      <w:pPr>
        <w:pStyle w:val="Heading3"/>
        <w:spacing w:before="8"/>
        <w:ind w:left="4071"/>
      </w:pPr>
      <w:r>
        <w:t>Дикиемлекопитающие</w:t>
      </w:r>
      <w:r>
        <w:rPr>
          <w:spacing w:val="-2"/>
        </w:rPr>
        <w:t>животные</w:t>
      </w:r>
    </w:p>
    <w:p w:rsidR="0095290D" w:rsidRDefault="00FA4139">
      <w:pPr>
        <w:pStyle w:val="a3"/>
        <w:spacing w:before="154" w:line="362" w:lineRule="auto"/>
        <w:ind w:right="271"/>
      </w:pPr>
      <w:r>
        <w:rPr>
          <w:i/>
        </w:rPr>
        <w:t xml:space="preserve">Грызуны. </w:t>
      </w:r>
      <w:r>
        <w:t>Общие признаки грызунов: внешний вид, среда обитания, образ жизни, питание, размножение.</w:t>
      </w:r>
    </w:p>
    <w:p w:rsidR="0095290D" w:rsidRDefault="00FA4139">
      <w:pPr>
        <w:pStyle w:val="a3"/>
        <w:spacing w:line="360" w:lineRule="auto"/>
        <w:ind w:right="275"/>
      </w:pPr>
      <w: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95290D" w:rsidRDefault="00FA4139">
      <w:pPr>
        <w:pStyle w:val="a3"/>
        <w:spacing w:line="362" w:lineRule="auto"/>
        <w:ind w:right="276"/>
      </w:pPr>
      <w:r>
        <w:rPr>
          <w:i/>
        </w:rPr>
        <w:t xml:space="preserve">Зайцеобразные. </w:t>
      </w:r>
      <w:r>
        <w:t>Общие признаки: внешний вид, среда обитания, образ жизни, питание, значение в природе (заяц-русак, заяц-беляк).</w:t>
      </w:r>
    </w:p>
    <w:p w:rsidR="0095290D" w:rsidRDefault="00FA4139">
      <w:pPr>
        <w:pStyle w:val="a3"/>
        <w:spacing w:line="360" w:lineRule="auto"/>
        <w:ind w:right="276"/>
      </w:pPr>
      <w:r>
        <w:rPr>
          <w:i/>
        </w:rPr>
        <w:t xml:space="preserve">Хищные звери. </w:t>
      </w:r>
      <w:r>
        <w:t>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95290D" w:rsidRDefault="00FA4139">
      <w:pPr>
        <w:ind w:left="1210"/>
        <w:jc w:val="both"/>
        <w:rPr>
          <w:sz w:val="28"/>
        </w:rPr>
      </w:pPr>
      <w:r>
        <w:rPr>
          <w:i/>
          <w:sz w:val="28"/>
        </w:rPr>
        <w:t>Псовые</w:t>
      </w:r>
      <w:r>
        <w:rPr>
          <w:sz w:val="28"/>
        </w:rPr>
        <w:t>(собачьи):</w:t>
      </w:r>
      <w:r>
        <w:rPr>
          <w:spacing w:val="-2"/>
          <w:sz w:val="28"/>
        </w:rPr>
        <w:t>волк,лисица.</w:t>
      </w:r>
    </w:p>
    <w:p w:rsidR="0095290D" w:rsidRDefault="00FA4139">
      <w:pPr>
        <w:spacing w:before="150"/>
        <w:ind w:left="1210"/>
        <w:jc w:val="both"/>
        <w:rPr>
          <w:sz w:val="28"/>
        </w:rPr>
      </w:pPr>
      <w:r>
        <w:rPr>
          <w:i/>
          <w:sz w:val="28"/>
        </w:rPr>
        <w:t>Медвежьи</w:t>
      </w:r>
      <w:r>
        <w:rPr>
          <w:sz w:val="28"/>
        </w:rPr>
        <w:t>:медведи(бурый,</w:t>
      </w:r>
      <w:r>
        <w:rPr>
          <w:spacing w:val="-2"/>
          <w:sz w:val="28"/>
        </w:rPr>
        <w:t>белый).</w:t>
      </w:r>
    </w:p>
    <w:p w:rsidR="0095290D" w:rsidRDefault="00FA4139">
      <w:pPr>
        <w:pStyle w:val="a3"/>
        <w:spacing w:before="163"/>
        <w:ind w:left="1210" w:firstLine="0"/>
        <w:jc w:val="left"/>
      </w:pPr>
      <w:r>
        <w:rPr>
          <w:i/>
        </w:rPr>
        <w:t>Кошачьи</w:t>
      </w:r>
      <w:r>
        <w:t>:снежныйбарс,рысь,лев,тигр.Сравнительные</w:t>
      </w:r>
      <w:r>
        <w:rPr>
          <w:spacing w:val="-2"/>
        </w:rPr>
        <w:t xml:space="preserve"> характеристики.</w:t>
      </w:r>
    </w:p>
    <w:p w:rsidR="0095290D" w:rsidRDefault="00FA4139">
      <w:pPr>
        <w:pStyle w:val="a3"/>
        <w:spacing w:before="159" w:line="362" w:lineRule="auto"/>
        <w:ind w:right="283"/>
      </w:pPr>
      <w:r>
        <w:rPr>
          <w:i/>
        </w:rPr>
        <w:t xml:space="preserve">Пушные звери: </w:t>
      </w:r>
      <w:r>
        <w:t>соболь, куница, норка, песец. Пушные звери в природе. Разведение на зверофермах.</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spacing w:before="74" w:line="360" w:lineRule="auto"/>
        <w:ind w:left="499" w:right="277" w:firstLine="710"/>
        <w:jc w:val="both"/>
        <w:rPr>
          <w:sz w:val="28"/>
        </w:rPr>
      </w:pPr>
      <w:r>
        <w:rPr>
          <w:i/>
          <w:sz w:val="28"/>
        </w:rPr>
        <w:t xml:space="preserve">Копытные (парнокопытные, непарнокопытные) дикие животные: </w:t>
      </w:r>
      <w:r>
        <w:rPr>
          <w:sz w:val="28"/>
        </w:rPr>
        <w:t>кабан, лось. Общие признаки, внешний вид и отличительные особенности. Образ жизни, питание, местаобитания. Охрана животных.</w:t>
      </w:r>
    </w:p>
    <w:p w:rsidR="0095290D" w:rsidRDefault="00FA4139">
      <w:pPr>
        <w:pStyle w:val="a3"/>
        <w:spacing w:before="1" w:line="360" w:lineRule="auto"/>
        <w:ind w:right="276"/>
      </w:pPr>
      <w:r>
        <w:rPr>
          <w:i/>
        </w:rPr>
        <w:t xml:space="preserve">Морские животные. </w:t>
      </w:r>
      <w:r>
        <w:t>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95290D" w:rsidRDefault="00FA4139">
      <w:pPr>
        <w:pStyle w:val="a3"/>
        <w:spacing w:before="1" w:line="357" w:lineRule="auto"/>
        <w:ind w:right="275"/>
      </w:pPr>
      <w:r>
        <w:t>Китообразные: кит,дельфин. Внешний вид, места обитания, питание. Способ передвижения. Особенности вскармливания детенышей. Значение китообразных.</w:t>
      </w:r>
    </w:p>
    <w:p w:rsidR="0095290D" w:rsidRDefault="00FA4139">
      <w:pPr>
        <w:pStyle w:val="a3"/>
        <w:spacing w:before="6" w:line="362" w:lineRule="auto"/>
        <w:ind w:right="271"/>
      </w:pPr>
      <w:r>
        <w:t>Охрана морскихмлекопитающих. Морские животные, занесенные вКраснуюкнигу (нерпа, пятнистый тюлень и др.).</w:t>
      </w:r>
    </w:p>
    <w:p w:rsidR="0095290D" w:rsidRDefault="00FA4139">
      <w:pPr>
        <w:pStyle w:val="a3"/>
        <w:spacing w:line="362" w:lineRule="auto"/>
        <w:ind w:right="270"/>
      </w:pPr>
      <w:r>
        <w:rPr>
          <w:i/>
        </w:rPr>
        <w:t xml:space="preserve">Приматы. </w:t>
      </w:r>
      <w:r>
        <w:t>Общая характеристика. Знакомство с отличительными особенностями различных групп. Питание. Уход за потомством. Места обитания.</w:t>
      </w:r>
    </w:p>
    <w:p w:rsidR="0095290D" w:rsidRDefault="00FA4139">
      <w:pPr>
        <w:spacing w:line="320" w:lineRule="exact"/>
        <w:ind w:left="1210"/>
        <w:jc w:val="both"/>
        <w:rPr>
          <w:sz w:val="28"/>
        </w:rPr>
      </w:pPr>
      <w:r>
        <w:rPr>
          <w:b/>
          <w:i/>
          <w:sz w:val="28"/>
        </w:rPr>
        <w:t>Демонстрация</w:t>
      </w:r>
      <w:r>
        <w:rPr>
          <w:sz w:val="28"/>
        </w:rPr>
        <w:t>видеофильмовожизнимлекопитающих</w:t>
      </w:r>
      <w:r>
        <w:rPr>
          <w:spacing w:val="-2"/>
          <w:sz w:val="28"/>
        </w:rPr>
        <w:t>животных.</w:t>
      </w:r>
    </w:p>
    <w:p w:rsidR="0095290D" w:rsidRDefault="00FA4139">
      <w:pPr>
        <w:pStyle w:val="a3"/>
        <w:spacing w:before="150"/>
        <w:ind w:left="1210" w:firstLine="0"/>
        <w:jc w:val="left"/>
      </w:pPr>
      <w:r>
        <w:rPr>
          <w:b/>
          <w:i/>
        </w:rPr>
        <w:t>Экскурсия</w:t>
      </w:r>
      <w:r>
        <w:t>взоопарк,краеведческиймузей(дельфинарий,морской</w:t>
      </w:r>
      <w:r>
        <w:rPr>
          <w:spacing w:val="-2"/>
        </w:rPr>
        <w:t>аквариум).</w:t>
      </w:r>
    </w:p>
    <w:p w:rsidR="0095290D" w:rsidRDefault="00FA4139">
      <w:pPr>
        <w:spacing w:before="163" w:line="357" w:lineRule="auto"/>
        <w:ind w:left="1210" w:right="1707"/>
        <w:rPr>
          <w:sz w:val="28"/>
        </w:rPr>
      </w:pPr>
      <w:r>
        <w:rPr>
          <w:b/>
          <w:i/>
          <w:sz w:val="28"/>
        </w:rPr>
        <w:t>Практическиеработы.</w:t>
      </w:r>
      <w:r>
        <w:rPr>
          <w:sz w:val="28"/>
        </w:rPr>
        <w:t>Зарисовкивтетрадях.Игры(зоологическое лото и др.).</w:t>
      </w:r>
    </w:p>
    <w:p w:rsidR="0095290D" w:rsidRDefault="00FA4139">
      <w:pPr>
        <w:pStyle w:val="Heading3"/>
        <w:spacing w:before="10"/>
        <w:ind w:left="4105"/>
      </w:pPr>
      <w:r>
        <w:rPr>
          <w:spacing w:val="-2"/>
        </w:rPr>
        <w:t>Сельскохозяйственныеживотные</w:t>
      </w:r>
    </w:p>
    <w:p w:rsidR="0095290D" w:rsidRDefault="00FA4139">
      <w:pPr>
        <w:pStyle w:val="a3"/>
        <w:spacing w:before="159" w:line="357" w:lineRule="auto"/>
        <w:ind w:right="284"/>
      </w:pPr>
      <w:r>
        <w:rPr>
          <w:i/>
        </w:rPr>
        <w:t xml:space="preserve">Кролик. </w:t>
      </w:r>
      <w:r>
        <w:t>Внешний вид и характерные особенности кроликов. Питание. Содержание кроликов. Разведение.</w:t>
      </w:r>
    </w:p>
    <w:p w:rsidR="0095290D" w:rsidRDefault="00FA4139">
      <w:pPr>
        <w:pStyle w:val="a3"/>
        <w:spacing w:before="5" w:line="360" w:lineRule="auto"/>
        <w:ind w:right="276"/>
      </w:pPr>
      <w:r>
        <w:rPr>
          <w:i/>
        </w:rPr>
        <w:t xml:space="preserve">Корова. </w:t>
      </w:r>
      <w:r>
        <w:t>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95290D" w:rsidRDefault="00FA4139">
      <w:pPr>
        <w:pStyle w:val="a3"/>
        <w:spacing w:before="2" w:line="360" w:lineRule="auto"/>
        <w:ind w:right="277"/>
      </w:pPr>
      <w:r>
        <w:rPr>
          <w:i/>
        </w:rPr>
        <w:t xml:space="preserve">Овца. </w:t>
      </w:r>
      <w:r>
        <w:t xml:space="preserve">Характерные особенности внешнего вида. Распространение овец. Питание. Способность </w:t>
      </w:r>
      <w:r>
        <w:rPr>
          <w:b/>
        </w:rPr>
        <w:t xml:space="preserve">к </w:t>
      </w:r>
      <w:r>
        <w:t>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95290D" w:rsidRDefault="00FA4139">
      <w:pPr>
        <w:pStyle w:val="a3"/>
        <w:spacing w:line="362" w:lineRule="auto"/>
        <w:ind w:right="276"/>
      </w:pPr>
      <w:r>
        <w:rPr>
          <w:i/>
        </w:rPr>
        <w:t xml:space="preserve">Свинья. </w:t>
      </w:r>
      <w:r>
        <w:t>Внешнеестроение.Особенностивнешнеговида,кожногопокрова(жировая прослойка). Уход и кормление (откорм). Свиноводческие фермы.</w:t>
      </w:r>
    </w:p>
    <w:p w:rsidR="0095290D" w:rsidRDefault="00FA4139">
      <w:pPr>
        <w:pStyle w:val="a3"/>
        <w:spacing w:line="362" w:lineRule="auto"/>
        <w:ind w:right="275"/>
      </w:pPr>
      <w:r>
        <w:rPr>
          <w:i/>
        </w:rPr>
        <w:t xml:space="preserve">Лошадь. </w:t>
      </w:r>
      <w:r>
        <w:t>Внешний вид, особенности. Уход и кормление. Значение в народном хозяйстве. Верховые лошади, тяжеловозы, рысаки.</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tabs>
          <w:tab w:val="left" w:pos="2586"/>
          <w:tab w:val="left" w:pos="3524"/>
          <w:tab w:val="left" w:pos="4862"/>
          <w:tab w:val="left" w:pos="5572"/>
          <w:tab w:val="left" w:pos="7351"/>
          <w:tab w:val="left" w:pos="8608"/>
          <w:tab w:val="left" w:pos="11212"/>
        </w:tabs>
        <w:spacing w:before="74" w:line="362" w:lineRule="auto"/>
        <w:ind w:right="275"/>
        <w:jc w:val="left"/>
      </w:pPr>
      <w:r>
        <w:rPr>
          <w:i/>
          <w:spacing w:val="-2"/>
        </w:rPr>
        <w:t>Северный</w:t>
      </w:r>
      <w:r>
        <w:rPr>
          <w:i/>
        </w:rPr>
        <w:tab/>
      </w:r>
      <w:r>
        <w:rPr>
          <w:i/>
          <w:spacing w:val="-2"/>
        </w:rPr>
        <w:t>олень.</w:t>
      </w:r>
      <w:r>
        <w:rPr>
          <w:i/>
        </w:rPr>
        <w:tab/>
      </w:r>
      <w:r>
        <w:rPr>
          <w:spacing w:val="-2"/>
        </w:rPr>
        <w:t>Внешний</w:t>
      </w:r>
      <w:r>
        <w:tab/>
      </w:r>
      <w:r>
        <w:rPr>
          <w:spacing w:val="-4"/>
        </w:rPr>
        <w:t>вид.</w:t>
      </w:r>
      <w:r>
        <w:tab/>
      </w:r>
      <w:r>
        <w:rPr>
          <w:spacing w:val="-2"/>
        </w:rPr>
        <w:t>Особенности</w:t>
      </w:r>
      <w:r>
        <w:tab/>
      </w:r>
      <w:r>
        <w:rPr>
          <w:spacing w:val="-2"/>
        </w:rPr>
        <w:t>питания.</w:t>
      </w:r>
      <w:r>
        <w:tab/>
      </w:r>
      <w:r>
        <w:rPr>
          <w:spacing w:val="-2"/>
        </w:rPr>
        <w:t>Приспособленность</w:t>
      </w:r>
      <w:r>
        <w:tab/>
      </w:r>
      <w:r>
        <w:rPr>
          <w:spacing w:val="-10"/>
        </w:rPr>
        <w:t xml:space="preserve">к </w:t>
      </w:r>
      <w:r>
        <w:t>условиям жизни. Значение. Оленеводство.</w:t>
      </w:r>
    </w:p>
    <w:p w:rsidR="0095290D" w:rsidRDefault="00FA4139">
      <w:pPr>
        <w:pStyle w:val="a3"/>
        <w:spacing w:line="362" w:lineRule="auto"/>
        <w:ind w:right="280"/>
        <w:jc w:val="left"/>
      </w:pPr>
      <w:r>
        <w:rPr>
          <w:i/>
        </w:rPr>
        <w:t>Верблюд.</w:t>
      </w:r>
      <w:r>
        <w:t>Внешнийвид.Особенностипитания.Приспособленностькусловиям жизни. Значение для человека.</w:t>
      </w:r>
    </w:p>
    <w:p w:rsidR="0095290D" w:rsidRDefault="00FA4139">
      <w:pPr>
        <w:spacing w:line="320" w:lineRule="exact"/>
        <w:ind w:left="1210"/>
        <w:rPr>
          <w:sz w:val="28"/>
        </w:rPr>
      </w:pPr>
      <w:r>
        <w:rPr>
          <w:b/>
          <w:i/>
          <w:sz w:val="28"/>
        </w:rPr>
        <w:t>Демонстрация</w:t>
      </w:r>
      <w:r>
        <w:rPr>
          <w:sz w:val="28"/>
        </w:rPr>
        <w:t>видеофильмов(длягородских</w:t>
      </w:r>
      <w:r>
        <w:rPr>
          <w:spacing w:val="-2"/>
          <w:sz w:val="28"/>
        </w:rPr>
        <w:t>школ).</w:t>
      </w:r>
    </w:p>
    <w:p w:rsidR="0095290D" w:rsidRDefault="00FA4139">
      <w:pPr>
        <w:pStyle w:val="a3"/>
        <w:spacing w:before="150" w:line="362" w:lineRule="auto"/>
        <w:ind w:right="280"/>
        <w:jc w:val="left"/>
      </w:pPr>
      <w:r>
        <w:rPr>
          <w:b/>
          <w:i/>
        </w:rPr>
        <w:t>Экскурсия</w:t>
      </w:r>
      <w:r>
        <w:t xml:space="preserve">наферму:участиевраздачекормов,уборкепомещения(длясельских </w:t>
      </w:r>
      <w:r>
        <w:rPr>
          <w:spacing w:val="-2"/>
        </w:rPr>
        <w:t>школ).</w:t>
      </w:r>
    </w:p>
    <w:p w:rsidR="0095290D" w:rsidRDefault="00FA4139">
      <w:pPr>
        <w:pStyle w:val="Heading3"/>
        <w:spacing w:line="320" w:lineRule="exact"/>
        <w:ind w:left="4974"/>
      </w:pPr>
      <w:r>
        <w:t>Домашние</w:t>
      </w:r>
      <w:r>
        <w:rPr>
          <w:spacing w:val="-2"/>
        </w:rPr>
        <w:t>питомцы</w:t>
      </w:r>
    </w:p>
    <w:p w:rsidR="0095290D" w:rsidRDefault="00FA4139">
      <w:pPr>
        <w:pStyle w:val="a3"/>
        <w:spacing w:before="158" w:line="360" w:lineRule="auto"/>
        <w:ind w:right="275"/>
      </w:pPr>
      <w:r>
        <w:rPr>
          <w:i/>
        </w:rPr>
        <w:t xml:space="preserve">Собаки. </w:t>
      </w:r>
      <w:r>
        <w:t xml:space="preserve">Особенности внешнего вида. Породы. Содержание и уход. Санитарно- гигиенические требования к их содержанию. Заболевания и оказание первой помощи </w:t>
      </w:r>
      <w:r>
        <w:rPr>
          <w:spacing w:val="-2"/>
        </w:rPr>
        <w:t>животным.</w:t>
      </w:r>
    </w:p>
    <w:p w:rsidR="0095290D" w:rsidRDefault="00FA4139">
      <w:pPr>
        <w:pStyle w:val="a3"/>
        <w:spacing w:before="1" w:line="362" w:lineRule="auto"/>
        <w:ind w:right="270"/>
      </w:pPr>
      <w:r>
        <w:rPr>
          <w:i/>
        </w:rPr>
        <w:t xml:space="preserve">Кошки. </w:t>
      </w:r>
      <w:r>
        <w:t>Особенности внешнего вида. Породы. Содержание и уход. Санитарно- гигиенические требования. Заболевания и оказание им первой помощи.</w:t>
      </w:r>
    </w:p>
    <w:p w:rsidR="0095290D" w:rsidRDefault="00FA4139">
      <w:pPr>
        <w:spacing w:line="362" w:lineRule="auto"/>
        <w:ind w:left="499" w:right="282" w:firstLine="710"/>
        <w:jc w:val="both"/>
        <w:rPr>
          <w:sz w:val="28"/>
        </w:rPr>
      </w:pPr>
      <w:r>
        <w:rPr>
          <w:i/>
          <w:sz w:val="28"/>
        </w:rPr>
        <w:t xml:space="preserve">Животные в живом уголке </w:t>
      </w:r>
      <w:r>
        <w:rPr>
          <w:sz w:val="28"/>
        </w:rPr>
        <w:t>(хомяки, черепахи, белые мыши, белки и др.). Образ жизни. Уход. Кормление. Уборка их жилища.</w:t>
      </w:r>
    </w:p>
    <w:p w:rsidR="0095290D" w:rsidRDefault="00FA4139">
      <w:pPr>
        <w:pStyle w:val="Heading1"/>
        <w:spacing w:line="320" w:lineRule="exact"/>
        <w:ind w:left="925"/>
        <w:jc w:val="center"/>
      </w:pPr>
      <w:r>
        <w:rPr>
          <w:spacing w:val="-2"/>
          <w:w w:val="105"/>
        </w:rPr>
        <w:t>ЧЕЛОВЕК</w:t>
      </w:r>
    </w:p>
    <w:p w:rsidR="0095290D" w:rsidRDefault="00FA4139">
      <w:pPr>
        <w:pStyle w:val="Heading2"/>
        <w:spacing w:before="155"/>
        <w:ind w:left="5690"/>
        <w:jc w:val="left"/>
      </w:pPr>
      <w:r>
        <w:rPr>
          <w:spacing w:val="-2"/>
        </w:rPr>
        <w:t>Введение</w:t>
      </w:r>
    </w:p>
    <w:p w:rsidR="0095290D" w:rsidRDefault="00FA4139">
      <w:pPr>
        <w:pStyle w:val="a3"/>
        <w:spacing w:before="158" w:line="357" w:lineRule="auto"/>
        <w:ind w:right="280"/>
        <w:jc w:val="left"/>
      </w:pPr>
      <w:r>
        <w:t xml:space="preserve">Роль и место человека в природе. Значение знаний о своем организме и укреплении </w:t>
      </w:r>
      <w:r>
        <w:rPr>
          <w:spacing w:val="-2"/>
        </w:rPr>
        <w:t>здоровья.</w:t>
      </w:r>
    </w:p>
    <w:p w:rsidR="0095290D" w:rsidRDefault="00FA4139">
      <w:pPr>
        <w:pStyle w:val="Heading2"/>
        <w:spacing w:before="6"/>
        <w:ind w:left="3587"/>
      </w:pPr>
      <w:r>
        <w:t>Общеезнакомство</w:t>
      </w:r>
      <w:r>
        <w:rPr>
          <w:b w:val="0"/>
        </w:rPr>
        <w:t>с</w:t>
      </w:r>
      <w:r>
        <w:t>организмом</w:t>
      </w:r>
      <w:r>
        <w:rPr>
          <w:spacing w:val="-2"/>
        </w:rPr>
        <w:t>человека</w:t>
      </w:r>
    </w:p>
    <w:p w:rsidR="0095290D" w:rsidRDefault="00FA4139">
      <w:pPr>
        <w:pStyle w:val="a3"/>
        <w:spacing w:before="158" w:line="360" w:lineRule="auto"/>
        <w:ind w:right="270"/>
      </w:pPr>
      <w:r>
        <w:t xml:space="preserve">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 жения, нервная система, органы чувств. Расположение внутренних органов в теле </w:t>
      </w:r>
      <w:r>
        <w:rPr>
          <w:spacing w:val="-2"/>
        </w:rPr>
        <w:t>человека.</w:t>
      </w:r>
    </w:p>
    <w:p w:rsidR="0095290D" w:rsidRDefault="00FA4139">
      <w:pPr>
        <w:pStyle w:val="Heading2"/>
        <w:spacing w:before="8"/>
        <w:ind w:left="5109"/>
      </w:pPr>
      <w:r>
        <w:t>Опораи</w:t>
      </w:r>
      <w:r>
        <w:rPr>
          <w:spacing w:val="-2"/>
        </w:rPr>
        <w:t>движение</w:t>
      </w:r>
    </w:p>
    <w:p w:rsidR="0095290D" w:rsidRDefault="00FA4139">
      <w:pPr>
        <w:pStyle w:val="Heading3"/>
        <w:spacing w:before="163"/>
        <w:ind w:left="5234"/>
      </w:pPr>
      <w:r>
        <w:t>Скелет</w:t>
      </w:r>
      <w:r>
        <w:rPr>
          <w:spacing w:val="-2"/>
        </w:rPr>
        <w:t>человека</w:t>
      </w:r>
    </w:p>
    <w:p w:rsidR="0095290D" w:rsidRDefault="00FA4139">
      <w:pPr>
        <w:pStyle w:val="a3"/>
        <w:spacing w:before="154" w:line="360" w:lineRule="auto"/>
        <w:ind w:right="270"/>
      </w:pPr>
      <w:r>
        <w:t>Значение опорныхсистем в жизни живыхорганизмов: растений, животных, челове- 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95290D" w:rsidRDefault="00FA4139">
      <w:pPr>
        <w:spacing w:before="1"/>
        <w:ind w:left="1210"/>
        <w:rPr>
          <w:i/>
          <w:sz w:val="28"/>
        </w:rPr>
      </w:pPr>
      <w:r>
        <w:rPr>
          <w:i/>
          <w:spacing w:val="-2"/>
          <w:sz w:val="28"/>
        </w:rPr>
        <w:t>Череп.</w:t>
      </w:r>
    </w:p>
    <w:p w:rsidR="0095290D" w:rsidRDefault="0095290D">
      <w:pPr>
        <w:rPr>
          <w:i/>
          <w:sz w:val="28"/>
        </w:rPr>
        <w:sectPr w:rsidR="0095290D">
          <w:pgSz w:w="11910" w:h="16840"/>
          <w:pgMar w:top="520" w:right="283" w:bottom="1500" w:left="0" w:header="0" w:footer="1278" w:gutter="0"/>
          <w:cols w:space="720"/>
        </w:sectPr>
      </w:pPr>
    </w:p>
    <w:p w:rsidR="0095290D" w:rsidRDefault="00FA4139">
      <w:pPr>
        <w:pStyle w:val="a3"/>
        <w:spacing w:before="74" w:line="360" w:lineRule="auto"/>
        <w:ind w:right="276"/>
      </w:pPr>
      <w:r>
        <w:rPr>
          <w:i/>
        </w:rPr>
        <w:t>Скелет туловища</w:t>
      </w:r>
      <w:r>
        <w:t xml:space="preserve">. Строение позвоночника. Роль правильной посадки и осанки человека. Меры предупреждения искривления позвоночника. Грудная клетка и ее </w:t>
      </w:r>
      <w:r>
        <w:rPr>
          <w:spacing w:val="-2"/>
        </w:rPr>
        <w:t>значение.</w:t>
      </w:r>
    </w:p>
    <w:p w:rsidR="0095290D" w:rsidRDefault="00FA4139">
      <w:pPr>
        <w:spacing w:before="1" w:line="362" w:lineRule="auto"/>
        <w:ind w:left="499" w:right="275" w:firstLine="710"/>
        <w:jc w:val="both"/>
        <w:rPr>
          <w:sz w:val="28"/>
        </w:rPr>
      </w:pPr>
      <w:r>
        <w:rPr>
          <w:i/>
          <w:sz w:val="28"/>
        </w:rPr>
        <w:t>Кости верхних и нижних конечностей</w:t>
      </w:r>
      <w:r>
        <w:rPr>
          <w:sz w:val="28"/>
        </w:rPr>
        <w:t>. Соединения костей: подвижные, полуподвижные, неподвижные.</w:t>
      </w:r>
    </w:p>
    <w:p w:rsidR="0095290D" w:rsidRDefault="00FA4139">
      <w:pPr>
        <w:pStyle w:val="a3"/>
        <w:spacing w:line="362" w:lineRule="auto"/>
        <w:ind w:right="272"/>
      </w:pPr>
      <w:r>
        <w:t>Сустав, его строение. Связки и их значение. Растяжение связок, вывих сустава, перелом костей. Первая доврачебная помощь при этих травмах.</w:t>
      </w:r>
    </w:p>
    <w:p w:rsidR="0095290D" w:rsidRDefault="00FA4139">
      <w:pPr>
        <w:spacing w:line="315" w:lineRule="exact"/>
        <w:ind w:left="1210"/>
        <w:jc w:val="both"/>
        <w:rPr>
          <w:sz w:val="28"/>
        </w:rPr>
      </w:pPr>
      <w:r>
        <w:rPr>
          <w:b/>
          <w:i/>
          <w:sz w:val="28"/>
        </w:rPr>
        <w:t>Практическиеработы.</w:t>
      </w:r>
      <w:r>
        <w:rPr>
          <w:sz w:val="28"/>
        </w:rPr>
        <w:t>Определениеправильной</w:t>
      </w:r>
      <w:r>
        <w:rPr>
          <w:spacing w:val="-2"/>
          <w:sz w:val="28"/>
        </w:rPr>
        <w:t>осанки.</w:t>
      </w:r>
    </w:p>
    <w:p w:rsidR="0095290D" w:rsidRDefault="00FA4139">
      <w:pPr>
        <w:pStyle w:val="a3"/>
        <w:spacing w:before="155" w:line="362" w:lineRule="auto"/>
        <w:ind w:right="277"/>
      </w:pPr>
      <w:r>
        <w:t>Изучение внешнего вида позвонков и отдельных костей (ребра, кости черепа, рук, ног). Наложение шин, повязок.</w:t>
      </w:r>
    </w:p>
    <w:p w:rsidR="0095290D" w:rsidRDefault="00FA4139">
      <w:pPr>
        <w:pStyle w:val="Heading3"/>
        <w:spacing w:line="320" w:lineRule="exact"/>
        <w:ind w:left="931"/>
        <w:jc w:val="center"/>
      </w:pPr>
      <w:r>
        <w:rPr>
          <w:spacing w:val="-2"/>
        </w:rPr>
        <w:t>Мышцы</w:t>
      </w:r>
    </w:p>
    <w:p w:rsidR="0095290D" w:rsidRDefault="00FA4139">
      <w:pPr>
        <w:pStyle w:val="a3"/>
        <w:spacing w:before="158" w:line="362" w:lineRule="auto"/>
        <w:ind w:right="282"/>
      </w:pPr>
      <w:r>
        <w:t>Движение — важнейшая особенность живых организмов (двигательные реакции растений, движение животных и человека).</w:t>
      </w:r>
    </w:p>
    <w:p w:rsidR="0095290D" w:rsidRDefault="00FA4139">
      <w:pPr>
        <w:pStyle w:val="a3"/>
        <w:spacing w:line="362" w:lineRule="auto"/>
        <w:ind w:right="275"/>
      </w:pPr>
      <w:r>
        <w:t>Основные группы мышц в теле человека: мышцы конечностей, мышцы шеи и спины, мышцы груди и живота, мышцы головы и лица.</w:t>
      </w:r>
    </w:p>
    <w:p w:rsidR="0095290D" w:rsidRDefault="00FA4139">
      <w:pPr>
        <w:pStyle w:val="a3"/>
        <w:spacing w:line="315" w:lineRule="exact"/>
        <w:ind w:left="1210" w:firstLine="0"/>
      </w:pPr>
      <w:r>
        <w:t>Работамышц:сгибание,разгибание,удерживание.Утомление</w:t>
      </w:r>
      <w:r>
        <w:rPr>
          <w:spacing w:val="-2"/>
        </w:rPr>
        <w:t>мышц.</w:t>
      </w:r>
    </w:p>
    <w:p w:rsidR="0095290D" w:rsidRDefault="00FA4139">
      <w:pPr>
        <w:pStyle w:val="a3"/>
        <w:spacing w:before="156" w:line="360" w:lineRule="auto"/>
        <w:ind w:right="274"/>
      </w:pPr>
      <w: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95290D" w:rsidRDefault="00FA4139">
      <w:pPr>
        <w:pStyle w:val="a3"/>
        <w:spacing w:before="1" w:line="360" w:lineRule="auto"/>
        <w:ind w:right="277"/>
      </w:pPr>
      <w:r>
        <w:rPr>
          <w:b/>
          <w:i/>
        </w:rPr>
        <w:t xml:space="preserve">Наблюдения и практическая работа. </w:t>
      </w:r>
      <w:r>
        <w:t>Определение привнешнем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95290D" w:rsidRDefault="00FA4139">
      <w:pPr>
        <w:pStyle w:val="Heading2"/>
        <w:spacing w:before="6"/>
        <w:ind w:left="922"/>
        <w:jc w:val="center"/>
      </w:pPr>
      <w:r>
        <w:rPr>
          <w:spacing w:val="-2"/>
        </w:rPr>
        <w:t>Кровообращение</w:t>
      </w:r>
    </w:p>
    <w:p w:rsidR="0095290D" w:rsidRDefault="00FA4139">
      <w:pPr>
        <w:pStyle w:val="a3"/>
        <w:spacing w:before="153" w:line="362" w:lineRule="auto"/>
        <w:ind w:right="276"/>
      </w:pPr>
      <w:r>
        <w:t xml:space="preserve">Передвижение веществ в организме растений и животных. Кровеносная система </w:t>
      </w:r>
      <w:r>
        <w:rPr>
          <w:spacing w:val="-2"/>
        </w:rPr>
        <w:t>человека.</w:t>
      </w:r>
    </w:p>
    <w:p w:rsidR="0095290D" w:rsidRDefault="00FA4139">
      <w:pPr>
        <w:pStyle w:val="a3"/>
        <w:spacing w:line="360" w:lineRule="auto"/>
        <w:ind w:right="269"/>
      </w:pPr>
      <w:r>
        <w:rPr>
          <w:i/>
        </w:rPr>
        <w:t xml:space="preserve">Кровь, </w:t>
      </w:r>
      <w:r>
        <w:t>ее состав изначение.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95290D" w:rsidRDefault="00FA4139">
      <w:pPr>
        <w:spacing w:line="318" w:lineRule="exact"/>
        <w:ind w:left="1210"/>
        <w:jc w:val="both"/>
        <w:rPr>
          <w:sz w:val="28"/>
        </w:rPr>
      </w:pPr>
      <w:r>
        <w:rPr>
          <w:i/>
          <w:sz w:val="28"/>
        </w:rPr>
        <w:t>Заболеваниясердца</w:t>
      </w:r>
      <w:r>
        <w:rPr>
          <w:sz w:val="28"/>
        </w:rPr>
        <w:t>(инфаркт,ишемическаяболезнь,сердечная</w:t>
      </w:r>
      <w:r>
        <w:rPr>
          <w:spacing w:val="-2"/>
          <w:sz w:val="28"/>
        </w:rPr>
        <w:t>недостаточность).</w:t>
      </w:r>
    </w:p>
    <w:p w:rsidR="0095290D" w:rsidRDefault="00FA4139">
      <w:pPr>
        <w:pStyle w:val="a3"/>
        <w:spacing w:before="160"/>
        <w:ind w:firstLine="0"/>
        <w:jc w:val="left"/>
      </w:pPr>
      <w:r>
        <w:rPr>
          <w:spacing w:val="-2"/>
        </w:rPr>
        <w:t>Профилактикасердечно-сосудистыхзаболеваний.</w:t>
      </w:r>
    </w:p>
    <w:p w:rsidR="0095290D" w:rsidRDefault="0095290D">
      <w:pPr>
        <w:pStyle w:val="a3"/>
        <w:jc w:val="left"/>
        <w:sectPr w:rsidR="0095290D">
          <w:pgSz w:w="11910" w:h="16840"/>
          <w:pgMar w:top="520" w:right="283" w:bottom="1500" w:left="0" w:header="0" w:footer="1278" w:gutter="0"/>
          <w:cols w:space="720"/>
        </w:sectPr>
      </w:pPr>
    </w:p>
    <w:p w:rsidR="0095290D" w:rsidRDefault="00FA4139">
      <w:pPr>
        <w:pStyle w:val="a3"/>
        <w:spacing w:before="74" w:line="360" w:lineRule="auto"/>
        <w:ind w:right="274"/>
      </w:pPr>
      <w:r>
        <w:rPr>
          <w:i/>
        </w:rPr>
        <w:t xml:space="preserve">Значение физкультуры и спорта </w:t>
      </w:r>
      <w:r>
        <w:t xml:space="preserve">для укрепления сердца. Сердце тренированного и нетренированного человека. Правила тренировки сердца, постепенное увеличение </w:t>
      </w:r>
      <w:r>
        <w:rPr>
          <w:spacing w:val="-2"/>
        </w:rPr>
        <w:t>нагрузки.</w:t>
      </w:r>
    </w:p>
    <w:p w:rsidR="0095290D" w:rsidRDefault="00FA4139">
      <w:pPr>
        <w:spacing w:before="1"/>
        <w:ind w:left="1210"/>
        <w:jc w:val="both"/>
        <w:rPr>
          <w:sz w:val="28"/>
        </w:rPr>
      </w:pPr>
      <w:r>
        <w:rPr>
          <w:i/>
          <w:sz w:val="28"/>
        </w:rPr>
        <w:t>Вредноевлияние</w:t>
      </w:r>
      <w:r>
        <w:rPr>
          <w:sz w:val="28"/>
        </w:rPr>
        <w:t>никотина,спиртныхнапитков,наркотическихсредствна</w:t>
      </w:r>
      <w:r>
        <w:rPr>
          <w:spacing w:val="-2"/>
          <w:sz w:val="28"/>
        </w:rPr>
        <w:t>сердечно</w:t>
      </w:r>
    </w:p>
    <w:p w:rsidR="0095290D" w:rsidRDefault="00FA4139">
      <w:pPr>
        <w:pStyle w:val="a3"/>
        <w:spacing w:before="163"/>
        <w:ind w:firstLine="0"/>
      </w:pPr>
      <w:r>
        <w:t>-сосудистую</w:t>
      </w:r>
      <w:r>
        <w:rPr>
          <w:spacing w:val="-2"/>
        </w:rPr>
        <w:t>систему.</w:t>
      </w:r>
    </w:p>
    <w:p w:rsidR="0095290D" w:rsidRDefault="00FA4139">
      <w:pPr>
        <w:spacing w:before="158"/>
        <w:ind w:left="1210"/>
        <w:jc w:val="both"/>
        <w:rPr>
          <w:sz w:val="28"/>
        </w:rPr>
      </w:pPr>
      <w:r>
        <w:rPr>
          <w:i/>
          <w:sz w:val="28"/>
        </w:rPr>
        <w:t>Перваяпомощь</w:t>
      </w:r>
      <w:r>
        <w:rPr>
          <w:sz w:val="28"/>
        </w:rPr>
        <w:t>прикровотечении.Донорство—это</w:t>
      </w:r>
      <w:r>
        <w:rPr>
          <w:spacing w:val="-2"/>
          <w:sz w:val="28"/>
        </w:rPr>
        <w:t>почетно.</w:t>
      </w:r>
    </w:p>
    <w:p w:rsidR="0095290D" w:rsidRDefault="00FA4139">
      <w:pPr>
        <w:pStyle w:val="a3"/>
        <w:spacing w:before="163" w:line="360" w:lineRule="auto"/>
        <w:ind w:right="279"/>
      </w:pPr>
      <w:r>
        <w:rPr>
          <w:b/>
          <w:i/>
        </w:rPr>
        <w:t xml:space="preserve">Наблюдения и практические работы. </w:t>
      </w:r>
      <w:r>
        <w:t>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95290D" w:rsidRDefault="00FA4139">
      <w:pPr>
        <w:pStyle w:val="a3"/>
        <w:spacing w:before="2"/>
        <w:ind w:left="1210" w:firstLine="0"/>
      </w:pPr>
      <w:r>
        <w:rPr>
          <w:b/>
          <w:i/>
        </w:rPr>
        <w:t>Демонстрация</w:t>
      </w:r>
      <w:r>
        <w:t>примеровпервойдоврачебнойпомощипри</w:t>
      </w:r>
      <w:r>
        <w:rPr>
          <w:spacing w:val="-2"/>
        </w:rPr>
        <w:t>кровотечении.</w:t>
      </w:r>
    </w:p>
    <w:p w:rsidR="0095290D" w:rsidRDefault="00FA4139">
      <w:pPr>
        <w:pStyle w:val="Heading2"/>
        <w:spacing w:before="163"/>
        <w:ind w:left="924"/>
        <w:jc w:val="center"/>
      </w:pPr>
      <w:r>
        <w:rPr>
          <w:spacing w:val="-2"/>
        </w:rPr>
        <w:t>Дыхание</w:t>
      </w:r>
    </w:p>
    <w:p w:rsidR="0095290D" w:rsidRDefault="00FA4139">
      <w:pPr>
        <w:pStyle w:val="a3"/>
        <w:spacing w:before="159"/>
        <w:ind w:left="1210" w:firstLine="0"/>
      </w:pPr>
      <w:r>
        <w:t>Значениедыханиядлярастений,животных,</w:t>
      </w:r>
      <w:r>
        <w:rPr>
          <w:spacing w:val="-2"/>
        </w:rPr>
        <w:t>человека.</w:t>
      </w:r>
    </w:p>
    <w:p w:rsidR="0095290D" w:rsidRDefault="00FA4139">
      <w:pPr>
        <w:spacing w:before="158" w:line="362" w:lineRule="auto"/>
        <w:ind w:left="499" w:right="278" w:firstLine="710"/>
        <w:jc w:val="both"/>
        <w:rPr>
          <w:sz w:val="28"/>
        </w:rPr>
      </w:pPr>
      <w:r>
        <w:rPr>
          <w:i/>
          <w:sz w:val="28"/>
        </w:rPr>
        <w:t>Органы дыхания человека</w:t>
      </w:r>
      <w:r>
        <w:rPr>
          <w:sz w:val="28"/>
        </w:rPr>
        <w:t xml:space="preserve">: носовая и ротовая полости, гортань, трахея, бронхи, </w:t>
      </w:r>
      <w:r>
        <w:rPr>
          <w:spacing w:val="-2"/>
          <w:sz w:val="28"/>
        </w:rPr>
        <w:t>легкие.</w:t>
      </w:r>
    </w:p>
    <w:p w:rsidR="0095290D" w:rsidRDefault="00FA4139">
      <w:pPr>
        <w:pStyle w:val="a3"/>
        <w:spacing w:line="319" w:lineRule="exact"/>
        <w:ind w:left="1210" w:firstLine="0"/>
      </w:pPr>
      <w:r>
        <w:t>Составвдыхаемогоивыдыхаемоговоздуха.Газообменвлегкихи</w:t>
      </w:r>
      <w:r>
        <w:rPr>
          <w:spacing w:val="-2"/>
        </w:rPr>
        <w:t>тканях.</w:t>
      </w:r>
    </w:p>
    <w:p w:rsidR="0095290D" w:rsidRDefault="00FA4139">
      <w:pPr>
        <w:pStyle w:val="a3"/>
        <w:spacing w:before="158" w:line="360" w:lineRule="auto"/>
        <w:ind w:right="279"/>
      </w:pPr>
      <w:r>
        <w:rPr>
          <w:i/>
        </w:rPr>
        <w:t>Гигиена дыхания</w:t>
      </w:r>
      <w:r>
        <w:t>.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p>
    <w:p w:rsidR="0095290D" w:rsidRDefault="00FA4139">
      <w:pPr>
        <w:spacing w:before="1"/>
        <w:ind w:left="1210"/>
        <w:jc w:val="both"/>
        <w:rPr>
          <w:sz w:val="28"/>
        </w:rPr>
      </w:pPr>
      <w:r>
        <w:rPr>
          <w:i/>
          <w:sz w:val="28"/>
        </w:rPr>
        <w:t>Влияние</w:t>
      </w:r>
      <w:r>
        <w:rPr>
          <w:sz w:val="28"/>
        </w:rPr>
        <w:t>никотинанаорганы</w:t>
      </w:r>
      <w:r>
        <w:rPr>
          <w:spacing w:val="-2"/>
          <w:sz w:val="28"/>
        </w:rPr>
        <w:t>дыхания.</w:t>
      </w:r>
    </w:p>
    <w:p w:rsidR="0095290D" w:rsidRDefault="00FA4139">
      <w:pPr>
        <w:pStyle w:val="a3"/>
        <w:spacing w:before="163" w:line="357" w:lineRule="auto"/>
        <w:ind w:right="280"/>
        <w:jc w:val="left"/>
      </w:pPr>
      <w:r>
        <w:rPr>
          <w:i/>
        </w:rPr>
        <w:t>Гигиеническиетребования</w:t>
      </w:r>
      <w:r>
        <w:t>ксоставувоздухавжилыхпомещениях.Загрязнение атмосферы. Запыленность и загазованность воздуха, их вредное влияние.</w:t>
      </w:r>
    </w:p>
    <w:p w:rsidR="0095290D" w:rsidRDefault="00FA4139">
      <w:pPr>
        <w:pStyle w:val="a3"/>
        <w:tabs>
          <w:tab w:val="left" w:pos="2762"/>
          <w:tab w:val="left" w:pos="3965"/>
          <w:tab w:val="left" w:pos="5236"/>
          <w:tab w:val="left" w:pos="8118"/>
          <w:tab w:val="left" w:pos="10940"/>
        </w:tabs>
        <w:spacing w:before="6" w:line="362" w:lineRule="auto"/>
        <w:ind w:right="272"/>
        <w:jc w:val="left"/>
      </w:pPr>
      <w:r>
        <w:rPr>
          <w:i/>
          <w:spacing w:val="-2"/>
        </w:rPr>
        <w:t>Озеленение</w:t>
      </w:r>
      <w:r>
        <w:rPr>
          <w:i/>
        </w:rPr>
        <w:tab/>
      </w:r>
      <w:r>
        <w:rPr>
          <w:i/>
          <w:spacing w:val="-2"/>
        </w:rPr>
        <w:t>городов</w:t>
      </w:r>
      <w:r>
        <w:rPr>
          <w:spacing w:val="-2"/>
        </w:rPr>
        <w:t>,</w:t>
      </w:r>
      <w:r>
        <w:tab/>
      </w:r>
      <w:r>
        <w:rPr>
          <w:spacing w:val="-2"/>
        </w:rPr>
        <w:t>значение</w:t>
      </w:r>
      <w:r>
        <w:tab/>
        <w:t>зеленыхнасаждений,</w:t>
      </w:r>
      <w:r>
        <w:tab/>
        <w:t>комнатныхрастений</w:t>
      </w:r>
      <w:r>
        <w:tab/>
      </w:r>
      <w:r>
        <w:rPr>
          <w:spacing w:val="-4"/>
        </w:rPr>
        <w:t xml:space="preserve">для </w:t>
      </w:r>
      <w:r>
        <w:t>здоровья человека.</w:t>
      </w:r>
    </w:p>
    <w:p w:rsidR="0095290D" w:rsidRDefault="00FA4139">
      <w:pPr>
        <w:spacing w:line="315" w:lineRule="exact"/>
        <w:ind w:left="1210"/>
        <w:rPr>
          <w:sz w:val="28"/>
        </w:rPr>
      </w:pPr>
      <w:r>
        <w:rPr>
          <w:b/>
          <w:i/>
          <w:sz w:val="28"/>
        </w:rPr>
        <w:t>Демонстрацияопыта.</w:t>
      </w:r>
      <w:r>
        <w:rPr>
          <w:sz w:val="28"/>
        </w:rPr>
        <w:t>Обнаружениевсоставевыдыхаемоговоздуха</w:t>
      </w:r>
      <w:r>
        <w:rPr>
          <w:spacing w:val="-2"/>
          <w:sz w:val="28"/>
        </w:rPr>
        <w:t>углекислого</w:t>
      </w:r>
    </w:p>
    <w:p w:rsidR="0095290D" w:rsidRDefault="00FA4139">
      <w:pPr>
        <w:pStyle w:val="a3"/>
        <w:spacing w:before="162"/>
        <w:ind w:firstLine="0"/>
        <w:jc w:val="left"/>
      </w:pPr>
      <w:r>
        <w:rPr>
          <w:spacing w:val="-2"/>
        </w:rPr>
        <w:t>газа.</w:t>
      </w:r>
    </w:p>
    <w:p w:rsidR="0095290D" w:rsidRDefault="00FA4139">
      <w:pPr>
        <w:spacing w:before="159"/>
        <w:ind w:left="1210"/>
        <w:rPr>
          <w:sz w:val="28"/>
        </w:rPr>
      </w:pPr>
      <w:r>
        <w:rPr>
          <w:b/>
          <w:i/>
          <w:sz w:val="28"/>
        </w:rPr>
        <w:t>Демонстрациядоврачебнойпомощи</w:t>
      </w:r>
      <w:r>
        <w:rPr>
          <w:sz w:val="28"/>
        </w:rPr>
        <w:t>принарушениидыхания</w:t>
      </w:r>
      <w:r>
        <w:rPr>
          <w:spacing w:val="-2"/>
          <w:sz w:val="28"/>
        </w:rPr>
        <w:t>(искусственное</w:t>
      </w:r>
    </w:p>
    <w:p w:rsidR="0095290D" w:rsidRDefault="00FA4139">
      <w:pPr>
        <w:pStyle w:val="a3"/>
        <w:spacing w:before="163"/>
        <w:ind w:firstLine="0"/>
        <w:jc w:val="left"/>
      </w:pPr>
      <w:r>
        <w:t>дыхание,кислороднаяподушкаит.</w:t>
      </w:r>
      <w:r>
        <w:rPr>
          <w:spacing w:val="-4"/>
        </w:rPr>
        <w:t xml:space="preserve"> п.).</w:t>
      </w:r>
    </w:p>
    <w:p w:rsidR="0095290D" w:rsidRDefault="0095290D">
      <w:pPr>
        <w:pStyle w:val="a3"/>
        <w:jc w:val="left"/>
        <w:sectPr w:rsidR="0095290D">
          <w:pgSz w:w="11910" w:h="16840"/>
          <w:pgMar w:top="520" w:right="283" w:bottom="1500" w:left="0" w:header="0" w:footer="1278" w:gutter="0"/>
          <w:cols w:space="720"/>
        </w:sectPr>
      </w:pPr>
    </w:p>
    <w:p w:rsidR="0095290D" w:rsidRDefault="00FA4139">
      <w:pPr>
        <w:pStyle w:val="Heading2"/>
        <w:spacing w:before="59"/>
        <w:ind w:left="4725"/>
      </w:pPr>
      <w:r>
        <w:t>Питаниеи</w:t>
      </w:r>
      <w:r>
        <w:rPr>
          <w:spacing w:val="-2"/>
        </w:rPr>
        <w:t>пищеварение</w:t>
      </w:r>
    </w:p>
    <w:p w:rsidR="0095290D" w:rsidRDefault="00FA4139">
      <w:pPr>
        <w:pStyle w:val="a3"/>
        <w:spacing w:before="158"/>
        <w:ind w:left="1210" w:firstLine="0"/>
      </w:pPr>
      <w:r>
        <w:t>Особенностипитаниярастений,животных,</w:t>
      </w:r>
      <w:r>
        <w:rPr>
          <w:spacing w:val="-2"/>
        </w:rPr>
        <w:t>человека.</w:t>
      </w:r>
    </w:p>
    <w:p w:rsidR="0095290D" w:rsidRDefault="00FA4139">
      <w:pPr>
        <w:pStyle w:val="a3"/>
        <w:spacing w:before="158" w:line="362" w:lineRule="auto"/>
        <w:ind w:right="273"/>
      </w:pPr>
      <w:r>
        <w:rPr>
          <w:i/>
        </w:rPr>
        <w:t xml:space="preserve">Значение </w:t>
      </w:r>
      <w:r>
        <w:t>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95290D" w:rsidRDefault="00FA4139">
      <w:pPr>
        <w:pStyle w:val="a3"/>
        <w:spacing w:line="362" w:lineRule="auto"/>
        <w:ind w:right="279"/>
      </w:pPr>
      <w:r>
        <w:rPr>
          <w:i/>
        </w:rPr>
        <w:t>Органы пищеварения</w:t>
      </w:r>
      <w:r>
        <w:t>: ротовая полость, пищевод, желудок, поджелудочная железа, печень, кишечник.</w:t>
      </w:r>
    </w:p>
    <w:p w:rsidR="0095290D" w:rsidRDefault="00FA4139">
      <w:pPr>
        <w:pStyle w:val="a3"/>
        <w:spacing w:line="362" w:lineRule="auto"/>
        <w:ind w:right="278"/>
      </w:pPr>
      <w: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95290D" w:rsidRDefault="00FA4139">
      <w:pPr>
        <w:pStyle w:val="a3"/>
        <w:spacing w:line="362" w:lineRule="auto"/>
        <w:ind w:right="274"/>
      </w:pPr>
      <w:r>
        <w:rPr>
          <w:i/>
        </w:rPr>
        <w:t xml:space="preserve">Гигиена питания. </w:t>
      </w:r>
      <w:r>
        <w:t>Значение приготовления пищи. Нормы питания. Пища народов разных стран. Культура поведения во время еды.</w:t>
      </w:r>
    </w:p>
    <w:p w:rsidR="0095290D" w:rsidRDefault="00FA4139">
      <w:pPr>
        <w:spacing w:line="360" w:lineRule="auto"/>
        <w:ind w:left="499" w:right="278" w:firstLine="710"/>
        <w:jc w:val="both"/>
        <w:rPr>
          <w:sz w:val="28"/>
        </w:rPr>
      </w:pPr>
      <w:r>
        <w:rPr>
          <w:i/>
          <w:sz w:val="28"/>
        </w:rPr>
        <w:t xml:space="preserve">Заболевания пищеварительной системы </w:t>
      </w:r>
      <w:r>
        <w:rPr>
          <w:sz w:val="28"/>
        </w:rPr>
        <w:t xml:space="preserve">и их профилактика (аппендицит, дизентерия, холера, гастрит). Причины и признаки пищевых отравлений. </w:t>
      </w:r>
      <w:r>
        <w:rPr>
          <w:i/>
          <w:sz w:val="28"/>
        </w:rPr>
        <w:t xml:space="preserve">Влияниевредных привычек </w:t>
      </w:r>
      <w:r>
        <w:rPr>
          <w:sz w:val="28"/>
        </w:rPr>
        <w:t>на пищеварительную систему.</w:t>
      </w:r>
    </w:p>
    <w:p w:rsidR="0095290D" w:rsidRDefault="00FA4139">
      <w:pPr>
        <w:spacing w:line="318" w:lineRule="exact"/>
        <w:ind w:left="1210"/>
        <w:jc w:val="both"/>
        <w:rPr>
          <w:sz w:val="28"/>
        </w:rPr>
      </w:pPr>
      <w:r>
        <w:rPr>
          <w:i/>
          <w:sz w:val="28"/>
        </w:rPr>
        <w:t>Доврачебнаяпомощь</w:t>
      </w:r>
      <w:r>
        <w:rPr>
          <w:sz w:val="28"/>
        </w:rPr>
        <w:t>принарушениях</w:t>
      </w:r>
      <w:r>
        <w:rPr>
          <w:spacing w:val="-2"/>
          <w:sz w:val="28"/>
        </w:rPr>
        <w:t>пищеварения.</w:t>
      </w:r>
    </w:p>
    <w:p w:rsidR="0095290D" w:rsidRDefault="00FA4139">
      <w:pPr>
        <w:spacing w:before="136" w:line="362" w:lineRule="auto"/>
        <w:ind w:left="499" w:right="281" w:firstLine="710"/>
        <w:jc w:val="both"/>
        <w:rPr>
          <w:sz w:val="28"/>
        </w:rPr>
      </w:pPr>
      <w:r>
        <w:rPr>
          <w:b/>
          <w:i/>
          <w:sz w:val="28"/>
        </w:rPr>
        <w:t xml:space="preserve">Демонстрация опытов. </w:t>
      </w:r>
      <w:r>
        <w:rPr>
          <w:sz w:val="28"/>
        </w:rPr>
        <w:t>Обнаружение крахмала в хлебе, картофеле. Действие слюнынакрахмал.</w:t>
      </w:r>
    </w:p>
    <w:p w:rsidR="0095290D" w:rsidRDefault="00FA4139">
      <w:pPr>
        <w:spacing w:line="362" w:lineRule="auto"/>
        <w:ind w:left="499" w:right="276" w:firstLine="710"/>
        <w:jc w:val="both"/>
        <w:rPr>
          <w:sz w:val="28"/>
        </w:rPr>
      </w:pPr>
      <w:r>
        <w:rPr>
          <w:b/>
          <w:i/>
          <w:sz w:val="28"/>
        </w:rPr>
        <w:t xml:space="preserve">Демонстрация правильного поведения </w:t>
      </w:r>
      <w:r>
        <w:rPr>
          <w:sz w:val="28"/>
        </w:rPr>
        <w:t>за столом во время приема пищи, умения есть красиво.</w:t>
      </w:r>
    </w:p>
    <w:p w:rsidR="0095290D" w:rsidRDefault="00FA4139">
      <w:pPr>
        <w:pStyle w:val="Heading2"/>
        <w:spacing w:line="312" w:lineRule="exact"/>
        <w:ind w:left="5580"/>
        <w:jc w:val="left"/>
      </w:pPr>
      <w:r>
        <w:rPr>
          <w:spacing w:val="-2"/>
        </w:rPr>
        <w:t>Выделение</w:t>
      </w:r>
    </w:p>
    <w:p w:rsidR="0095290D" w:rsidRDefault="00FA4139">
      <w:pPr>
        <w:pStyle w:val="a3"/>
        <w:spacing w:before="158" w:line="362" w:lineRule="auto"/>
        <w:ind w:right="280"/>
        <w:jc w:val="left"/>
      </w:pPr>
      <w:r>
        <w:rPr>
          <w:i/>
        </w:rPr>
        <w:t>Роль выделения</w:t>
      </w:r>
      <w:r>
        <w:t>в процессе жизнедеятельности организмов. Органы образования и выделения мочи (почки, мочеточник, мочевой пузырь, мочеиспускательный канал).</w:t>
      </w:r>
    </w:p>
    <w:p w:rsidR="0095290D" w:rsidRDefault="00FA4139">
      <w:pPr>
        <w:spacing w:line="314" w:lineRule="exact"/>
        <w:ind w:left="1210"/>
        <w:rPr>
          <w:sz w:val="28"/>
        </w:rPr>
      </w:pPr>
      <w:r>
        <w:rPr>
          <w:i/>
          <w:sz w:val="28"/>
        </w:rPr>
        <w:t>Внешнийвидпочек</w:t>
      </w:r>
      <w:r>
        <w:rPr>
          <w:sz w:val="28"/>
        </w:rPr>
        <w:t>,ихрасположениеворганизмечеловека.Значение</w:t>
      </w:r>
      <w:r>
        <w:rPr>
          <w:spacing w:val="-2"/>
          <w:sz w:val="28"/>
        </w:rPr>
        <w:t>выделения</w:t>
      </w:r>
    </w:p>
    <w:p w:rsidR="0095290D" w:rsidRDefault="0095290D">
      <w:pPr>
        <w:spacing w:line="314" w:lineRule="exact"/>
        <w:rPr>
          <w:sz w:val="28"/>
        </w:rPr>
        <w:sectPr w:rsidR="0095290D">
          <w:pgSz w:w="11910" w:h="16840"/>
          <w:pgMar w:top="540" w:right="283" w:bottom="1500" w:left="0" w:header="0" w:footer="1278" w:gutter="0"/>
          <w:cols w:space="720"/>
        </w:sectPr>
      </w:pPr>
    </w:p>
    <w:p w:rsidR="0095290D" w:rsidRDefault="00FA4139">
      <w:pPr>
        <w:pStyle w:val="a3"/>
        <w:spacing w:before="163"/>
        <w:ind w:firstLine="0"/>
        <w:jc w:val="left"/>
      </w:pPr>
      <w:r>
        <w:rPr>
          <w:spacing w:val="-4"/>
        </w:rPr>
        <w:t>мочи.</w:t>
      </w:r>
    </w:p>
    <w:p w:rsidR="0095290D" w:rsidRDefault="00FA4139">
      <w:pPr>
        <w:rPr>
          <w:sz w:val="28"/>
        </w:rPr>
      </w:pPr>
      <w:r>
        <w:br w:type="column"/>
      </w:r>
    </w:p>
    <w:p w:rsidR="0095290D" w:rsidRDefault="0095290D">
      <w:pPr>
        <w:pStyle w:val="a3"/>
        <w:spacing w:before="4"/>
        <w:ind w:left="0" w:firstLine="0"/>
        <w:jc w:val="left"/>
      </w:pPr>
    </w:p>
    <w:p w:rsidR="0095290D" w:rsidRDefault="00FA4139">
      <w:pPr>
        <w:rPr>
          <w:sz w:val="28"/>
        </w:rPr>
      </w:pPr>
      <w:r>
        <w:rPr>
          <w:i/>
          <w:sz w:val="28"/>
        </w:rPr>
        <w:t>Предупреждение</w:t>
      </w:r>
      <w:r>
        <w:rPr>
          <w:sz w:val="28"/>
        </w:rPr>
        <w:t>почечныхзаболеваний.Профилактика</w:t>
      </w:r>
      <w:r>
        <w:rPr>
          <w:spacing w:val="-2"/>
          <w:sz w:val="28"/>
        </w:rPr>
        <w:t>цистита.</w:t>
      </w:r>
    </w:p>
    <w:p w:rsidR="0095290D" w:rsidRDefault="00FA4139">
      <w:pPr>
        <w:spacing w:before="158"/>
        <w:rPr>
          <w:sz w:val="28"/>
        </w:rPr>
      </w:pPr>
      <w:r>
        <w:rPr>
          <w:b/>
          <w:i/>
          <w:sz w:val="28"/>
        </w:rPr>
        <w:t>Практическиеработы.</w:t>
      </w:r>
      <w:r>
        <w:rPr>
          <w:sz w:val="28"/>
        </w:rPr>
        <w:t>Зарисовкапочкив</w:t>
      </w:r>
      <w:r>
        <w:rPr>
          <w:spacing w:val="-2"/>
          <w:sz w:val="28"/>
        </w:rPr>
        <w:t>разрезе.</w:t>
      </w:r>
    </w:p>
    <w:p w:rsidR="0095290D" w:rsidRDefault="00FA4139">
      <w:pPr>
        <w:pStyle w:val="a3"/>
        <w:tabs>
          <w:tab w:val="left" w:pos="1682"/>
          <w:tab w:val="left" w:pos="2714"/>
          <w:tab w:val="left" w:pos="3059"/>
          <w:tab w:val="left" w:pos="4440"/>
          <w:tab w:val="left" w:pos="5826"/>
          <w:tab w:val="left" w:pos="7466"/>
          <w:tab w:val="left" w:pos="8607"/>
          <w:tab w:val="left" w:pos="9437"/>
        </w:tabs>
        <w:spacing w:before="163"/>
        <w:ind w:left="0" w:firstLine="0"/>
        <w:jc w:val="left"/>
      </w:pPr>
      <w:r>
        <w:rPr>
          <w:spacing w:val="-2"/>
        </w:rPr>
        <w:t>Простейшее</w:t>
      </w:r>
      <w:r>
        <w:tab/>
      </w:r>
      <w:r>
        <w:rPr>
          <w:spacing w:val="-2"/>
        </w:rPr>
        <w:t>чтение</w:t>
      </w:r>
      <w:r>
        <w:tab/>
      </w:r>
      <w:r>
        <w:rPr>
          <w:spacing w:val="-10"/>
        </w:rPr>
        <w:t>с</w:t>
      </w:r>
      <w:r>
        <w:tab/>
      </w:r>
      <w:r>
        <w:rPr>
          <w:spacing w:val="-2"/>
        </w:rPr>
        <w:t>помощью</w:t>
      </w:r>
      <w:r>
        <w:tab/>
      </w:r>
      <w:r>
        <w:rPr>
          <w:spacing w:val="-2"/>
        </w:rPr>
        <w:t>учителя</w:t>
      </w:r>
      <w:r>
        <w:tab/>
      </w:r>
      <w:r>
        <w:rPr>
          <w:spacing w:val="-2"/>
        </w:rPr>
        <w:t>результатов</w:t>
      </w:r>
      <w:r>
        <w:tab/>
      </w:r>
      <w:r>
        <w:rPr>
          <w:spacing w:val="-2"/>
        </w:rPr>
        <w:t>анализа</w:t>
      </w:r>
      <w:r>
        <w:tab/>
      </w:r>
      <w:r>
        <w:rPr>
          <w:spacing w:val="-4"/>
        </w:rPr>
        <w:t>мочи</w:t>
      </w:r>
      <w:r>
        <w:tab/>
      </w:r>
      <w:r>
        <w:rPr>
          <w:spacing w:val="-2"/>
        </w:rPr>
        <w:t>(цвет,</w:t>
      </w:r>
    </w:p>
    <w:p w:rsidR="0095290D" w:rsidRDefault="0095290D">
      <w:pPr>
        <w:pStyle w:val="a3"/>
        <w:jc w:val="left"/>
        <w:sectPr w:rsidR="0095290D">
          <w:type w:val="continuous"/>
          <w:pgSz w:w="11910" w:h="16840"/>
          <w:pgMar w:top="1060" w:right="283" w:bottom="1140" w:left="0" w:header="0" w:footer="1278" w:gutter="0"/>
          <w:cols w:num="2" w:space="720" w:equalWidth="0">
            <w:col w:w="1174" w:space="36"/>
            <w:col w:w="10417"/>
          </w:cols>
        </w:sectPr>
      </w:pPr>
    </w:p>
    <w:p w:rsidR="0095290D" w:rsidRDefault="00FA4139">
      <w:pPr>
        <w:pStyle w:val="a3"/>
        <w:spacing w:before="159"/>
        <w:ind w:firstLine="0"/>
        <w:jc w:val="left"/>
      </w:pPr>
      <w:r>
        <w:t>прозрачность,</w:t>
      </w:r>
      <w:r>
        <w:rPr>
          <w:spacing w:val="-2"/>
        </w:rPr>
        <w:t>сахар).</w:t>
      </w:r>
    </w:p>
    <w:p w:rsidR="0095290D" w:rsidRDefault="00FA4139">
      <w:pPr>
        <w:pStyle w:val="Heading2"/>
        <w:spacing w:before="167"/>
        <w:ind w:left="4710"/>
        <w:jc w:val="left"/>
      </w:pPr>
      <w:r>
        <w:t>Размножениеи</w:t>
      </w:r>
      <w:r>
        <w:rPr>
          <w:spacing w:val="-2"/>
        </w:rPr>
        <w:t>развитие</w:t>
      </w:r>
    </w:p>
    <w:p w:rsidR="0095290D" w:rsidRDefault="0095290D">
      <w:pPr>
        <w:pStyle w:val="Heading2"/>
        <w:jc w:val="left"/>
        <w:sectPr w:rsidR="0095290D">
          <w:type w:val="continuous"/>
          <w:pgSz w:w="11910" w:h="16840"/>
          <w:pgMar w:top="1060" w:right="283" w:bottom="1140" w:left="0" w:header="0" w:footer="1278" w:gutter="0"/>
          <w:cols w:space="720"/>
        </w:sectPr>
      </w:pPr>
    </w:p>
    <w:p w:rsidR="0095290D" w:rsidRDefault="00FA4139">
      <w:pPr>
        <w:spacing w:before="74"/>
        <w:ind w:left="1210"/>
        <w:jc w:val="both"/>
        <w:rPr>
          <w:sz w:val="28"/>
        </w:rPr>
      </w:pPr>
      <w:r>
        <w:rPr>
          <w:i/>
          <w:sz w:val="28"/>
        </w:rPr>
        <w:t>Особенности</w:t>
      </w:r>
      <w:r>
        <w:rPr>
          <w:sz w:val="28"/>
        </w:rPr>
        <w:t>мужскогоиженского</w:t>
      </w:r>
      <w:r>
        <w:rPr>
          <w:spacing w:val="-2"/>
          <w:sz w:val="28"/>
        </w:rPr>
        <w:t>организма.</w:t>
      </w:r>
    </w:p>
    <w:p w:rsidR="0095290D" w:rsidRDefault="00FA4139">
      <w:pPr>
        <w:pStyle w:val="a3"/>
        <w:spacing w:before="163" w:line="360" w:lineRule="auto"/>
        <w:ind w:right="276"/>
      </w:pPr>
      <w:r>
        <w:rPr>
          <w:i/>
        </w:rPr>
        <w:t xml:space="preserve">Культура межличностных отношений </w:t>
      </w:r>
      <w:r>
        <w:t>(дружба и любовь; культура поведения влюбленных; добрачное поведение; выбор спутника жизни; готовность к браку; планирование семьи).</w:t>
      </w:r>
    </w:p>
    <w:p w:rsidR="0095290D" w:rsidRDefault="00FA4139">
      <w:pPr>
        <w:spacing w:before="1"/>
        <w:ind w:left="1210"/>
        <w:jc w:val="both"/>
        <w:rPr>
          <w:sz w:val="28"/>
        </w:rPr>
      </w:pPr>
      <w:r>
        <w:rPr>
          <w:i/>
          <w:sz w:val="28"/>
        </w:rPr>
        <w:t>Биологическоезначениеразмножения</w:t>
      </w:r>
      <w:r>
        <w:rPr>
          <w:sz w:val="28"/>
        </w:rPr>
        <w:t>.Размножениерастений,животных,</w:t>
      </w:r>
      <w:r>
        <w:rPr>
          <w:spacing w:val="-2"/>
          <w:sz w:val="28"/>
        </w:rPr>
        <w:t>человека.</w:t>
      </w:r>
    </w:p>
    <w:p w:rsidR="0095290D" w:rsidRDefault="00FA4139">
      <w:pPr>
        <w:pStyle w:val="a3"/>
        <w:spacing w:before="158" w:line="362" w:lineRule="auto"/>
        <w:ind w:right="276"/>
      </w:pPr>
      <w:r>
        <w:rPr>
          <w:i/>
        </w:rPr>
        <w:t xml:space="preserve">Система органов </w:t>
      </w:r>
      <w:r>
        <w:t>размножения человека (строение, функции, гигиена юношей и девушек в подростковом возрасте). Половые железы и половые клетки.</w:t>
      </w:r>
    </w:p>
    <w:p w:rsidR="0095290D" w:rsidRDefault="00FA4139">
      <w:pPr>
        <w:pStyle w:val="a3"/>
        <w:spacing w:line="315" w:lineRule="exact"/>
        <w:ind w:left="1210" w:firstLine="0"/>
      </w:pPr>
      <w:r>
        <w:rPr>
          <w:i/>
        </w:rPr>
        <w:t>Оплодотворение</w:t>
      </w:r>
      <w:r>
        <w:t>.Беременность.Внутриутробноеразвитие.Роды.</w:t>
      </w:r>
      <w:r>
        <w:rPr>
          <w:spacing w:val="-2"/>
        </w:rPr>
        <w:t>Материнство.</w:t>
      </w:r>
    </w:p>
    <w:p w:rsidR="0095290D" w:rsidRDefault="00FA4139">
      <w:pPr>
        <w:pStyle w:val="a3"/>
        <w:spacing w:before="163"/>
        <w:ind w:firstLine="0"/>
        <w:jc w:val="left"/>
      </w:pPr>
      <w:r>
        <w:t xml:space="preserve">Уходза </w:t>
      </w:r>
      <w:r>
        <w:rPr>
          <w:spacing w:val="-2"/>
        </w:rPr>
        <w:t>новорожденным.</w:t>
      </w:r>
    </w:p>
    <w:p w:rsidR="0095290D" w:rsidRDefault="00FA4139">
      <w:pPr>
        <w:spacing w:before="163"/>
        <w:ind w:left="1210"/>
        <w:rPr>
          <w:i/>
          <w:sz w:val="28"/>
        </w:rPr>
      </w:pPr>
      <w:r>
        <w:rPr>
          <w:i/>
          <w:sz w:val="28"/>
        </w:rPr>
        <w:t>Ростиразвитие</w:t>
      </w:r>
      <w:r>
        <w:rPr>
          <w:i/>
          <w:spacing w:val="-2"/>
          <w:sz w:val="28"/>
        </w:rPr>
        <w:t>ребенка.</w:t>
      </w:r>
    </w:p>
    <w:p w:rsidR="0095290D" w:rsidRDefault="00FA4139">
      <w:pPr>
        <w:spacing w:before="158" w:line="362" w:lineRule="auto"/>
        <w:ind w:left="499" w:firstLine="710"/>
        <w:rPr>
          <w:sz w:val="28"/>
        </w:rPr>
      </w:pPr>
      <w:r>
        <w:rPr>
          <w:i/>
          <w:sz w:val="28"/>
        </w:rPr>
        <w:t>Последствияраннихполовыхсвязей</w:t>
      </w:r>
      <w:r>
        <w:rPr>
          <w:sz w:val="28"/>
        </w:rPr>
        <w:t>,вредраннейбеременности.Предупреждение нежелательной беременности. Современные средства контрацепции. Аборт.</w:t>
      </w:r>
    </w:p>
    <w:p w:rsidR="0095290D" w:rsidRDefault="00FA4139">
      <w:pPr>
        <w:pStyle w:val="a3"/>
        <w:spacing w:line="357" w:lineRule="auto"/>
        <w:ind w:right="280"/>
        <w:jc w:val="left"/>
      </w:pPr>
      <w:r>
        <w:rPr>
          <w:i/>
        </w:rPr>
        <w:t>Порокиразвитияплода</w:t>
      </w:r>
      <w:r>
        <w:t>какследствиедействияалкоголяинаркотиков,воздействий инфекционных ивирусных заболеваний.</w:t>
      </w:r>
    </w:p>
    <w:p w:rsidR="0095290D" w:rsidRDefault="00FA4139">
      <w:pPr>
        <w:spacing w:before="3"/>
        <w:ind w:left="1210"/>
        <w:rPr>
          <w:sz w:val="28"/>
        </w:rPr>
      </w:pPr>
      <w:r>
        <w:rPr>
          <w:i/>
          <w:sz w:val="28"/>
        </w:rPr>
        <w:t>Венерическиезаболевания</w:t>
      </w:r>
      <w:r>
        <w:rPr>
          <w:sz w:val="28"/>
        </w:rPr>
        <w:t>.СПИД.Их</w:t>
      </w:r>
      <w:r>
        <w:rPr>
          <w:spacing w:val="-2"/>
          <w:sz w:val="28"/>
        </w:rPr>
        <w:t>профилактика.</w:t>
      </w:r>
    </w:p>
    <w:p w:rsidR="0095290D" w:rsidRDefault="00FA4139">
      <w:pPr>
        <w:pStyle w:val="Heading2"/>
        <w:spacing w:before="163"/>
        <w:ind w:left="5373"/>
      </w:pPr>
      <w:r>
        <w:t>Покровы</w:t>
      </w:r>
      <w:r>
        <w:rPr>
          <w:spacing w:val="-4"/>
        </w:rPr>
        <w:t>тела</w:t>
      </w:r>
    </w:p>
    <w:p w:rsidR="0095290D" w:rsidRDefault="00FA4139">
      <w:pPr>
        <w:pStyle w:val="a3"/>
        <w:spacing w:before="158" w:line="362" w:lineRule="auto"/>
        <w:ind w:right="276"/>
      </w:pPr>
      <w:r>
        <w:rPr>
          <w:i/>
        </w:rPr>
        <w:t xml:space="preserve">Кожа </w:t>
      </w:r>
      <w:r>
        <w:t>и ее роль в жизни человека. Значение кожи для защиты, осязания, выделения пота и жира, терморегуляции.</w:t>
      </w:r>
    </w:p>
    <w:p w:rsidR="0095290D" w:rsidRDefault="00FA4139">
      <w:pPr>
        <w:pStyle w:val="a3"/>
        <w:spacing w:line="315" w:lineRule="exact"/>
        <w:ind w:left="1210" w:firstLine="0"/>
      </w:pPr>
      <w:r>
        <w:t>Производныекожи:волосы,</w:t>
      </w:r>
      <w:r>
        <w:rPr>
          <w:spacing w:val="-2"/>
        </w:rPr>
        <w:t>ногти.</w:t>
      </w:r>
    </w:p>
    <w:p w:rsidR="0095290D" w:rsidRDefault="00FA4139">
      <w:pPr>
        <w:spacing w:before="163" w:line="357" w:lineRule="auto"/>
        <w:ind w:left="499" w:right="276" w:firstLine="710"/>
        <w:jc w:val="both"/>
        <w:rPr>
          <w:sz w:val="28"/>
        </w:rPr>
      </w:pPr>
      <w:r>
        <w:rPr>
          <w:i/>
          <w:sz w:val="28"/>
        </w:rPr>
        <w:t xml:space="preserve">Закаливание организма </w:t>
      </w:r>
      <w:r>
        <w:rPr>
          <w:sz w:val="28"/>
        </w:rPr>
        <w:t>(солнечные и воздушные ванны, водные процедуры, влажные обтирания).</w:t>
      </w:r>
    </w:p>
    <w:p w:rsidR="0095290D" w:rsidRDefault="00FA4139">
      <w:pPr>
        <w:pStyle w:val="a3"/>
        <w:spacing w:before="6" w:line="362" w:lineRule="auto"/>
        <w:ind w:right="279"/>
      </w:pPr>
      <w:r>
        <w:rPr>
          <w:i/>
        </w:rPr>
        <w:t xml:space="preserve">Оказание первой помощи </w:t>
      </w:r>
      <w:r>
        <w:t>при тепловом и солнечном ударах, термических и химических ожогах, обморожении, поражении электрическим током.</w:t>
      </w:r>
    </w:p>
    <w:p w:rsidR="0095290D" w:rsidRDefault="00FA4139">
      <w:pPr>
        <w:pStyle w:val="a3"/>
        <w:spacing w:line="362" w:lineRule="auto"/>
        <w:ind w:right="277"/>
      </w:pPr>
      <w:r>
        <w:rPr>
          <w:i/>
        </w:rPr>
        <w:t xml:space="preserve">Кожные заболевания </w:t>
      </w:r>
      <w:r>
        <w:t>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95290D" w:rsidRDefault="00FA4139">
      <w:pPr>
        <w:spacing w:line="362" w:lineRule="auto"/>
        <w:ind w:left="499" w:right="271" w:firstLine="710"/>
        <w:jc w:val="both"/>
        <w:rPr>
          <w:sz w:val="28"/>
        </w:rPr>
      </w:pPr>
      <w:r>
        <w:rPr>
          <w:b/>
          <w:i/>
          <w:sz w:val="28"/>
        </w:rPr>
        <w:t xml:space="preserve">Практическая работа. </w:t>
      </w:r>
      <w:r>
        <w:rPr>
          <w:sz w:val="28"/>
        </w:rPr>
        <w:t>Выполнение различных приемов наложения повязок на условно пораженный участок кожи.</w:t>
      </w:r>
    </w:p>
    <w:p w:rsidR="0095290D" w:rsidRDefault="00FA4139">
      <w:pPr>
        <w:pStyle w:val="Heading2"/>
        <w:spacing w:line="304" w:lineRule="exact"/>
        <w:ind w:left="923"/>
        <w:jc w:val="center"/>
      </w:pPr>
      <w:r>
        <w:t>Нервная</w:t>
      </w:r>
      <w:r>
        <w:rPr>
          <w:spacing w:val="-2"/>
        </w:rPr>
        <w:t>система</w:t>
      </w:r>
    </w:p>
    <w:p w:rsidR="0095290D" w:rsidRDefault="00FA4139">
      <w:pPr>
        <w:pStyle w:val="a3"/>
        <w:spacing w:before="158"/>
        <w:ind w:left="0" w:right="412" w:firstLine="0"/>
        <w:jc w:val="center"/>
      </w:pPr>
      <w:r>
        <w:rPr>
          <w:i/>
        </w:rPr>
        <w:t>Значение</w:t>
      </w:r>
      <w:r>
        <w:t>истроениенервнойсистемы(спиннойиголовноймозг,</w:t>
      </w:r>
      <w:r>
        <w:rPr>
          <w:spacing w:val="-2"/>
        </w:rPr>
        <w:t>нервы).</w:t>
      </w:r>
    </w:p>
    <w:p w:rsidR="0095290D" w:rsidRDefault="0095290D">
      <w:pPr>
        <w:pStyle w:val="a3"/>
        <w:jc w:val="center"/>
        <w:sectPr w:rsidR="0095290D">
          <w:pgSz w:w="11910" w:h="16840"/>
          <w:pgMar w:top="520" w:right="283" w:bottom="1500" w:left="0" w:header="0" w:footer="1278" w:gutter="0"/>
          <w:cols w:space="720"/>
        </w:sectPr>
      </w:pPr>
    </w:p>
    <w:p w:rsidR="0095290D" w:rsidRDefault="00FA4139">
      <w:pPr>
        <w:pStyle w:val="a3"/>
        <w:spacing w:before="74"/>
        <w:ind w:left="1210" w:firstLine="0"/>
      </w:pPr>
      <w:r>
        <w:rPr>
          <w:i/>
        </w:rPr>
        <w:t>Гигиена</w:t>
      </w:r>
      <w:r>
        <w:t>умственногоифизическоготруда.Режимдня.Сони</w:t>
      </w:r>
      <w:r>
        <w:rPr>
          <w:spacing w:val="-2"/>
        </w:rPr>
        <w:t>значение.</w:t>
      </w:r>
    </w:p>
    <w:p w:rsidR="0095290D" w:rsidRDefault="00FA4139">
      <w:pPr>
        <w:pStyle w:val="a3"/>
        <w:spacing w:before="163"/>
        <w:ind w:firstLine="0"/>
        <w:jc w:val="left"/>
      </w:pPr>
      <w:r>
        <w:t>Сновидения.Гигиенасна.Предупреждениеперегрузок,чередованиетрудаи</w:t>
      </w:r>
      <w:r>
        <w:rPr>
          <w:spacing w:val="-2"/>
        </w:rPr>
        <w:t>отдыха.</w:t>
      </w:r>
    </w:p>
    <w:p w:rsidR="0095290D" w:rsidRDefault="00FA4139">
      <w:pPr>
        <w:spacing w:before="158" w:line="362" w:lineRule="auto"/>
        <w:ind w:left="499" w:right="280" w:firstLine="710"/>
        <w:rPr>
          <w:sz w:val="28"/>
        </w:rPr>
      </w:pPr>
      <w:r>
        <w:rPr>
          <w:i/>
          <w:sz w:val="28"/>
        </w:rPr>
        <w:t>Отрицательноевлияние</w:t>
      </w:r>
      <w:r>
        <w:rPr>
          <w:sz w:val="28"/>
        </w:rPr>
        <w:t xml:space="preserve">алкоголя,никотина,наркотическихвеществнанервную </w:t>
      </w:r>
      <w:r>
        <w:rPr>
          <w:spacing w:val="-2"/>
          <w:sz w:val="28"/>
        </w:rPr>
        <w:t>систему.</w:t>
      </w:r>
    </w:p>
    <w:p w:rsidR="0095290D" w:rsidRDefault="00FA4139">
      <w:pPr>
        <w:tabs>
          <w:tab w:val="left" w:pos="2903"/>
          <w:tab w:val="left" w:pos="4063"/>
          <w:tab w:val="left" w:pos="5373"/>
          <w:tab w:val="left" w:pos="6893"/>
          <w:tab w:val="left" w:pos="8442"/>
          <w:tab w:val="left" w:pos="9982"/>
        </w:tabs>
        <w:spacing w:line="320" w:lineRule="exact"/>
        <w:ind w:left="1210"/>
        <w:rPr>
          <w:sz w:val="28"/>
        </w:rPr>
      </w:pPr>
      <w:r>
        <w:rPr>
          <w:i/>
          <w:spacing w:val="-2"/>
          <w:sz w:val="28"/>
        </w:rPr>
        <w:t>Заболевания</w:t>
      </w:r>
      <w:r>
        <w:rPr>
          <w:i/>
          <w:sz w:val="28"/>
        </w:rPr>
        <w:tab/>
      </w:r>
      <w:r>
        <w:rPr>
          <w:i/>
          <w:spacing w:val="-2"/>
          <w:sz w:val="28"/>
        </w:rPr>
        <w:t>нервной</w:t>
      </w:r>
      <w:r>
        <w:rPr>
          <w:i/>
          <w:sz w:val="28"/>
        </w:rPr>
        <w:tab/>
      </w:r>
      <w:r>
        <w:rPr>
          <w:i/>
          <w:spacing w:val="-2"/>
          <w:sz w:val="28"/>
        </w:rPr>
        <w:t>системы</w:t>
      </w:r>
      <w:r>
        <w:rPr>
          <w:i/>
          <w:sz w:val="28"/>
        </w:rPr>
        <w:tab/>
      </w:r>
      <w:r>
        <w:rPr>
          <w:spacing w:val="-2"/>
          <w:sz w:val="28"/>
        </w:rPr>
        <w:t>(менингит,</w:t>
      </w:r>
      <w:r>
        <w:rPr>
          <w:sz w:val="28"/>
        </w:rPr>
        <w:tab/>
      </w:r>
      <w:r>
        <w:rPr>
          <w:spacing w:val="-2"/>
          <w:sz w:val="28"/>
        </w:rPr>
        <w:t>энцефалит,</w:t>
      </w:r>
      <w:r>
        <w:rPr>
          <w:sz w:val="28"/>
        </w:rPr>
        <w:tab/>
      </w:r>
      <w:r>
        <w:rPr>
          <w:spacing w:val="-2"/>
          <w:sz w:val="28"/>
        </w:rPr>
        <w:t>радикулит,</w:t>
      </w:r>
      <w:r>
        <w:rPr>
          <w:sz w:val="28"/>
        </w:rPr>
        <w:tab/>
      </w:r>
      <w:r>
        <w:rPr>
          <w:spacing w:val="-2"/>
          <w:sz w:val="28"/>
        </w:rPr>
        <w:t>невралгия).</w:t>
      </w:r>
    </w:p>
    <w:p w:rsidR="0095290D" w:rsidRDefault="00FA4139">
      <w:pPr>
        <w:pStyle w:val="a3"/>
        <w:spacing w:before="158"/>
        <w:ind w:firstLine="0"/>
        <w:jc w:val="left"/>
      </w:pPr>
      <w:r>
        <w:t>Профилактикатравматизмаизаболеванийнервной</w:t>
      </w:r>
      <w:r>
        <w:rPr>
          <w:spacing w:val="-2"/>
        </w:rPr>
        <w:t>системы.</w:t>
      </w:r>
    </w:p>
    <w:p w:rsidR="0095290D" w:rsidRDefault="00FA4139">
      <w:pPr>
        <w:spacing w:before="163"/>
        <w:ind w:left="1210"/>
        <w:jc w:val="both"/>
        <w:rPr>
          <w:sz w:val="28"/>
        </w:rPr>
      </w:pPr>
      <w:r>
        <w:rPr>
          <w:b/>
          <w:i/>
          <w:sz w:val="28"/>
        </w:rPr>
        <w:t>Демонстрация</w:t>
      </w:r>
      <w:r>
        <w:rPr>
          <w:sz w:val="28"/>
        </w:rPr>
        <w:t>моделиголовного</w:t>
      </w:r>
      <w:r>
        <w:rPr>
          <w:spacing w:val="-2"/>
          <w:sz w:val="28"/>
        </w:rPr>
        <w:t>мозга.</w:t>
      </w:r>
    </w:p>
    <w:p w:rsidR="0095290D" w:rsidRDefault="00FA4139">
      <w:pPr>
        <w:pStyle w:val="Heading2"/>
        <w:spacing w:before="163"/>
        <w:ind w:left="5301"/>
      </w:pPr>
      <w:r>
        <w:t>Органы</w:t>
      </w:r>
      <w:r>
        <w:rPr>
          <w:spacing w:val="-2"/>
        </w:rPr>
        <w:t>чувств</w:t>
      </w:r>
    </w:p>
    <w:p w:rsidR="0095290D" w:rsidRDefault="00FA4139">
      <w:pPr>
        <w:pStyle w:val="a3"/>
        <w:spacing w:before="158"/>
        <w:ind w:left="1210" w:firstLine="0"/>
      </w:pPr>
      <w:r>
        <w:rPr>
          <w:i/>
        </w:rPr>
        <w:t>Значение</w:t>
      </w:r>
      <w:r>
        <w:t>органовчувствуживотныхи</w:t>
      </w:r>
      <w:r>
        <w:rPr>
          <w:spacing w:val="-2"/>
        </w:rPr>
        <w:t>человека.</w:t>
      </w:r>
    </w:p>
    <w:p w:rsidR="0095290D" w:rsidRDefault="00FA4139">
      <w:pPr>
        <w:pStyle w:val="a3"/>
        <w:spacing w:before="163" w:line="357" w:lineRule="auto"/>
        <w:ind w:right="270"/>
      </w:pPr>
      <w:r>
        <w:rPr>
          <w:i/>
        </w:rPr>
        <w:t>Орган зрения человека</w:t>
      </w:r>
      <w:r>
        <w:t>. Строение, функции и значение. Болезни органов зрения, их профилактика. Гигиена зрения. Первая помощь при повреждении глаз.</w:t>
      </w:r>
    </w:p>
    <w:p w:rsidR="0095290D" w:rsidRDefault="00FA4139">
      <w:pPr>
        <w:spacing w:before="6" w:line="362" w:lineRule="auto"/>
        <w:ind w:left="499" w:right="279" w:firstLine="710"/>
        <w:jc w:val="both"/>
        <w:rPr>
          <w:sz w:val="28"/>
        </w:rPr>
      </w:pPr>
      <w:r>
        <w:rPr>
          <w:i/>
          <w:sz w:val="28"/>
        </w:rPr>
        <w:t xml:space="preserve">Орган слуха человека. </w:t>
      </w:r>
      <w:r>
        <w:rPr>
          <w:sz w:val="28"/>
        </w:rPr>
        <w:t>Строение и значение. Заболевания органа слуха, предупреждение нарушений слуха.Гигиена.</w:t>
      </w:r>
    </w:p>
    <w:p w:rsidR="0095290D" w:rsidRDefault="00FA4139">
      <w:pPr>
        <w:pStyle w:val="a3"/>
        <w:spacing w:line="360" w:lineRule="auto"/>
        <w:ind w:right="278"/>
      </w:pPr>
      <w:r>
        <w:rPr>
          <w:i/>
        </w:rPr>
        <w:t xml:space="preserve">Органы осязания, обоняния, вкуса </w:t>
      </w:r>
      <w:r>
        <w:t>(слизистая оболочка языка и полости носа, кожная чувствительность: болевая, температурная и тактильная). Расположение и значение этих органов.</w:t>
      </w:r>
    </w:p>
    <w:p w:rsidR="0095290D" w:rsidRDefault="00FA4139">
      <w:pPr>
        <w:ind w:left="1210"/>
        <w:jc w:val="both"/>
        <w:rPr>
          <w:sz w:val="28"/>
        </w:rPr>
      </w:pPr>
      <w:r>
        <w:rPr>
          <w:i/>
          <w:sz w:val="28"/>
        </w:rPr>
        <w:t>Охрана</w:t>
      </w:r>
      <w:r>
        <w:rPr>
          <w:sz w:val="28"/>
        </w:rPr>
        <w:t>всехорганов</w:t>
      </w:r>
      <w:r>
        <w:rPr>
          <w:spacing w:val="-2"/>
          <w:sz w:val="28"/>
        </w:rPr>
        <w:t>чувств.</w:t>
      </w:r>
    </w:p>
    <w:p w:rsidR="0095290D" w:rsidRDefault="00FA4139">
      <w:pPr>
        <w:spacing w:before="156"/>
        <w:ind w:left="1210"/>
        <w:jc w:val="both"/>
        <w:rPr>
          <w:sz w:val="28"/>
        </w:rPr>
      </w:pPr>
      <w:r>
        <w:rPr>
          <w:b/>
          <w:i/>
          <w:sz w:val="28"/>
        </w:rPr>
        <w:t>Демонстрация</w:t>
      </w:r>
      <w:r>
        <w:rPr>
          <w:sz w:val="28"/>
        </w:rPr>
        <w:t>муляжейглазаи</w:t>
      </w:r>
      <w:r>
        <w:rPr>
          <w:spacing w:val="-4"/>
          <w:sz w:val="28"/>
        </w:rPr>
        <w:t>уха.</w:t>
      </w:r>
    </w:p>
    <w:p w:rsidR="0095290D" w:rsidRDefault="00FA4139">
      <w:pPr>
        <w:pStyle w:val="Heading1"/>
        <w:spacing w:before="163"/>
        <w:ind w:left="930"/>
        <w:jc w:val="center"/>
      </w:pPr>
      <w:r>
        <w:rPr>
          <w:spacing w:val="-2"/>
        </w:rPr>
        <w:t>ГЕОГРАФИЯ</w:t>
      </w:r>
    </w:p>
    <w:p w:rsidR="0095290D" w:rsidRDefault="00FA4139">
      <w:pPr>
        <w:pStyle w:val="Heading2"/>
        <w:spacing w:before="163"/>
        <w:ind w:left="4677"/>
      </w:pPr>
      <w:r>
        <w:rPr>
          <w:spacing w:val="-2"/>
        </w:rPr>
        <w:t>Пояснительнаязаписка</w:t>
      </w:r>
    </w:p>
    <w:p w:rsidR="0095290D" w:rsidRDefault="00FA4139">
      <w:pPr>
        <w:pStyle w:val="a3"/>
        <w:spacing w:before="153" w:line="360" w:lineRule="auto"/>
        <w:ind w:right="270" w:firstLine="538"/>
      </w:pPr>
      <w:r>
        <w:t xml:space="preserve">География — учебный предмет, синтезирующий многие компоненты общественно- 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w:t>
      </w:r>
      <w:r>
        <w:rPr>
          <w:spacing w:val="-2"/>
        </w:rPr>
        <w:t>географии.</w:t>
      </w:r>
    </w:p>
    <w:p w:rsidR="0095290D" w:rsidRDefault="00FA4139">
      <w:pPr>
        <w:pStyle w:val="a3"/>
        <w:spacing w:before="5" w:line="360" w:lineRule="auto"/>
        <w:ind w:right="273" w:firstLine="538"/>
      </w:pPr>
      <w:r>
        <w:rPr>
          <w:b/>
        </w:rPr>
        <w:t>Основная цель обучения географии</w:t>
      </w:r>
      <w:r>
        <w:t>—сформироватьуобучающихсясумственной отсталостью (интеллектуальными нарушениями) умение использовать географические знанияиумениявповседневнойжизнидляобъяснения,оценки</w:t>
      </w:r>
      <w:r>
        <w:rPr>
          <w:spacing w:val="-2"/>
        </w:rPr>
        <w:t>разнообразных</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2" w:firstLine="0"/>
      </w:pPr>
      <w:r>
        <w:t>природных,социально-экономическихи экологическихпроцессовиявлений,адаптации к условиям окружающей среды и обеспечения безопасности жизнедеятельности, экологически сообразного поведения в окружающей среде.</w:t>
      </w:r>
    </w:p>
    <w:p w:rsidR="0095290D" w:rsidRDefault="00FA4139">
      <w:pPr>
        <w:spacing w:before="1"/>
        <w:ind w:left="1037"/>
        <w:jc w:val="both"/>
        <w:rPr>
          <w:sz w:val="28"/>
        </w:rPr>
      </w:pPr>
      <w:r>
        <w:rPr>
          <w:b/>
          <w:sz w:val="28"/>
        </w:rPr>
        <w:t>Задачамиизучениягеографии</w:t>
      </w:r>
      <w:r>
        <w:rPr>
          <w:spacing w:val="-2"/>
          <w:sz w:val="28"/>
        </w:rPr>
        <w:t>являются:</w:t>
      </w:r>
    </w:p>
    <w:p w:rsidR="0095290D" w:rsidRDefault="00FA4139">
      <w:pPr>
        <w:pStyle w:val="a5"/>
        <w:numPr>
          <w:ilvl w:val="0"/>
          <w:numId w:val="69"/>
        </w:numPr>
        <w:tabs>
          <w:tab w:val="left" w:pos="1559"/>
        </w:tabs>
        <w:spacing w:before="163" w:line="357" w:lineRule="auto"/>
        <w:ind w:right="279" w:firstLine="710"/>
        <w:rPr>
          <w:sz w:val="28"/>
        </w:rPr>
      </w:pPr>
      <w:r>
        <w:rPr>
          <w:sz w:val="28"/>
        </w:rPr>
        <w:t>формирование представлений о географии и ее роли в понимании природных и социально-экономических процессов и их взаимосвязей;</w:t>
      </w:r>
    </w:p>
    <w:p w:rsidR="0095290D" w:rsidRDefault="00FA4139">
      <w:pPr>
        <w:pStyle w:val="a5"/>
        <w:numPr>
          <w:ilvl w:val="0"/>
          <w:numId w:val="69"/>
        </w:numPr>
        <w:tabs>
          <w:tab w:val="left" w:pos="1559"/>
        </w:tabs>
        <w:spacing w:before="5" w:line="360" w:lineRule="auto"/>
        <w:ind w:right="283" w:firstLine="710"/>
        <w:rPr>
          <w:sz w:val="28"/>
        </w:rPr>
      </w:pPr>
      <w:r>
        <w:rPr>
          <w:sz w:val="28"/>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95290D" w:rsidRDefault="00FA4139">
      <w:pPr>
        <w:pStyle w:val="a5"/>
        <w:numPr>
          <w:ilvl w:val="0"/>
          <w:numId w:val="69"/>
        </w:numPr>
        <w:tabs>
          <w:tab w:val="left" w:pos="1559"/>
        </w:tabs>
        <w:spacing w:before="1" w:line="357" w:lineRule="auto"/>
        <w:ind w:right="283" w:firstLine="710"/>
        <w:rPr>
          <w:sz w:val="28"/>
        </w:rPr>
      </w:pPr>
      <w:r>
        <w:rPr>
          <w:sz w:val="28"/>
        </w:rPr>
        <w:t>формирование умения выделять, описыватьи объяснятьсущественные признаки географических объектов и явлений;</w:t>
      </w:r>
    </w:p>
    <w:p w:rsidR="0095290D" w:rsidRDefault="00FA4139">
      <w:pPr>
        <w:pStyle w:val="a5"/>
        <w:numPr>
          <w:ilvl w:val="0"/>
          <w:numId w:val="69"/>
        </w:numPr>
        <w:tabs>
          <w:tab w:val="left" w:pos="1559"/>
        </w:tabs>
        <w:spacing w:before="6" w:line="360" w:lineRule="auto"/>
        <w:ind w:right="281" w:firstLine="710"/>
        <w:rPr>
          <w:sz w:val="28"/>
        </w:rPr>
      </w:pPr>
      <w:r>
        <w:rPr>
          <w:sz w:val="28"/>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95290D" w:rsidRDefault="00FA4139">
      <w:pPr>
        <w:pStyle w:val="a5"/>
        <w:numPr>
          <w:ilvl w:val="0"/>
          <w:numId w:val="69"/>
        </w:numPr>
        <w:tabs>
          <w:tab w:val="left" w:pos="1559"/>
        </w:tabs>
        <w:spacing w:line="362" w:lineRule="auto"/>
        <w:ind w:right="285" w:firstLine="710"/>
        <w:rPr>
          <w:sz w:val="28"/>
        </w:rPr>
      </w:pPr>
      <w:r>
        <w:rPr>
          <w:sz w:val="28"/>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95290D" w:rsidRDefault="00FA4139">
      <w:pPr>
        <w:pStyle w:val="a5"/>
        <w:numPr>
          <w:ilvl w:val="0"/>
          <w:numId w:val="69"/>
        </w:numPr>
        <w:tabs>
          <w:tab w:val="left" w:pos="1559"/>
        </w:tabs>
        <w:spacing w:line="360" w:lineRule="auto"/>
        <w:ind w:right="285" w:firstLine="710"/>
        <w:rPr>
          <w:sz w:val="28"/>
        </w:rPr>
      </w:pPr>
      <w:r>
        <w:rPr>
          <w:sz w:val="28"/>
        </w:rPr>
        <w:t xml:space="preserve">формирование умения вести наблюдения за объектами, процессами и явлениями географической среды, их изменениями в результате природных и антропогенных </w:t>
      </w:r>
      <w:r>
        <w:rPr>
          <w:spacing w:val="-2"/>
          <w:sz w:val="28"/>
        </w:rPr>
        <w:t>воздействий.</w:t>
      </w:r>
    </w:p>
    <w:p w:rsidR="0095290D" w:rsidRDefault="00FA4139">
      <w:pPr>
        <w:pStyle w:val="a3"/>
        <w:spacing w:line="360" w:lineRule="auto"/>
        <w:ind w:right="288" w:firstLine="538"/>
      </w:pPr>
      <w:r>
        <w:t>Содержание курса географиипозволяетформироватьширокийспектр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95290D" w:rsidRDefault="00FA4139">
      <w:pPr>
        <w:pStyle w:val="a3"/>
        <w:spacing w:line="360" w:lineRule="auto"/>
        <w:ind w:right="277" w:firstLine="538"/>
      </w:pPr>
      <w: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95290D" w:rsidRDefault="0095290D">
      <w:pPr>
        <w:pStyle w:val="a3"/>
        <w:spacing w:before="158"/>
        <w:ind w:left="0" w:firstLine="0"/>
        <w:jc w:val="left"/>
      </w:pPr>
    </w:p>
    <w:p w:rsidR="0095290D" w:rsidRDefault="00FA4139">
      <w:pPr>
        <w:pStyle w:val="Heading2"/>
        <w:ind w:left="3990"/>
        <w:jc w:val="left"/>
      </w:pPr>
      <w:r>
        <w:t>Начальныйкурсфизической</w:t>
      </w:r>
      <w:r>
        <w:rPr>
          <w:spacing w:val="-2"/>
        </w:rPr>
        <w:t>географии</w:t>
      </w:r>
    </w:p>
    <w:p w:rsidR="0095290D" w:rsidRDefault="0095290D">
      <w:pPr>
        <w:pStyle w:val="Heading2"/>
        <w:jc w:val="left"/>
        <w:sectPr w:rsidR="0095290D">
          <w:pgSz w:w="11910" w:h="16840"/>
          <w:pgMar w:top="520" w:right="283" w:bottom="1500" w:left="0" w:header="0" w:footer="1278" w:gutter="0"/>
          <w:cols w:space="720"/>
        </w:sectPr>
      </w:pPr>
    </w:p>
    <w:p w:rsidR="0095290D" w:rsidRDefault="00FA4139">
      <w:pPr>
        <w:pStyle w:val="a3"/>
        <w:tabs>
          <w:tab w:val="left" w:pos="2471"/>
          <w:tab w:val="left" w:pos="2860"/>
          <w:tab w:val="left" w:pos="4346"/>
          <w:tab w:val="left" w:pos="4989"/>
          <w:tab w:val="left" w:pos="5987"/>
          <w:tab w:val="left" w:pos="7243"/>
          <w:tab w:val="left" w:pos="8621"/>
          <w:tab w:val="left" w:pos="9580"/>
          <w:tab w:val="left" w:pos="10645"/>
        </w:tabs>
        <w:spacing w:before="74"/>
        <w:ind w:left="1210" w:firstLine="0"/>
        <w:jc w:val="left"/>
      </w:pPr>
      <w:r>
        <w:rPr>
          <w:spacing w:val="-2"/>
        </w:rPr>
        <w:t>Понятие</w:t>
      </w:r>
      <w:r>
        <w:tab/>
      </w:r>
      <w:r>
        <w:rPr>
          <w:spacing w:val="-10"/>
        </w:rPr>
        <w:t>о</w:t>
      </w:r>
      <w:r>
        <w:tab/>
      </w:r>
      <w:r>
        <w:rPr>
          <w:spacing w:val="-2"/>
        </w:rPr>
        <w:t>географии</w:t>
      </w:r>
      <w:r>
        <w:tab/>
      </w:r>
      <w:r>
        <w:rPr>
          <w:spacing w:val="-5"/>
        </w:rPr>
        <w:t>как</w:t>
      </w:r>
      <w:r>
        <w:tab/>
      </w:r>
      <w:r>
        <w:rPr>
          <w:spacing w:val="-2"/>
        </w:rPr>
        <w:t>науке.</w:t>
      </w:r>
      <w:r>
        <w:tab/>
      </w:r>
      <w:r>
        <w:rPr>
          <w:spacing w:val="-2"/>
        </w:rPr>
        <w:t>Явления</w:t>
      </w:r>
      <w:r>
        <w:tab/>
      </w:r>
      <w:r>
        <w:rPr>
          <w:spacing w:val="-2"/>
        </w:rPr>
        <w:t>природы:</w:t>
      </w:r>
      <w:r>
        <w:tab/>
      </w:r>
      <w:r>
        <w:rPr>
          <w:spacing w:val="-2"/>
        </w:rPr>
        <w:t>ветер,</w:t>
      </w:r>
      <w:r>
        <w:tab/>
      </w:r>
      <w:r>
        <w:rPr>
          <w:spacing w:val="-2"/>
        </w:rPr>
        <w:t>дождь,</w:t>
      </w:r>
      <w:r>
        <w:tab/>
      </w:r>
      <w:r>
        <w:rPr>
          <w:spacing w:val="-2"/>
        </w:rPr>
        <w:t>гроза.</w:t>
      </w:r>
    </w:p>
    <w:p w:rsidR="0095290D" w:rsidRDefault="00FA4139">
      <w:pPr>
        <w:pStyle w:val="a3"/>
        <w:spacing w:before="163"/>
        <w:ind w:firstLine="0"/>
      </w:pPr>
      <w:r>
        <w:t>Географическиесведенияосвоейместностиитруде</w:t>
      </w:r>
      <w:r>
        <w:rPr>
          <w:spacing w:val="-2"/>
        </w:rPr>
        <w:t>населения.</w:t>
      </w:r>
    </w:p>
    <w:p w:rsidR="0095290D" w:rsidRDefault="00FA4139">
      <w:pPr>
        <w:pStyle w:val="a3"/>
        <w:spacing w:before="158" w:line="362" w:lineRule="auto"/>
        <w:ind w:right="282"/>
      </w:pPr>
      <w:r>
        <w:t>Ориентирование на местности. Горизонт, линии, стороны горизонта. Компас и правила пользования им.</w:t>
      </w:r>
    </w:p>
    <w:p w:rsidR="0095290D" w:rsidRDefault="00FA4139">
      <w:pPr>
        <w:pStyle w:val="a3"/>
        <w:spacing w:line="360" w:lineRule="auto"/>
        <w:ind w:right="286"/>
      </w:pPr>
      <w:r>
        <w:t xml:space="preserve">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w:t>
      </w:r>
      <w:r>
        <w:rPr>
          <w:spacing w:val="-2"/>
        </w:rPr>
        <w:t>России.</w:t>
      </w:r>
    </w:p>
    <w:p w:rsidR="0095290D" w:rsidRDefault="00FA4139">
      <w:pPr>
        <w:pStyle w:val="a3"/>
        <w:spacing w:line="362" w:lineRule="auto"/>
        <w:ind w:right="288"/>
      </w:pPr>
      <w: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95290D" w:rsidRDefault="00FA4139">
      <w:pPr>
        <w:pStyle w:val="a3"/>
        <w:spacing w:line="360" w:lineRule="auto"/>
        <w:ind w:right="278"/>
      </w:pPr>
      <w:r>
        <w:t>Вода на земле. Река и ее части. Горные и равнинные реки. Озера, водохранилища, пруды. Болота иихосушение. Родникиегообразование. Колодец. Водопровод.Океаныи моря. Ураганы и штормы. Острова и полуострова. Водоемы нашей местности. Охрана воды от загрязнения.</w:t>
      </w:r>
    </w:p>
    <w:p w:rsidR="0095290D" w:rsidRDefault="00FA4139">
      <w:pPr>
        <w:pStyle w:val="a3"/>
        <w:spacing w:line="360" w:lineRule="auto"/>
        <w:ind w:right="275"/>
      </w:pPr>
      <w:r>
        <w:t>Земной шар. Краткие сведения о Земле,Солнце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95290D" w:rsidRDefault="00FA4139">
      <w:pPr>
        <w:pStyle w:val="a3"/>
        <w:spacing w:line="362" w:lineRule="auto"/>
        <w:ind w:right="284"/>
      </w:pPr>
      <w: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95290D" w:rsidRDefault="00FA4139">
      <w:pPr>
        <w:pStyle w:val="Heading2"/>
        <w:ind w:left="5118"/>
      </w:pPr>
      <w:r>
        <w:t>География</w:t>
      </w:r>
      <w:r>
        <w:rPr>
          <w:spacing w:val="-2"/>
        </w:rPr>
        <w:t>России</w:t>
      </w:r>
    </w:p>
    <w:p w:rsidR="0095290D" w:rsidRDefault="00FA4139">
      <w:pPr>
        <w:pStyle w:val="a3"/>
        <w:spacing w:before="145" w:line="360" w:lineRule="auto"/>
        <w:ind w:right="270"/>
      </w:pPr>
      <w:r>
        <w:t xml:space="preserve">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 </w:t>
      </w:r>
      <w:r>
        <w:rPr>
          <w:spacing w:val="-4"/>
        </w:rPr>
        <w:t>сии.</w:t>
      </w:r>
    </w:p>
    <w:p w:rsidR="0095290D" w:rsidRDefault="00FA4139">
      <w:pPr>
        <w:pStyle w:val="a3"/>
        <w:spacing w:before="3" w:line="357" w:lineRule="auto"/>
        <w:ind w:right="280"/>
        <w:jc w:val="left"/>
      </w:pPr>
      <w:r>
        <w:t>Полезныеископаемые,ихместорождения,путирациональногоиспользования. ТипыклиматавразныхчастяхРоссии.ВодныересурсыРоссии,их</w:t>
      </w:r>
      <w:r>
        <w:rPr>
          <w:spacing w:val="-2"/>
        </w:rPr>
        <w:t>использование.</w:t>
      </w:r>
    </w:p>
    <w:p w:rsidR="0095290D" w:rsidRDefault="0095290D">
      <w:pPr>
        <w:pStyle w:val="a3"/>
        <w:spacing w:line="357" w:lineRule="auto"/>
        <w:jc w:val="left"/>
        <w:sectPr w:rsidR="0095290D">
          <w:pgSz w:w="11910" w:h="16840"/>
          <w:pgMar w:top="520" w:right="283" w:bottom="1500" w:left="0" w:header="0" w:footer="1278" w:gutter="0"/>
          <w:cols w:space="720"/>
        </w:sectPr>
      </w:pPr>
    </w:p>
    <w:p w:rsidR="0095290D" w:rsidRDefault="00FA4139">
      <w:pPr>
        <w:pStyle w:val="a3"/>
        <w:spacing w:before="74" w:line="362" w:lineRule="auto"/>
        <w:ind w:right="280" w:firstLine="0"/>
        <w:jc w:val="left"/>
      </w:pPr>
      <w:r>
        <w:t xml:space="preserve">Экологическиепроблемы.ЧисленностьнаселенияРоссии,егоразмещение.Народы </w:t>
      </w:r>
      <w:r>
        <w:rPr>
          <w:spacing w:val="-2"/>
        </w:rPr>
        <w:t>России.</w:t>
      </w:r>
    </w:p>
    <w:p w:rsidR="0095290D" w:rsidRDefault="00FA4139">
      <w:pPr>
        <w:pStyle w:val="a3"/>
        <w:spacing w:line="362" w:lineRule="auto"/>
        <w:ind w:right="280"/>
        <w:jc w:val="left"/>
      </w:pPr>
      <w:r>
        <w:t>Отраслипромышленности.Уровниразвитияевропейскойиазиатскойчастей</w:t>
      </w:r>
      <w:r>
        <w:rPr>
          <w:spacing w:val="-2"/>
        </w:rPr>
        <w:t>России.</w:t>
      </w:r>
    </w:p>
    <w:p w:rsidR="0095290D" w:rsidRDefault="00FA4139">
      <w:pPr>
        <w:pStyle w:val="a3"/>
        <w:spacing w:line="320" w:lineRule="exact"/>
        <w:ind w:left="1210" w:firstLine="0"/>
        <w:jc w:val="left"/>
      </w:pPr>
      <w:r>
        <w:t>ПриродныезоныРоссии.Зонаарктическихпустынь.Тундра.Леснаязона.</w:t>
      </w:r>
      <w:r>
        <w:rPr>
          <w:spacing w:val="-2"/>
        </w:rPr>
        <w:t>Степи.</w:t>
      </w:r>
    </w:p>
    <w:p w:rsidR="0095290D" w:rsidRDefault="00FA4139">
      <w:pPr>
        <w:pStyle w:val="a3"/>
        <w:spacing w:before="150"/>
        <w:ind w:firstLine="0"/>
        <w:jc w:val="left"/>
      </w:pPr>
      <w:r>
        <w:t>Полупустыниипустыни.Субтропики.Высотнаяпоясностьв</w:t>
      </w:r>
      <w:r>
        <w:rPr>
          <w:spacing w:val="-2"/>
        </w:rPr>
        <w:t>горах.</w:t>
      </w:r>
    </w:p>
    <w:p w:rsidR="0095290D" w:rsidRDefault="00FA4139">
      <w:pPr>
        <w:pStyle w:val="Heading2"/>
        <w:spacing w:before="168"/>
        <w:ind w:left="4216"/>
      </w:pPr>
      <w:r>
        <w:t>Географияматерикови</w:t>
      </w:r>
      <w:r>
        <w:rPr>
          <w:spacing w:val="-2"/>
        </w:rPr>
        <w:t>океанов</w:t>
      </w:r>
    </w:p>
    <w:p w:rsidR="0095290D" w:rsidRDefault="00FA4139">
      <w:pPr>
        <w:pStyle w:val="a3"/>
        <w:spacing w:before="154" w:line="362" w:lineRule="auto"/>
        <w:ind w:right="270"/>
      </w:pPr>
      <w:r>
        <w:t xml:space="preserve">Материки и океаны на глобусе и физической карте полушарий. Атлантический оке- ан. Северный Ледовитый океан. Тихий океан. Индийский океан. Хозяйственное значение. </w:t>
      </w:r>
      <w:r>
        <w:rPr>
          <w:spacing w:val="-2"/>
        </w:rPr>
        <w:t>Судоходство.</w:t>
      </w:r>
    </w:p>
    <w:p w:rsidR="0095290D" w:rsidRDefault="00FA4139">
      <w:pPr>
        <w:pStyle w:val="a3"/>
        <w:spacing w:line="362" w:lineRule="auto"/>
        <w:ind w:right="284"/>
      </w:pPr>
      <w: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95290D" w:rsidRDefault="00FA4139">
      <w:pPr>
        <w:pStyle w:val="Heading2"/>
        <w:spacing w:line="318" w:lineRule="exact"/>
        <w:ind w:left="4922"/>
      </w:pPr>
      <w:r>
        <w:t>Государства</w:t>
      </w:r>
      <w:r>
        <w:rPr>
          <w:spacing w:val="-2"/>
        </w:rPr>
        <w:t>Евразии</w:t>
      </w:r>
    </w:p>
    <w:p w:rsidR="0095290D" w:rsidRDefault="00FA4139">
      <w:pPr>
        <w:pStyle w:val="a3"/>
        <w:spacing w:before="149" w:line="360" w:lineRule="auto"/>
        <w:ind w:right="276"/>
      </w:pPr>
      <w: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95290D" w:rsidRDefault="00FA4139">
      <w:pPr>
        <w:pStyle w:val="a3"/>
        <w:spacing w:before="1" w:line="360" w:lineRule="auto"/>
        <w:ind w:right="274"/>
      </w:pPr>
      <w: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95290D" w:rsidRDefault="0095290D">
      <w:pPr>
        <w:pStyle w:val="a3"/>
        <w:spacing w:before="165"/>
        <w:ind w:left="0" w:firstLine="0"/>
        <w:jc w:val="left"/>
      </w:pPr>
    </w:p>
    <w:p w:rsidR="0095290D" w:rsidRDefault="00FA4139">
      <w:pPr>
        <w:pStyle w:val="Heading1"/>
        <w:ind w:left="3956"/>
      </w:pPr>
      <w:r>
        <w:t>ОСНОВЫСОЦИАЛЬНОЙ</w:t>
      </w:r>
      <w:r>
        <w:rPr>
          <w:spacing w:val="-4"/>
        </w:rPr>
        <w:t>ЖИЗНИ</w:t>
      </w:r>
    </w:p>
    <w:p w:rsidR="0095290D" w:rsidRDefault="00FA4139">
      <w:pPr>
        <w:pStyle w:val="Heading2"/>
        <w:spacing w:before="163"/>
        <w:ind w:left="4754"/>
      </w:pPr>
      <w:r>
        <w:rPr>
          <w:spacing w:val="-2"/>
        </w:rPr>
        <w:t>Пояснительнаязаписка</w:t>
      </w:r>
    </w:p>
    <w:p w:rsidR="0095290D" w:rsidRDefault="00FA4139">
      <w:pPr>
        <w:pStyle w:val="a3"/>
        <w:spacing w:before="154" w:line="360" w:lineRule="auto"/>
        <w:ind w:right="275"/>
      </w:pPr>
      <w:r>
        <w:t xml:space="preserve">Учебный предмет «Основы социальной жизни» имеет своей </w:t>
      </w:r>
      <w:r>
        <w:rPr>
          <w:b/>
        </w:rPr>
        <w:t xml:space="preserve">целью </w:t>
      </w:r>
      <w:r>
        <w:t xml:space="preserve">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 </w:t>
      </w:r>
      <w:r>
        <w:rPr>
          <w:spacing w:val="-2"/>
        </w:rPr>
        <w:t>циуме.</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70"/>
      </w:pPr>
      <w:r>
        <w:t xml:space="preserve">Основные задачи, которые призван решать этот учебный предмет, состоят в </w:t>
      </w:r>
      <w:r>
        <w:rPr>
          <w:spacing w:val="-2"/>
        </w:rPr>
        <w:t>следующем:</w:t>
      </w:r>
    </w:p>
    <w:p w:rsidR="0095290D" w:rsidRDefault="00FA4139">
      <w:pPr>
        <w:pStyle w:val="a5"/>
        <w:numPr>
          <w:ilvl w:val="0"/>
          <w:numId w:val="68"/>
        </w:numPr>
        <w:tabs>
          <w:tab w:val="left" w:pos="1559"/>
        </w:tabs>
        <w:spacing w:line="362" w:lineRule="auto"/>
        <w:ind w:right="285" w:firstLine="710"/>
        <w:rPr>
          <w:sz w:val="28"/>
        </w:rPr>
      </w:pPr>
      <w:r>
        <w:rPr>
          <w:sz w:val="28"/>
        </w:rPr>
        <w:t>расширение кругозора обучающихся в процессе ознакомления с различными сторонами повседневной жизни;</w:t>
      </w:r>
    </w:p>
    <w:p w:rsidR="0095290D" w:rsidRDefault="00FA4139">
      <w:pPr>
        <w:pStyle w:val="a5"/>
        <w:numPr>
          <w:ilvl w:val="0"/>
          <w:numId w:val="68"/>
        </w:numPr>
        <w:tabs>
          <w:tab w:val="left" w:pos="1559"/>
        </w:tabs>
        <w:spacing w:line="357" w:lineRule="auto"/>
        <w:ind w:right="276" w:firstLine="710"/>
        <w:rPr>
          <w:sz w:val="28"/>
        </w:rPr>
      </w:pPr>
      <w:r>
        <w:rPr>
          <w:sz w:val="28"/>
        </w:rPr>
        <w:t>формирование и развитие навыков самообслуживания и трудовых навыков, связанных с ведением домашнего хозяйства;</w:t>
      </w:r>
    </w:p>
    <w:p w:rsidR="0095290D" w:rsidRDefault="00FA4139">
      <w:pPr>
        <w:pStyle w:val="a5"/>
        <w:numPr>
          <w:ilvl w:val="0"/>
          <w:numId w:val="68"/>
        </w:numPr>
        <w:tabs>
          <w:tab w:val="left" w:pos="1559"/>
        </w:tabs>
        <w:spacing w:line="357" w:lineRule="auto"/>
        <w:ind w:right="274" w:firstLine="710"/>
        <w:rPr>
          <w:sz w:val="28"/>
        </w:rPr>
      </w:pPr>
      <w:r>
        <w:rPr>
          <w:sz w:val="28"/>
        </w:rPr>
        <w:t>ознакомление с основами экономики ведения домашнего хозяйства и формирование необходимых умений;</w:t>
      </w:r>
    </w:p>
    <w:p w:rsidR="0095290D" w:rsidRDefault="00FA4139">
      <w:pPr>
        <w:pStyle w:val="a5"/>
        <w:numPr>
          <w:ilvl w:val="0"/>
          <w:numId w:val="68"/>
        </w:numPr>
        <w:tabs>
          <w:tab w:val="left" w:pos="1559"/>
        </w:tabs>
        <w:spacing w:before="1" w:line="360" w:lineRule="auto"/>
        <w:ind w:right="283" w:firstLine="710"/>
        <w:rPr>
          <w:sz w:val="28"/>
        </w:rPr>
      </w:pPr>
      <w:r>
        <w:rPr>
          <w:sz w:val="28"/>
        </w:rPr>
        <w:t>практическое ознакомление с деятельностьюразличных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95290D" w:rsidRDefault="00FA4139">
      <w:pPr>
        <w:pStyle w:val="a5"/>
        <w:numPr>
          <w:ilvl w:val="0"/>
          <w:numId w:val="68"/>
        </w:numPr>
        <w:tabs>
          <w:tab w:val="left" w:pos="1559"/>
        </w:tabs>
        <w:spacing w:before="2" w:line="362" w:lineRule="auto"/>
        <w:ind w:right="275" w:firstLine="710"/>
        <w:rPr>
          <w:sz w:val="28"/>
        </w:rPr>
      </w:pPr>
      <w:r>
        <w:rPr>
          <w:sz w:val="28"/>
        </w:rPr>
        <w:t>усвоение морально-этических норм поведения, выработка навыков общения (в том числе с использованием деловых бумаг);</w:t>
      </w:r>
    </w:p>
    <w:p w:rsidR="0095290D" w:rsidRDefault="00FA4139">
      <w:pPr>
        <w:pStyle w:val="a5"/>
        <w:numPr>
          <w:ilvl w:val="0"/>
          <w:numId w:val="68"/>
        </w:numPr>
        <w:tabs>
          <w:tab w:val="left" w:pos="1559"/>
        </w:tabs>
        <w:spacing w:line="362" w:lineRule="auto"/>
        <w:ind w:right="284" w:firstLine="710"/>
        <w:rPr>
          <w:sz w:val="28"/>
        </w:rPr>
      </w:pPr>
      <w:r>
        <w:rPr>
          <w:sz w:val="28"/>
        </w:rPr>
        <w:t xml:space="preserve">развитие навыков здорового образа жизни; положительных качеств и свойств </w:t>
      </w:r>
      <w:r>
        <w:rPr>
          <w:spacing w:val="-2"/>
          <w:sz w:val="28"/>
        </w:rPr>
        <w:t>личности.</w:t>
      </w:r>
    </w:p>
    <w:p w:rsidR="0095290D" w:rsidRDefault="0095290D">
      <w:pPr>
        <w:pStyle w:val="a3"/>
        <w:spacing w:before="152"/>
        <w:ind w:left="0" w:firstLine="0"/>
        <w:jc w:val="left"/>
      </w:pPr>
    </w:p>
    <w:p w:rsidR="0095290D" w:rsidRDefault="00FA4139">
      <w:pPr>
        <w:pStyle w:val="Heading2"/>
        <w:ind w:left="0" w:right="3614"/>
        <w:jc w:val="right"/>
      </w:pPr>
      <w:r>
        <w:t>Личнаягигиенаи</w:t>
      </w:r>
      <w:r>
        <w:rPr>
          <w:spacing w:val="-2"/>
        </w:rPr>
        <w:t>здоровье</w:t>
      </w:r>
    </w:p>
    <w:p w:rsidR="0095290D" w:rsidRDefault="00FA4139">
      <w:pPr>
        <w:spacing w:before="158"/>
        <w:ind w:right="3602"/>
        <w:jc w:val="right"/>
        <w:rPr>
          <w:sz w:val="28"/>
        </w:rPr>
      </w:pPr>
      <w:r>
        <w:rPr>
          <w:i/>
          <w:sz w:val="28"/>
        </w:rPr>
        <w:t>Значениеличнойгигиеныдляздоровьяижизни</w:t>
      </w:r>
      <w:r>
        <w:rPr>
          <w:i/>
          <w:spacing w:val="-2"/>
          <w:sz w:val="28"/>
        </w:rPr>
        <w:t>человека</w:t>
      </w:r>
      <w:r>
        <w:rPr>
          <w:spacing w:val="-2"/>
          <w:sz w:val="28"/>
        </w:rPr>
        <w:t>.</w:t>
      </w:r>
    </w:p>
    <w:p w:rsidR="0095290D" w:rsidRDefault="00FA4139">
      <w:pPr>
        <w:pStyle w:val="a3"/>
        <w:spacing w:before="159" w:line="360" w:lineRule="auto"/>
        <w:ind w:right="269"/>
      </w:pPr>
      <w:r>
        <w:rPr>
          <w:i/>
        </w:rPr>
        <w:t>Утренний и вечерний туалет</w:t>
      </w:r>
      <w:r>
        <w:t xml:space="preserve">: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w:t>
      </w:r>
      <w:r>
        <w:rPr>
          <w:spacing w:val="-2"/>
        </w:rPr>
        <w:t>вещей.</w:t>
      </w:r>
    </w:p>
    <w:p w:rsidR="0095290D" w:rsidRDefault="00FA4139">
      <w:pPr>
        <w:pStyle w:val="a3"/>
        <w:spacing w:before="3" w:line="360" w:lineRule="auto"/>
        <w:ind w:right="287"/>
      </w:pPr>
      <w:r>
        <w:rPr>
          <w:i/>
        </w:rPr>
        <w:t xml:space="preserve">Гигиена тела. </w:t>
      </w:r>
      <w:r>
        <w:t>Уход за телом. Уход за кожей рук и ногтями: значение чистоты рук; приемыобрезанияногтейнаруках.Косметическиесредствадляуходакожейрук.Уходза кожей ног: необходимость ежедневного мытья ног; приемы обрезания ногтей на ногах.</w:t>
      </w:r>
    </w:p>
    <w:p w:rsidR="0095290D" w:rsidRDefault="00FA4139">
      <w:pPr>
        <w:pStyle w:val="a3"/>
        <w:spacing w:before="1" w:line="357" w:lineRule="auto"/>
        <w:ind w:right="288"/>
      </w:pPr>
      <w:r>
        <w:t xml:space="preserve">Гигиенические требования к использованию личного белья (нижнее белье, носки, </w:t>
      </w:r>
      <w:r>
        <w:rPr>
          <w:spacing w:val="-2"/>
        </w:rPr>
        <w:t>колготки).</w:t>
      </w:r>
    </w:p>
    <w:p w:rsidR="0095290D" w:rsidRDefault="00FA4139">
      <w:pPr>
        <w:pStyle w:val="a3"/>
        <w:spacing w:before="6" w:line="357" w:lineRule="auto"/>
        <w:ind w:right="277"/>
      </w:pPr>
      <w:r>
        <w:rPr>
          <w:i/>
        </w:rPr>
        <w:t>Закаливаниеорганизма.</w:t>
      </w:r>
      <w:r>
        <w:t>Значениезакаливанияорганизмадляподдержанияздоровья человека.Способызакаливания.Воздушныеисолнечныепроцедуры.Водные</w:t>
      </w:r>
      <w:r>
        <w:rPr>
          <w:spacing w:val="-2"/>
        </w:rPr>
        <w:t>процедуры</w:t>
      </w:r>
    </w:p>
    <w:p w:rsidR="0095290D" w:rsidRDefault="0095290D">
      <w:pPr>
        <w:pStyle w:val="a3"/>
        <w:spacing w:line="357"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3" w:firstLine="0"/>
      </w:pPr>
      <w:r>
        <w:t>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95290D" w:rsidRDefault="00FA4139">
      <w:pPr>
        <w:pStyle w:val="a3"/>
        <w:spacing w:line="362" w:lineRule="auto"/>
        <w:ind w:right="280"/>
      </w:pPr>
      <w: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95290D" w:rsidRDefault="00FA4139">
      <w:pPr>
        <w:pStyle w:val="a3"/>
        <w:spacing w:line="360" w:lineRule="auto"/>
        <w:ind w:right="273"/>
      </w:pPr>
      <w:r>
        <w:rPr>
          <w:i/>
        </w:rPr>
        <w:t xml:space="preserve">Гигиена зрения. </w:t>
      </w:r>
      <w:r>
        <w:t>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95290D" w:rsidRDefault="00FA4139">
      <w:pPr>
        <w:pStyle w:val="a3"/>
        <w:ind w:left="1210" w:firstLine="0"/>
      </w:pPr>
      <w:r>
        <w:t>Правилаиприемыуходазаорганамизрения.Способысохранения</w:t>
      </w:r>
      <w:r>
        <w:rPr>
          <w:spacing w:val="-2"/>
        </w:rPr>
        <w:t>зрения.</w:t>
      </w:r>
    </w:p>
    <w:p w:rsidR="0095290D" w:rsidRDefault="00FA4139">
      <w:pPr>
        <w:pStyle w:val="a3"/>
        <w:spacing w:before="148"/>
        <w:ind w:firstLine="0"/>
      </w:pPr>
      <w:r>
        <w:t>Гигиеническиеправилаписьма,чтения,просмотра</w:t>
      </w:r>
      <w:r>
        <w:rPr>
          <w:spacing w:val="-2"/>
        </w:rPr>
        <w:t>телепередач</w:t>
      </w:r>
    </w:p>
    <w:p w:rsidR="0095290D" w:rsidRDefault="00FA4139">
      <w:pPr>
        <w:spacing w:before="158" w:line="362" w:lineRule="auto"/>
        <w:ind w:left="499" w:right="274" w:firstLine="710"/>
        <w:jc w:val="both"/>
        <w:rPr>
          <w:sz w:val="28"/>
        </w:rPr>
      </w:pPr>
      <w:r>
        <w:rPr>
          <w:i/>
          <w:sz w:val="28"/>
        </w:rPr>
        <w:t>Особенности соблюдения личной гигиены подростком</w:t>
      </w:r>
      <w:r>
        <w:rPr>
          <w:sz w:val="28"/>
        </w:rPr>
        <w:t>. Правила и приемы соблюдения личной гигиены подростками (отдельно для девочек и мальчиков).</w:t>
      </w:r>
    </w:p>
    <w:p w:rsidR="0095290D" w:rsidRDefault="00FA4139">
      <w:pPr>
        <w:pStyle w:val="a3"/>
        <w:spacing w:line="360" w:lineRule="auto"/>
        <w:ind w:right="273"/>
      </w:pPr>
      <w:r>
        <w:rPr>
          <w:i/>
        </w:rPr>
        <w:t>Негативное влияние на организм человека вредных веществ</w:t>
      </w:r>
      <w: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95290D" w:rsidRDefault="0095290D">
      <w:pPr>
        <w:pStyle w:val="a3"/>
        <w:spacing w:before="163"/>
        <w:ind w:left="0" w:firstLine="0"/>
        <w:jc w:val="left"/>
      </w:pPr>
    </w:p>
    <w:p w:rsidR="0095290D" w:rsidRDefault="00FA4139">
      <w:pPr>
        <w:pStyle w:val="Heading2"/>
        <w:spacing w:before="1"/>
        <w:ind w:left="5195"/>
      </w:pPr>
      <w:r>
        <w:t>Охрана</w:t>
      </w:r>
      <w:r>
        <w:rPr>
          <w:spacing w:val="-2"/>
        </w:rPr>
        <w:t>здоровья</w:t>
      </w:r>
    </w:p>
    <w:p w:rsidR="0095290D" w:rsidRDefault="00FA4139">
      <w:pPr>
        <w:spacing w:before="153"/>
        <w:ind w:left="1210"/>
        <w:jc w:val="both"/>
        <w:rPr>
          <w:sz w:val="28"/>
        </w:rPr>
      </w:pPr>
      <w:r>
        <w:rPr>
          <w:i/>
          <w:sz w:val="28"/>
        </w:rPr>
        <w:t>Видымедицинскойпомощи</w:t>
      </w:r>
      <w:r>
        <w:rPr>
          <w:sz w:val="28"/>
        </w:rPr>
        <w:t>:доврачебнаяи</w:t>
      </w:r>
      <w:r>
        <w:rPr>
          <w:spacing w:val="-2"/>
          <w:sz w:val="28"/>
        </w:rPr>
        <w:t>врачебная.</w:t>
      </w:r>
    </w:p>
    <w:p w:rsidR="0095290D" w:rsidRDefault="00FA4139">
      <w:pPr>
        <w:pStyle w:val="a3"/>
        <w:spacing w:before="163" w:line="360" w:lineRule="auto"/>
        <w:ind w:right="279"/>
      </w:pPr>
      <w:r>
        <w:rPr>
          <w:i/>
        </w:rPr>
        <w:t>Виды доврачебной помощи</w:t>
      </w:r>
      <w: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95290D" w:rsidRDefault="00FA4139">
      <w:pPr>
        <w:spacing w:line="362" w:lineRule="auto"/>
        <w:ind w:left="499" w:right="285" w:firstLine="710"/>
        <w:jc w:val="both"/>
        <w:rPr>
          <w:sz w:val="28"/>
        </w:rPr>
      </w:pPr>
      <w:r>
        <w:rPr>
          <w:i/>
          <w:sz w:val="28"/>
        </w:rPr>
        <w:t xml:space="preserve">Лекарственные растения и лекарственные препараты первой необходимости в домашней аптечке. </w:t>
      </w:r>
      <w:r>
        <w:rPr>
          <w:sz w:val="28"/>
        </w:rPr>
        <w:t xml:space="preserve">Виды, названия, способы хранения. Самолечение и его негативные </w:t>
      </w:r>
      <w:r>
        <w:rPr>
          <w:spacing w:val="-2"/>
          <w:sz w:val="28"/>
        </w:rPr>
        <w:t>последствия.</w:t>
      </w:r>
    </w:p>
    <w:p w:rsidR="0095290D" w:rsidRDefault="00FA4139">
      <w:pPr>
        <w:pStyle w:val="a3"/>
        <w:spacing w:line="360" w:lineRule="auto"/>
        <w:ind w:right="281"/>
      </w:pPr>
      <w:r>
        <w:rPr>
          <w:i/>
        </w:rPr>
        <w:t xml:space="preserve">Первая помощь. </w:t>
      </w:r>
      <w: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95290D" w:rsidRDefault="00FA4139">
      <w:pPr>
        <w:ind w:left="1210"/>
        <w:jc w:val="both"/>
        <w:rPr>
          <w:sz w:val="28"/>
        </w:rPr>
      </w:pPr>
      <w:r>
        <w:rPr>
          <w:i/>
          <w:sz w:val="28"/>
        </w:rPr>
        <w:t>Уходзабольнымнадому</w:t>
      </w:r>
      <w:r>
        <w:rPr>
          <w:sz w:val="28"/>
        </w:rPr>
        <w:t>:переодевание,умывание,кормление</w:t>
      </w:r>
      <w:r>
        <w:rPr>
          <w:spacing w:val="-2"/>
          <w:sz w:val="28"/>
        </w:rPr>
        <w:t>больного.</w:t>
      </w:r>
    </w:p>
    <w:p w:rsidR="0095290D" w:rsidRDefault="0095290D">
      <w:pPr>
        <w:jc w:val="both"/>
        <w:rPr>
          <w:sz w:val="28"/>
        </w:rPr>
        <w:sectPr w:rsidR="0095290D">
          <w:pgSz w:w="11910" w:h="16840"/>
          <w:pgMar w:top="520" w:right="283" w:bottom="1500" w:left="0" w:header="0" w:footer="1278" w:gutter="0"/>
          <w:cols w:space="720"/>
        </w:sectPr>
      </w:pPr>
    </w:p>
    <w:p w:rsidR="0095290D" w:rsidRDefault="00FA4139">
      <w:pPr>
        <w:pStyle w:val="a3"/>
        <w:spacing w:before="74" w:line="360" w:lineRule="auto"/>
        <w:ind w:right="277"/>
      </w:pPr>
      <w:r>
        <w:rPr>
          <w:i/>
        </w:rPr>
        <w:t>Виды врачебной помощи на дому</w:t>
      </w:r>
      <w:r>
        <w:t>. Вызов врача на дом. Медицинские показания для вызова врача на дом. Вызов «скорой» или неотложной помощи. Госпитализация. Амбулаторный прием.</w:t>
      </w:r>
    </w:p>
    <w:p w:rsidR="0095290D" w:rsidRDefault="00FA4139">
      <w:pPr>
        <w:spacing w:before="1" w:line="362" w:lineRule="auto"/>
        <w:ind w:left="499" w:right="279" w:firstLine="710"/>
        <w:jc w:val="both"/>
        <w:rPr>
          <w:sz w:val="28"/>
        </w:rPr>
      </w:pPr>
      <w:r>
        <w:rPr>
          <w:i/>
          <w:sz w:val="28"/>
        </w:rPr>
        <w:t xml:space="preserve">Документы, подтверждающие нетрудоспособность: </w:t>
      </w:r>
      <w:r>
        <w:rPr>
          <w:sz w:val="28"/>
        </w:rPr>
        <w:t xml:space="preserve">справка и листок </w:t>
      </w:r>
      <w:r>
        <w:rPr>
          <w:spacing w:val="-2"/>
          <w:sz w:val="28"/>
        </w:rPr>
        <w:t>нетрудоспособности.</w:t>
      </w:r>
    </w:p>
    <w:p w:rsidR="0095290D" w:rsidRDefault="00FA4139">
      <w:pPr>
        <w:pStyle w:val="Heading2"/>
        <w:spacing w:line="320" w:lineRule="exact"/>
        <w:ind w:left="924"/>
        <w:jc w:val="center"/>
      </w:pPr>
      <w:r>
        <w:rPr>
          <w:spacing w:val="-2"/>
        </w:rPr>
        <w:t>Жилище</w:t>
      </w:r>
    </w:p>
    <w:p w:rsidR="0095290D" w:rsidRDefault="00FA4139">
      <w:pPr>
        <w:pStyle w:val="a3"/>
        <w:spacing w:before="158" w:line="360" w:lineRule="auto"/>
        <w:ind w:right="276"/>
      </w:pPr>
      <w:r>
        <w:rPr>
          <w:i/>
        </w:rPr>
        <w:t xml:space="preserve">Общее представление о доме. </w:t>
      </w:r>
      <w: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удобствав многоквартирных домах (лифт, мусоропровод, домофон, почтовые ящики). </w:t>
      </w:r>
      <w:r>
        <w:rPr>
          <w:i/>
        </w:rPr>
        <w:t>Комнатные растения</w:t>
      </w:r>
      <w:r>
        <w:t>. Виды комнатных растений. Особенности ухода: полив, подкормка, температурный и световой режим. Горшки и кашпо для комнатных растений.</w:t>
      </w:r>
    </w:p>
    <w:p w:rsidR="0095290D" w:rsidRDefault="00FA4139">
      <w:pPr>
        <w:pStyle w:val="a3"/>
        <w:spacing w:before="2" w:line="360" w:lineRule="auto"/>
        <w:ind w:right="278"/>
      </w:pPr>
      <w:r>
        <w:rPr>
          <w:i/>
        </w:rPr>
        <w:t>Домашние животные</w:t>
      </w:r>
      <w:r>
        <w:t>. Содержание животных (собак, кошек, птиц) в городской квартире: кормление, выгул, уход за внешним видом и здоровьемдомашнего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95290D" w:rsidRDefault="00FA4139">
      <w:pPr>
        <w:pStyle w:val="a3"/>
        <w:spacing w:line="360" w:lineRule="auto"/>
        <w:ind w:right="281"/>
      </w:pPr>
      <w:r>
        <w:rPr>
          <w:i/>
        </w:rPr>
        <w:t>Планировка жилища</w:t>
      </w:r>
      <w:r>
        <w:t>.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95290D" w:rsidRDefault="00FA4139">
      <w:pPr>
        <w:pStyle w:val="a3"/>
        <w:spacing w:line="360" w:lineRule="auto"/>
        <w:ind w:right="281"/>
      </w:pPr>
      <w:r>
        <w:rPr>
          <w:i/>
        </w:rPr>
        <w:t>Кухня</w:t>
      </w:r>
      <w:r>
        <w:t>.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95290D" w:rsidRDefault="00FA4139">
      <w:pPr>
        <w:pStyle w:val="a3"/>
        <w:spacing w:before="2" w:line="360" w:lineRule="auto"/>
        <w:ind w:right="278"/>
      </w:pPr>
      <w:r>
        <w:rPr>
          <w:i/>
        </w:rPr>
        <w:t>Кухонная утварь</w:t>
      </w:r>
      <w: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сыпучихпродуктов и уход за ней.</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3"/>
      </w:pPr>
      <w:r>
        <w:rPr>
          <w:i/>
        </w:rPr>
        <w:t>Кухонное белье</w:t>
      </w:r>
      <w:r>
        <w:t xml:space="preserve">:полотенца, скатерти, салфетки. Материал, из которого изготовлено кухонное белье (льняной, хлопчатобумажный, смесовая ткань). Правила ухода и </w:t>
      </w:r>
      <w:r>
        <w:rPr>
          <w:spacing w:val="-2"/>
        </w:rPr>
        <w:t>хранения.</w:t>
      </w:r>
    </w:p>
    <w:p w:rsidR="0095290D" w:rsidRDefault="00FA4139">
      <w:pPr>
        <w:spacing w:before="1"/>
        <w:ind w:left="1210"/>
        <w:jc w:val="both"/>
        <w:rPr>
          <w:sz w:val="28"/>
        </w:rPr>
      </w:pPr>
      <w:r>
        <w:rPr>
          <w:i/>
          <w:sz w:val="28"/>
        </w:rPr>
        <w:t>Кухоннаямебель</w:t>
      </w:r>
      <w:r>
        <w:rPr>
          <w:sz w:val="28"/>
        </w:rPr>
        <w:t>:названия,</w:t>
      </w:r>
      <w:r>
        <w:rPr>
          <w:spacing w:val="-2"/>
          <w:sz w:val="28"/>
        </w:rPr>
        <w:t>назначение.</w:t>
      </w:r>
    </w:p>
    <w:p w:rsidR="0095290D" w:rsidRDefault="00FA4139">
      <w:pPr>
        <w:pStyle w:val="a3"/>
        <w:spacing w:before="163" w:line="357" w:lineRule="auto"/>
        <w:ind w:right="275"/>
      </w:pPr>
      <w:r>
        <w:rPr>
          <w:i/>
        </w:rPr>
        <w:t>Санузел и ванная комната</w:t>
      </w:r>
      <w:r>
        <w:t>. Оборудование ванной комнаты и санузла, его назначение. Правила безопасного поведения в ванной комнате.</w:t>
      </w:r>
    </w:p>
    <w:p w:rsidR="0095290D" w:rsidRDefault="00FA4139">
      <w:pPr>
        <w:pStyle w:val="a3"/>
        <w:spacing w:before="5" w:line="360" w:lineRule="auto"/>
        <w:ind w:right="274"/>
      </w:pPr>
      <w:r>
        <w:rPr>
          <w:i/>
        </w:rPr>
        <w:t>Электробытовые приборы в ванной комнате</w:t>
      </w:r>
      <w:r>
        <w:t>: стиральные машины, фены длясушки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95290D" w:rsidRDefault="00FA4139">
      <w:pPr>
        <w:pStyle w:val="a3"/>
        <w:spacing w:line="360" w:lineRule="auto"/>
        <w:ind w:right="280"/>
      </w:pPr>
      <w:r>
        <w:rPr>
          <w:i/>
        </w:rPr>
        <w:t>Мебель в жилых помещениях</w:t>
      </w:r>
      <w: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95290D" w:rsidRDefault="00FA4139">
      <w:pPr>
        <w:pStyle w:val="a3"/>
        <w:spacing w:before="1" w:line="362" w:lineRule="auto"/>
        <w:ind w:right="278"/>
      </w:pPr>
      <w:r>
        <w:rPr>
          <w:i/>
        </w:rPr>
        <w:t>Убранство жилых комнат</w:t>
      </w:r>
      <w:r>
        <w:t>: зеркала, картины, фотографии; ковры, паласы; светильники. Правила ухода за убранством жилых комнат.</w:t>
      </w:r>
    </w:p>
    <w:p w:rsidR="0095290D" w:rsidRDefault="00FA4139">
      <w:pPr>
        <w:pStyle w:val="a3"/>
        <w:spacing w:line="360" w:lineRule="auto"/>
        <w:ind w:right="275"/>
      </w:pPr>
      <w:r>
        <w:rPr>
          <w:i/>
        </w:rPr>
        <w:t>Уход за жилищем</w:t>
      </w:r>
      <w: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95290D" w:rsidRDefault="00FA4139">
      <w:pPr>
        <w:pStyle w:val="a3"/>
        <w:spacing w:line="360" w:lineRule="auto"/>
        <w:ind w:right="281"/>
      </w:pPr>
      <w:r>
        <w:rPr>
          <w:i/>
        </w:rPr>
        <w:t>Насекомые и грызуны в доме</w:t>
      </w:r>
      <w: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w:t>
      </w:r>
      <w:r>
        <w:rPr>
          <w:spacing w:val="-2"/>
        </w:rPr>
        <w:t>ядохимикатами.</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ind w:left="1210" w:firstLine="0"/>
      </w:pPr>
      <w:r>
        <w:t>Городскиеслужбыпоборьбесгрызунамии</w:t>
      </w:r>
      <w:r>
        <w:rPr>
          <w:spacing w:val="-2"/>
        </w:rPr>
        <w:t>насекомыми.</w:t>
      </w:r>
    </w:p>
    <w:p w:rsidR="0095290D" w:rsidRDefault="00FA4139">
      <w:pPr>
        <w:pStyle w:val="Heading2"/>
        <w:spacing w:before="168"/>
        <w:ind w:left="5286"/>
      </w:pPr>
      <w:r>
        <w:t>Одеждаи</w:t>
      </w:r>
      <w:r>
        <w:rPr>
          <w:spacing w:val="-4"/>
        </w:rPr>
        <w:t>обувь</w:t>
      </w:r>
    </w:p>
    <w:p w:rsidR="0095290D" w:rsidRDefault="00FA4139">
      <w:pPr>
        <w:pStyle w:val="a3"/>
        <w:spacing w:before="153" w:line="360" w:lineRule="auto"/>
        <w:ind w:right="281"/>
      </w:pPr>
      <w:r>
        <w:rPr>
          <w:i/>
        </w:rPr>
        <w:t>Одежда</w:t>
      </w:r>
      <w: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95290D" w:rsidRDefault="00FA4139">
      <w:pPr>
        <w:ind w:left="1210"/>
        <w:jc w:val="both"/>
        <w:rPr>
          <w:sz w:val="28"/>
        </w:rPr>
      </w:pPr>
      <w:r>
        <w:rPr>
          <w:i/>
          <w:sz w:val="28"/>
        </w:rPr>
        <w:t>Значениеопрятноговида</w:t>
      </w:r>
      <w:r>
        <w:rPr>
          <w:i/>
          <w:spacing w:val="-2"/>
          <w:sz w:val="28"/>
        </w:rPr>
        <w:t>человека</w:t>
      </w:r>
      <w:r>
        <w:rPr>
          <w:spacing w:val="-2"/>
          <w:sz w:val="28"/>
        </w:rPr>
        <w:t>.</w:t>
      </w:r>
    </w:p>
    <w:p w:rsidR="0095290D" w:rsidRDefault="00FA4139">
      <w:pPr>
        <w:pStyle w:val="a3"/>
        <w:spacing w:before="163" w:line="360" w:lineRule="auto"/>
        <w:ind w:right="274"/>
      </w:pPr>
      <w:r>
        <w:rPr>
          <w:i/>
        </w:rPr>
        <w:t>Уход за одеждой</w:t>
      </w:r>
      <w: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95290D" w:rsidRDefault="00FA4139">
      <w:pPr>
        <w:pStyle w:val="a3"/>
        <w:spacing w:before="2" w:line="360" w:lineRule="auto"/>
        <w:ind w:right="279"/>
      </w:pPr>
      <w:r>
        <w:rPr>
          <w:i/>
        </w:rPr>
        <w:t>Предприятия бытового обслуживания</w:t>
      </w:r>
      <w: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95290D" w:rsidRDefault="00FA4139">
      <w:pPr>
        <w:pStyle w:val="a3"/>
        <w:spacing w:before="1" w:line="360" w:lineRule="auto"/>
        <w:ind w:right="271"/>
      </w:pPr>
      <w:r>
        <w:rPr>
          <w:i/>
        </w:rPr>
        <w:t>Выбор и покупка одежды</w:t>
      </w:r>
      <w:r>
        <w:t>.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95290D" w:rsidRDefault="00FA4139">
      <w:pPr>
        <w:pStyle w:val="a3"/>
        <w:spacing w:before="1" w:line="360" w:lineRule="auto"/>
        <w:ind w:right="275"/>
      </w:pPr>
      <w:r>
        <w:rPr>
          <w:i/>
        </w:rPr>
        <w:t xml:space="preserve">Магазины по продаже одежды. </w:t>
      </w:r>
      <w: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0"/>
      </w:pPr>
      <w:r>
        <w:rPr>
          <w:i/>
        </w:rPr>
        <w:t>Обувь</w:t>
      </w:r>
      <w:r>
        <w:t>. Виды обуви: в зависимости от времени года; назначения (спортивная, домашняя, выходная и т.д.); вида материалов (кожаная, резиновая, текстильная и т.д.).</w:t>
      </w:r>
    </w:p>
    <w:p w:rsidR="0095290D" w:rsidRDefault="00FA4139">
      <w:pPr>
        <w:spacing w:line="362" w:lineRule="auto"/>
        <w:ind w:left="499" w:right="272" w:firstLine="710"/>
        <w:jc w:val="both"/>
        <w:rPr>
          <w:sz w:val="28"/>
        </w:rPr>
      </w:pPr>
      <w:r>
        <w:rPr>
          <w:i/>
          <w:sz w:val="28"/>
        </w:rPr>
        <w:t>Магазины по продаже различных видов обуви</w:t>
      </w:r>
      <w:r>
        <w:rPr>
          <w:sz w:val="28"/>
        </w:rPr>
        <w:t>. Порядок приобретения обуви в магазине: выбор, примерка, оплата. Гарантийный срок службы обуви; хранение чека или его копии.</w:t>
      </w:r>
    </w:p>
    <w:p w:rsidR="0095290D" w:rsidRDefault="00FA4139">
      <w:pPr>
        <w:pStyle w:val="a3"/>
        <w:spacing w:line="360" w:lineRule="auto"/>
        <w:ind w:right="281"/>
      </w:pPr>
      <w:r>
        <w:rPr>
          <w:i/>
        </w:rPr>
        <w:t>Уход за обувью</w:t>
      </w:r>
      <w: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95290D" w:rsidRDefault="00FA4139">
      <w:pPr>
        <w:ind w:left="1210"/>
        <w:jc w:val="both"/>
        <w:rPr>
          <w:sz w:val="28"/>
        </w:rPr>
      </w:pPr>
      <w:r>
        <w:rPr>
          <w:i/>
          <w:sz w:val="28"/>
        </w:rPr>
        <w:t>Предприятиябытовогообслуживания</w:t>
      </w:r>
      <w:r>
        <w:rPr>
          <w:sz w:val="28"/>
        </w:rPr>
        <w:t>.Ремонтобуви.Видыуслуг.</w:t>
      </w:r>
      <w:r>
        <w:rPr>
          <w:spacing w:val="-2"/>
          <w:sz w:val="28"/>
        </w:rPr>
        <w:t>Прейскурант.</w:t>
      </w:r>
    </w:p>
    <w:p w:rsidR="0095290D" w:rsidRDefault="00FA4139">
      <w:pPr>
        <w:pStyle w:val="a3"/>
        <w:spacing w:before="148"/>
        <w:ind w:firstLine="0"/>
        <w:jc w:val="left"/>
      </w:pPr>
      <w:r>
        <w:t>Правилаподготовкиобувидлясдачивремонт.Правилаприемаивыдачи</w:t>
      </w:r>
      <w:r>
        <w:rPr>
          <w:spacing w:val="-2"/>
        </w:rPr>
        <w:t>обуви.</w:t>
      </w:r>
    </w:p>
    <w:p w:rsidR="0095290D" w:rsidRDefault="00FA4139">
      <w:pPr>
        <w:spacing w:before="158" w:line="362" w:lineRule="auto"/>
        <w:ind w:left="499" w:right="283" w:firstLine="710"/>
        <w:jc w:val="both"/>
        <w:rPr>
          <w:sz w:val="28"/>
        </w:rPr>
      </w:pPr>
      <w:r>
        <w:rPr>
          <w:i/>
          <w:sz w:val="28"/>
        </w:rPr>
        <w:t>Обувь и здоровье человека</w:t>
      </w:r>
      <w:r>
        <w:rPr>
          <w:sz w:val="28"/>
        </w:rPr>
        <w:t xml:space="preserve">. Значение правильного выбора обуви для здоровья </w:t>
      </w:r>
      <w:r>
        <w:rPr>
          <w:spacing w:val="-2"/>
          <w:sz w:val="28"/>
        </w:rPr>
        <w:t>человека.</w:t>
      </w:r>
    </w:p>
    <w:p w:rsidR="0095290D" w:rsidRDefault="00FA4139">
      <w:pPr>
        <w:pStyle w:val="Heading2"/>
        <w:spacing w:before="3"/>
        <w:ind w:left="929"/>
        <w:jc w:val="center"/>
      </w:pPr>
      <w:r>
        <w:rPr>
          <w:spacing w:val="-2"/>
        </w:rPr>
        <w:t>Питание</w:t>
      </w:r>
    </w:p>
    <w:p w:rsidR="0095290D" w:rsidRDefault="00FA4139">
      <w:pPr>
        <w:pStyle w:val="a3"/>
        <w:spacing w:before="153" w:line="360" w:lineRule="auto"/>
        <w:ind w:right="276"/>
      </w:pPr>
      <w:r>
        <w:rPr>
          <w:i/>
        </w:rPr>
        <w:t xml:space="preserve">Организация питания семьи. </w:t>
      </w:r>
      <w:r>
        <w:t>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95290D" w:rsidRDefault="00FA4139">
      <w:pPr>
        <w:spacing w:before="1" w:line="362" w:lineRule="auto"/>
        <w:ind w:left="499" w:right="279" w:firstLine="710"/>
        <w:jc w:val="both"/>
        <w:rPr>
          <w:sz w:val="28"/>
        </w:rPr>
      </w:pPr>
      <w:r>
        <w:rPr>
          <w:i/>
          <w:sz w:val="28"/>
        </w:rPr>
        <w:t xml:space="preserve">Приготовление пищи. </w:t>
      </w:r>
      <w:r>
        <w:rPr>
          <w:sz w:val="28"/>
        </w:rPr>
        <w:t>Место для приготовления пищи и его оборудование. Гигиена приготовления пищи.</w:t>
      </w:r>
    </w:p>
    <w:p w:rsidR="0095290D" w:rsidRDefault="00FA4139">
      <w:pPr>
        <w:pStyle w:val="a3"/>
        <w:spacing w:line="360" w:lineRule="auto"/>
        <w:ind w:right="276"/>
      </w:pPr>
      <w:r>
        <w:rPr>
          <w:i/>
        </w:rPr>
        <w:t xml:space="preserve">Виды продуктов питания. </w:t>
      </w:r>
      <w:r>
        <w:t>Молоко и молочные продукты: виды, правила хранения. Значение кипячения молока. Виды блюд, приготовляемых на основе молока (каши, молочный суп).</w:t>
      </w:r>
    </w:p>
    <w:p w:rsidR="0095290D" w:rsidRDefault="00FA4139">
      <w:pPr>
        <w:pStyle w:val="a3"/>
        <w:spacing w:line="360" w:lineRule="auto"/>
        <w:ind w:right="284"/>
      </w:pPr>
      <w: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95290D" w:rsidRDefault="00FA4139">
      <w:pPr>
        <w:pStyle w:val="a3"/>
        <w:spacing w:line="362" w:lineRule="auto"/>
        <w:ind w:right="276"/>
      </w:pPr>
      <w:r>
        <w:t>Мясоимясопродукты;первичнаяобработка,правилахранения.Глубокаязаморозка мяса. Размораживание мяса с помощью микроволновой печи.</w:t>
      </w:r>
    </w:p>
    <w:p w:rsidR="0095290D" w:rsidRDefault="00FA4139">
      <w:pPr>
        <w:pStyle w:val="a3"/>
        <w:spacing w:line="360" w:lineRule="auto"/>
        <w:ind w:right="282"/>
      </w:pPr>
      <w: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5"/>
      </w:pPr>
      <w:r>
        <w:t>Овощи, плоды, ягоды и грибы. Правила хранения. Первичная обработка: мытье, чистка, резка. Свежие и замороженные продукты.</w:t>
      </w:r>
    </w:p>
    <w:p w:rsidR="0095290D" w:rsidRDefault="00FA4139">
      <w:pPr>
        <w:pStyle w:val="a3"/>
        <w:spacing w:line="362" w:lineRule="auto"/>
        <w:ind w:right="282"/>
      </w:pPr>
      <w:r>
        <w:t>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w:t>
      </w:r>
    </w:p>
    <w:p w:rsidR="0095290D" w:rsidRDefault="00FA4139">
      <w:pPr>
        <w:pStyle w:val="a3"/>
        <w:spacing w:line="360" w:lineRule="auto"/>
        <w:ind w:right="286"/>
      </w:pPr>
      <w: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95290D" w:rsidRDefault="00FA4139">
      <w:pPr>
        <w:pStyle w:val="a3"/>
        <w:spacing w:line="362" w:lineRule="auto"/>
        <w:ind w:right="286"/>
      </w:pPr>
      <w:r>
        <w:t>Чай и кофе. Виды чая. Способы заварки чая. Виды кофе. Польза и негативные последствия чрезмерного употребления чая и кофе.</w:t>
      </w:r>
    </w:p>
    <w:p w:rsidR="0095290D" w:rsidRDefault="00FA4139">
      <w:pPr>
        <w:pStyle w:val="a3"/>
        <w:spacing w:line="360" w:lineRule="auto"/>
        <w:ind w:right="272"/>
      </w:pPr>
      <w:r>
        <w:rPr>
          <w:i/>
        </w:rPr>
        <w:t xml:space="preserve">Магазины по продаже продуктов питания. </w:t>
      </w:r>
      <w: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95290D" w:rsidRDefault="00FA4139">
      <w:pPr>
        <w:pStyle w:val="a3"/>
        <w:spacing w:line="362" w:lineRule="auto"/>
        <w:ind w:right="284"/>
      </w:pPr>
      <w:r>
        <w:rPr>
          <w:i/>
        </w:rPr>
        <w:t xml:space="preserve">Рынки. </w:t>
      </w:r>
      <w:r>
        <w:t>Виды продовольственных рынков: крытые и закрытые, постоянно действующие и сезонные. Основное отличие рынка от магазина.</w:t>
      </w:r>
    </w:p>
    <w:p w:rsidR="0095290D" w:rsidRDefault="00FA4139">
      <w:pPr>
        <w:spacing w:line="315" w:lineRule="exact"/>
        <w:ind w:left="1210"/>
        <w:jc w:val="both"/>
        <w:rPr>
          <w:sz w:val="28"/>
        </w:rPr>
      </w:pPr>
      <w:r>
        <w:rPr>
          <w:i/>
          <w:sz w:val="28"/>
        </w:rPr>
        <w:t>Приемпищи.</w:t>
      </w:r>
      <w:r>
        <w:rPr>
          <w:sz w:val="28"/>
        </w:rPr>
        <w:t>Первые,вторыеитретьиблюда:виды,</w:t>
      </w:r>
      <w:r>
        <w:rPr>
          <w:spacing w:val="-2"/>
          <w:sz w:val="28"/>
        </w:rPr>
        <w:t>значение.</w:t>
      </w:r>
    </w:p>
    <w:p w:rsidR="0095290D" w:rsidRDefault="00FA4139">
      <w:pPr>
        <w:pStyle w:val="a3"/>
        <w:spacing w:before="143" w:line="360" w:lineRule="auto"/>
        <w:ind w:right="281"/>
      </w:pPr>
      <w: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95290D" w:rsidRDefault="00FA4139">
      <w:pPr>
        <w:pStyle w:val="a3"/>
        <w:spacing w:line="360" w:lineRule="auto"/>
        <w:ind w:right="280"/>
      </w:pPr>
      <w: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напитки:соки, нектары. Составление менюдляобеда.Отборнеобходимыхпродуктовдляприготовленияобеда.Стоимость</w:t>
      </w:r>
      <w:r>
        <w:rPr>
          <w:spacing w:val="-10"/>
        </w:rPr>
        <w:t>и</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5" w:firstLine="0"/>
      </w:pPr>
      <w:r>
        <w:t>расчет продуктов для обеда. Посуда для обедов. Праздничный обед. Сервирование стола для обеда. Правила этикета за столом.</w:t>
      </w:r>
    </w:p>
    <w:p w:rsidR="0095290D" w:rsidRDefault="00FA4139">
      <w:pPr>
        <w:pStyle w:val="a3"/>
        <w:spacing w:line="360" w:lineRule="auto"/>
        <w:ind w:right="280"/>
      </w:pPr>
      <w: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95290D" w:rsidRDefault="00FA4139">
      <w:pPr>
        <w:pStyle w:val="a3"/>
        <w:spacing w:line="362" w:lineRule="auto"/>
        <w:ind w:right="269"/>
      </w:pPr>
      <w:r>
        <w:rPr>
          <w:i/>
        </w:rPr>
        <w:t xml:space="preserve">Изделия из теста. </w:t>
      </w:r>
      <w:r>
        <w:t>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95290D" w:rsidRDefault="00FA4139">
      <w:pPr>
        <w:pStyle w:val="a3"/>
        <w:spacing w:line="360" w:lineRule="auto"/>
        <w:ind w:right="277"/>
      </w:pPr>
      <w:r>
        <w:rPr>
          <w:i/>
        </w:rPr>
        <w:t xml:space="preserve">Домашние заготовки. </w:t>
      </w:r>
      <w: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95290D" w:rsidRDefault="00FA4139">
      <w:pPr>
        <w:pStyle w:val="Heading2"/>
        <w:spacing w:line="315" w:lineRule="exact"/>
        <w:ind w:left="932"/>
        <w:jc w:val="center"/>
      </w:pPr>
      <w:r>
        <w:rPr>
          <w:spacing w:val="-2"/>
        </w:rPr>
        <w:t>Транспорт</w:t>
      </w:r>
    </w:p>
    <w:p w:rsidR="0095290D" w:rsidRDefault="00FA4139">
      <w:pPr>
        <w:pStyle w:val="a3"/>
        <w:spacing w:before="153" w:line="362" w:lineRule="auto"/>
        <w:ind w:right="272"/>
      </w:pPr>
      <w:r>
        <w:rPr>
          <w:i/>
        </w:rPr>
        <w:t>Городской транспорт</w:t>
      </w:r>
      <w:r>
        <w:t>. Виды городского транспорта. Оплата проезда на всех видах городского транспорта. Правила поведения в городском транспорте.</w:t>
      </w:r>
    </w:p>
    <w:p w:rsidR="0095290D" w:rsidRDefault="00FA4139">
      <w:pPr>
        <w:pStyle w:val="a3"/>
        <w:spacing w:line="357" w:lineRule="auto"/>
        <w:ind w:right="282"/>
      </w:pPr>
      <w:r>
        <w:t>Проезд из дома в школу</w:t>
      </w:r>
      <w:r>
        <w:rPr>
          <w:i/>
        </w:rPr>
        <w:t xml:space="preserve">. </w:t>
      </w:r>
      <w:r>
        <w:t>Выбор рационального маршрута проезда из дома в разные точки населенного пункта. Расчет стоимости проезда.</w:t>
      </w:r>
    </w:p>
    <w:p w:rsidR="0095290D" w:rsidRDefault="00FA4139">
      <w:pPr>
        <w:spacing w:before="3"/>
        <w:ind w:left="1210"/>
        <w:jc w:val="both"/>
        <w:rPr>
          <w:sz w:val="28"/>
        </w:rPr>
      </w:pPr>
      <w:r>
        <w:rPr>
          <w:i/>
          <w:sz w:val="28"/>
        </w:rPr>
        <w:t>Пригородныйтранспорт.</w:t>
      </w:r>
      <w:r>
        <w:rPr>
          <w:sz w:val="28"/>
        </w:rPr>
        <w:t>Виды:автобусыпригородногосообщения,</w:t>
      </w:r>
      <w:r>
        <w:rPr>
          <w:spacing w:val="-2"/>
          <w:sz w:val="28"/>
        </w:rPr>
        <w:t>электрички.</w:t>
      </w:r>
    </w:p>
    <w:p w:rsidR="0095290D" w:rsidRDefault="00FA4139">
      <w:pPr>
        <w:pStyle w:val="a3"/>
        <w:spacing w:before="158"/>
        <w:ind w:firstLine="0"/>
      </w:pPr>
      <w:r>
        <w:t>Стоимостьпроезда.</w:t>
      </w:r>
      <w:r>
        <w:rPr>
          <w:spacing w:val="-2"/>
        </w:rPr>
        <w:t>Расписание.</w:t>
      </w:r>
    </w:p>
    <w:p w:rsidR="0095290D" w:rsidRDefault="00FA4139">
      <w:pPr>
        <w:pStyle w:val="a3"/>
        <w:spacing w:before="163" w:line="360" w:lineRule="auto"/>
        <w:ind w:right="278"/>
      </w:pPr>
      <w:r>
        <w:rPr>
          <w:i/>
        </w:rPr>
        <w:t xml:space="preserve">Междугородний железнодорожный транспорт. </w:t>
      </w:r>
      <w:r>
        <w:t>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95290D" w:rsidRDefault="00FA4139">
      <w:pPr>
        <w:pStyle w:val="a3"/>
        <w:spacing w:before="1" w:line="362" w:lineRule="auto"/>
        <w:ind w:right="273"/>
      </w:pPr>
      <w:r>
        <w:rPr>
          <w:i/>
        </w:rPr>
        <w:t xml:space="preserve">Междугородний автотранспорт. </w:t>
      </w:r>
      <w:r>
        <w:t>Автовокзал, его назначение. Основные автобусные маршруты. Расписание, порядок приобретения билетов, стоимость проезда.</w:t>
      </w:r>
    </w:p>
    <w:p w:rsidR="0095290D" w:rsidRDefault="00FA4139">
      <w:pPr>
        <w:spacing w:line="315" w:lineRule="exact"/>
        <w:ind w:left="1210"/>
        <w:jc w:val="both"/>
        <w:rPr>
          <w:sz w:val="28"/>
        </w:rPr>
      </w:pPr>
      <w:r>
        <w:rPr>
          <w:i/>
          <w:sz w:val="28"/>
        </w:rPr>
        <w:t>Водныйтранспорт.</w:t>
      </w:r>
      <w:r>
        <w:rPr>
          <w:sz w:val="28"/>
        </w:rPr>
        <w:t>Значениеводноготранспорта.Пристань.</w:t>
      </w:r>
      <w:r>
        <w:rPr>
          <w:spacing w:val="-2"/>
          <w:sz w:val="28"/>
        </w:rPr>
        <w:t>Порт.</w:t>
      </w:r>
    </w:p>
    <w:p w:rsidR="0095290D" w:rsidRDefault="00FA4139">
      <w:pPr>
        <w:spacing w:before="163"/>
        <w:ind w:left="1210"/>
        <w:jc w:val="both"/>
        <w:rPr>
          <w:i/>
          <w:sz w:val="28"/>
        </w:rPr>
      </w:pPr>
      <w:r>
        <w:rPr>
          <w:i/>
          <w:sz w:val="28"/>
        </w:rPr>
        <w:t>Авиационныйтранспорт.</w:t>
      </w:r>
      <w:r>
        <w:rPr>
          <w:sz w:val="28"/>
        </w:rPr>
        <w:t>Аэропорты,</w:t>
      </w:r>
      <w:r>
        <w:rPr>
          <w:spacing w:val="-2"/>
          <w:sz w:val="28"/>
        </w:rPr>
        <w:t>аэровокзалы</w:t>
      </w:r>
      <w:r>
        <w:rPr>
          <w:i/>
          <w:spacing w:val="-2"/>
          <w:sz w:val="28"/>
        </w:rPr>
        <w:t>.</w:t>
      </w:r>
    </w:p>
    <w:p w:rsidR="0095290D" w:rsidRDefault="00FA4139">
      <w:pPr>
        <w:pStyle w:val="Heading2"/>
        <w:spacing w:before="163"/>
        <w:ind w:left="930"/>
        <w:jc w:val="center"/>
      </w:pPr>
      <w:r>
        <w:t>Средства</w:t>
      </w:r>
      <w:r>
        <w:rPr>
          <w:spacing w:val="-4"/>
        </w:rPr>
        <w:t>связи</w:t>
      </w:r>
    </w:p>
    <w:p w:rsidR="0095290D" w:rsidRDefault="0095290D">
      <w:pPr>
        <w:pStyle w:val="Heading2"/>
        <w:jc w:val="center"/>
        <w:sectPr w:rsidR="0095290D">
          <w:pgSz w:w="11910" w:h="16840"/>
          <w:pgMar w:top="520" w:right="283" w:bottom="1500" w:left="0" w:header="0" w:footer="1278" w:gutter="0"/>
          <w:cols w:space="720"/>
        </w:sectPr>
      </w:pPr>
    </w:p>
    <w:p w:rsidR="0095290D" w:rsidRDefault="00FA4139">
      <w:pPr>
        <w:tabs>
          <w:tab w:val="left" w:pos="2619"/>
          <w:tab w:val="left" w:pos="3967"/>
          <w:tab w:val="left" w:pos="4907"/>
          <w:tab w:val="left" w:pos="5885"/>
          <w:tab w:val="left" w:pos="7175"/>
          <w:tab w:val="left" w:pos="8959"/>
          <w:tab w:val="left" w:pos="9956"/>
        </w:tabs>
        <w:spacing w:before="74"/>
        <w:ind w:left="1210"/>
        <w:rPr>
          <w:sz w:val="28"/>
        </w:rPr>
      </w:pPr>
      <w:r>
        <w:rPr>
          <w:i/>
          <w:spacing w:val="-2"/>
          <w:sz w:val="28"/>
        </w:rPr>
        <w:t>Основные</w:t>
      </w:r>
      <w:r>
        <w:rPr>
          <w:i/>
          <w:sz w:val="28"/>
        </w:rPr>
        <w:tab/>
      </w:r>
      <w:r>
        <w:rPr>
          <w:i/>
          <w:spacing w:val="-2"/>
          <w:sz w:val="28"/>
        </w:rPr>
        <w:t>средства</w:t>
      </w:r>
      <w:r>
        <w:rPr>
          <w:i/>
          <w:sz w:val="28"/>
        </w:rPr>
        <w:tab/>
      </w:r>
      <w:r>
        <w:rPr>
          <w:i/>
          <w:spacing w:val="-2"/>
          <w:sz w:val="28"/>
        </w:rPr>
        <w:t>связи</w:t>
      </w:r>
      <w:r>
        <w:rPr>
          <w:spacing w:val="-2"/>
          <w:sz w:val="28"/>
        </w:rPr>
        <w:t>:</w:t>
      </w:r>
      <w:r>
        <w:rPr>
          <w:sz w:val="28"/>
        </w:rPr>
        <w:tab/>
      </w:r>
      <w:r>
        <w:rPr>
          <w:spacing w:val="-2"/>
          <w:sz w:val="28"/>
        </w:rPr>
        <w:t>почта,</w:t>
      </w:r>
      <w:r>
        <w:rPr>
          <w:sz w:val="28"/>
        </w:rPr>
        <w:tab/>
      </w:r>
      <w:r>
        <w:rPr>
          <w:spacing w:val="-2"/>
          <w:sz w:val="28"/>
        </w:rPr>
        <w:t>телефон,</w:t>
      </w:r>
      <w:r>
        <w:rPr>
          <w:sz w:val="28"/>
        </w:rPr>
        <w:tab/>
      </w:r>
      <w:r>
        <w:rPr>
          <w:spacing w:val="-2"/>
          <w:sz w:val="28"/>
        </w:rPr>
        <w:t>телевидение,</w:t>
      </w:r>
      <w:r>
        <w:rPr>
          <w:sz w:val="28"/>
        </w:rPr>
        <w:tab/>
      </w:r>
      <w:r>
        <w:rPr>
          <w:spacing w:val="-2"/>
          <w:sz w:val="28"/>
        </w:rPr>
        <w:t>радио,</w:t>
      </w:r>
      <w:r>
        <w:rPr>
          <w:sz w:val="28"/>
        </w:rPr>
        <w:tab/>
      </w:r>
      <w:r>
        <w:rPr>
          <w:spacing w:val="-2"/>
          <w:sz w:val="28"/>
        </w:rPr>
        <w:t>компьютер.</w:t>
      </w:r>
    </w:p>
    <w:p w:rsidR="0095290D" w:rsidRDefault="00FA4139">
      <w:pPr>
        <w:pStyle w:val="a3"/>
        <w:spacing w:before="163"/>
        <w:ind w:firstLine="0"/>
        <w:jc w:val="left"/>
      </w:pPr>
      <w:r>
        <w:t>Назначение,особенности</w:t>
      </w:r>
      <w:r>
        <w:rPr>
          <w:spacing w:val="-2"/>
        </w:rPr>
        <w:t>использования.</w:t>
      </w:r>
    </w:p>
    <w:p w:rsidR="0095290D" w:rsidRDefault="00FA4139">
      <w:pPr>
        <w:pStyle w:val="a3"/>
        <w:tabs>
          <w:tab w:val="left" w:pos="2300"/>
          <w:tab w:val="left" w:pos="3306"/>
          <w:tab w:val="left" w:pos="4726"/>
          <w:tab w:val="left" w:pos="6150"/>
          <w:tab w:val="left" w:pos="6999"/>
          <w:tab w:val="left" w:pos="8064"/>
          <w:tab w:val="left" w:pos="9320"/>
          <w:tab w:val="left" w:pos="10184"/>
        </w:tabs>
        <w:spacing w:before="158" w:line="362" w:lineRule="auto"/>
        <w:ind w:right="283"/>
        <w:jc w:val="left"/>
      </w:pPr>
      <w:r>
        <w:rPr>
          <w:i/>
          <w:spacing w:val="-2"/>
        </w:rPr>
        <w:t>Почта.</w:t>
      </w:r>
      <w:r>
        <w:rPr>
          <w:i/>
        </w:rPr>
        <w:tab/>
      </w:r>
      <w:r>
        <w:rPr>
          <w:spacing w:val="-2"/>
        </w:rPr>
        <w:t>Работа</w:t>
      </w:r>
      <w:r>
        <w:tab/>
      </w:r>
      <w:r>
        <w:rPr>
          <w:spacing w:val="-2"/>
        </w:rPr>
        <w:t>почтового</w:t>
      </w:r>
      <w:r>
        <w:tab/>
      </w:r>
      <w:r>
        <w:rPr>
          <w:spacing w:val="-2"/>
        </w:rPr>
        <w:t>отделения</w:t>
      </w:r>
      <w:r>
        <w:tab/>
      </w:r>
      <w:r>
        <w:rPr>
          <w:spacing w:val="-2"/>
        </w:rPr>
        <w:t>связи</w:t>
      </w:r>
      <w:r>
        <w:tab/>
      </w:r>
      <w:r>
        <w:rPr>
          <w:spacing w:val="-2"/>
        </w:rPr>
        <w:t>«Почта</w:t>
      </w:r>
      <w:r>
        <w:tab/>
      </w:r>
      <w:r>
        <w:rPr>
          <w:spacing w:val="-2"/>
        </w:rPr>
        <w:t>России».</w:t>
      </w:r>
      <w:r>
        <w:tab/>
      </w:r>
      <w:r>
        <w:rPr>
          <w:spacing w:val="-4"/>
        </w:rPr>
        <w:t>Виды</w:t>
      </w:r>
      <w:r>
        <w:tab/>
      </w:r>
      <w:r>
        <w:rPr>
          <w:spacing w:val="-2"/>
        </w:rPr>
        <w:t xml:space="preserve">почтовых </w:t>
      </w:r>
      <w:r>
        <w:t>отправлений: письмо, бандероль, посылка.</w:t>
      </w:r>
    </w:p>
    <w:p w:rsidR="0095290D" w:rsidRDefault="00FA4139">
      <w:pPr>
        <w:pStyle w:val="a3"/>
        <w:spacing w:line="357" w:lineRule="auto"/>
        <w:ind w:right="280"/>
        <w:jc w:val="left"/>
      </w:pPr>
      <w:r>
        <w:t>Письма.Деловыеписьма:заказное,суведомлением.Личныеписьма.Порядок отправления писем различного вида. Стоимость пересылки.</w:t>
      </w:r>
    </w:p>
    <w:p w:rsidR="0095290D" w:rsidRDefault="00FA4139">
      <w:pPr>
        <w:pStyle w:val="a3"/>
        <w:spacing w:before="3" w:line="357" w:lineRule="auto"/>
        <w:ind w:right="280"/>
        <w:jc w:val="left"/>
      </w:pPr>
      <w:r>
        <w:t>Бандероли. Виды бандеролей: простая, заказная, ценная, с уведомлением. Порядок отправления. Упаковка. Стоимость пересылки.</w:t>
      </w:r>
    </w:p>
    <w:p w:rsidR="0095290D" w:rsidRDefault="00FA4139">
      <w:pPr>
        <w:pStyle w:val="a3"/>
        <w:spacing w:before="6"/>
        <w:ind w:left="1210" w:firstLine="0"/>
        <w:jc w:val="left"/>
      </w:pPr>
      <w:r>
        <w:t>Посылки.Видыупаковок.Правилаистоимость</w:t>
      </w:r>
      <w:r>
        <w:rPr>
          <w:spacing w:val="-2"/>
        </w:rPr>
        <w:t>отправления.</w:t>
      </w:r>
    </w:p>
    <w:p w:rsidR="0095290D" w:rsidRDefault="00FA4139">
      <w:pPr>
        <w:pStyle w:val="a3"/>
        <w:spacing w:before="162" w:line="360" w:lineRule="auto"/>
        <w:ind w:right="275"/>
      </w:pPr>
      <w:r>
        <w:rPr>
          <w:i/>
        </w:rPr>
        <w:t xml:space="preserve">Телефонная связь. </w:t>
      </w:r>
      <w: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95290D" w:rsidRDefault="00FA4139">
      <w:pPr>
        <w:pStyle w:val="a3"/>
        <w:spacing w:line="362" w:lineRule="auto"/>
        <w:ind w:right="277"/>
      </w:pPr>
      <w:r>
        <w:rPr>
          <w:i/>
        </w:rPr>
        <w:t xml:space="preserve">Интернет-связь. </w:t>
      </w:r>
      <w:r>
        <w:t>Электронная почта. Видео-связь (скайп). Особенности, значение в современной жизни.</w:t>
      </w:r>
    </w:p>
    <w:p w:rsidR="0095290D" w:rsidRDefault="00FA4139">
      <w:pPr>
        <w:spacing w:line="315" w:lineRule="exact"/>
        <w:ind w:left="1210"/>
        <w:jc w:val="both"/>
        <w:rPr>
          <w:sz w:val="28"/>
        </w:rPr>
      </w:pPr>
      <w:r>
        <w:rPr>
          <w:i/>
          <w:sz w:val="28"/>
        </w:rPr>
        <w:t>Денежныепереводы.</w:t>
      </w:r>
      <w:r>
        <w:rPr>
          <w:sz w:val="28"/>
        </w:rPr>
        <w:t>Видыденежныхпереводов.Стоимость</w:t>
      </w:r>
      <w:r>
        <w:rPr>
          <w:spacing w:val="-2"/>
          <w:sz w:val="28"/>
        </w:rPr>
        <w:t>отправления.</w:t>
      </w:r>
    </w:p>
    <w:p w:rsidR="0095290D" w:rsidRDefault="0095290D">
      <w:pPr>
        <w:pStyle w:val="a3"/>
        <w:ind w:left="0" w:firstLine="0"/>
        <w:jc w:val="left"/>
      </w:pPr>
    </w:p>
    <w:p w:rsidR="0095290D" w:rsidRDefault="0095290D">
      <w:pPr>
        <w:pStyle w:val="a3"/>
        <w:spacing w:before="7"/>
        <w:ind w:left="0" w:firstLine="0"/>
        <w:jc w:val="left"/>
      </w:pPr>
    </w:p>
    <w:p w:rsidR="0095290D" w:rsidRDefault="00FA4139">
      <w:pPr>
        <w:pStyle w:val="Heading2"/>
        <w:ind w:left="3707"/>
      </w:pPr>
      <w:r>
        <w:t>Предприятия,организации,</w:t>
      </w:r>
      <w:r>
        <w:rPr>
          <w:spacing w:val="-2"/>
        </w:rPr>
        <w:t>учреждения</w:t>
      </w:r>
    </w:p>
    <w:p w:rsidR="0095290D" w:rsidRDefault="00FA4139">
      <w:pPr>
        <w:pStyle w:val="a3"/>
        <w:spacing w:before="154" w:line="360" w:lineRule="auto"/>
        <w:ind w:right="276"/>
      </w:pPr>
      <w:r>
        <w:rPr>
          <w:i/>
        </w:rPr>
        <w:t xml:space="preserve">Образовательные учреждения. </w:t>
      </w:r>
      <w:r>
        <w:t xml:space="preserve">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w:t>
      </w:r>
      <w:r>
        <w:rPr>
          <w:spacing w:val="-2"/>
        </w:rPr>
        <w:t>образования.</w:t>
      </w:r>
    </w:p>
    <w:p w:rsidR="0095290D" w:rsidRDefault="00FA4139">
      <w:pPr>
        <w:spacing w:before="3" w:line="360" w:lineRule="auto"/>
        <w:ind w:left="499" w:right="274" w:firstLine="710"/>
        <w:jc w:val="both"/>
        <w:rPr>
          <w:sz w:val="28"/>
        </w:rPr>
      </w:pPr>
      <w:r>
        <w:rPr>
          <w:i/>
          <w:sz w:val="28"/>
        </w:rPr>
        <w:t>Местные и промышленные и сельскохозяйственные предприятия</w:t>
      </w:r>
      <w:r>
        <w:rPr>
          <w:sz w:val="28"/>
        </w:rPr>
        <w:t>. Названия предприятия, вид деятельности, основные виды выпускаемой продукции, профессии рабочих и служащих.</w:t>
      </w:r>
    </w:p>
    <w:p w:rsidR="0095290D" w:rsidRDefault="00FA4139">
      <w:pPr>
        <w:spacing w:before="1"/>
        <w:ind w:left="1210"/>
        <w:jc w:val="both"/>
        <w:rPr>
          <w:sz w:val="28"/>
        </w:rPr>
      </w:pPr>
      <w:r>
        <w:rPr>
          <w:i/>
          <w:sz w:val="28"/>
        </w:rPr>
        <w:t>Исполнительныеорганыгосударственнойвласти</w:t>
      </w:r>
      <w:r>
        <w:rPr>
          <w:sz w:val="28"/>
        </w:rPr>
        <w:t>(города,</w:t>
      </w:r>
      <w:r>
        <w:rPr>
          <w:spacing w:val="-2"/>
          <w:sz w:val="28"/>
        </w:rPr>
        <w:t>района).</w:t>
      </w:r>
    </w:p>
    <w:p w:rsidR="0095290D" w:rsidRDefault="00FA4139">
      <w:pPr>
        <w:pStyle w:val="a3"/>
        <w:spacing w:before="158"/>
        <w:ind w:firstLine="0"/>
      </w:pPr>
      <w:r>
        <w:t>Муниципальныевласти.Структура,</w:t>
      </w:r>
      <w:r>
        <w:rPr>
          <w:spacing w:val="-2"/>
        </w:rPr>
        <w:t>назначение.</w:t>
      </w:r>
    </w:p>
    <w:p w:rsidR="0095290D" w:rsidRDefault="00FA4139">
      <w:pPr>
        <w:pStyle w:val="Heading2"/>
        <w:spacing w:before="168"/>
        <w:ind w:left="5872"/>
        <w:jc w:val="left"/>
      </w:pPr>
      <w:r>
        <w:rPr>
          <w:spacing w:val="-2"/>
        </w:rPr>
        <w:t>Семья</w:t>
      </w:r>
    </w:p>
    <w:p w:rsidR="0095290D" w:rsidRDefault="00FA4139">
      <w:pPr>
        <w:tabs>
          <w:tab w:val="left" w:pos="2115"/>
          <w:tab w:val="left" w:pos="3031"/>
          <w:tab w:val="left" w:pos="4187"/>
          <w:tab w:val="left" w:pos="4604"/>
          <w:tab w:val="left" w:pos="4935"/>
          <w:tab w:val="left" w:pos="5377"/>
          <w:tab w:val="left" w:pos="5901"/>
          <w:tab w:val="left" w:pos="6034"/>
          <w:tab w:val="left" w:pos="6937"/>
          <w:tab w:val="left" w:pos="7487"/>
          <w:tab w:val="left" w:pos="7919"/>
          <w:tab w:val="left" w:pos="8460"/>
          <w:tab w:val="left" w:pos="9310"/>
          <w:tab w:val="left" w:pos="9530"/>
          <w:tab w:val="left" w:pos="10317"/>
          <w:tab w:val="left" w:pos="10566"/>
        </w:tabs>
        <w:spacing w:before="154" w:line="362" w:lineRule="auto"/>
        <w:ind w:left="499" w:right="285" w:firstLine="710"/>
        <w:rPr>
          <w:sz w:val="28"/>
        </w:rPr>
      </w:pPr>
      <w:r>
        <w:rPr>
          <w:i/>
          <w:spacing w:val="-2"/>
          <w:sz w:val="28"/>
        </w:rPr>
        <w:t>Родственные</w:t>
      </w:r>
      <w:r>
        <w:rPr>
          <w:i/>
          <w:sz w:val="28"/>
        </w:rPr>
        <w:tab/>
      </w:r>
      <w:r>
        <w:rPr>
          <w:i/>
          <w:spacing w:val="-2"/>
          <w:sz w:val="28"/>
        </w:rPr>
        <w:t>отношения</w:t>
      </w:r>
      <w:r>
        <w:rPr>
          <w:i/>
          <w:sz w:val="28"/>
        </w:rPr>
        <w:tab/>
      </w:r>
      <w:r>
        <w:rPr>
          <w:i/>
          <w:spacing w:val="-10"/>
          <w:sz w:val="28"/>
        </w:rPr>
        <w:t>в</w:t>
      </w:r>
      <w:r>
        <w:rPr>
          <w:i/>
          <w:sz w:val="28"/>
        </w:rPr>
        <w:tab/>
      </w:r>
      <w:r>
        <w:rPr>
          <w:i/>
          <w:spacing w:val="-2"/>
          <w:sz w:val="28"/>
        </w:rPr>
        <w:t>семье.</w:t>
      </w:r>
      <w:r>
        <w:rPr>
          <w:i/>
          <w:sz w:val="28"/>
        </w:rPr>
        <w:tab/>
      </w:r>
      <w:r>
        <w:rPr>
          <w:spacing w:val="-2"/>
          <w:sz w:val="28"/>
        </w:rPr>
        <w:t>Состав</w:t>
      </w:r>
      <w:r>
        <w:rPr>
          <w:sz w:val="28"/>
        </w:rPr>
        <w:tab/>
      </w:r>
      <w:r>
        <w:rPr>
          <w:spacing w:val="-2"/>
          <w:sz w:val="28"/>
        </w:rPr>
        <w:t>семьи.</w:t>
      </w:r>
      <w:r>
        <w:rPr>
          <w:sz w:val="28"/>
        </w:rPr>
        <w:tab/>
      </w:r>
      <w:r>
        <w:rPr>
          <w:spacing w:val="-2"/>
          <w:sz w:val="28"/>
        </w:rPr>
        <w:t>Фамилии,</w:t>
      </w:r>
      <w:r>
        <w:rPr>
          <w:sz w:val="28"/>
        </w:rPr>
        <w:tab/>
      </w:r>
      <w:r>
        <w:rPr>
          <w:spacing w:val="-2"/>
          <w:sz w:val="28"/>
        </w:rPr>
        <w:t>имена,</w:t>
      </w:r>
      <w:r>
        <w:rPr>
          <w:sz w:val="28"/>
        </w:rPr>
        <w:tab/>
      </w:r>
      <w:r>
        <w:rPr>
          <w:spacing w:val="-2"/>
          <w:sz w:val="28"/>
        </w:rPr>
        <w:t>отчества ближайших</w:t>
      </w:r>
      <w:r>
        <w:rPr>
          <w:sz w:val="28"/>
        </w:rPr>
        <w:tab/>
      </w:r>
      <w:r>
        <w:rPr>
          <w:spacing w:val="-2"/>
          <w:sz w:val="28"/>
        </w:rPr>
        <w:t>родственников;</w:t>
      </w:r>
      <w:r>
        <w:rPr>
          <w:sz w:val="28"/>
        </w:rPr>
        <w:tab/>
      </w:r>
      <w:r>
        <w:rPr>
          <w:spacing w:val="-2"/>
          <w:sz w:val="28"/>
        </w:rPr>
        <w:t>возраст;</w:t>
      </w:r>
      <w:r>
        <w:rPr>
          <w:sz w:val="28"/>
        </w:rPr>
        <w:tab/>
      </w:r>
      <w:r>
        <w:rPr>
          <w:spacing w:val="-5"/>
          <w:sz w:val="28"/>
        </w:rPr>
        <w:t>дни</w:t>
      </w:r>
      <w:r>
        <w:rPr>
          <w:sz w:val="28"/>
        </w:rPr>
        <w:tab/>
      </w:r>
      <w:r>
        <w:rPr>
          <w:sz w:val="28"/>
        </w:rPr>
        <w:tab/>
      </w:r>
      <w:r>
        <w:rPr>
          <w:spacing w:val="-2"/>
          <w:sz w:val="28"/>
        </w:rPr>
        <w:t>рождения.</w:t>
      </w:r>
      <w:r>
        <w:rPr>
          <w:sz w:val="28"/>
        </w:rPr>
        <w:tab/>
      </w:r>
      <w:r>
        <w:rPr>
          <w:spacing w:val="-2"/>
          <w:sz w:val="28"/>
        </w:rPr>
        <w:t>Место</w:t>
      </w:r>
      <w:r>
        <w:rPr>
          <w:sz w:val="28"/>
        </w:rPr>
        <w:tab/>
      </w:r>
      <w:r>
        <w:rPr>
          <w:spacing w:val="-2"/>
          <w:sz w:val="28"/>
        </w:rPr>
        <w:t>работы</w:t>
      </w:r>
      <w:r>
        <w:rPr>
          <w:sz w:val="28"/>
        </w:rPr>
        <w:tab/>
      </w:r>
      <w:r>
        <w:rPr>
          <w:sz w:val="28"/>
        </w:rPr>
        <w:tab/>
      </w:r>
      <w:r>
        <w:rPr>
          <w:spacing w:val="-2"/>
          <w:sz w:val="28"/>
        </w:rPr>
        <w:t>членов</w:t>
      </w:r>
      <w:r>
        <w:rPr>
          <w:sz w:val="28"/>
        </w:rPr>
        <w:tab/>
      </w:r>
      <w:r>
        <w:rPr>
          <w:spacing w:val="-2"/>
          <w:sz w:val="28"/>
        </w:rPr>
        <w:t>семьи,</w:t>
      </w:r>
    </w:p>
    <w:p w:rsidR="0095290D" w:rsidRDefault="0095290D">
      <w:pPr>
        <w:spacing w:line="362" w:lineRule="auto"/>
        <w:rPr>
          <w:sz w:val="28"/>
        </w:rPr>
        <w:sectPr w:rsidR="0095290D">
          <w:pgSz w:w="11910" w:h="16840"/>
          <w:pgMar w:top="520" w:right="283" w:bottom="1500" w:left="0" w:header="0" w:footer="1278" w:gutter="0"/>
          <w:cols w:space="720"/>
        </w:sectPr>
      </w:pPr>
    </w:p>
    <w:p w:rsidR="0095290D" w:rsidRDefault="0067742D">
      <w:pPr>
        <w:pStyle w:val="a3"/>
        <w:spacing w:before="74" w:line="362" w:lineRule="auto"/>
        <w:ind w:right="278" w:firstLine="0"/>
      </w:pPr>
      <w:r>
        <w:pict>
          <v:line id="_x0000_s2071" style="position:absolute;left:0;text-align:left;z-index:15733248;mso-position-horizontal-relative:page;mso-position-vertical-relative:page" from="1.6pt,796.75pt" to="1.6pt,454.1pt" strokecolor="#92746b" strokeweight=".64mm">
            <w10:wrap anchorx="page" anchory="page"/>
          </v:line>
        </w:pict>
      </w:r>
      <w:r w:rsidR="00FA4139">
        <w:t>должности, профессии. Взаимоотношения между родственниками. Распределение обязанностей в семье. Помощь старших младшим: домашние обязанности.</w:t>
      </w:r>
    </w:p>
    <w:p w:rsidR="0095290D" w:rsidRDefault="00FA4139">
      <w:pPr>
        <w:pStyle w:val="a3"/>
        <w:spacing w:line="362" w:lineRule="auto"/>
        <w:ind w:right="275"/>
      </w:pPr>
      <w:r>
        <w:rPr>
          <w:i/>
        </w:rPr>
        <w:t>Семейный досуг.</w:t>
      </w:r>
      <w:r>
        <w:t>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95290D" w:rsidRDefault="00FA4139">
      <w:pPr>
        <w:pStyle w:val="a3"/>
        <w:spacing w:line="362" w:lineRule="auto"/>
        <w:ind w:right="279"/>
      </w:pPr>
      <w:r>
        <w:t>Досуг как источник получения новых знаний: экскурсии, прогулки, посещения музеев, театров и т. д.</w:t>
      </w:r>
    </w:p>
    <w:p w:rsidR="0095290D" w:rsidRDefault="00FA4139">
      <w:pPr>
        <w:pStyle w:val="a3"/>
        <w:spacing w:line="362" w:lineRule="auto"/>
        <w:ind w:right="285"/>
      </w:pPr>
      <w:r>
        <w:t>Досуг как средство укрепления здоровья: туристические походы; посещение спортивных секций и др.</w:t>
      </w:r>
    </w:p>
    <w:p w:rsidR="0095290D" w:rsidRDefault="00FA4139">
      <w:pPr>
        <w:pStyle w:val="a3"/>
        <w:spacing w:line="357" w:lineRule="auto"/>
        <w:ind w:right="272"/>
      </w:pPr>
      <w:r>
        <w:t>Досугкак развитиепостоянного интересаккакомулибо видудеятельности (хобби): коллекционирование чего-либо, фотография и т. д.</w:t>
      </w:r>
    </w:p>
    <w:p w:rsidR="0095290D" w:rsidRDefault="00FA4139">
      <w:pPr>
        <w:pStyle w:val="a3"/>
        <w:spacing w:line="360" w:lineRule="auto"/>
        <w:ind w:right="283"/>
      </w:pPr>
      <w:r>
        <w:rPr>
          <w:i/>
        </w:rPr>
        <w:t xml:space="preserve">Отдых. </w:t>
      </w:r>
      <w: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95290D" w:rsidRDefault="00FA4139">
      <w:pPr>
        <w:pStyle w:val="a3"/>
        <w:spacing w:line="362" w:lineRule="auto"/>
        <w:ind w:right="273"/>
      </w:pPr>
      <w:r>
        <w:rPr>
          <w:i/>
        </w:rPr>
        <w:t xml:space="preserve">Экономика домашнего хозяйства. </w:t>
      </w:r>
      <w: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95290D" w:rsidRDefault="00FA4139">
      <w:pPr>
        <w:pStyle w:val="Heading1"/>
        <w:spacing w:line="318" w:lineRule="exact"/>
        <w:ind w:left="930"/>
        <w:jc w:val="center"/>
      </w:pPr>
      <w:r>
        <w:t>МИР</w:t>
      </w:r>
      <w:r>
        <w:rPr>
          <w:spacing w:val="-2"/>
        </w:rPr>
        <w:t>ИСТОРИИ</w:t>
      </w:r>
    </w:p>
    <w:p w:rsidR="0095290D" w:rsidRDefault="00FA4139">
      <w:pPr>
        <w:pStyle w:val="Heading2"/>
        <w:spacing w:before="141"/>
        <w:ind w:left="4763"/>
      </w:pPr>
      <w:bookmarkStart w:id="0" w:name="Пояснительная_записка"/>
      <w:bookmarkEnd w:id="0"/>
      <w:r>
        <w:rPr>
          <w:spacing w:val="-2"/>
        </w:rPr>
        <w:t>Пояснительнаязаписка</w:t>
      </w:r>
    </w:p>
    <w:p w:rsidR="0095290D" w:rsidRDefault="00FA4139">
      <w:pPr>
        <w:pStyle w:val="a3"/>
        <w:spacing w:before="153" w:line="360" w:lineRule="auto"/>
        <w:ind w:right="275"/>
      </w:pPr>
      <w: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95290D" w:rsidRDefault="00FA4139">
      <w:pPr>
        <w:pStyle w:val="a3"/>
        <w:spacing w:before="3" w:line="360" w:lineRule="auto"/>
        <w:ind w:right="279"/>
        <w:rPr>
          <w:b/>
        </w:rPr>
      </w:pPr>
      <w:r>
        <w:rPr>
          <w:b/>
        </w:rPr>
        <w:t xml:space="preserve">Цель </w:t>
      </w:r>
      <w:r>
        <w:t xml:space="preserve">изучения предмета «Мир истории» заключается в подготовке обучающихся к усвоению курса «История Отечества» в VII-XI классах. Для достижения поставленной цели необходимо решить следующие </w:t>
      </w:r>
      <w:r>
        <w:rPr>
          <w:b/>
        </w:rPr>
        <w:t>задачи:</w:t>
      </w:r>
    </w:p>
    <w:p w:rsidR="0095290D" w:rsidRDefault="0095290D">
      <w:pPr>
        <w:pStyle w:val="a3"/>
        <w:spacing w:line="360" w:lineRule="auto"/>
        <w:rPr>
          <w:b/>
        </w:rPr>
        <w:sectPr w:rsidR="0095290D">
          <w:pgSz w:w="11910" w:h="16840"/>
          <w:pgMar w:top="520" w:right="283" w:bottom="1500" w:left="0" w:header="0" w:footer="1278" w:gutter="0"/>
          <w:cols w:space="720"/>
        </w:sectPr>
      </w:pPr>
    </w:p>
    <w:p w:rsidR="0095290D" w:rsidRDefault="00FA4139">
      <w:pPr>
        <w:pStyle w:val="a5"/>
        <w:numPr>
          <w:ilvl w:val="0"/>
          <w:numId w:val="67"/>
        </w:numPr>
        <w:tabs>
          <w:tab w:val="left" w:pos="1559"/>
        </w:tabs>
        <w:spacing w:before="74" w:line="362" w:lineRule="auto"/>
        <w:ind w:right="277" w:firstLine="710"/>
        <w:jc w:val="left"/>
        <w:rPr>
          <w:sz w:val="28"/>
        </w:rPr>
      </w:pPr>
      <w:r>
        <w:rPr>
          <w:sz w:val="28"/>
        </w:rPr>
        <w:t>формированиепервоначальныхпредставленийобособенностяхжизни,быта,труда человека на различных исторических этапах его развития;</w:t>
      </w:r>
    </w:p>
    <w:p w:rsidR="0095290D" w:rsidRDefault="00FA4139">
      <w:pPr>
        <w:pStyle w:val="a5"/>
        <w:numPr>
          <w:ilvl w:val="0"/>
          <w:numId w:val="67"/>
        </w:numPr>
        <w:tabs>
          <w:tab w:val="left" w:pos="1559"/>
        </w:tabs>
        <w:spacing w:line="362" w:lineRule="auto"/>
        <w:ind w:right="285" w:firstLine="710"/>
        <w:jc w:val="left"/>
        <w:rPr>
          <w:sz w:val="28"/>
        </w:rPr>
      </w:pPr>
      <w:r>
        <w:rPr>
          <w:sz w:val="28"/>
        </w:rPr>
        <w:t>формированиепервоначальныхисторическихпредставленийо«историческом времени» и «историческом пространстве»;</w:t>
      </w:r>
    </w:p>
    <w:p w:rsidR="0095290D" w:rsidRDefault="00FA4139">
      <w:pPr>
        <w:pStyle w:val="a5"/>
        <w:numPr>
          <w:ilvl w:val="0"/>
          <w:numId w:val="67"/>
        </w:numPr>
        <w:tabs>
          <w:tab w:val="left" w:pos="1559"/>
        </w:tabs>
        <w:spacing w:line="357" w:lineRule="auto"/>
        <w:ind w:right="269" w:firstLine="710"/>
        <w:jc w:val="left"/>
        <w:rPr>
          <w:sz w:val="28"/>
        </w:rPr>
      </w:pPr>
      <w:r>
        <w:rPr>
          <w:sz w:val="28"/>
        </w:rPr>
        <w:t xml:space="preserve">формированиеисторическихпонятий:«век»,«эпоха»,«община»инекоторых </w:t>
      </w:r>
      <w:r>
        <w:rPr>
          <w:spacing w:val="-2"/>
          <w:sz w:val="28"/>
        </w:rPr>
        <w:t>других;</w:t>
      </w:r>
    </w:p>
    <w:p w:rsidR="0095290D" w:rsidRDefault="00FA4139">
      <w:pPr>
        <w:pStyle w:val="a5"/>
        <w:numPr>
          <w:ilvl w:val="0"/>
          <w:numId w:val="67"/>
        </w:numPr>
        <w:tabs>
          <w:tab w:val="left" w:pos="1560"/>
        </w:tabs>
        <w:ind w:left="1560" w:hanging="350"/>
        <w:jc w:val="left"/>
        <w:rPr>
          <w:sz w:val="28"/>
        </w:rPr>
      </w:pPr>
      <w:r>
        <w:rPr>
          <w:sz w:val="28"/>
        </w:rPr>
        <w:t>формированиеуменияработатьс«лентой</w:t>
      </w:r>
      <w:r>
        <w:rPr>
          <w:spacing w:val="-2"/>
          <w:sz w:val="28"/>
        </w:rPr>
        <w:t>времени»;</w:t>
      </w:r>
    </w:p>
    <w:p w:rsidR="0095290D" w:rsidRDefault="00FA4139">
      <w:pPr>
        <w:pStyle w:val="a5"/>
        <w:numPr>
          <w:ilvl w:val="0"/>
          <w:numId w:val="67"/>
        </w:numPr>
        <w:tabs>
          <w:tab w:val="left" w:pos="1559"/>
          <w:tab w:val="left" w:pos="3517"/>
          <w:tab w:val="left" w:pos="4591"/>
          <w:tab w:val="left" w:pos="6534"/>
          <w:tab w:val="left" w:pos="6894"/>
          <w:tab w:val="left" w:pos="8678"/>
          <w:tab w:val="left" w:pos="10511"/>
        </w:tabs>
        <w:spacing w:before="154" w:line="362" w:lineRule="auto"/>
        <w:ind w:right="282" w:firstLine="710"/>
        <w:jc w:val="left"/>
        <w:rPr>
          <w:sz w:val="28"/>
        </w:rPr>
      </w:pPr>
      <w:r>
        <w:rPr>
          <w:spacing w:val="-2"/>
          <w:sz w:val="28"/>
        </w:rPr>
        <w:t>формирование</w:t>
      </w:r>
      <w:r>
        <w:rPr>
          <w:sz w:val="28"/>
        </w:rPr>
        <w:tab/>
      </w:r>
      <w:r>
        <w:rPr>
          <w:spacing w:val="-2"/>
          <w:sz w:val="28"/>
        </w:rPr>
        <w:t>умения</w:t>
      </w:r>
      <w:r>
        <w:rPr>
          <w:sz w:val="28"/>
        </w:rPr>
        <w:tab/>
      </w:r>
      <w:r>
        <w:rPr>
          <w:spacing w:val="-2"/>
          <w:sz w:val="28"/>
        </w:rPr>
        <w:t>анализировать</w:t>
      </w:r>
      <w:r>
        <w:rPr>
          <w:sz w:val="28"/>
        </w:rPr>
        <w:tab/>
      </w:r>
      <w:r>
        <w:rPr>
          <w:spacing w:val="-10"/>
          <w:sz w:val="28"/>
        </w:rPr>
        <w:t>и</w:t>
      </w:r>
      <w:r>
        <w:rPr>
          <w:sz w:val="28"/>
        </w:rPr>
        <w:tab/>
      </w:r>
      <w:r>
        <w:rPr>
          <w:spacing w:val="-2"/>
          <w:sz w:val="28"/>
        </w:rPr>
        <w:t>сопоставлять</w:t>
      </w:r>
      <w:r>
        <w:rPr>
          <w:sz w:val="28"/>
        </w:rPr>
        <w:tab/>
      </w:r>
      <w:r>
        <w:rPr>
          <w:spacing w:val="-2"/>
          <w:sz w:val="28"/>
        </w:rPr>
        <w:t>исторические</w:t>
      </w:r>
      <w:r>
        <w:rPr>
          <w:sz w:val="28"/>
        </w:rPr>
        <w:tab/>
      </w:r>
      <w:r>
        <w:rPr>
          <w:spacing w:val="-2"/>
          <w:sz w:val="28"/>
        </w:rPr>
        <w:t xml:space="preserve">факты; </w:t>
      </w:r>
      <w:r>
        <w:rPr>
          <w:sz w:val="28"/>
        </w:rPr>
        <w:t>делать простейшие выводы и обобщения;</w:t>
      </w:r>
    </w:p>
    <w:p w:rsidR="0095290D" w:rsidRDefault="00FA4139">
      <w:pPr>
        <w:pStyle w:val="a5"/>
        <w:numPr>
          <w:ilvl w:val="0"/>
          <w:numId w:val="67"/>
        </w:numPr>
        <w:tabs>
          <w:tab w:val="left" w:pos="1560"/>
        </w:tabs>
        <w:spacing w:line="319" w:lineRule="exact"/>
        <w:ind w:left="1560" w:hanging="350"/>
        <w:jc w:val="left"/>
        <w:rPr>
          <w:sz w:val="28"/>
        </w:rPr>
      </w:pPr>
      <w:r>
        <w:rPr>
          <w:sz w:val="28"/>
        </w:rPr>
        <w:t>воспитаниеинтересакизучению</w:t>
      </w:r>
      <w:r>
        <w:rPr>
          <w:spacing w:val="-2"/>
          <w:sz w:val="28"/>
        </w:rPr>
        <w:t>истории.</w:t>
      </w:r>
    </w:p>
    <w:p w:rsidR="0095290D" w:rsidRDefault="00FA4139">
      <w:pPr>
        <w:pStyle w:val="Heading2"/>
        <w:spacing w:before="163"/>
        <w:ind w:left="929"/>
        <w:jc w:val="center"/>
      </w:pPr>
      <w:bookmarkStart w:id="1" w:name="Введение"/>
      <w:bookmarkEnd w:id="1"/>
      <w:r>
        <w:rPr>
          <w:spacing w:val="-2"/>
        </w:rPr>
        <w:t>Введение</w:t>
      </w:r>
    </w:p>
    <w:p w:rsidR="0095290D" w:rsidRDefault="00FA4139">
      <w:pPr>
        <w:pStyle w:val="Heading3"/>
        <w:spacing w:before="163"/>
        <w:ind w:left="3591"/>
      </w:pPr>
      <w:bookmarkStart w:id="2" w:name="Представление_о_себе_и_окружающем_мире"/>
      <w:bookmarkEnd w:id="2"/>
      <w:r>
        <w:t>Представлениеосебеиокружающем</w:t>
      </w:r>
      <w:r>
        <w:rPr>
          <w:spacing w:val="-4"/>
        </w:rPr>
        <w:t>мире</w:t>
      </w:r>
    </w:p>
    <w:p w:rsidR="0095290D" w:rsidRDefault="00FA4139">
      <w:pPr>
        <w:pStyle w:val="a3"/>
        <w:spacing w:before="158" w:line="360" w:lineRule="auto"/>
        <w:ind w:right="270"/>
      </w:pPr>
      <w:r>
        <w:t xml:space="preserve">Твое имя, отчество, фамилия. История имени. Возникновение и значение имен. От- чество </w:t>
      </w:r>
      <w:r>
        <w:rPr>
          <w:color w:val="000009"/>
        </w:rPr>
        <w:t xml:space="preserve">в имени человека. Происхождение </w:t>
      </w:r>
      <w:r>
        <w:t xml:space="preserve">фамилий. Семья: близкие и дальние родствен- ники. Поколения,предки,потомки,родословная.Датыжизни. Понятиеобиографии.Твоя </w:t>
      </w:r>
      <w:r>
        <w:rPr>
          <w:spacing w:val="-2"/>
        </w:rPr>
        <w:t>биография.</w:t>
      </w:r>
    </w:p>
    <w:p w:rsidR="0095290D" w:rsidRDefault="00FA4139">
      <w:pPr>
        <w:pStyle w:val="a3"/>
        <w:spacing w:line="362" w:lineRule="auto"/>
        <w:ind w:right="286"/>
      </w:pPr>
      <w:r>
        <w:t>Дом,вкоторомтыживешь.Местонахождениятвоегодома(регион,город,поселок, село), кто и когда его построил. Твои соседи.</w:t>
      </w:r>
    </w:p>
    <w:p w:rsidR="0095290D" w:rsidRDefault="00FA4139">
      <w:pPr>
        <w:pStyle w:val="a3"/>
        <w:spacing w:line="315" w:lineRule="exact"/>
        <w:ind w:left="1210" w:firstLine="0"/>
      </w:pPr>
      <w:r>
        <w:t>Пословицыипоговоркиодоме,семье,</w:t>
      </w:r>
      <w:r>
        <w:rPr>
          <w:spacing w:val="-2"/>
        </w:rPr>
        <w:t>соседях.</w:t>
      </w:r>
    </w:p>
    <w:p w:rsidR="0095290D" w:rsidRDefault="00FA4139">
      <w:pPr>
        <w:pStyle w:val="a3"/>
        <w:spacing w:before="161" w:line="357" w:lineRule="auto"/>
        <w:ind w:right="270"/>
      </w:pPr>
      <w:r>
        <w:t xml:space="preserve">История улицы. Названия улиц, их происхождение. Улица твоего дома, твоей </w:t>
      </w:r>
      <w:r>
        <w:rPr>
          <w:spacing w:val="-2"/>
        </w:rPr>
        <w:t>школы.</w:t>
      </w:r>
    </w:p>
    <w:p w:rsidR="0095290D" w:rsidRDefault="00FA4139">
      <w:pPr>
        <w:pStyle w:val="a3"/>
        <w:spacing w:before="6" w:line="360" w:lineRule="auto"/>
        <w:ind w:right="284"/>
      </w:pPr>
      <w:r>
        <w:t>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w:t>
      </w:r>
    </w:p>
    <w:p w:rsidR="0095290D" w:rsidRDefault="00FA4139">
      <w:pPr>
        <w:pStyle w:val="a3"/>
        <w:spacing w:before="1" w:line="360" w:lineRule="auto"/>
        <w:ind w:right="279"/>
      </w:pPr>
      <w:r>
        <w:t>Россия ― страна, в которой мы живем: ее столица, население, национальныйсостав. Республики в составе Российской Федерации. Государственные символы РФ. Руководитель страны (президент РФ).</w:t>
      </w:r>
    </w:p>
    <w:p w:rsidR="0095290D" w:rsidRDefault="00FA4139">
      <w:pPr>
        <w:pStyle w:val="a3"/>
        <w:spacing w:before="1"/>
        <w:ind w:left="1210" w:firstLine="0"/>
      </w:pPr>
      <w:r>
        <w:t>Большаяималая</w:t>
      </w:r>
      <w:r>
        <w:rPr>
          <w:spacing w:val="-2"/>
        </w:rPr>
        <w:t>родина.</w:t>
      </w:r>
    </w:p>
    <w:p w:rsidR="0095290D" w:rsidRDefault="00FA4139">
      <w:pPr>
        <w:pStyle w:val="a3"/>
        <w:spacing w:before="159"/>
        <w:ind w:left="1210" w:firstLine="0"/>
      </w:pPr>
      <w:r>
        <w:t>Другиестранымира(обзорно,спримерами).Планета,накотороймы</w:t>
      </w:r>
      <w:r>
        <w:rPr>
          <w:spacing w:val="-2"/>
        </w:rPr>
        <w:t>живем.</w:t>
      </w:r>
    </w:p>
    <w:p w:rsidR="0095290D" w:rsidRDefault="00FA4139">
      <w:pPr>
        <w:pStyle w:val="Heading3"/>
        <w:spacing w:before="167"/>
        <w:ind w:left="921"/>
        <w:jc w:val="center"/>
      </w:pPr>
      <w:r>
        <w:t>Представленияовременив</w:t>
      </w:r>
      <w:r>
        <w:rPr>
          <w:spacing w:val="-2"/>
        </w:rPr>
        <w:t>истории</w:t>
      </w:r>
    </w:p>
    <w:p w:rsidR="0095290D" w:rsidRDefault="0095290D">
      <w:pPr>
        <w:pStyle w:val="Heading3"/>
        <w:jc w:val="center"/>
        <w:sectPr w:rsidR="0095290D">
          <w:pgSz w:w="11910" w:h="16840"/>
          <w:pgMar w:top="520" w:right="283" w:bottom="1500" w:left="0" w:header="0" w:footer="1278" w:gutter="0"/>
          <w:cols w:space="720"/>
        </w:sectPr>
      </w:pPr>
    </w:p>
    <w:p w:rsidR="0095290D" w:rsidRDefault="00FA4139">
      <w:pPr>
        <w:pStyle w:val="a3"/>
        <w:spacing w:before="74" w:line="362" w:lineRule="auto"/>
        <w:ind w:right="275"/>
      </w:pPr>
      <w:r>
        <w:t xml:space="preserve">Представление о времени как о прошлом, настоящем и будущем. Понятия: </w:t>
      </w:r>
      <w:r>
        <w:rPr>
          <w:i/>
        </w:rPr>
        <w:t xml:space="preserve">вчера, сегодня, завтра. </w:t>
      </w:r>
      <w:r>
        <w:t>Меры времени. Измерение времени. Календарь (происхождение, виды).</w:t>
      </w:r>
    </w:p>
    <w:p w:rsidR="0095290D" w:rsidRDefault="00FA4139">
      <w:pPr>
        <w:pStyle w:val="a3"/>
        <w:spacing w:line="360" w:lineRule="auto"/>
        <w:ind w:right="271"/>
      </w:pPr>
      <w:r>
        <w:t xml:space="preserve">Представление об историческом времени: </w:t>
      </w:r>
      <w:r>
        <w:rPr>
          <w:i/>
        </w:rPr>
        <w:t xml:space="preserve">век, (столетие), тысячелетие, историческая эпоха </w:t>
      </w:r>
      <w:r>
        <w:t>(общее представление)</w:t>
      </w:r>
      <w:r>
        <w:rPr>
          <w:i/>
        </w:rPr>
        <w:t xml:space="preserve">. </w:t>
      </w:r>
      <w:r>
        <w:t>«Лента времени».Краткие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одноговека и начало другого); текущий век, тысячелетие. Основные события ХХ века (обзорно,с примерами). Новое тысячелетие (XXI век).</w:t>
      </w:r>
    </w:p>
    <w:p w:rsidR="0095290D" w:rsidRDefault="00FA4139">
      <w:pPr>
        <w:pStyle w:val="Heading3"/>
        <w:ind w:left="3855"/>
      </w:pPr>
      <w:bookmarkStart w:id="3" w:name="Начальные_представления_об_истории"/>
      <w:bookmarkEnd w:id="3"/>
      <w:r>
        <w:t>Начальныепредставленияоб</w:t>
      </w:r>
      <w:r>
        <w:rPr>
          <w:spacing w:val="-2"/>
        </w:rPr>
        <w:t>истории</w:t>
      </w:r>
    </w:p>
    <w:p w:rsidR="0095290D" w:rsidRDefault="00FA4139">
      <w:pPr>
        <w:pStyle w:val="a3"/>
        <w:spacing w:before="172" w:line="362" w:lineRule="auto"/>
        <w:ind w:right="289"/>
      </w:pPr>
      <w:r>
        <w:t>История</w:t>
      </w:r>
      <w:r>
        <w:rPr>
          <w:noProof/>
          <w:spacing w:val="-35"/>
          <w:position w:val="12"/>
          <w:lang w:eastAsia="ru-RU"/>
        </w:rPr>
        <w:drawing>
          <wp:inline distT="0" distB="0" distL="0" distR="0">
            <wp:extent cx="114300" cy="948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114300" cy="9484"/>
                    </a:xfrm>
                    <a:prstGeom prst="rect">
                      <a:avLst/>
                    </a:prstGeom>
                  </pic:spPr>
                </pic:pic>
              </a:graphicData>
            </a:graphic>
          </wp:inline>
        </w:drawing>
      </w:r>
      <w:r>
        <w:t>наука о прошлом (о жизни и деятельности людей в прошлом). Значение исторических знаний для людей.Историческая память России.</w:t>
      </w:r>
    </w:p>
    <w:p w:rsidR="0095290D" w:rsidRDefault="00FA4139">
      <w:pPr>
        <w:pStyle w:val="a3"/>
        <w:spacing w:line="357" w:lineRule="auto"/>
        <w:ind w:right="270"/>
      </w:pPr>
      <w:r>
        <w:t>Науки, помогающие добывать исторические сведения: археология, этно</w:t>
      </w:r>
      <w:r>
        <w:rPr>
          <w:color w:val="000009"/>
        </w:rPr>
        <w:t>г</w:t>
      </w:r>
      <w:r>
        <w:t>рафия, геральдика, нумизматика и др.(элементарные представления на конкретных примерах).</w:t>
      </w:r>
    </w:p>
    <w:p w:rsidR="0095290D" w:rsidRDefault="0067742D">
      <w:pPr>
        <w:pStyle w:val="a3"/>
        <w:spacing w:before="3" w:line="360" w:lineRule="auto"/>
        <w:ind w:right="282"/>
      </w:pPr>
      <w:r>
        <w:pict>
          <v:line id="_x0000_s2070" style="position:absolute;left:0;text-align:left;z-index:15733760;mso-position-horizontal-relative:page" from=".35pt,408.4pt" to=".35pt,5.25pt" strokecolor="#a88383" strokeweight=".39mm">
            <w10:wrap anchorx="page"/>
          </v:line>
        </w:pict>
      </w:r>
      <w:r w:rsidR="00FA4139">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FA4139">
        <w:rPr>
          <w:color w:val="000009"/>
        </w:rPr>
        <w:t>музеев</w:t>
      </w:r>
      <w:r w:rsidR="00FA4139">
        <w:t>). Б</w:t>
      </w:r>
      <w:r w:rsidR="00FA4139">
        <w:rPr>
          <w:color w:val="000009"/>
        </w:rPr>
        <w:t>иблиотеки.</w:t>
      </w:r>
    </w:p>
    <w:p w:rsidR="0095290D" w:rsidRDefault="00FA4139">
      <w:pPr>
        <w:pStyle w:val="a3"/>
        <w:spacing w:before="3"/>
        <w:ind w:left="1210" w:firstLine="0"/>
      </w:pPr>
      <w:r>
        <w:rPr>
          <w:color w:val="000009"/>
          <w:spacing w:val="-2"/>
        </w:rPr>
        <w:t>И</w:t>
      </w:r>
      <w:r>
        <w:rPr>
          <w:spacing w:val="-2"/>
        </w:rPr>
        <w:t>сторическо</w:t>
      </w:r>
      <w:r>
        <w:rPr>
          <w:color w:val="000009"/>
          <w:spacing w:val="-2"/>
        </w:rPr>
        <w:t>е</w:t>
      </w:r>
      <w:r>
        <w:rPr>
          <w:spacing w:val="-2"/>
        </w:rPr>
        <w:t>п</w:t>
      </w:r>
      <w:r>
        <w:rPr>
          <w:color w:val="000009"/>
          <w:spacing w:val="-2"/>
        </w:rPr>
        <w:t>ространство.Историческаякарта</w:t>
      </w:r>
      <w:r>
        <w:rPr>
          <w:spacing w:val="-2"/>
        </w:rPr>
        <w:t>.</w:t>
      </w:r>
    </w:p>
    <w:p w:rsidR="0095290D" w:rsidRDefault="00FA4139">
      <w:pPr>
        <w:pStyle w:val="Heading2"/>
        <w:spacing w:before="163"/>
        <w:ind w:left="4754"/>
        <w:jc w:val="left"/>
      </w:pPr>
      <w:r>
        <w:t>ИсторияДревнего</w:t>
      </w:r>
      <w:r>
        <w:rPr>
          <w:spacing w:val="-4"/>
        </w:rPr>
        <w:t>мира</w:t>
      </w:r>
    </w:p>
    <w:p w:rsidR="0095290D" w:rsidRDefault="00FA4139">
      <w:pPr>
        <w:pStyle w:val="a3"/>
        <w:spacing w:before="158" w:line="357" w:lineRule="auto"/>
        <w:ind w:right="280"/>
        <w:jc w:val="left"/>
      </w:pPr>
      <w:r>
        <w:t>Версии о появлении человека на Земле (научные, религиозные). Отличие человека от животного.</w:t>
      </w:r>
    </w:p>
    <w:p w:rsidR="0095290D" w:rsidRDefault="00FA4139">
      <w:pPr>
        <w:pStyle w:val="a3"/>
        <w:spacing w:before="6" w:line="362" w:lineRule="auto"/>
        <w:ind w:right="280"/>
        <w:jc w:val="left"/>
      </w:pPr>
      <w:r>
        <w:t xml:space="preserve">Время появления первобытныхлюдей, их внешний вид, среда обитания, </w:t>
      </w:r>
      <w:r>
        <w:rPr>
          <w:color w:val="000009"/>
        </w:rPr>
        <w:t xml:space="preserve">отличие </w:t>
      </w:r>
      <w:r>
        <w:t>от современных людей.</w:t>
      </w:r>
    </w:p>
    <w:p w:rsidR="0095290D" w:rsidRDefault="00FA4139">
      <w:pPr>
        <w:pStyle w:val="a3"/>
        <w:spacing w:line="314" w:lineRule="exact"/>
        <w:ind w:left="1210" w:firstLine="0"/>
        <w:jc w:val="left"/>
      </w:pPr>
      <w:r>
        <w:t>Стадныйобразжизнидревнихлюдей.Занятия.Древниеорудиятруда.</w:t>
      </w:r>
      <w:r>
        <w:rPr>
          <w:color w:val="000009"/>
          <w:spacing w:val="-2"/>
        </w:rPr>
        <w:t>Каменный</w:t>
      </w:r>
    </w:p>
    <w:p w:rsidR="0095290D" w:rsidRDefault="00FA4139">
      <w:pPr>
        <w:pStyle w:val="a3"/>
        <w:spacing w:before="163"/>
        <w:ind w:firstLine="0"/>
        <w:jc w:val="left"/>
      </w:pPr>
      <w:r>
        <w:rPr>
          <w:spacing w:val="-4"/>
        </w:rPr>
        <w:t>века.</w:t>
      </w:r>
    </w:p>
    <w:p w:rsidR="0095290D" w:rsidRDefault="00FA4139">
      <w:pPr>
        <w:pStyle w:val="a3"/>
        <w:spacing w:before="159"/>
        <w:ind w:left="1210" w:firstLine="0"/>
        <w:jc w:val="left"/>
      </w:pPr>
      <w:r>
        <w:t>Постепенныеизменениявовнешнемоблике.Зарождениеречи.</w:t>
      </w:r>
      <w:r>
        <w:rPr>
          <w:spacing w:val="-2"/>
        </w:rPr>
        <w:t>Совершенствование</w:t>
      </w:r>
    </w:p>
    <w:p w:rsidR="0095290D" w:rsidRDefault="00FA4139">
      <w:pPr>
        <w:pStyle w:val="a3"/>
        <w:spacing w:before="162" w:line="362" w:lineRule="auto"/>
        <w:ind w:right="280" w:firstLine="0"/>
        <w:jc w:val="left"/>
      </w:pPr>
      <w:r>
        <w:t>орудийтрудаизанятий.Защитаотопасностей.Образжизниивидыдеятельности. Причины зарождения религиозных верований.Язычество.</w:t>
      </w:r>
    </w:p>
    <w:p w:rsidR="0095290D" w:rsidRDefault="0095290D">
      <w:pPr>
        <w:pStyle w:val="a3"/>
        <w:spacing w:line="362" w:lineRule="auto"/>
        <w:jc w:val="left"/>
        <w:sectPr w:rsidR="0095290D">
          <w:pgSz w:w="11910" w:h="16840"/>
          <w:pgMar w:top="520" w:right="283" w:bottom="1500" w:left="0" w:header="0" w:footer="1278" w:gutter="0"/>
          <w:cols w:space="720"/>
        </w:sectPr>
      </w:pPr>
    </w:p>
    <w:p w:rsidR="0095290D" w:rsidRDefault="0067742D">
      <w:pPr>
        <w:pStyle w:val="a3"/>
        <w:spacing w:before="74" w:line="360" w:lineRule="auto"/>
        <w:ind w:right="269"/>
      </w:pPr>
      <w:r>
        <w:pict>
          <v:rect id="docshape11" o:spid="_x0000_s2069" style="position:absolute;left:0;text-align:left;margin-left:.95pt;margin-top:486.4pt;width:.35pt;height:355.5pt;z-index:15734272;mso-position-horizontal-relative:page;mso-position-vertical-relative:page" fillcolor="#c3aea8" stroked="f">
            <w10:wrap anchorx="page" anchory="page"/>
          </v:rect>
        </w:pict>
      </w:r>
      <w:r w:rsidR="00FA4139">
        <w:t xml:space="preserve">Изменение климата Земли, наступление ледников. Смена образа жизни древних людей из-за климатических условий: борьба за выживание. </w:t>
      </w:r>
      <w:r w:rsidR="00FA4139">
        <w:rPr>
          <w:color w:val="000009"/>
        </w:rPr>
        <w:t>Спосо</w:t>
      </w:r>
      <w:r w:rsidR="00FA4139">
        <w:t>бы охоты на диких животных. Приручение диких животных. Пища и одежда древнего человека</w:t>
      </w:r>
      <w:r w:rsidR="00FA4139">
        <w:rPr>
          <w:color w:val="000009"/>
        </w:rPr>
        <w:t>.</w:t>
      </w:r>
    </w:p>
    <w:p w:rsidR="0095290D" w:rsidRDefault="00FA4139">
      <w:pPr>
        <w:pStyle w:val="a3"/>
        <w:spacing w:before="1" w:line="360" w:lineRule="auto"/>
        <w:ind w:right="274"/>
      </w:pPr>
      <w: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Коллективыдревних людей: семья, община, род, племя.</w:t>
      </w:r>
    </w:p>
    <w:p w:rsidR="0095290D" w:rsidRDefault="00FA4139">
      <w:pPr>
        <w:pStyle w:val="a3"/>
        <w:spacing w:line="321" w:lineRule="exact"/>
        <w:ind w:left="1210" w:firstLine="0"/>
      </w:pPr>
      <w:r>
        <w:t>Возникновениеимущественногоисоциальногонеравенства,выделение</w:t>
      </w:r>
      <w:r>
        <w:rPr>
          <w:spacing w:val="-2"/>
        </w:rPr>
        <w:t>знати.</w:t>
      </w:r>
    </w:p>
    <w:p w:rsidR="0095290D" w:rsidRDefault="00FA4139">
      <w:pPr>
        <w:pStyle w:val="a3"/>
        <w:spacing w:before="162" w:line="362" w:lineRule="auto"/>
        <w:ind w:right="286"/>
      </w:pPr>
      <w:r>
        <w:t>Зарождение обмена, появление денег. Первые города Создание человеком искусственной среды обитания. Возникновение древнейших цивилизаций.</w:t>
      </w:r>
    </w:p>
    <w:p w:rsidR="0095290D" w:rsidRDefault="00FA4139">
      <w:pPr>
        <w:pStyle w:val="Heading2"/>
        <w:spacing w:line="319" w:lineRule="exact"/>
        <w:ind w:left="2415"/>
      </w:pPr>
      <w:r>
        <w:t>Историявещейиделчеловека(отдревностидонаших</w:t>
      </w:r>
      <w:r>
        <w:rPr>
          <w:spacing w:val="-2"/>
        </w:rPr>
        <w:t>дней)</w:t>
      </w:r>
    </w:p>
    <w:p w:rsidR="0095290D" w:rsidRDefault="00FA4139">
      <w:pPr>
        <w:pStyle w:val="Heading3"/>
        <w:spacing w:before="164"/>
        <w:ind w:left="3615"/>
      </w:pPr>
      <w:bookmarkStart w:id="4" w:name="История_освоения_человеком_огня,_энергии"/>
      <w:bookmarkEnd w:id="4"/>
      <w:r>
        <w:rPr>
          <w:spacing w:val="-2"/>
        </w:rPr>
        <w:t>Историяосвоениячеловекомогня,энергии</w:t>
      </w:r>
    </w:p>
    <w:p w:rsidR="0095290D" w:rsidRDefault="00FA4139">
      <w:pPr>
        <w:pStyle w:val="a3"/>
        <w:spacing w:before="158" w:line="360" w:lineRule="auto"/>
        <w:ind w:right="281"/>
      </w:pPr>
      <w: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95290D" w:rsidRDefault="00FA4139">
      <w:pPr>
        <w:pStyle w:val="a3"/>
        <w:spacing w:line="362" w:lineRule="auto"/>
        <w:ind w:right="277"/>
      </w:pPr>
      <w:r>
        <w:t>Использование огня в производстве: изготовление посуды, орудий труда, выплавка металлов, приготовление пищи и др.</w:t>
      </w:r>
    </w:p>
    <w:p w:rsidR="0095290D" w:rsidRDefault="00FA4139">
      <w:pPr>
        <w:pStyle w:val="a3"/>
        <w:spacing w:line="357" w:lineRule="auto"/>
        <w:ind w:right="278"/>
      </w:pPr>
      <w:r>
        <w:t>Огонь в военном деле. Изобретение пороха. Последствия этого изобретения в истории войн.</w:t>
      </w:r>
    </w:p>
    <w:p w:rsidR="0095290D" w:rsidRDefault="00FA4139">
      <w:pPr>
        <w:pStyle w:val="a3"/>
        <w:spacing w:line="360" w:lineRule="auto"/>
        <w:ind w:right="276"/>
      </w:pPr>
      <w:r>
        <w:t>Огонь и энергия. Виды энергии: электрическая, тепловая, атомная (общие представления). Изобретение электричества какновый этап вжизнилюдей. Современные способы получения большого количества энергии. Экологические последствия при получениитепловойэнергииотсжиганияполезныхископаемых(угля,торфа,газа),лесов. Роль энергетических ресурсов Земли для жизни человечества.</w:t>
      </w:r>
    </w:p>
    <w:p w:rsidR="0095290D" w:rsidRDefault="00FA4139">
      <w:pPr>
        <w:pStyle w:val="Heading3"/>
        <w:spacing w:before="4"/>
        <w:ind w:left="3783"/>
      </w:pPr>
      <w:bookmarkStart w:id="5" w:name="История_использования_человеком_воды"/>
      <w:bookmarkEnd w:id="5"/>
      <w:r>
        <w:rPr>
          <w:spacing w:val="-2"/>
        </w:rPr>
        <w:t>Историяиспользованиячеловеком</w:t>
      </w:r>
      <w:r>
        <w:rPr>
          <w:spacing w:val="-4"/>
        </w:rPr>
        <w:t>воды</w:t>
      </w:r>
    </w:p>
    <w:p w:rsidR="0095290D" w:rsidRDefault="00FA4139">
      <w:pPr>
        <w:pStyle w:val="a3"/>
        <w:spacing w:before="159"/>
        <w:ind w:left="1210" w:firstLine="0"/>
      </w:pPr>
      <w:r>
        <w:t>Водавприроде.Значениеводывжизничеловека.Охранаводных</w:t>
      </w:r>
      <w:r>
        <w:rPr>
          <w:spacing w:val="-2"/>
        </w:rPr>
        <w:t>угодий.</w:t>
      </w:r>
    </w:p>
    <w:p w:rsidR="0095290D" w:rsidRDefault="00FA4139">
      <w:pPr>
        <w:pStyle w:val="a3"/>
        <w:spacing w:before="158" w:line="360" w:lineRule="auto"/>
        <w:ind w:right="283"/>
      </w:pPr>
      <w: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(общиепредставления).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0"/>
        <w:jc w:val="left"/>
      </w:pPr>
      <w:r>
        <w:t>Водаиземледелие.Поливноеземледелие,причиныеговозникновения.Рольполивного земледелия, вистории человечества.</w:t>
      </w:r>
    </w:p>
    <w:p w:rsidR="0095290D" w:rsidRDefault="00FA4139">
      <w:pPr>
        <w:pStyle w:val="a3"/>
        <w:tabs>
          <w:tab w:val="left" w:pos="3296"/>
          <w:tab w:val="left" w:pos="4816"/>
          <w:tab w:val="left" w:pos="5694"/>
          <w:tab w:val="left" w:pos="6389"/>
          <w:tab w:val="left" w:pos="7930"/>
          <w:tab w:val="left" w:pos="9239"/>
          <w:tab w:val="left" w:pos="10476"/>
        </w:tabs>
        <w:spacing w:line="362" w:lineRule="auto"/>
        <w:ind w:right="285"/>
        <w:jc w:val="left"/>
      </w:pPr>
      <w:r>
        <w:rPr>
          <w:spacing w:val="-2"/>
        </w:rPr>
        <w:t>Использование</w:t>
      </w:r>
      <w:r>
        <w:tab/>
      </w:r>
      <w:r>
        <w:rPr>
          <w:spacing w:val="-2"/>
        </w:rPr>
        <w:t>человеком</w:t>
      </w:r>
      <w:r>
        <w:tab/>
      </w:r>
      <w:r>
        <w:rPr>
          <w:spacing w:val="-4"/>
        </w:rPr>
        <w:t>воды</w:t>
      </w:r>
      <w:r>
        <w:tab/>
      </w:r>
      <w:r>
        <w:rPr>
          <w:spacing w:val="-4"/>
        </w:rPr>
        <w:t>для</w:t>
      </w:r>
      <w:r>
        <w:tab/>
      </w:r>
      <w:r>
        <w:rPr>
          <w:spacing w:val="-2"/>
        </w:rPr>
        <w:t>получения</w:t>
      </w:r>
      <w:r>
        <w:tab/>
      </w:r>
      <w:r>
        <w:rPr>
          <w:spacing w:val="-2"/>
        </w:rPr>
        <w:t>энергии:</w:t>
      </w:r>
      <w:r>
        <w:tab/>
      </w:r>
      <w:r>
        <w:rPr>
          <w:spacing w:val="-2"/>
        </w:rPr>
        <w:t>водяное</w:t>
      </w:r>
      <w:r>
        <w:tab/>
      </w:r>
      <w:r>
        <w:rPr>
          <w:spacing w:val="-4"/>
        </w:rPr>
        <w:t xml:space="preserve">колесо, </w:t>
      </w:r>
      <w:r>
        <w:t>гидроэлектростанция. Использование воды при добыче полезных ископаемых.</w:t>
      </w:r>
    </w:p>
    <w:p w:rsidR="0095290D" w:rsidRDefault="00FA4139">
      <w:pPr>
        <w:pStyle w:val="a3"/>
        <w:spacing w:line="320" w:lineRule="exact"/>
        <w:ind w:left="1210" w:firstLine="0"/>
        <w:jc w:val="left"/>
      </w:pPr>
      <w:r>
        <w:t>Профессиилюдей,связанныесосвоениемэнергиииводных</w:t>
      </w:r>
      <w:r>
        <w:rPr>
          <w:spacing w:val="-2"/>
        </w:rPr>
        <w:t>ресурсов.</w:t>
      </w:r>
    </w:p>
    <w:p w:rsidR="0095290D" w:rsidRDefault="00FA4139">
      <w:pPr>
        <w:pStyle w:val="Heading3"/>
        <w:spacing w:before="155"/>
        <w:ind w:left="4557"/>
      </w:pPr>
      <w:bookmarkStart w:id="6" w:name="История_жилища_человека"/>
      <w:bookmarkEnd w:id="6"/>
      <w:r>
        <w:t>Историяжилища</w:t>
      </w:r>
      <w:r>
        <w:rPr>
          <w:spacing w:val="-2"/>
        </w:rPr>
        <w:t>человека</w:t>
      </w:r>
    </w:p>
    <w:p w:rsidR="0095290D" w:rsidRDefault="00FA4139">
      <w:pPr>
        <w:pStyle w:val="a3"/>
        <w:spacing w:before="158" w:line="360" w:lineRule="auto"/>
        <w:ind w:right="265"/>
      </w:pPr>
      <w:r>
        <w:t>Понятиеожилище.Историяпоявленияжилищачеловека.Первыежилища:пещеры,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w:t>
      </w:r>
      <w:r>
        <w:rPr>
          <w:color w:val="000009"/>
        </w:rPr>
        <w:t xml:space="preserve">- </w:t>
      </w:r>
      <w:r>
        <w:t>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95290D" w:rsidRDefault="00FA4139">
      <w:pPr>
        <w:pStyle w:val="Heading3"/>
        <w:spacing w:before="7"/>
        <w:ind w:left="4566"/>
      </w:pPr>
      <w:bookmarkStart w:id="7" w:name="История_появления_мебели"/>
      <w:bookmarkEnd w:id="7"/>
      <w:r>
        <w:t>Историяпоявления</w:t>
      </w:r>
      <w:r>
        <w:rPr>
          <w:spacing w:val="-2"/>
        </w:rPr>
        <w:t>мебели</w:t>
      </w:r>
    </w:p>
    <w:p w:rsidR="0095290D" w:rsidRDefault="00FA4139">
      <w:pPr>
        <w:pStyle w:val="a3"/>
        <w:spacing w:before="154"/>
        <w:ind w:left="1210" w:firstLine="0"/>
      </w:pPr>
      <w:r>
        <w:t>Назначениеивидымебели,материалыдляее</w:t>
      </w:r>
      <w:r>
        <w:rPr>
          <w:spacing w:val="-2"/>
        </w:rPr>
        <w:t>изготовления.</w:t>
      </w:r>
    </w:p>
    <w:p w:rsidR="0095290D" w:rsidRDefault="0067742D">
      <w:pPr>
        <w:pStyle w:val="a3"/>
        <w:spacing w:before="163" w:line="360" w:lineRule="auto"/>
        <w:ind w:right="274"/>
      </w:pPr>
      <w:r>
        <w:pict>
          <v:group id="docshapegroup12" o:spid="_x0000_s2066" style="position:absolute;left:0;text-align:left;margin-left:.95pt;margin-top:19.4pt;width:2.35pt;height:162.1pt;z-index:15734784;mso-position-horizontal-relative:page" coordorigin="19,388" coordsize="47,3242">
            <v:line id="_x0000_s2068" style="position:absolute" from="22,3630" to="22,388" strokecolor="#beaca8" strokeweight=".12mm"/>
            <v:line id="_x0000_s2067" style="position:absolute" from="51,3630" to="51,2866" strokecolor="#c7aea2" strokeweight=".51mm"/>
            <w10:wrap anchorx="page"/>
          </v:group>
        </w:pict>
      </w:r>
      <w:r w:rsidR="00FA4139">
        <w:t xml:space="preserve">История </w:t>
      </w:r>
      <w:r w:rsidR="00FA4139">
        <w:rPr>
          <w:color w:val="000009"/>
        </w:rPr>
        <w:t xml:space="preserve">появления первой мебели. Влияние </w:t>
      </w:r>
      <w:r w:rsidR="00FA4139">
        <w:t>исторических и национальных традиций на изготовление мебели</w:t>
      </w:r>
      <w:r w:rsidR="00FA4139">
        <w:rPr>
          <w:color w:val="000009"/>
        </w:rPr>
        <w:t>.</w:t>
      </w:r>
      <w:r w:rsidR="00FA4139">
        <w:t>Изготовление мебели как искусство. Современная мебель. Профессии людей, связанные с изготовлениеммебели.</w:t>
      </w:r>
    </w:p>
    <w:p w:rsidR="0095290D" w:rsidRDefault="00FA4139">
      <w:pPr>
        <w:pStyle w:val="Heading3"/>
        <w:spacing w:before="5"/>
        <w:ind w:left="4542"/>
      </w:pPr>
      <w:bookmarkStart w:id="8" w:name="История_питания_человека"/>
      <w:bookmarkEnd w:id="8"/>
      <w:r>
        <w:t>Историяпитания</w:t>
      </w:r>
      <w:r>
        <w:rPr>
          <w:spacing w:val="-2"/>
        </w:rPr>
        <w:t>человека</w:t>
      </w:r>
    </w:p>
    <w:p w:rsidR="0095290D" w:rsidRDefault="00FA4139">
      <w:pPr>
        <w:pStyle w:val="a3"/>
        <w:spacing w:before="154" w:line="362" w:lineRule="auto"/>
        <w:ind w:right="284"/>
      </w:pPr>
      <w:r>
        <w:t>Питание как главное условие жизни любого живого организма. Уточнение представлений о пище человека в разные периоды развития общества.</w:t>
      </w:r>
    </w:p>
    <w:p w:rsidR="0095290D" w:rsidRDefault="00FA4139">
      <w:pPr>
        <w:pStyle w:val="a3"/>
        <w:spacing w:line="362" w:lineRule="auto"/>
        <w:ind w:right="280"/>
      </w:pPr>
      <w:r>
        <w:t>Добывание пищи древним человеком как борьба за его выживание. Способы добывания:собирательство,бортничество,рыболовство,охота,земледелие,скотоводство. Приручение человеком животных. Значение домашних животных в жизни человека.</w:t>
      </w:r>
    </w:p>
    <w:p w:rsidR="0095290D" w:rsidRDefault="00FA4139">
      <w:pPr>
        <w:pStyle w:val="a3"/>
        <w:spacing w:line="314" w:lineRule="exact"/>
        <w:ind w:left="1210" w:firstLine="0"/>
      </w:pPr>
      <w:r>
        <w:t>Историяхлебаи</w:t>
      </w:r>
      <w:r>
        <w:rPr>
          <w:spacing w:val="-2"/>
        </w:rPr>
        <w:t>хлебопечения.</w:t>
      </w:r>
    </w:p>
    <w:p w:rsidR="0095290D" w:rsidRDefault="00FA4139">
      <w:pPr>
        <w:pStyle w:val="a3"/>
        <w:spacing w:before="155"/>
        <w:ind w:left="1210" w:firstLine="0"/>
      </w:pPr>
      <w:r>
        <w:t>Способы</w:t>
      </w:r>
      <w:r>
        <w:rPr>
          <w:color w:val="000009"/>
        </w:rPr>
        <w:t>храненияи</w:t>
      </w:r>
      <w:r>
        <w:t>накопленияпродуктов</w:t>
      </w:r>
      <w:r>
        <w:rPr>
          <w:spacing w:val="-2"/>
        </w:rPr>
        <w:t>питания</w:t>
      </w:r>
      <w:r>
        <w:rPr>
          <w:color w:val="000009"/>
          <w:spacing w:val="-2"/>
        </w:rPr>
        <w:t>.</w:t>
      </w:r>
    </w:p>
    <w:p w:rsidR="0095290D" w:rsidRDefault="00FA4139">
      <w:pPr>
        <w:pStyle w:val="a3"/>
        <w:spacing w:before="164"/>
        <w:ind w:left="928" w:firstLine="0"/>
        <w:jc w:val="center"/>
      </w:pPr>
      <w:r>
        <w:t>Влияниеприродныхусловийнатрадицииприготовленияпищиуразных</w:t>
      </w:r>
      <w:r>
        <w:rPr>
          <w:spacing w:val="-2"/>
        </w:rPr>
        <w:t>народов.</w:t>
      </w:r>
    </w:p>
    <w:p w:rsidR="0095290D" w:rsidRDefault="00FA4139">
      <w:pPr>
        <w:pStyle w:val="a3"/>
        <w:spacing w:before="158"/>
        <w:ind w:firstLine="0"/>
        <w:jc w:val="left"/>
      </w:pPr>
      <w:r>
        <w:t>Употреблениепищикакнеобходимоеусловиесохраненияздоровьяижизни</w:t>
      </w:r>
      <w:r>
        <w:rPr>
          <w:spacing w:val="-2"/>
        </w:rPr>
        <w:t>человека.</w:t>
      </w:r>
    </w:p>
    <w:p w:rsidR="0095290D" w:rsidRDefault="00FA4139">
      <w:pPr>
        <w:pStyle w:val="Heading3"/>
        <w:spacing w:before="167"/>
        <w:ind w:left="928"/>
        <w:jc w:val="center"/>
      </w:pPr>
      <w:r>
        <w:t>Историяпоявления</w:t>
      </w:r>
      <w:r>
        <w:rPr>
          <w:spacing w:val="-2"/>
        </w:rPr>
        <w:t>посуды</w:t>
      </w:r>
    </w:p>
    <w:p w:rsidR="0095290D" w:rsidRDefault="00FA4139">
      <w:pPr>
        <w:pStyle w:val="a3"/>
        <w:spacing w:before="154"/>
        <w:ind w:left="932" w:firstLine="0"/>
        <w:jc w:val="center"/>
      </w:pPr>
      <w:r>
        <w:t>Посуда,ееназначение.Материалыдляизготовленияпосуды.Историяпоявления</w:t>
      </w:r>
      <w:r>
        <w:rPr>
          <w:spacing w:val="-5"/>
        </w:rPr>
        <w:t>по</w:t>
      </w:r>
      <w:r>
        <w:rPr>
          <w:color w:val="000009"/>
          <w:spacing w:val="-5"/>
        </w:rPr>
        <w:t>-</w:t>
      </w:r>
    </w:p>
    <w:p w:rsidR="0095290D" w:rsidRDefault="00FA4139">
      <w:pPr>
        <w:pStyle w:val="a3"/>
        <w:spacing w:before="163"/>
        <w:ind w:firstLine="0"/>
        <w:jc w:val="left"/>
      </w:pPr>
      <w:r>
        <w:t>суды.Глинянаяпосуда.Гончарноеремесло,изобретениегончарногокруга,его</w:t>
      </w:r>
      <w:r>
        <w:rPr>
          <w:spacing w:val="-2"/>
        </w:rPr>
        <w:t>значение</w:t>
      </w:r>
    </w:p>
    <w:p w:rsidR="0095290D" w:rsidRDefault="0095290D">
      <w:pPr>
        <w:pStyle w:val="a3"/>
        <w:jc w:val="left"/>
        <w:sectPr w:rsidR="0095290D">
          <w:pgSz w:w="11910" w:h="16840"/>
          <w:pgMar w:top="520" w:right="283" w:bottom="1500" w:left="0" w:header="0" w:footer="1278" w:gutter="0"/>
          <w:cols w:space="720"/>
        </w:sectPr>
      </w:pPr>
    </w:p>
    <w:p w:rsidR="0095290D" w:rsidRDefault="00FA4139">
      <w:pPr>
        <w:pStyle w:val="a3"/>
        <w:spacing w:before="74" w:line="362" w:lineRule="auto"/>
        <w:ind w:right="277" w:firstLine="0"/>
      </w:pPr>
      <w:r>
        <w:t>для развития производства глиняной посуды. Народные традиции в изготовле</w:t>
      </w:r>
      <w:r>
        <w:rPr>
          <w:color w:val="000009"/>
        </w:rPr>
        <w:t>нии глиняной посуды</w:t>
      </w:r>
      <w:r>
        <w:rPr>
          <w:color w:val="474442"/>
        </w:rPr>
        <w:t>.</w:t>
      </w:r>
    </w:p>
    <w:p w:rsidR="0095290D" w:rsidRDefault="00FA4139">
      <w:pPr>
        <w:pStyle w:val="a3"/>
        <w:spacing w:line="362" w:lineRule="auto"/>
        <w:ind w:right="278"/>
      </w:pPr>
      <w:r>
        <w:t xml:space="preserve">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w:t>
      </w:r>
      <w:r>
        <w:rPr>
          <w:spacing w:val="-2"/>
        </w:rPr>
        <w:t>изготов</w:t>
      </w:r>
      <w:r>
        <w:rPr>
          <w:color w:val="000009"/>
          <w:spacing w:val="-2"/>
        </w:rPr>
        <w:t>ления</w:t>
      </w:r>
      <w:r>
        <w:rPr>
          <w:color w:val="474442"/>
          <w:spacing w:val="-2"/>
        </w:rPr>
        <w:t>.</w:t>
      </w:r>
    </w:p>
    <w:p w:rsidR="0095290D" w:rsidRDefault="00FA4139">
      <w:pPr>
        <w:pStyle w:val="a3"/>
        <w:spacing w:line="362" w:lineRule="auto"/>
        <w:ind w:left="1210" w:right="2406" w:firstLine="0"/>
      </w:pPr>
      <w:r>
        <w:t>Посудаиздругихматериалов.Изготовлениепосудыкакискусство. Профессии людей, связанные с изготовлением посуды.</w:t>
      </w:r>
    </w:p>
    <w:p w:rsidR="0095290D" w:rsidRDefault="0067742D">
      <w:pPr>
        <w:pStyle w:val="Heading3"/>
        <w:spacing w:line="320" w:lineRule="exact"/>
        <w:ind w:left="4014"/>
      </w:pPr>
      <w:r>
        <w:pict>
          <v:line id="_x0000_s2065" style="position:absolute;left:0;text-align:left;z-index:15735296;mso-position-horizontal-relative:page" from="2pt,57.65pt" to="2pt,10.2pt" strokecolor="#e3d7d3" strokeweight=".39mm">
            <w10:wrap anchorx="page"/>
          </v:line>
        </w:pict>
      </w:r>
      <w:r w:rsidR="00FA4139">
        <w:t>Историяпоявленияодеждыи</w:t>
      </w:r>
      <w:r w:rsidR="00FA4139">
        <w:rPr>
          <w:spacing w:val="-4"/>
        </w:rPr>
        <w:t>обуви</w:t>
      </w:r>
    </w:p>
    <w:p w:rsidR="0095290D" w:rsidRDefault="00FA4139">
      <w:pPr>
        <w:pStyle w:val="a3"/>
        <w:spacing w:before="142" w:line="362" w:lineRule="auto"/>
        <w:ind w:right="273"/>
      </w:pPr>
      <w:r>
        <w:t>Уточнение представлений об одежде и обуви, их функциях. Материалы для изготовления одежды и обуви. Различия в мужской и женской одежде</w:t>
      </w:r>
      <w:r>
        <w:rPr>
          <w:color w:val="160E0C"/>
        </w:rPr>
        <w:t>.</w:t>
      </w:r>
    </w:p>
    <w:p w:rsidR="0095290D" w:rsidRDefault="00FA4139">
      <w:pPr>
        <w:pStyle w:val="a3"/>
        <w:spacing w:line="360" w:lineRule="auto"/>
        <w:ind w:right="267"/>
      </w:pPr>
      <w: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изготовленияодежды</w:t>
      </w:r>
      <w:r>
        <w:rPr>
          <w:color w:val="5B5855"/>
        </w:rPr>
        <w:t>.</w:t>
      </w:r>
      <w:r>
        <w:t>Изготовлениеодеждыкакискусство.Измененияводеждеиобувив разные времена у разных народов. Образцы народной одежды (на примере региона).</w:t>
      </w:r>
    </w:p>
    <w:p w:rsidR="0095290D" w:rsidRDefault="00FA4139">
      <w:pPr>
        <w:pStyle w:val="a3"/>
        <w:spacing w:line="360" w:lineRule="auto"/>
        <w:ind w:right="274"/>
      </w:pPr>
      <w: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rsidR="0095290D" w:rsidRDefault="00FA4139">
      <w:pPr>
        <w:pStyle w:val="a3"/>
        <w:spacing w:line="318" w:lineRule="exact"/>
        <w:ind w:left="1210" w:firstLine="0"/>
      </w:pPr>
      <w:r>
        <w:t>Профессиилюдей,связанныесизготовлениемодеждыи</w:t>
      </w:r>
      <w:r>
        <w:rPr>
          <w:spacing w:val="-2"/>
        </w:rPr>
        <w:t>обуви.</w:t>
      </w:r>
    </w:p>
    <w:p w:rsidR="0095290D" w:rsidRDefault="00FA4139">
      <w:pPr>
        <w:pStyle w:val="Heading2"/>
        <w:spacing w:before="165"/>
        <w:ind w:left="4154"/>
        <w:jc w:val="left"/>
      </w:pPr>
      <w:r>
        <w:t>Историячеловеческого</w:t>
      </w:r>
      <w:r>
        <w:rPr>
          <w:spacing w:val="-2"/>
        </w:rPr>
        <w:t>общества</w:t>
      </w:r>
    </w:p>
    <w:p w:rsidR="0095290D" w:rsidRDefault="00FA4139">
      <w:pPr>
        <w:pStyle w:val="a3"/>
        <w:spacing w:before="158" w:line="357" w:lineRule="auto"/>
        <w:ind w:right="280"/>
        <w:jc w:val="left"/>
      </w:pPr>
      <w:r>
        <w:t>Представления древних людей об окружающем мире. Освоение человеком морей и океанов, открытие новых земель, изменение представлений о мире.</w:t>
      </w:r>
    </w:p>
    <w:p w:rsidR="0095290D" w:rsidRDefault="00FA4139">
      <w:pPr>
        <w:pStyle w:val="a3"/>
        <w:spacing w:before="5"/>
        <w:ind w:left="1210" w:firstLine="0"/>
        <w:jc w:val="left"/>
      </w:pPr>
      <w:r>
        <w:t>Истокивозникновениямировыхрелигий:иудаизм,христианство,буддизм,</w:t>
      </w:r>
      <w:r>
        <w:rPr>
          <w:spacing w:val="-2"/>
        </w:rPr>
        <w:t>ислам.</w:t>
      </w:r>
    </w:p>
    <w:p w:rsidR="0095290D" w:rsidRDefault="00FA4139">
      <w:pPr>
        <w:pStyle w:val="a3"/>
        <w:spacing w:before="164"/>
        <w:ind w:firstLine="0"/>
        <w:jc w:val="left"/>
      </w:pPr>
      <w:r>
        <w:t>Значениерелигиидлядуховнойжизни</w:t>
      </w:r>
      <w:r>
        <w:rPr>
          <w:spacing w:val="-2"/>
        </w:rPr>
        <w:t>человечества.</w:t>
      </w:r>
    </w:p>
    <w:p w:rsidR="0095290D" w:rsidRDefault="00FA4139">
      <w:pPr>
        <w:pStyle w:val="a3"/>
        <w:spacing w:before="158"/>
        <w:ind w:left="1210" w:firstLine="0"/>
        <w:jc w:val="left"/>
      </w:pPr>
      <w:r>
        <w:t>Зарождениенауки,важнейшиечеловеческие</w:t>
      </w:r>
      <w:r>
        <w:rPr>
          <w:spacing w:val="-2"/>
        </w:rPr>
        <w:t>изобретения</w:t>
      </w:r>
      <w:r>
        <w:rPr>
          <w:color w:val="000009"/>
          <w:spacing w:val="-2"/>
        </w:rPr>
        <w:t>.</w:t>
      </w:r>
    </w:p>
    <w:p w:rsidR="0095290D" w:rsidRDefault="00FA4139">
      <w:pPr>
        <w:pStyle w:val="a3"/>
        <w:spacing w:before="162" w:line="357" w:lineRule="auto"/>
        <w:ind w:right="280"/>
        <w:jc w:val="left"/>
      </w:pPr>
      <w:r>
        <w:t>Направления в науке: астрономия, математика, география и др. Изменение среды и общества в ходе развития науки.</w:t>
      </w:r>
    </w:p>
    <w:p w:rsidR="0095290D" w:rsidRDefault="0095290D">
      <w:pPr>
        <w:pStyle w:val="a3"/>
        <w:spacing w:line="357" w:lineRule="auto"/>
        <w:jc w:val="left"/>
        <w:sectPr w:rsidR="0095290D">
          <w:pgSz w:w="11910" w:h="16840"/>
          <w:pgMar w:top="520" w:right="283" w:bottom="1500" w:left="0" w:header="0" w:footer="1278" w:gutter="0"/>
          <w:cols w:space="720"/>
        </w:sectPr>
      </w:pPr>
    </w:p>
    <w:p w:rsidR="0095290D" w:rsidRDefault="00FA4139">
      <w:pPr>
        <w:pStyle w:val="a3"/>
        <w:spacing w:before="74" w:line="360" w:lineRule="auto"/>
        <w:ind w:right="274"/>
      </w:pPr>
      <w:r>
        <w:t>Значение устного творчества для истории: сказания, легенды, песни, пословицы, поговорки.Историявозникновенияписьма.Видыписьма:предметноеписьмо,клинопись, иероглифическое письмо</w:t>
      </w:r>
      <w:r>
        <w:rPr>
          <w:color w:val="000009"/>
        </w:rPr>
        <w:t>.Л</w:t>
      </w:r>
      <w:r>
        <w:t>ати</w:t>
      </w:r>
      <w:r>
        <w:rPr>
          <w:color w:val="000009"/>
        </w:rPr>
        <w:t xml:space="preserve">нский </w:t>
      </w:r>
      <w:r>
        <w:t>и сла</w:t>
      </w:r>
      <w:r>
        <w:rPr>
          <w:color w:val="000009"/>
        </w:rPr>
        <w:t>вянскийалфавит</w:t>
      </w:r>
      <w:r>
        <w:t xml:space="preserve">. История книги и </w:t>
      </w:r>
      <w:r>
        <w:rPr>
          <w:spacing w:val="-2"/>
        </w:rPr>
        <w:t>книгопечатания.</w:t>
      </w:r>
    </w:p>
    <w:p w:rsidR="0095290D" w:rsidRDefault="00FA4139">
      <w:pPr>
        <w:pStyle w:val="a3"/>
        <w:spacing w:before="3" w:line="357" w:lineRule="auto"/>
        <w:ind w:right="280"/>
      </w:pPr>
      <w:r>
        <w:rPr>
          <w:color w:val="000009"/>
        </w:rPr>
        <w:t xml:space="preserve">Культура </w:t>
      </w:r>
      <w:r>
        <w:t xml:space="preserve">и </w:t>
      </w:r>
      <w:r>
        <w:rPr>
          <w:color w:val="000009"/>
        </w:rPr>
        <w:t xml:space="preserve">человек </w:t>
      </w:r>
      <w:r>
        <w:t>как носит</w:t>
      </w:r>
      <w:r>
        <w:rPr>
          <w:color w:val="000009"/>
        </w:rPr>
        <w:t xml:space="preserve">ель </w:t>
      </w:r>
      <w:r>
        <w:t>культуры. Искусство как особая сфера человеческой деятельности.</w:t>
      </w:r>
    </w:p>
    <w:p w:rsidR="0095290D" w:rsidRDefault="00FA4139">
      <w:pPr>
        <w:pStyle w:val="a3"/>
        <w:spacing w:before="5"/>
        <w:ind w:left="1210" w:firstLine="0"/>
      </w:pPr>
      <w:r>
        <w:t>Видыи</w:t>
      </w:r>
      <w:r>
        <w:rPr>
          <w:color w:val="000009"/>
          <w:spacing w:val="-2"/>
        </w:rPr>
        <w:t>направленияискусства</w:t>
      </w:r>
      <w:r>
        <w:rPr>
          <w:spacing w:val="-2"/>
        </w:rPr>
        <w:t>.</w:t>
      </w:r>
    </w:p>
    <w:p w:rsidR="0095290D" w:rsidRDefault="00FA4139">
      <w:pPr>
        <w:pStyle w:val="a3"/>
        <w:spacing w:before="159" w:line="362" w:lineRule="auto"/>
        <w:ind w:right="283"/>
      </w:pPr>
      <w: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95290D" w:rsidRDefault="00FA4139">
      <w:pPr>
        <w:pStyle w:val="a3"/>
        <w:spacing w:line="362" w:lineRule="auto"/>
        <w:ind w:right="274"/>
      </w:pPr>
      <w:r>
        <w:t>Экономика как показатель развития общества и государства. История денег, торговли. Государства богатые и бедные.</w:t>
      </w:r>
    </w:p>
    <w:p w:rsidR="0095290D" w:rsidRDefault="00FA4139">
      <w:pPr>
        <w:pStyle w:val="a3"/>
        <w:spacing w:line="320" w:lineRule="exact"/>
        <w:ind w:left="1210" w:firstLine="0"/>
      </w:pPr>
      <w:r>
        <w:t>Войны.Причинывозникновениявойн.Историческиеуроки</w:t>
      </w:r>
      <w:r>
        <w:rPr>
          <w:spacing w:val="-2"/>
        </w:rPr>
        <w:t>войн.</w:t>
      </w:r>
    </w:p>
    <w:p w:rsidR="0095290D" w:rsidRDefault="00FA4139">
      <w:pPr>
        <w:spacing w:before="149"/>
        <w:ind w:left="1210"/>
        <w:jc w:val="both"/>
        <w:rPr>
          <w:sz w:val="28"/>
        </w:rPr>
      </w:pPr>
      <w:bookmarkStart w:id="9" w:name="Рекомендуемые_виды_практических_заданий:"/>
      <w:bookmarkEnd w:id="9"/>
      <w:r>
        <w:rPr>
          <w:i/>
          <w:spacing w:val="-2"/>
          <w:sz w:val="28"/>
        </w:rPr>
        <w:t>Рекомендуемыевидыпрактическихзаданий</w:t>
      </w:r>
      <w:r>
        <w:rPr>
          <w:spacing w:val="-2"/>
          <w:sz w:val="28"/>
        </w:rPr>
        <w:t>:</w:t>
      </w:r>
    </w:p>
    <w:p w:rsidR="0095290D" w:rsidRDefault="00FA4139">
      <w:pPr>
        <w:pStyle w:val="a3"/>
        <w:spacing w:before="163"/>
        <w:ind w:left="1210" w:firstLine="0"/>
        <w:jc w:val="left"/>
      </w:pPr>
      <w:r>
        <w:rPr>
          <w:spacing w:val="-2"/>
        </w:rPr>
        <w:t>заполнениеанкет;</w:t>
      </w:r>
    </w:p>
    <w:p w:rsidR="0095290D" w:rsidRDefault="00FA4139">
      <w:pPr>
        <w:pStyle w:val="a3"/>
        <w:spacing w:before="158"/>
        <w:ind w:left="1210" w:firstLine="0"/>
        <w:jc w:val="left"/>
      </w:pPr>
      <w:r>
        <w:t>рисованиенатемы:«Моясемья»,«Мойдом»,«Мояулица»ит.</w:t>
      </w:r>
      <w:r>
        <w:rPr>
          <w:spacing w:val="-5"/>
        </w:rPr>
        <w:t>д.;</w:t>
      </w:r>
    </w:p>
    <w:p w:rsidR="0095290D" w:rsidRDefault="00FA4139">
      <w:pPr>
        <w:pStyle w:val="a3"/>
        <w:spacing w:before="163" w:line="360" w:lineRule="auto"/>
        <w:ind w:left="1210" w:right="280" w:firstLine="0"/>
        <w:jc w:val="left"/>
      </w:pPr>
      <w:r>
        <w:t>составление устных рассказов о себе, членах семьи, родственниках, друзьях; составлениеавтобиографииибиографийчленовсемьи(подруководствомучителя); составление родословного дерева (рисунок);</w:t>
      </w:r>
    </w:p>
    <w:p w:rsidR="0095290D" w:rsidRDefault="00FA4139">
      <w:pPr>
        <w:pStyle w:val="a3"/>
        <w:spacing w:before="1" w:line="357" w:lineRule="auto"/>
        <w:ind w:left="1210" w:right="280" w:firstLine="0"/>
        <w:jc w:val="left"/>
      </w:pPr>
      <w:r>
        <w:rPr>
          <w:spacing w:val="-2"/>
        </w:rPr>
        <w:t xml:space="preserve">рисованиеГосударственногофлага, прослушиваниеГосударственногогимна; </w:t>
      </w:r>
      <w:r>
        <w:rPr>
          <w:color w:val="000009"/>
        </w:rPr>
        <w:t>и</w:t>
      </w:r>
      <w:r>
        <w:t>зображение схем сменяемости времен года;</w:t>
      </w:r>
    </w:p>
    <w:p w:rsidR="0095290D" w:rsidRDefault="00FA4139">
      <w:pPr>
        <w:pStyle w:val="a3"/>
        <w:spacing w:before="6" w:line="362" w:lineRule="auto"/>
        <w:ind w:right="283"/>
      </w:pPr>
      <w:r>
        <w:t>составление календаря на неделю, месяц: изображение «ленты времени» одного столетия, одного тысячелетия; ориентировка на «ленте времени»;</w:t>
      </w:r>
    </w:p>
    <w:p w:rsidR="0095290D" w:rsidRDefault="00FA4139">
      <w:pPr>
        <w:pStyle w:val="a3"/>
        <w:spacing w:line="362" w:lineRule="auto"/>
        <w:ind w:right="280"/>
      </w:pPr>
      <w:r>
        <w:t>объяснение смысла пословиц и поговорок о времени, временах года, о человеке и времени и др.</w:t>
      </w:r>
    </w:p>
    <w:p w:rsidR="0095290D" w:rsidRDefault="00FA4139">
      <w:pPr>
        <w:pStyle w:val="a3"/>
        <w:spacing w:line="320" w:lineRule="exact"/>
        <w:ind w:left="1210" w:firstLine="0"/>
      </w:pPr>
      <w:r>
        <w:t>чтениеипересказыадаптированныхтекстовпо</w:t>
      </w:r>
      <w:r>
        <w:rPr>
          <w:color w:val="000009"/>
        </w:rPr>
        <w:t>изучаемым</w:t>
      </w:r>
      <w:r>
        <w:rPr>
          <w:color w:val="000009"/>
          <w:spacing w:val="-2"/>
        </w:rPr>
        <w:t>темам</w:t>
      </w:r>
      <w:r>
        <w:rPr>
          <w:spacing w:val="-2"/>
        </w:rPr>
        <w:t>;</w:t>
      </w:r>
    </w:p>
    <w:p w:rsidR="0095290D" w:rsidRDefault="00FA4139">
      <w:pPr>
        <w:pStyle w:val="a3"/>
        <w:spacing w:before="150" w:line="360" w:lineRule="auto"/>
        <w:ind w:right="278"/>
      </w:pPr>
      <w: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95290D" w:rsidRDefault="00FA4139">
      <w:pPr>
        <w:pStyle w:val="a3"/>
        <w:spacing w:before="2"/>
        <w:ind w:left="1210" w:firstLine="0"/>
      </w:pPr>
      <w:r>
        <w:t>экскурсиивкраеведческийиисторический</w:t>
      </w:r>
      <w:r>
        <w:rPr>
          <w:spacing w:val="-2"/>
        </w:rPr>
        <w:t>музеи;</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spacing w:before="74" w:line="362" w:lineRule="auto"/>
        <w:ind w:left="1210" w:right="997" w:firstLine="0"/>
      </w:pPr>
      <w:r>
        <w:t>ознакомлениесисторическимипамятниками,архитектурнымисооружениями; просмотр фильмов о культурных памятниках;</w:t>
      </w:r>
    </w:p>
    <w:p w:rsidR="0095290D" w:rsidRDefault="00FA4139">
      <w:pPr>
        <w:pStyle w:val="a3"/>
        <w:spacing w:line="360" w:lineRule="auto"/>
        <w:ind w:right="273"/>
      </w:pPr>
      <w:r>
        <w:t>викторин</w:t>
      </w:r>
      <w:r>
        <w:rPr>
          <w:color w:val="000009"/>
        </w:rPr>
        <w:t xml:space="preserve">ы </w:t>
      </w:r>
      <w:r>
        <w:t>на темы: «С чего начинается Родина?», «Моя семья», «Мой род», «Я и мои друзья», «Страна, в которой я живу», «События прошлого», «Время, в котором мы живем»</w:t>
      </w:r>
      <w:r>
        <w:rPr>
          <w:color w:val="000009"/>
        </w:rPr>
        <w:t xml:space="preserve">, </w:t>
      </w:r>
      <w:r>
        <w:t>«История одного памятника », «История в рассказах очевидцев», «Исторические памятники нашего города»и др.</w:t>
      </w:r>
    </w:p>
    <w:p w:rsidR="0095290D" w:rsidRDefault="0095290D">
      <w:pPr>
        <w:pStyle w:val="a3"/>
        <w:ind w:left="0" w:firstLine="0"/>
        <w:jc w:val="left"/>
      </w:pPr>
    </w:p>
    <w:p w:rsidR="0095290D" w:rsidRDefault="0095290D">
      <w:pPr>
        <w:pStyle w:val="a3"/>
        <w:ind w:left="0" w:firstLine="0"/>
        <w:jc w:val="left"/>
      </w:pPr>
    </w:p>
    <w:p w:rsidR="0095290D" w:rsidRDefault="0095290D">
      <w:pPr>
        <w:pStyle w:val="a3"/>
        <w:ind w:left="0" w:firstLine="0"/>
        <w:jc w:val="left"/>
      </w:pPr>
    </w:p>
    <w:p w:rsidR="0095290D" w:rsidRDefault="0095290D">
      <w:pPr>
        <w:pStyle w:val="a3"/>
        <w:spacing w:before="37"/>
        <w:ind w:left="0" w:firstLine="0"/>
        <w:jc w:val="left"/>
      </w:pPr>
    </w:p>
    <w:p w:rsidR="0095290D" w:rsidRDefault="00FA4139">
      <w:pPr>
        <w:pStyle w:val="Heading1"/>
        <w:spacing w:before="1"/>
        <w:ind w:left="4658"/>
      </w:pPr>
      <w:r>
        <w:t>ИСТОРИЯ</w:t>
      </w:r>
      <w:r>
        <w:rPr>
          <w:spacing w:val="-2"/>
        </w:rPr>
        <w:t>ОТЕЧЕСТВА</w:t>
      </w:r>
    </w:p>
    <w:p w:rsidR="0095290D" w:rsidRDefault="00FA4139">
      <w:pPr>
        <w:pStyle w:val="Heading2"/>
        <w:spacing w:before="162"/>
        <w:ind w:left="4763"/>
        <w:jc w:val="left"/>
      </w:pPr>
      <w:r>
        <w:rPr>
          <w:spacing w:val="-2"/>
        </w:rPr>
        <w:t>Пояснительнаязаписка</w:t>
      </w:r>
    </w:p>
    <w:p w:rsidR="0095290D" w:rsidRDefault="00FA4139">
      <w:pPr>
        <w:pStyle w:val="a3"/>
        <w:spacing w:before="274" w:line="360" w:lineRule="auto"/>
        <w:ind w:right="270" w:firstLine="782"/>
      </w:pPr>
      <w:r>
        <w:t>Предмет «История Отечества» играет важную роль в процессе развития и воспита- ния личности обучающихся с умственной отсталостью (интеллектуальными нарушения- ми), формирования гражданской позиции учащихся, воспитания их в духе патриотизма и уважения к своей Родине, ее историческому прошлому.</w:t>
      </w:r>
    </w:p>
    <w:p w:rsidR="0095290D" w:rsidRDefault="00FA4139">
      <w:pPr>
        <w:pStyle w:val="a3"/>
        <w:spacing w:before="3" w:line="360" w:lineRule="auto"/>
        <w:ind w:right="276"/>
      </w:pPr>
      <w:r>
        <w:rPr>
          <w:b/>
        </w:rPr>
        <w:t xml:space="preserve">Основные цели изучения данного предмета ― </w:t>
      </w:r>
      <w: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нарушенныхприумственнойотсталостивысшихпсихическихфункций.Достижениеэтих целей будет способствовать социализации учащихся с интеллектуальным недоразвитием.</w:t>
      </w:r>
    </w:p>
    <w:p w:rsidR="0095290D" w:rsidRDefault="00FA4139">
      <w:pPr>
        <w:pStyle w:val="Heading2"/>
        <w:spacing w:before="5"/>
      </w:pPr>
      <w:r>
        <w:t>Основныезадачиизучения</w:t>
      </w:r>
      <w:r>
        <w:rPr>
          <w:spacing w:val="-2"/>
        </w:rPr>
        <w:t>предмета:</w:t>
      </w:r>
    </w:p>
    <w:p w:rsidR="0095290D" w:rsidRDefault="00FA4139">
      <w:pPr>
        <w:pStyle w:val="a5"/>
        <w:numPr>
          <w:ilvl w:val="0"/>
          <w:numId w:val="66"/>
        </w:numPr>
        <w:tabs>
          <w:tab w:val="left" w:pos="1559"/>
          <w:tab w:val="left" w:pos="3075"/>
          <w:tab w:val="left" w:pos="4715"/>
          <w:tab w:val="left" w:pos="6154"/>
          <w:tab w:val="left" w:pos="6586"/>
          <w:tab w:val="left" w:pos="8423"/>
          <w:tab w:val="left" w:pos="9847"/>
          <w:tab w:val="left" w:pos="10293"/>
        </w:tabs>
        <w:spacing w:before="158" w:line="357" w:lineRule="auto"/>
        <w:ind w:right="285" w:firstLine="710"/>
        <w:jc w:val="left"/>
        <w:rPr>
          <w:sz w:val="28"/>
        </w:rPr>
      </w:pPr>
      <w:r>
        <w:rPr>
          <w:spacing w:val="-2"/>
          <w:sz w:val="28"/>
        </w:rPr>
        <w:t>овладение</w:t>
      </w:r>
      <w:r>
        <w:rPr>
          <w:sz w:val="28"/>
        </w:rPr>
        <w:tab/>
      </w:r>
      <w:r>
        <w:rPr>
          <w:spacing w:val="-2"/>
          <w:sz w:val="28"/>
        </w:rPr>
        <w:t>учащимися</w:t>
      </w:r>
      <w:r>
        <w:rPr>
          <w:sz w:val="28"/>
        </w:rPr>
        <w:tab/>
      </w:r>
      <w:r>
        <w:rPr>
          <w:spacing w:val="-2"/>
          <w:sz w:val="28"/>
        </w:rPr>
        <w:t>знаниями</w:t>
      </w:r>
      <w:r>
        <w:rPr>
          <w:sz w:val="28"/>
        </w:rPr>
        <w:tab/>
      </w:r>
      <w:r>
        <w:rPr>
          <w:spacing w:val="-10"/>
          <w:sz w:val="28"/>
        </w:rPr>
        <w:t>о</w:t>
      </w:r>
      <w:r>
        <w:rPr>
          <w:sz w:val="28"/>
        </w:rPr>
        <w:tab/>
      </w:r>
      <w:r>
        <w:rPr>
          <w:spacing w:val="-2"/>
          <w:sz w:val="28"/>
        </w:rPr>
        <w:t>выдающихся</w:t>
      </w:r>
      <w:r>
        <w:rPr>
          <w:sz w:val="28"/>
        </w:rPr>
        <w:tab/>
      </w:r>
      <w:r>
        <w:rPr>
          <w:spacing w:val="-2"/>
          <w:sz w:val="28"/>
        </w:rPr>
        <w:t>событиях</w:t>
      </w:r>
      <w:r>
        <w:rPr>
          <w:sz w:val="28"/>
        </w:rPr>
        <w:tab/>
      </w:r>
      <w:r>
        <w:rPr>
          <w:spacing w:val="-10"/>
          <w:sz w:val="28"/>
        </w:rPr>
        <w:t>и</w:t>
      </w:r>
      <w:r>
        <w:rPr>
          <w:sz w:val="28"/>
        </w:rPr>
        <w:tab/>
      </w:r>
      <w:r>
        <w:rPr>
          <w:spacing w:val="-2"/>
          <w:sz w:val="28"/>
        </w:rPr>
        <w:t xml:space="preserve">деятелях </w:t>
      </w:r>
      <w:r>
        <w:rPr>
          <w:sz w:val="28"/>
        </w:rPr>
        <w:t>отечественной истории;</w:t>
      </w:r>
    </w:p>
    <w:p w:rsidR="0095290D" w:rsidRDefault="00FA4139">
      <w:pPr>
        <w:pStyle w:val="a5"/>
        <w:numPr>
          <w:ilvl w:val="0"/>
          <w:numId w:val="66"/>
        </w:numPr>
        <w:tabs>
          <w:tab w:val="left" w:pos="1559"/>
        </w:tabs>
        <w:spacing w:before="5" w:line="362" w:lineRule="auto"/>
        <w:ind w:right="288" w:firstLine="710"/>
        <w:jc w:val="left"/>
        <w:rPr>
          <w:sz w:val="28"/>
        </w:rPr>
      </w:pPr>
      <w:r>
        <w:rPr>
          <w:sz w:val="28"/>
        </w:rPr>
        <w:t>формирование у учащихся представлений о жизни, быте, труде людей в разные исторические эпохи;</w:t>
      </w:r>
    </w:p>
    <w:p w:rsidR="0095290D" w:rsidRDefault="00FA4139">
      <w:pPr>
        <w:pStyle w:val="a5"/>
        <w:numPr>
          <w:ilvl w:val="0"/>
          <w:numId w:val="66"/>
        </w:numPr>
        <w:tabs>
          <w:tab w:val="left" w:pos="1559"/>
        </w:tabs>
        <w:spacing w:line="362" w:lineRule="auto"/>
        <w:ind w:right="281" w:firstLine="710"/>
        <w:jc w:val="left"/>
        <w:rPr>
          <w:sz w:val="28"/>
        </w:rPr>
      </w:pPr>
      <w:r>
        <w:rPr>
          <w:sz w:val="28"/>
        </w:rPr>
        <w:t>формирование представлений о развитии российской культуры, ее выдающихся достижениях, памятниках;</w:t>
      </w:r>
    </w:p>
    <w:p w:rsidR="0095290D" w:rsidRDefault="0095290D">
      <w:pPr>
        <w:pStyle w:val="a5"/>
        <w:spacing w:line="362" w:lineRule="auto"/>
        <w:jc w:val="left"/>
        <w:rPr>
          <w:sz w:val="28"/>
        </w:rPr>
        <w:sectPr w:rsidR="0095290D">
          <w:pgSz w:w="11910" w:h="16840"/>
          <w:pgMar w:top="520" w:right="283" w:bottom="1500" w:left="0" w:header="0" w:footer="1278" w:gutter="0"/>
          <w:cols w:space="720"/>
        </w:sectPr>
      </w:pPr>
    </w:p>
    <w:p w:rsidR="0095290D" w:rsidRDefault="00FA4139">
      <w:pPr>
        <w:pStyle w:val="a5"/>
        <w:numPr>
          <w:ilvl w:val="0"/>
          <w:numId w:val="66"/>
        </w:numPr>
        <w:tabs>
          <w:tab w:val="left" w:pos="1559"/>
        </w:tabs>
        <w:spacing w:before="74" w:line="362" w:lineRule="auto"/>
        <w:ind w:right="284" w:firstLine="710"/>
        <w:rPr>
          <w:sz w:val="28"/>
        </w:rPr>
      </w:pPr>
      <w:r>
        <w:rPr>
          <w:sz w:val="28"/>
        </w:rPr>
        <w:t>формирование представлений о постоянном развитии общества, связи прошлого и настоящего;</w:t>
      </w:r>
    </w:p>
    <w:p w:rsidR="0095290D" w:rsidRDefault="00FA4139">
      <w:pPr>
        <w:pStyle w:val="a5"/>
        <w:numPr>
          <w:ilvl w:val="0"/>
          <w:numId w:val="66"/>
        </w:numPr>
        <w:tabs>
          <w:tab w:val="left" w:pos="1559"/>
        </w:tabs>
        <w:spacing w:line="362" w:lineRule="auto"/>
        <w:ind w:right="285" w:firstLine="710"/>
        <w:rPr>
          <w:sz w:val="28"/>
        </w:rPr>
      </w:pPr>
      <w:r>
        <w:rPr>
          <w:sz w:val="28"/>
        </w:rPr>
        <w:t>усвоение учащимисятерминов и понятий, знание которыхнеобходимо для понимания хода развитияистории;</w:t>
      </w:r>
    </w:p>
    <w:p w:rsidR="0095290D" w:rsidRDefault="00FA4139">
      <w:pPr>
        <w:pStyle w:val="a5"/>
        <w:numPr>
          <w:ilvl w:val="0"/>
          <w:numId w:val="66"/>
        </w:numPr>
        <w:tabs>
          <w:tab w:val="left" w:pos="1559"/>
        </w:tabs>
        <w:spacing w:line="357" w:lineRule="auto"/>
        <w:ind w:right="281" w:firstLine="710"/>
        <w:rPr>
          <w:sz w:val="28"/>
        </w:rPr>
      </w:pPr>
      <w:r>
        <w:rPr>
          <w:sz w:val="28"/>
        </w:rPr>
        <w:t>формирование интереса к истории как части общечеловеческой культуры, средству познания мира и самопознания.</w:t>
      </w:r>
    </w:p>
    <w:p w:rsidR="0095290D" w:rsidRDefault="00FA4139">
      <w:pPr>
        <w:pStyle w:val="a5"/>
        <w:numPr>
          <w:ilvl w:val="0"/>
          <w:numId w:val="66"/>
        </w:numPr>
        <w:tabs>
          <w:tab w:val="left" w:pos="1559"/>
        </w:tabs>
        <w:spacing w:line="360" w:lineRule="auto"/>
        <w:ind w:right="274" w:firstLine="710"/>
        <w:rPr>
          <w:sz w:val="28"/>
        </w:rPr>
      </w:pPr>
      <w:r>
        <w:rPr>
          <w:sz w:val="28"/>
        </w:rPr>
        <w:t xml:space="preserve">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w:t>
      </w:r>
      <w:r>
        <w:rPr>
          <w:spacing w:val="-2"/>
          <w:sz w:val="28"/>
        </w:rPr>
        <w:t>обществе;</w:t>
      </w:r>
    </w:p>
    <w:p w:rsidR="0095290D" w:rsidRDefault="00FA4139">
      <w:pPr>
        <w:pStyle w:val="a5"/>
        <w:numPr>
          <w:ilvl w:val="0"/>
          <w:numId w:val="66"/>
        </w:numPr>
        <w:tabs>
          <w:tab w:val="left" w:pos="1560"/>
        </w:tabs>
        <w:spacing w:line="320" w:lineRule="exact"/>
        <w:ind w:left="1560" w:hanging="350"/>
        <w:rPr>
          <w:sz w:val="28"/>
        </w:rPr>
      </w:pPr>
      <w:r>
        <w:rPr>
          <w:sz w:val="28"/>
        </w:rPr>
        <w:t>воспитаниеучащихсявдухепатриотизма,уваженияксвоему</w:t>
      </w:r>
      <w:r>
        <w:rPr>
          <w:spacing w:val="-2"/>
          <w:sz w:val="28"/>
        </w:rPr>
        <w:t>Отечеству;</w:t>
      </w:r>
    </w:p>
    <w:p w:rsidR="0095290D" w:rsidRDefault="00FA4139">
      <w:pPr>
        <w:pStyle w:val="a5"/>
        <w:numPr>
          <w:ilvl w:val="0"/>
          <w:numId w:val="66"/>
        </w:numPr>
        <w:tabs>
          <w:tab w:val="left" w:pos="1560"/>
        </w:tabs>
        <w:spacing w:before="159"/>
        <w:ind w:left="1560" w:hanging="350"/>
        <w:rPr>
          <w:sz w:val="28"/>
        </w:rPr>
      </w:pPr>
      <w:r>
        <w:rPr>
          <w:sz w:val="28"/>
        </w:rPr>
        <w:t>воспитаниегражданственностии</w:t>
      </w:r>
      <w:r>
        <w:rPr>
          <w:spacing w:val="-2"/>
          <w:sz w:val="28"/>
        </w:rPr>
        <w:t>толерантности;</w:t>
      </w:r>
    </w:p>
    <w:p w:rsidR="0095290D" w:rsidRDefault="00FA4139">
      <w:pPr>
        <w:pStyle w:val="a5"/>
        <w:numPr>
          <w:ilvl w:val="0"/>
          <w:numId w:val="66"/>
        </w:numPr>
        <w:tabs>
          <w:tab w:val="left" w:pos="1560"/>
        </w:tabs>
        <w:spacing w:before="163"/>
        <w:ind w:left="1560" w:hanging="350"/>
        <w:rPr>
          <w:sz w:val="28"/>
        </w:rPr>
      </w:pPr>
      <w:r>
        <w:rPr>
          <w:sz w:val="28"/>
        </w:rPr>
        <w:t>коррекцияиразвитиепознавательныхпсихических</w:t>
      </w:r>
      <w:r>
        <w:rPr>
          <w:spacing w:val="-2"/>
          <w:sz w:val="28"/>
        </w:rPr>
        <w:t>процессов.</w:t>
      </w:r>
    </w:p>
    <w:p w:rsidR="0095290D" w:rsidRDefault="00FA4139">
      <w:pPr>
        <w:pStyle w:val="Heading2"/>
        <w:spacing w:before="163"/>
        <w:ind w:left="4998"/>
      </w:pPr>
      <w:r>
        <w:t>Введениев</w:t>
      </w:r>
      <w:r>
        <w:rPr>
          <w:spacing w:val="-2"/>
        </w:rPr>
        <w:t>историю</w:t>
      </w:r>
    </w:p>
    <w:p w:rsidR="0095290D" w:rsidRDefault="00FA4139">
      <w:pPr>
        <w:pStyle w:val="a3"/>
        <w:spacing w:before="158" w:line="360" w:lineRule="auto"/>
        <w:ind w:right="270"/>
      </w:pPr>
      <w:r>
        <w:t xml:space="preserve">Что такое история. Что изучает история Отечества. Вещественные, устные и пись- менные памятники истории. Наша Родина ― Россия. Наша страна на карте. Государ- ственные символы России. Глава нашей страны. История края – часть истории России. Как изучается родословная людей. Моя родословная. Счет лет в истории. «Лента </w:t>
      </w:r>
      <w:r>
        <w:rPr>
          <w:spacing w:val="-2"/>
        </w:rPr>
        <w:t>времени».</w:t>
      </w:r>
    </w:p>
    <w:p w:rsidR="0095290D" w:rsidRDefault="00FA4139">
      <w:pPr>
        <w:pStyle w:val="Heading2"/>
        <w:spacing w:before="5"/>
        <w:ind w:left="3380"/>
      </w:pPr>
      <w:r>
        <w:t>Историянашейстраныдревнейшего</w:t>
      </w:r>
      <w:r>
        <w:rPr>
          <w:spacing w:val="-2"/>
        </w:rPr>
        <w:t>периода</w:t>
      </w:r>
    </w:p>
    <w:p w:rsidR="0095290D" w:rsidRDefault="00FA4139">
      <w:pPr>
        <w:pStyle w:val="a3"/>
        <w:spacing w:before="153" w:line="360" w:lineRule="auto"/>
        <w:ind w:right="272"/>
      </w:pPr>
      <w:r>
        <w:t>Древнейшие поселения на территории Восточно-Европейской равнины.Восточные славяне ― предки русских, украинцев и белорусов. Родоплеменныеотношения восточ- 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95290D" w:rsidRDefault="00FA4139">
      <w:pPr>
        <w:pStyle w:val="Heading2"/>
        <w:spacing w:before="10"/>
        <w:ind w:left="4288"/>
      </w:pPr>
      <w:r>
        <w:t>РусьвIX–IполовинеXII</w:t>
      </w:r>
      <w:r>
        <w:rPr>
          <w:spacing w:val="-4"/>
        </w:rPr>
        <w:t>века</w:t>
      </w:r>
    </w:p>
    <w:p w:rsidR="0095290D" w:rsidRDefault="00FA4139">
      <w:pPr>
        <w:pStyle w:val="a3"/>
        <w:spacing w:before="153" w:line="360" w:lineRule="auto"/>
        <w:ind w:right="272"/>
      </w:pPr>
      <w:r>
        <w:t>Образование государства восточных славян ― Древней Руси.Формирование княжеской власти. Первые русские князья, их внутренняя и внешняя политика. Крещение Руси при князе Владимире: причины и значение.</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0"/>
      </w:pPr>
      <w:r>
        <w:t>Социально-экономический и политический строй Древней Руси. Земельные отно- шения. Жизньибытлюдей.Древнерусские города, развитие ремеселиторговли. Полити- ка Ярослава Мудрого и Владимира Мономаха.</w:t>
      </w:r>
    </w:p>
    <w:p w:rsidR="0095290D" w:rsidRDefault="00FA4139">
      <w:pPr>
        <w:pStyle w:val="a3"/>
        <w:spacing w:before="1"/>
        <w:ind w:left="1210" w:firstLine="0"/>
      </w:pPr>
      <w:r>
        <w:rPr>
          <w:spacing w:val="-2"/>
        </w:rPr>
        <w:t>Древнерусскаякультура.</w:t>
      </w:r>
    </w:p>
    <w:p w:rsidR="0095290D" w:rsidRDefault="00FA4139">
      <w:pPr>
        <w:pStyle w:val="Heading2"/>
        <w:spacing w:before="168"/>
        <w:ind w:left="2055"/>
      </w:pPr>
      <w:r>
        <w:t>РаспадРуси.Борьбасиноземнымизавоевателями(XII-XIII</w:t>
      </w:r>
      <w:r>
        <w:rPr>
          <w:spacing w:val="-2"/>
        </w:rPr>
        <w:t>века)</w:t>
      </w:r>
    </w:p>
    <w:p w:rsidR="0095290D" w:rsidRDefault="00FA4139">
      <w:pPr>
        <w:pStyle w:val="a3"/>
        <w:spacing w:before="153" w:line="360" w:lineRule="auto"/>
        <w:ind w:right="267"/>
      </w:pPr>
      <w: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XII-XIII веках.</w:t>
      </w:r>
    </w:p>
    <w:p w:rsidR="0095290D" w:rsidRDefault="00FA4139">
      <w:pPr>
        <w:pStyle w:val="a3"/>
        <w:spacing w:before="3" w:line="360" w:lineRule="auto"/>
        <w:ind w:right="280"/>
      </w:pPr>
      <w: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w:t>
      </w:r>
      <w:r>
        <w:rPr>
          <w:spacing w:val="-2"/>
        </w:rPr>
        <w:t>владычества.</w:t>
      </w:r>
    </w:p>
    <w:p w:rsidR="0095290D" w:rsidRDefault="00FA4139">
      <w:pPr>
        <w:pStyle w:val="a3"/>
        <w:spacing w:before="1"/>
        <w:ind w:left="1210" w:firstLine="0"/>
      </w:pPr>
      <w:r>
        <w:t>ОтношенияНовгородасзападнымисоседями.Борьбасрыцарями-</w:t>
      </w:r>
      <w:r>
        <w:rPr>
          <w:spacing w:val="-2"/>
        </w:rPr>
        <w:t>крестоносцами.</w:t>
      </w:r>
    </w:p>
    <w:p w:rsidR="0095290D" w:rsidRDefault="00FA4139">
      <w:pPr>
        <w:pStyle w:val="a3"/>
        <w:spacing w:before="158"/>
        <w:ind w:firstLine="0"/>
      </w:pPr>
      <w:r>
        <w:t>КнязьАлександрЯрославич.Невскаябитва.Ледовое</w:t>
      </w:r>
      <w:r>
        <w:rPr>
          <w:spacing w:val="-2"/>
        </w:rPr>
        <w:t>побоище.</w:t>
      </w:r>
    </w:p>
    <w:p w:rsidR="0095290D" w:rsidRDefault="00FA4139">
      <w:pPr>
        <w:pStyle w:val="Heading2"/>
        <w:spacing w:before="167"/>
        <w:ind w:left="2900"/>
      </w:pPr>
      <w:r>
        <w:t>Началообъединениярусскихземель(XIV–XV</w:t>
      </w:r>
      <w:r>
        <w:rPr>
          <w:spacing w:val="-2"/>
        </w:rPr>
        <w:t>века)</w:t>
      </w:r>
    </w:p>
    <w:p w:rsidR="0095290D" w:rsidRDefault="00FA4139">
      <w:pPr>
        <w:pStyle w:val="a3"/>
        <w:spacing w:before="158" w:line="360" w:lineRule="auto"/>
        <w:ind w:right="282"/>
      </w:pPr>
      <w: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95290D" w:rsidRDefault="00FA4139">
      <w:pPr>
        <w:pStyle w:val="a3"/>
        <w:spacing w:line="360" w:lineRule="auto"/>
        <w:ind w:right="275"/>
      </w:pPr>
      <w:r>
        <w:t>Объединение земель Северо-Восточной Руси вокруг Москвы. Князь Иван III. Осво- 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95290D" w:rsidRDefault="00FA4139">
      <w:pPr>
        <w:pStyle w:val="Heading2"/>
        <w:spacing w:before="7"/>
        <w:ind w:left="4595"/>
        <w:jc w:val="left"/>
      </w:pPr>
      <w:r>
        <w:t xml:space="preserve">РоссиявXVI–XVII </w:t>
      </w:r>
      <w:r>
        <w:rPr>
          <w:spacing w:val="-4"/>
        </w:rPr>
        <w:t>веках</w:t>
      </w:r>
    </w:p>
    <w:p w:rsidR="0095290D" w:rsidRDefault="00FA4139">
      <w:pPr>
        <w:pStyle w:val="a3"/>
        <w:spacing w:before="153" w:line="360" w:lineRule="auto"/>
        <w:ind w:right="275"/>
      </w:pPr>
      <w:r>
        <w:t>Расширение государства Российского при Василии III. Русская православная цер- ковьвРоссийскомгосударстве.ПервыйрусскийцарьИван IVГрозный.Системагосудар- ственного управления при Иване Грозном. Опричнина: причины, сущность, последствия.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4" w:firstLine="0"/>
      </w:pPr>
      <w:r>
        <w:t>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95290D" w:rsidRDefault="00FA4139">
      <w:pPr>
        <w:pStyle w:val="a3"/>
        <w:spacing w:line="362" w:lineRule="auto"/>
        <w:ind w:right="270"/>
      </w:pPr>
      <w:r>
        <w:t>Москва ― столица Российского государства. Московский Кремль при Иване Гроз- ном. Развитие просвещения, книгопечатания, зодчества, живописи. Быт, нравы, обычаи.</w:t>
      </w:r>
    </w:p>
    <w:p w:rsidR="0095290D" w:rsidRDefault="00FA4139">
      <w:pPr>
        <w:pStyle w:val="a3"/>
        <w:spacing w:line="360" w:lineRule="auto"/>
        <w:ind w:right="272"/>
      </w:pPr>
      <w:r>
        <w:t>Россия на рубежеXVI-XVII веков. Царствование Бориса Годунова. Смутное время. Самозванцы.ВосстаниеподпредводительствомИ. Болотникова.Освободительнаяборьба против интервентов. Ополчение К. Минина и Д. Пожарского. Подвиг И. Сусанина. Освобождение Москвы. Начало царствования династии Романовых.</w:t>
      </w:r>
    </w:p>
    <w:p w:rsidR="0095290D" w:rsidRDefault="00FA4139">
      <w:pPr>
        <w:pStyle w:val="a3"/>
        <w:spacing w:line="360" w:lineRule="auto"/>
        <w:ind w:right="278"/>
      </w:pPr>
      <w:r>
        <w:t>Правление первых Романовых. Конец Смутного времени. Открытие новых земель. Русские первопроходцы.Крепостные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95290D" w:rsidRDefault="00FA4139">
      <w:pPr>
        <w:pStyle w:val="Heading2"/>
        <w:ind w:left="927"/>
        <w:jc w:val="center"/>
      </w:pPr>
      <w:r>
        <w:t>РоссиявXVIII</w:t>
      </w:r>
      <w:r>
        <w:rPr>
          <w:spacing w:val="-4"/>
        </w:rPr>
        <w:t>веке</w:t>
      </w:r>
    </w:p>
    <w:p w:rsidR="0095290D" w:rsidRDefault="00FA4139">
      <w:pPr>
        <w:pStyle w:val="a3"/>
        <w:spacing w:before="150" w:line="360" w:lineRule="auto"/>
        <w:ind w:right="269"/>
      </w:pPr>
      <w: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95290D" w:rsidRDefault="00FA4139">
      <w:pPr>
        <w:pStyle w:val="a3"/>
        <w:spacing w:before="1" w:line="360" w:lineRule="auto"/>
        <w:ind w:right="269"/>
      </w:pPr>
      <w:r>
        <w:t>Дворцовые перевороты: внутренняя и внешняя политика преемников Петра I. РоссийскаяАкадемиянаук идеятельность М. В. Ломоносова.И. И. Шувалов ― покровитель просвещения, наук и искусства. Основание первого Российского университета и Академии художеств.</w:t>
      </w:r>
    </w:p>
    <w:p w:rsidR="0095290D" w:rsidRDefault="00FA4139">
      <w:pPr>
        <w:pStyle w:val="a3"/>
        <w:spacing w:before="3" w:line="360" w:lineRule="auto"/>
        <w:ind w:right="270"/>
      </w:pPr>
      <w:r>
        <w:t>Правление Екатерины II― просвещенный абсолютизм. Укрепление императорской власти. Развитиепромышленности, торговли, рост городов. «Золотой век дворянства». Положение крепостных крестьян, усиление крепостничества. Восстание под предводи- тельством Е. Пугачева и его значение. Русско-турецкие войнывторой половины XVIII века,ихитоги.ПрисоединениеКрымаиосвоениеНовороссии.А.В.</w:t>
      </w:r>
      <w:r>
        <w:rPr>
          <w:spacing w:val="-2"/>
        </w:rPr>
        <w:t>Суворов,</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tabs>
          <w:tab w:val="left" w:pos="2447"/>
          <w:tab w:val="left" w:pos="3770"/>
          <w:tab w:val="left" w:pos="4130"/>
          <w:tab w:val="left" w:pos="4792"/>
          <w:tab w:val="left" w:pos="5847"/>
          <w:tab w:val="left" w:pos="6327"/>
          <w:tab w:val="left" w:pos="7359"/>
          <w:tab w:val="left" w:pos="8700"/>
          <w:tab w:val="left" w:pos="9598"/>
          <w:tab w:val="left" w:pos="10394"/>
        </w:tabs>
        <w:spacing w:before="74" w:line="362" w:lineRule="auto"/>
        <w:ind w:right="280" w:firstLine="0"/>
        <w:jc w:val="left"/>
      </w:pPr>
      <w:r>
        <w:t>Ф. Ф. Ушаков.</w:t>
      </w:r>
      <w:r>
        <w:tab/>
      </w:r>
      <w:r>
        <w:rPr>
          <w:spacing w:val="-2"/>
        </w:rPr>
        <w:t>Культура</w:t>
      </w:r>
      <w:r>
        <w:tab/>
      </w:r>
      <w:r>
        <w:rPr>
          <w:spacing w:val="-10"/>
        </w:rPr>
        <w:t>и</w:t>
      </w:r>
      <w:r>
        <w:tab/>
      </w:r>
      <w:r>
        <w:rPr>
          <w:spacing w:val="-4"/>
        </w:rPr>
        <w:t>быт</w:t>
      </w:r>
      <w:r>
        <w:tab/>
      </w:r>
      <w:r>
        <w:rPr>
          <w:spacing w:val="-2"/>
        </w:rPr>
        <w:t>России</w:t>
      </w:r>
      <w:r>
        <w:tab/>
      </w:r>
      <w:r>
        <w:rPr>
          <w:spacing w:val="-6"/>
        </w:rPr>
        <w:t>во</w:t>
      </w:r>
      <w:r>
        <w:tab/>
      </w:r>
      <w:r>
        <w:rPr>
          <w:spacing w:val="-2"/>
        </w:rPr>
        <w:t>второй</w:t>
      </w:r>
      <w:r>
        <w:tab/>
      </w:r>
      <w:r>
        <w:rPr>
          <w:spacing w:val="-2"/>
        </w:rPr>
        <w:t>половине</w:t>
      </w:r>
      <w:r>
        <w:tab/>
      </w:r>
      <w:r>
        <w:rPr>
          <w:spacing w:val="-2"/>
        </w:rPr>
        <w:t>XVIII</w:t>
      </w:r>
      <w:r>
        <w:tab/>
      </w:r>
      <w:r>
        <w:rPr>
          <w:spacing w:val="-2"/>
        </w:rPr>
        <w:t>века.</w:t>
      </w:r>
      <w:r>
        <w:tab/>
      </w:r>
      <w:r>
        <w:rPr>
          <w:spacing w:val="-2"/>
        </w:rPr>
        <w:t xml:space="preserve">Русские </w:t>
      </w:r>
      <w:r>
        <w:t>изобретатели и умельцы, развитие исторической науки, литературы,искусства.</w:t>
      </w:r>
    </w:p>
    <w:p w:rsidR="0095290D" w:rsidRDefault="00FA4139">
      <w:pPr>
        <w:pStyle w:val="a3"/>
        <w:spacing w:line="314" w:lineRule="exact"/>
        <w:ind w:left="1210" w:firstLine="0"/>
        <w:jc w:val="left"/>
      </w:pPr>
      <w:r>
        <w:t>Правление</w:t>
      </w:r>
      <w:r>
        <w:rPr>
          <w:spacing w:val="-2"/>
        </w:rPr>
        <w:t>ПавлаI.</w:t>
      </w:r>
    </w:p>
    <w:p w:rsidR="0095290D" w:rsidRDefault="00FA4139">
      <w:pPr>
        <w:pStyle w:val="Heading2"/>
        <w:spacing w:before="168"/>
        <w:ind w:left="3999"/>
      </w:pPr>
      <w:r>
        <w:t>РоссиявпервойполовинеXIX</w:t>
      </w:r>
      <w:r>
        <w:rPr>
          <w:spacing w:val="-4"/>
        </w:rPr>
        <w:t xml:space="preserve"> века</w:t>
      </w:r>
    </w:p>
    <w:p w:rsidR="0095290D" w:rsidRDefault="00FA4139">
      <w:pPr>
        <w:pStyle w:val="a3"/>
        <w:spacing w:before="158" w:line="360" w:lineRule="auto"/>
        <w:ind w:right="275"/>
      </w:pPr>
      <w:r>
        <w:t>Россия в началеXIX века. Приход к власти АлександраI. Внутренняя и внешняя политика России. Отечественная война 1812 г. Основные этапы и сражения войны. Бородинскаябитва.Героивойны(М. И. Кутузов,М. Б. Барклай-де-Толли, П. И. Багратион,Н. Н. Раевский,Д. В.Давыдовидр.).ПричиныпобедыРоссиив Отечественной войне. Народная память о войне 1812 г.</w:t>
      </w:r>
    </w:p>
    <w:p w:rsidR="0095290D" w:rsidRDefault="00FA4139">
      <w:pPr>
        <w:pStyle w:val="a3"/>
        <w:spacing w:line="360" w:lineRule="auto"/>
        <w:ind w:right="275"/>
      </w:pPr>
      <w:r>
        <w:t xml:space="preserve">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 </w:t>
      </w:r>
      <w:r>
        <w:rPr>
          <w:spacing w:val="-2"/>
        </w:rPr>
        <w:t>кабристов.</w:t>
      </w:r>
    </w:p>
    <w:p w:rsidR="0095290D" w:rsidRDefault="00FA4139">
      <w:pPr>
        <w:pStyle w:val="a3"/>
        <w:spacing w:line="360" w:lineRule="auto"/>
        <w:ind w:right="275"/>
      </w:pPr>
      <w:r>
        <w:t>Правление НиколаяI.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95290D" w:rsidRDefault="00FA4139">
      <w:pPr>
        <w:pStyle w:val="a3"/>
        <w:spacing w:line="360" w:lineRule="auto"/>
        <w:ind w:right="274"/>
      </w:pPr>
      <w:r>
        <w:t>«Золотой век» русской культуры первой половиныXIX века. Развитие науки, техники, живописи, архитектуры, литературы, музыки. Выдающиеся деятели культуры (А. С. Пушкин,М. Ю. Лермонтов,Н. В. Гоголь,М. И. Глинка,В. А. Тропинин, К. И. Росси и др.).</w:t>
      </w:r>
    </w:p>
    <w:p w:rsidR="0095290D" w:rsidRDefault="00FA4139">
      <w:pPr>
        <w:pStyle w:val="Heading2"/>
        <w:spacing w:before="3"/>
        <w:ind w:left="3083"/>
      </w:pPr>
      <w:r>
        <w:t>РоссиявовторойполовинеXIX–началеXX</w:t>
      </w:r>
      <w:r>
        <w:rPr>
          <w:spacing w:val="-4"/>
        </w:rPr>
        <w:t>века</w:t>
      </w:r>
    </w:p>
    <w:p w:rsidR="0095290D" w:rsidRDefault="00FA4139">
      <w:pPr>
        <w:pStyle w:val="a3"/>
        <w:spacing w:before="158" w:line="360" w:lineRule="auto"/>
        <w:ind w:right="281"/>
      </w:pPr>
      <w: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95290D" w:rsidRDefault="00FA4139">
      <w:pPr>
        <w:pStyle w:val="a3"/>
        <w:spacing w:before="3" w:line="360" w:lineRule="auto"/>
        <w:ind w:right="273"/>
      </w:pPr>
      <w: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населения.НаукаикультуравовторойполовинеXIXвека.Великие</w:t>
      </w:r>
      <w:r>
        <w:rPr>
          <w:spacing w:val="-2"/>
        </w:rPr>
        <w:t>имена:</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0" w:firstLine="0"/>
      </w:pPr>
      <w:r>
        <w:t>И.С.Тургенев,Ф.М.Достоевский,Л. Н.Толстой,В. И.Суриков,П. И.Чайковский, А. С. Попов, А. Ф. Можайский и др.</w:t>
      </w:r>
    </w:p>
    <w:p w:rsidR="0095290D" w:rsidRDefault="00FA4139">
      <w:pPr>
        <w:pStyle w:val="a3"/>
        <w:spacing w:line="360" w:lineRule="auto"/>
        <w:ind w:right="270"/>
      </w:pPr>
      <w:r>
        <w:t>Начало правления Николая II. Промышленное развитие страны. Положение основных групп населения. Стачки и забастовки рабочих. Русско-японская война 1904- 1905 гг.:основные сражения. Причины поражения России в войне. Воздействие войны на общественную и политическую жизнь страны.</w:t>
      </w:r>
    </w:p>
    <w:p w:rsidR="0095290D" w:rsidRDefault="00FA4139">
      <w:pPr>
        <w:pStyle w:val="a3"/>
        <w:spacing w:line="360" w:lineRule="auto"/>
        <w:ind w:right="275"/>
      </w:pPr>
      <w:r>
        <w:t>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значение.Реформы П. А. Столыпина и их итоги.</w:t>
      </w:r>
    </w:p>
    <w:p w:rsidR="0095290D" w:rsidRDefault="00FA4139">
      <w:pPr>
        <w:pStyle w:val="a3"/>
        <w:spacing w:line="360" w:lineRule="auto"/>
        <w:ind w:right="279"/>
      </w:pPr>
      <w:r>
        <w:t>«Серебряныйвек»русскойкультуры.Выдающиесядеятеликультуры: А. М. Горький,В. А. Серов,Ф. И. Шаляпин,Анна Павлова и др.Появление первых кинофильмов в России.</w:t>
      </w:r>
    </w:p>
    <w:p w:rsidR="0095290D" w:rsidRDefault="00FA4139">
      <w:pPr>
        <w:pStyle w:val="a3"/>
        <w:spacing w:line="360" w:lineRule="auto"/>
        <w:ind w:right="270"/>
      </w:pPr>
      <w: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Н.Нестерова. Экономическое положение встране. Отношение квойне в обществе.</w:t>
      </w:r>
    </w:p>
    <w:p w:rsidR="0095290D" w:rsidRDefault="00FA4139">
      <w:pPr>
        <w:pStyle w:val="Heading2"/>
        <w:spacing w:before="1"/>
        <w:ind w:left="4710"/>
      </w:pPr>
      <w:r>
        <w:t>Россияв1917-1921</w:t>
      </w:r>
      <w:r>
        <w:rPr>
          <w:spacing w:val="-4"/>
        </w:rPr>
        <w:t>годах</w:t>
      </w:r>
    </w:p>
    <w:p w:rsidR="0095290D" w:rsidRDefault="00FA4139">
      <w:pPr>
        <w:pStyle w:val="a3"/>
        <w:spacing w:before="158" w:line="360" w:lineRule="auto"/>
        <w:ind w:right="275"/>
      </w:pPr>
      <w:r>
        <w:t>Революционные события 1917 года. Февральская революция и отречение царя от престола. Временное правительство. А. Ф.Керенский.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Ро- 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w:t>
      </w:r>
    </w:p>
    <w:p w:rsidR="0095290D" w:rsidRDefault="00FA4139">
      <w:pPr>
        <w:pStyle w:val="a3"/>
        <w:spacing w:before="2" w:line="360" w:lineRule="auto"/>
        <w:ind w:right="270"/>
      </w:pPr>
      <w:r>
        <w:t>Гражданская война в России: предпосылки, участники, основные этапы воору- женной борьбы. Борьба между «красными»и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политическийкризисвконце1920–начале1921г.Массовыевыступления</w:t>
      </w:r>
      <w:r>
        <w:rPr>
          <w:spacing w:val="-2"/>
        </w:rPr>
        <w:t>против</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4" w:firstLine="0"/>
      </w:pPr>
      <w:r>
        <w:t>политики власти (крестьянские восстания, восстаниев Кронштадте). Переход к новой экономической политике, положительные и отрицательные результаты нэпа.</w:t>
      </w:r>
    </w:p>
    <w:p w:rsidR="0095290D" w:rsidRDefault="00FA4139">
      <w:pPr>
        <w:pStyle w:val="Heading2"/>
        <w:spacing w:line="319" w:lineRule="exact"/>
        <w:ind w:left="4235"/>
      </w:pPr>
      <w:r>
        <w:t>СССРв20-е–30-егодыXX</w:t>
      </w:r>
      <w:r>
        <w:rPr>
          <w:spacing w:val="-4"/>
        </w:rPr>
        <w:t>века</w:t>
      </w:r>
    </w:p>
    <w:p w:rsidR="0095290D" w:rsidRDefault="00FA4139">
      <w:pPr>
        <w:pStyle w:val="a3"/>
        <w:spacing w:before="158" w:line="360" w:lineRule="auto"/>
        <w:ind w:right="283"/>
      </w:pPr>
      <w:r>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государства―В.И.Ленина.Сосредоточениевсейполнотыпартийнойигосударственной власти в руках И. В. Сталина. Культ личностиСталина. Массовые репрессии. ГУЛаг. Последствия репрессий.</w:t>
      </w:r>
    </w:p>
    <w:p w:rsidR="0095290D" w:rsidRDefault="00FA4139">
      <w:pPr>
        <w:pStyle w:val="a3"/>
        <w:spacing w:before="1" w:line="360" w:lineRule="auto"/>
        <w:ind w:right="276"/>
      </w:pPr>
      <w:r>
        <w:t>Индустриализация страны, первые пятилетние планы. Стройки первых пятилеток (Днепрогэс, Магнитка, Турксиб, Комсомольск-на-Амуре и др.). Роль рабочего класса в индустриализации. Стахановское движение. Ударничество.</w:t>
      </w:r>
    </w:p>
    <w:p w:rsidR="0095290D" w:rsidRDefault="00FA4139">
      <w:pPr>
        <w:pStyle w:val="a3"/>
        <w:spacing w:before="1" w:line="360" w:lineRule="auto"/>
        <w:ind w:right="273"/>
      </w:pPr>
      <w:r>
        <w:t>Коллективизация сельского хозяйства: ее насильственное осуществление, экономические исоциальные последствия. Создание колхозов. Раскулачивание. Гибель крепких крестьянских хозяйств. Голод на селе.</w:t>
      </w:r>
    </w:p>
    <w:p w:rsidR="0095290D" w:rsidRDefault="00FA4139">
      <w:pPr>
        <w:pStyle w:val="a3"/>
        <w:spacing w:before="1" w:line="360" w:lineRule="auto"/>
        <w:ind w:right="278"/>
      </w:pPr>
      <w: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w:t>
      </w:r>
    </w:p>
    <w:p w:rsidR="0095290D" w:rsidRDefault="00FA4139">
      <w:pPr>
        <w:pStyle w:val="a3"/>
        <w:spacing w:line="360" w:lineRule="auto"/>
        <w:ind w:right="277"/>
      </w:pPr>
      <w: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образования.Развитиесоветскойнауки,выдающиесянаучныеоткрытия(И. П.Павлов, К. А. Тимирязев, К. Э.Циолковский и др.) Идеологический контроль над духовной жизнью общества.Русская эмиграция. Политика власти в отношении религии и церкви. Жизнь и быт советских людей в 20-е – 30-е годы.</w:t>
      </w:r>
    </w:p>
    <w:p w:rsidR="0095290D" w:rsidRDefault="00FA4139">
      <w:pPr>
        <w:pStyle w:val="Heading2"/>
        <w:spacing w:before="7"/>
        <w:ind w:left="915"/>
        <w:jc w:val="center"/>
      </w:pPr>
      <w:r>
        <w:t>СССРвоВтороймировойиВеликойОтечественной</w:t>
      </w:r>
      <w:r>
        <w:rPr>
          <w:spacing w:val="-2"/>
        </w:rPr>
        <w:t>войне</w:t>
      </w:r>
    </w:p>
    <w:p w:rsidR="0095290D" w:rsidRDefault="00FA4139">
      <w:pPr>
        <w:spacing w:before="158"/>
        <w:ind w:left="926"/>
        <w:jc w:val="center"/>
        <w:rPr>
          <w:b/>
          <w:sz w:val="28"/>
        </w:rPr>
      </w:pPr>
      <w:r>
        <w:rPr>
          <w:b/>
          <w:sz w:val="28"/>
        </w:rPr>
        <w:t>1941-1945</w:t>
      </w:r>
      <w:r>
        <w:rPr>
          <w:b/>
          <w:spacing w:val="-4"/>
          <w:sz w:val="28"/>
        </w:rPr>
        <w:t>годов</w:t>
      </w:r>
    </w:p>
    <w:p w:rsidR="0095290D" w:rsidRDefault="00FA4139">
      <w:pPr>
        <w:pStyle w:val="a3"/>
        <w:spacing w:before="158" w:line="360" w:lineRule="auto"/>
        <w:ind w:right="270"/>
      </w:pPr>
      <w:r>
        <w:t>СССР накануне Второй мировой войны. Мероприятия по укреплению обороноспособности страны. Первое военное столкновение между японскими и советскимивойскамив1938г.Советско-германскийдоговоро</w:t>
      </w:r>
      <w:r>
        <w:rPr>
          <w:spacing w:val="-2"/>
        </w:rPr>
        <w:t>ненападении.Советско-</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79" w:firstLine="0"/>
      </w:pPr>
      <w:r>
        <w:t>финляндская война 1939-1940 годов, ее итоги</w:t>
      </w:r>
      <w:r>
        <w:rPr>
          <w:color w:val="0000FF"/>
        </w:rPr>
        <w:t xml:space="preserve">. </w:t>
      </w:r>
      <w:r>
        <w:t>Начало Второй мировой войны, нападение Германии на Польшу и наступление на Запад, подготовка к нападению на СССР.</w:t>
      </w:r>
    </w:p>
    <w:p w:rsidR="0095290D" w:rsidRDefault="00FA4139">
      <w:pPr>
        <w:pStyle w:val="a3"/>
        <w:spacing w:line="360" w:lineRule="auto"/>
        <w:ind w:right="289"/>
      </w:pPr>
      <w: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w:t>
      </w:r>
    </w:p>
    <w:p w:rsidR="0095290D" w:rsidRDefault="00FA4139">
      <w:pPr>
        <w:pStyle w:val="a3"/>
        <w:spacing w:line="360" w:lineRule="auto"/>
        <w:ind w:right="279"/>
      </w:pPr>
      <w: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95290D" w:rsidRDefault="00FA4139">
      <w:pPr>
        <w:pStyle w:val="a3"/>
        <w:spacing w:line="360" w:lineRule="auto"/>
        <w:ind w:right="273"/>
      </w:pPr>
      <w:r>
        <w:t>Сталинградская битва. Начало коренного перелома в ходе Великой Отечественной войны. Зверства фашистов на оккупированной территории, ив концентрационных лагерях. Подвиг генерала Д. М.Карбышева. Борьба советских людей на оккупированной территории. Партизанское движение. Герои-подпольщикиипартизаны. Битва на Курской дуге. Мужество и героизм советских солдат. Отступление немецких войск по всем фронтам. Наука и культура в годы войны.</w:t>
      </w:r>
    </w:p>
    <w:p w:rsidR="0095290D" w:rsidRDefault="00FA4139">
      <w:pPr>
        <w:pStyle w:val="a3"/>
        <w:spacing w:line="360" w:lineRule="auto"/>
        <w:ind w:right="274"/>
      </w:pPr>
      <w:r>
        <w:t>Создание антигитлеровской коалиции. Открытие второго фронта в Европе в конце войны. Изгнание захватчиковс советской земли, освобождение народов Европы</w:t>
      </w:r>
      <w:r>
        <w:rPr>
          <w:color w:val="0000FF"/>
        </w:rPr>
        <w:t xml:space="preserve">. </w:t>
      </w:r>
      <w: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95290D" w:rsidRDefault="00FA4139">
      <w:pPr>
        <w:pStyle w:val="a3"/>
        <w:spacing w:line="360" w:lineRule="auto"/>
        <w:ind w:right="271"/>
      </w:pPr>
      <w:r>
        <w:t>Вступление СССР в войну с Японией. Военные действия США против Японии в 1945г. Атомная бомбардировка Хиросимы и Нагасаки. Капитуляция Японии. Окончание Второймировойвойны. Нюрнбергскийпроцесс. Героическиеитрагическиеурокивойны. Причиныпобедысоветскогонарода.Советскиеполководцы(Г. К. Жуков, К. К.Рокоссовский,А. М. Василевский,И. С. Коневидр.),героивойны.Великая Отечественная война 1941-1945 гг. в памяти народа, произведениях искусства.</w:t>
      </w:r>
    </w:p>
    <w:p w:rsidR="0095290D" w:rsidRDefault="00FA4139">
      <w:pPr>
        <w:pStyle w:val="Heading2"/>
        <w:spacing w:before="4"/>
        <w:ind w:left="4004"/>
      </w:pPr>
      <w:r>
        <w:t>СоветскийСоюзв1945–1991</w:t>
      </w:r>
      <w:r>
        <w:rPr>
          <w:spacing w:val="-4"/>
        </w:rPr>
        <w:t>годах</w:t>
      </w:r>
    </w:p>
    <w:p w:rsidR="0095290D" w:rsidRDefault="00FA4139">
      <w:pPr>
        <w:pStyle w:val="a3"/>
        <w:spacing w:before="154" w:line="360" w:lineRule="auto"/>
        <w:ind w:right="270"/>
      </w:pPr>
      <w:r>
        <w:t>Возрождение Советской страны после войны. Трудности послевоенной жизни. Вос- становление разрушенных городов. Возрождение и развитие промышленности.Положе- ние в сельском хозяйстве. Жизнь и быт людей в послевоенное время, судьбы солдат, вер- нувшихсясфронта.Новаяволнарепрессий.Голод1946-1947гг.Внешняя</w:t>
      </w:r>
      <w:r>
        <w:rPr>
          <w:spacing w:val="-2"/>
        </w:rPr>
        <w:t>политика</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7" w:firstLine="0"/>
      </w:pPr>
      <w:r>
        <w:t>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95290D" w:rsidRDefault="00FA4139">
      <w:pPr>
        <w:pStyle w:val="a3"/>
        <w:spacing w:before="1" w:line="360" w:lineRule="auto"/>
        <w:ind w:right="265"/>
      </w:pPr>
      <w:r>
        <w:t>Смерть И. В.Сталина. Борьба за власть. Приход к власти Н. С.Хрущева. Осужде- ние культа личности, начало реабилитации репрессированных. Реформы Н. С.Хрущева. Освоение целины. Жилищное строительство</w:t>
      </w:r>
      <w:r>
        <w:rPr>
          <w:color w:val="0000FF"/>
        </w:rPr>
        <w:t xml:space="preserve">. </w:t>
      </w:r>
      <w:r>
        <w:t>Жизнь советских людей в годы правленияН. С. Хрущева. Выработка новых подходов к внешней политике. Достижения в науке и технике в 50-60-е годы. Исследование атомной энергии. Выдающиеся ученые И. В.Ку- рчатов, М.В. Келдыш, А. Д.Сахаров и др.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w:t>
      </w:r>
    </w:p>
    <w:p w:rsidR="0095290D" w:rsidRDefault="00FA4139">
      <w:pPr>
        <w:pStyle w:val="a3"/>
        <w:spacing w:before="2" w:line="360" w:lineRule="auto"/>
        <w:ind w:right="270"/>
      </w:pPr>
      <w:r>
        <w:t>Экономическая и социальная политика Л.И. Брежнева. Экономический спад. Конституция СССР1977 г. Внешняя политика Советского Союза в 70-е годы. Война в Афганистане. XXIIлетниеОлимпийские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rsidR="0095290D" w:rsidRDefault="00FA4139">
      <w:pPr>
        <w:pStyle w:val="a3"/>
        <w:spacing w:line="360" w:lineRule="auto"/>
        <w:ind w:right="271"/>
      </w:pPr>
      <w:r>
        <w:t>Смерть Л. И.Брежнева. Приход к власти М. С.Горбачева. Реформы Горбачева в политической, социальной и экономической сферах. Вывод войск из Афганистана</w:t>
      </w:r>
      <w:r>
        <w:rPr>
          <w:color w:val="0000FF"/>
        </w:rPr>
        <w:t xml:space="preserve">. </w:t>
      </w:r>
      <w:r>
        <w:t>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 тических партий и движений. Августовские события 1991г. Распад СССР. Принятие ДекларацииогосударственномсуверенитетеРСФСР.ПервыйпрезидентРоссии Б.Н.Ельцин. Образование СНГ. Причины и последствия кризиса советской системы и распада СССР.</w:t>
      </w:r>
    </w:p>
    <w:p w:rsidR="0095290D" w:rsidRDefault="00FA4139">
      <w:pPr>
        <w:pStyle w:val="Heading2"/>
        <w:spacing w:before="6"/>
        <w:ind w:left="3025"/>
      </w:pPr>
      <w:r>
        <w:t>Россия(РоссийскаяФедерация)в1991–2015</w:t>
      </w:r>
      <w:r>
        <w:rPr>
          <w:spacing w:val="-2"/>
        </w:rPr>
        <w:t>годах</w:t>
      </w:r>
    </w:p>
    <w:p w:rsidR="0095290D" w:rsidRDefault="00FA4139">
      <w:pPr>
        <w:pStyle w:val="a3"/>
        <w:spacing w:before="158" w:line="360" w:lineRule="auto"/>
        <w:ind w:right="280"/>
      </w:pPr>
      <w: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политическихусловияхОсновныенаправлениянациональнойполитики:успехи</w:t>
      </w:r>
      <w:r>
        <w:rPr>
          <w:spacing w:val="-10"/>
        </w:rPr>
        <w:t>и</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1" w:firstLine="0"/>
      </w:pPr>
      <w:r>
        <w:t>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95290D" w:rsidRDefault="00FA4139">
      <w:pPr>
        <w:pStyle w:val="a3"/>
        <w:spacing w:before="1" w:line="360" w:lineRule="auto"/>
        <w:ind w:right="276"/>
      </w:pPr>
      <w:r>
        <w:t>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Развитиеэкономикиисоциальнойсферы.Политическиелидерыиобщественныедеятели современной России. Культура и духовная жизнь общества в начале XXI века. Русская православная церковь в новой России.</w:t>
      </w:r>
    </w:p>
    <w:p w:rsidR="0095290D" w:rsidRDefault="00FA4139">
      <w:pPr>
        <w:pStyle w:val="a3"/>
        <w:spacing w:line="360" w:lineRule="auto"/>
        <w:ind w:right="270"/>
      </w:pPr>
      <w:r>
        <w:t>Президентские выборы 2008 г. Президент России ― Д. А.Медведев. Общественно- политическоеиэкономическоеразвитиестраны,культурнаяжизньнасовременномэтапе. Разработка новой внешнеполитическойстратегии в начале XXI века. Укрепление международного престижа России.</w:t>
      </w:r>
    </w:p>
    <w:p w:rsidR="0095290D" w:rsidRDefault="00FA4139">
      <w:pPr>
        <w:pStyle w:val="a3"/>
        <w:spacing w:before="3" w:line="360" w:lineRule="auto"/>
        <w:ind w:right="272"/>
      </w:pPr>
      <w:r>
        <w:t>Президентские выборы 2012 г. Президент России ― В.В. Путин. Сегодняшнийдень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95290D" w:rsidRDefault="00FA4139">
      <w:pPr>
        <w:pStyle w:val="Heading1"/>
        <w:spacing w:before="126"/>
        <w:ind w:left="926"/>
        <w:jc w:val="center"/>
      </w:pPr>
      <w:r>
        <w:t>ФИЗИЧЕСКАЯ</w:t>
      </w:r>
      <w:r>
        <w:rPr>
          <w:spacing w:val="-2"/>
        </w:rPr>
        <w:t>КУЛЬТУРА</w:t>
      </w:r>
    </w:p>
    <w:p w:rsidR="0095290D" w:rsidRDefault="00FA4139">
      <w:pPr>
        <w:pStyle w:val="Heading2"/>
        <w:spacing w:before="158"/>
        <w:ind w:left="922"/>
        <w:jc w:val="center"/>
      </w:pPr>
      <w:r>
        <w:rPr>
          <w:spacing w:val="-2"/>
        </w:rPr>
        <w:t>Пояснительнаязаписка</w:t>
      </w:r>
    </w:p>
    <w:p w:rsidR="0095290D" w:rsidRDefault="00FA4139">
      <w:pPr>
        <w:pStyle w:val="a3"/>
        <w:spacing w:before="278" w:line="360" w:lineRule="auto"/>
        <w:ind w:right="276"/>
      </w:pPr>
      <w:r>
        <w:t>Программа по физической культуре для обучающихся V-IX-х классов является логическим продолжением соответствующей учебной программы дополнительного первого (I</w:t>
      </w:r>
      <w:r>
        <w:rPr>
          <w:vertAlign w:val="superscript"/>
        </w:rPr>
        <w:t>1</w:t>
      </w:r>
      <w:r>
        <w:t>) и I—IV классов.</w:t>
      </w:r>
    </w:p>
    <w:p w:rsidR="0095290D" w:rsidRDefault="00FA4139">
      <w:pPr>
        <w:pStyle w:val="a3"/>
        <w:spacing w:before="1" w:line="360" w:lineRule="auto"/>
        <w:ind w:right="278"/>
      </w:pPr>
      <w:r>
        <w:rPr>
          <w:b/>
        </w:rPr>
        <w:t xml:space="preserve">Основная цель изучения физической культуры </w:t>
      </w:r>
      <w: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95290D" w:rsidRDefault="00FA4139">
      <w:pPr>
        <w:pStyle w:val="a3"/>
        <w:ind w:left="1210" w:firstLine="0"/>
      </w:pPr>
      <w:r>
        <w:t>Задачи,реализуемыевходеуроковфизической</w:t>
      </w:r>
      <w:r>
        <w:rPr>
          <w:spacing w:val="-2"/>
        </w:rPr>
        <w:t>культуры:</w:t>
      </w:r>
    </w:p>
    <w:p w:rsidR="0095290D" w:rsidRDefault="00FA4139">
      <w:pPr>
        <w:pStyle w:val="a5"/>
        <w:numPr>
          <w:ilvl w:val="0"/>
          <w:numId w:val="65"/>
        </w:numPr>
        <w:tabs>
          <w:tab w:val="left" w:pos="1560"/>
        </w:tabs>
        <w:spacing w:before="159"/>
        <w:ind w:left="1560" w:hanging="350"/>
        <w:rPr>
          <w:sz w:val="28"/>
        </w:rPr>
      </w:pPr>
      <w:r>
        <w:rPr>
          <w:sz w:val="28"/>
        </w:rPr>
        <w:t>воспитаниеинтересакфизическойкультуреи</w:t>
      </w:r>
      <w:r>
        <w:rPr>
          <w:spacing w:val="-2"/>
          <w:sz w:val="28"/>
        </w:rPr>
        <w:t>спорту;</w:t>
      </w:r>
    </w:p>
    <w:p w:rsidR="0095290D" w:rsidRDefault="0095290D">
      <w:pPr>
        <w:pStyle w:val="a5"/>
        <w:rPr>
          <w:sz w:val="28"/>
        </w:rPr>
        <w:sectPr w:rsidR="0095290D">
          <w:pgSz w:w="11910" w:h="16840"/>
          <w:pgMar w:top="520" w:right="283" w:bottom="1500" w:left="0" w:header="0" w:footer="1278" w:gutter="0"/>
          <w:cols w:space="720"/>
        </w:sectPr>
      </w:pPr>
    </w:p>
    <w:p w:rsidR="0095290D" w:rsidRDefault="00FA4139">
      <w:pPr>
        <w:pStyle w:val="a5"/>
        <w:numPr>
          <w:ilvl w:val="0"/>
          <w:numId w:val="65"/>
        </w:numPr>
        <w:tabs>
          <w:tab w:val="left" w:pos="1559"/>
        </w:tabs>
        <w:spacing w:before="74" w:line="360" w:lineRule="auto"/>
        <w:ind w:right="274" w:firstLine="710"/>
        <w:rPr>
          <w:sz w:val="28"/>
        </w:rPr>
      </w:pPr>
      <w:r>
        <w:rPr>
          <w:sz w:val="28"/>
        </w:rPr>
        <w:t>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w:t>
      </w:r>
    </w:p>
    <w:p w:rsidR="0095290D" w:rsidRDefault="00FA4139">
      <w:pPr>
        <w:pStyle w:val="a5"/>
        <w:numPr>
          <w:ilvl w:val="0"/>
          <w:numId w:val="65"/>
        </w:numPr>
        <w:tabs>
          <w:tab w:val="left" w:pos="1559"/>
        </w:tabs>
        <w:spacing w:before="1" w:line="360" w:lineRule="auto"/>
        <w:ind w:right="272" w:firstLine="710"/>
        <w:rPr>
          <w:sz w:val="28"/>
        </w:rPr>
      </w:pPr>
      <w:r>
        <w:rPr>
          <w:sz w:val="28"/>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95290D" w:rsidRDefault="00FA4139">
      <w:pPr>
        <w:pStyle w:val="a5"/>
        <w:numPr>
          <w:ilvl w:val="0"/>
          <w:numId w:val="65"/>
        </w:numPr>
        <w:tabs>
          <w:tab w:val="left" w:pos="1559"/>
        </w:tabs>
        <w:spacing w:line="362" w:lineRule="auto"/>
        <w:ind w:right="275" w:firstLine="710"/>
        <w:rPr>
          <w:sz w:val="28"/>
        </w:rPr>
      </w:pPr>
      <w:r>
        <w:rPr>
          <w:sz w:val="28"/>
        </w:rPr>
        <w:t>воспитание нравственных качеств и свойств личности; содействие военно- патриотической подготовке.</w:t>
      </w:r>
    </w:p>
    <w:p w:rsidR="0095290D" w:rsidRDefault="00FA4139">
      <w:pPr>
        <w:pStyle w:val="a3"/>
        <w:spacing w:line="360" w:lineRule="auto"/>
        <w:ind w:right="274"/>
      </w:pPr>
      <w:r>
        <w:t>Содержание программы отражено в следующих разделах: «Гимнастика», «Легкая атлетика», «Лыжная и конькобежная подготовки», «Подвижные игры», «Спортивные иг- 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95290D" w:rsidRDefault="00FA4139">
      <w:pPr>
        <w:pStyle w:val="a3"/>
        <w:spacing w:line="360" w:lineRule="auto"/>
        <w:ind w:right="279"/>
      </w:pPr>
      <w:r>
        <w:t>Вразделе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95290D" w:rsidRDefault="00FA4139">
      <w:pPr>
        <w:pStyle w:val="a3"/>
        <w:spacing w:line="362" w:lineRule="auto"/>
        <w:ind w:right="283"/>
      </w:pPr>
      <w: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95290D" w:rsidRDefault="00FA4139">
      <w:pPr>
        <w:pStyle w:val="a3"/>
        <w:spacing w:line="360" w:lineRule="auto"/>
        <w:ind w:right="285"/>
      </w:pPr>
      <w:r>
        <w:t>Освоениераздела«Лыжнаяиконькобежнаяподготовка»направленанадальнейшее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условиянепозволяютсистематическизаниматьсялыжнойиконькобежной</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4" w:firstLine="0"/>
      </w:pPr>
      <w:r>
        <w:t>подготовками, следует заменить их занятиями гимнастикой, легкой атлетикой, играми.Но в этом случае следует проводить уроки физкультуры не только в условиях спортивного зала, но и на свежем воздухе.</w:t>
      </w:r>
    </w:p>
    <w:p w:rsidR="0095290D" w:rsidRDefault="00FA4139">
      <w:pPr>
        <w:pStyle w:val="a3"/>
        <w:spacing w:before="1" w:line="360" w:lineRule="auto"/>
        <w:ind w:right="275"/>
      </w:pPr>
      <w:r>
        <w:t xml:space="preserve">Особое место в системе уроков по физической культуре занимают разделы «Подви- 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V-го класса, обучающиеся знакомятся сдоступнымивидамиспортивныхигр:волейболом, баскетболом, настольным теннисом, хоккеем на полу (последнее может использоваться как дополнительный </w:t>
      </w:r>
      <w:r>
        <w:rPr>
          <w:spacing w:val="-2"/>
        </w:rPr>
        <w:t>материал).</w:t>
      </w:r>
    </w:p>
    <w:p w:rsidR="0095290D" w:rsidRDefault="00FA4139">
      <w:pPr>
        <w:spacing w:line="321" w:lineRule="exact"/>
        <w:ind w:left="4466"/>
        <w:jc w:val="both"/>
        <w:rPr>
          <w:i/>
          <w:sz w:val="28"/>
        </w:rPr>
      </w:pPr>
      <w:r>
        <w:rPr>
          <w:i/>
          <w:spacing w:val="-2"/>
          <w:sz w:val="28"/>
        </w:rPr>
        <w:t>Теоретическиесведения</w:t>
      </w:r>
    </w:p>
    <w:p w:rsidR="0095290D" w:rsidRDefault="00FA4139">
      <w:pPr>
        <w:pStyle w:val="a3"/>
        <w:spacing w:before="163" w:line="362" w:lineRule="auto"/>
        <w:ind w:right="274"/>
      </w:pPr>
      <w:r>
        <w:t>Личная гигиена, солнечные и воздушные ванны. Значение физических упражнений в жизни человека.</w:t>
      </w:r>
    </w:p>
    <w:p w:rsidR="0095290D" w:rsidRDefault="00FA4139">
      <w:pPr>
        <w:pStyle w:val="a3"/>
        <w:spacing w:line="360" w:lineRule="auto"/>
        <w:ind w:right="282"/>
      </w:pPr>
      <w: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95290D" w:rsidRDefault="00FA4139">
      <w:pPr>
        <w:pStyle w:val="a3"/>
        <w:spacing w:line="357" w:lineRule="auto"/>
        <w:ind w:left="1210" w:right="1647" w:firstLine="0"/>
      </w:pPr>
      <w:r>
        <w:t>ФизическаякультураиспортвРоссии.Специальныеолимпийскиеигры. Здоровый образ жизни и занятия спортом после окончания школы.</w:t>
      </w:r>
    </w:p>
    <w:p w:rsidR="0095290D" w:rsidRDefault="00FA4139">
      <w:pPr>
        <w:spacing w:line="308" w:lineRule="exact"/>
        <w:ind w:left="545"/>
        <w:jc w:val="center"/>
        <w:rPr>
          <w:b/>
          <w:i/>
          <w:sz w:val="28"/>
        </w:rPr>
      </w:pPr>
      <w:r>
        <w:rPr>
          <w:b/>
          <w:i/>
          <w:spacing w:val="-2"/>
          <w:sz w:val="28"/>
        </w:rPr>
        <w:t>Гимнастика</w:t>
      </w:r>
    </w:p>
    <w:p w:rsidR="0095290D" w:rsidRDefault="00FA4139">
      <w:pPr>
        <w:pStyle w:val="Heading2"/>
        <w:spacing w:before="178"/>
        <w:jc w:val="left"/>
      </w:pPr>
      <w:r>
        <w:rPr>
          <w:spacing w:val="-2"/>
        </w:rPr>
        <w:t>Теоретическиесведения.</w:t>
      </w:r>
    </w:p>
    <w:p w:rsidR="0095290D" w:rsidRDefault="00FA4139">
      <w:pPr>
        <w:pStyle w:val="a3"/>
        <w:spacing w:before="158"/>
        <w:ind w:left="1210" w:firstLine="0"/>
        <w:jc w:val="left"/>
      </w:pPr>
      <w:r>
        <w:t>Элементарныесведенияопередвиженияхпо</w:t>
      </w:r>
      <w:r>
        <w:rPr>
          <w:spacing w:val="-2"/>
        </w:rPr>
        <w:t>ориентирам.</w:t>
      </w:r>
    </w:p>
    <w:p w:rsidR="0095290D" w:rsidRDefault="00FA4139">
      <w:pPr>
        <w:pStyle w:val="a3"/>
        <w:spacing w:before="158"/>
        <w:ind w:left="1210" w:firstLine="0"/>
        <w:jc w:val="left"/>
      </w:pPr>
      <w:r>
        <w:t>Правилаповеденияназанятияхпогимнастике.Значениеутренней</w:t>
      </w:r>
      <w:r>
        <w:rPr>
          <w:spacing w:val="-2"/>
        </w:rPr>
        <w:t>гимнастики.</w:t>
      </w:r>
    </w:p>
    <w:p w:rsidR="0095290D" w:rsidRDefault="00FA4139">
      <w:pPr>
        <w:pStyle w:val="Heading2"/>
        <w:spacing w:before="163"/>
        <w:jc w:val="left"/>
        <w:rPr>
          <w:b w:val="0"/>
        </w:rPr>
      </w:pPr>
      <w:r>
        <w:rPr>
          <w:spacing w:val="-2"/>
        </w:rPr>
        <w:t>Практическийматериал</w:t>
      </w:r>
      <w:r>
        <w:rPr>
          <w:b w:val="0"/>
          <w:spacing w:val="-2"/>
        </w:rPr>
        <w:t>:</w:t>
      </w:r>
    </w:p>
    <w:p w:rsidR="0095290D" w:rsidRDefault="00FA4139">
      <w:pPr>
        <w:spacing w:before="163"/>
        <w:ind w:left="1210"/>
        <w:jc w:val="both"/>
        <w:rPr>
          <w:sz w:val="28"/>
        </w:rPr>
      </w:pPr>
      <w:r>
        <w:rPr>
          <w:i/>
          <w:sz w:val="28"/>
          <w:u w:val="single"/>
        </w:rPr>
        <w:t>Построенияи</w:t>
      </w:r>
      <w:r>
        <w:rPr>
          <w:i/>
          <w:spacing w:val="-2"/>
          <w:sz w:val="28"/>
          <w:u w:val="single"/>
        </w:rPr>
        <w:t>перестроения</w:t>
      </w:r>
      <w:r>
        <w:rPr>
          <w:spacing w:val="-2"/>
          <w:sz w:val="28"/>
        </w:rPr>
        <w:t>.</w:t>
      </w:r>
    </w:p>
    <w:p w:rsidR="0095290D" w:rsidRDefault="00FA4139">
      <w:pPr>
        <w:spacing w:before="158"/>
        <w:ind w:left="1210"/>
        <w:jc w:val="both"/>
        <w:rPr>
          <w:sz w:val="28"/>
        </w:rPr>
      </w:pPr>
      <w:r>
        <w:rPr>
          <w:i/>
          <w:sz w:val="28"/>
          <w:u w:val="single"/>
        </w:rPr>
        <w:t>Упражнениябезпредметов</w:t>
      </w:r>
      <w:r>
        <w:rPr>
          <w:sz w:val="28"/>
        </w:rPr>
        <w:t>(</w:t>
      </w:r>
      <w:r>
        <w:rPr>
          <w:i/>
          <w:sz w:val="28"/>
        </w:rPr>
        <w:t>корригирующиеиобщеразвивающие</w:t>
      </w:r>
      <w:r>
        <w:rPr>
          <w:i/>
          <w:spacing w:val="-2"/>
          <w:sz w:val="28"/>
        </w:rPr>
        <w:t>упражнения</w:t>
      </w:r>
      <w:r>
        <w:rPr>
          <w:spacing w:val="-2"/>
          <w:sz w:val="28"/>
        </w:rPr>
        <w:t>):</w:t>
      </w:r>
    </w:p>
    <w:p w:rsidR="0095290D" w:rsidRDefault="00FA4139">
      <w:pPr>
        <w:pStyle w:val="a3"/>
        <w:spacing w:before="163" w:line="360" w:lineRule="auto"/>
        <w:ind w:right="273"/>
      </w:pPr>
      <w:r>
        <w:t>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95290D" w:rsidRDefault="00FA4139">
      <w:pPr>
        <w:pStyle w:val="a3"/>
        <w:spacing w:before="1"/>
        <w:ind w:left="1210" w:firstLine="0"/>
      </w:pPr>
      <w:r>
        <w:rPr>
          <w:u w:val="single"/>
        </w:rPr>
        <w:t>Упражненияс</w:t>
      </w:r>
      <w:r>
        <w:rPr>
          <w:spacing w:val="-2"/>
          <w:u w:val="single"/>
        </w:rPr>
        <w:t>предметами:</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spacing w:before="74" w:line="360" w:lineRule="auto"/>
        <w:ind w:right="275"/>
      </w:pPr>
      <w:r>
        <w:t>с гимнастическими палками;большими обручами; малыми мячами; большиммячом; набивными мячами; со скакалками; гантелями и штангой; лазанье и перелезание; упражнениянаравновесие;опорныйпрыжок; упражнениядляразвитияпространственно- временной дифференцировки и точности движений;упражнения на преодоление сопротивления; переноска грузов и передача предметов.</w:t>
      </w:r>
    </w:p>
    <w:p w:rsidR="0095290D" w:rsidRDefault="00FA4139">
      <w:pPr>
        <w:spacing w:before="5"/>
        <w:ind w:left="5181"/>
        <w:jc w:val="both"/>
        <w:rPr>
          <w:b/>
          <w:i/>
          <w:sz w:val="28"/>
        </w:rPr>
      </w:pPr>
      <w:r>
        <w:rPr>
          <w:b/>
          <w:i/>
          <w:sz w:val="28"/>
        </w:rPr>
        <w:t>Легкая</w:t>
      </w:r>
      <w:r>
        <w:rPr>
          <w:b/>
          <w:i/>
          <w:spacing w:val="-2"/>
          <w:sz w:val="28"/>
        </w:rPr>
        <w:t>атлетика</w:t>
      </w:r>
    </w:p>
    <w:p w:rsidR="0095290D" w:rsidRDefault="00FA4139">
      <w:pPr>
        <w:pStyle w:val="Heading2"/>
        <w:spacing w:before="163"/>
      </w:pPr>
      <w:r>
        <w:rPr>
          <w:spacing w:val="-2"/>
        </w:rPr>
        <w:t>Теоретическиесведения.</w:t>
      </w:r>
    </w:p>
    <w:p w:rsidR="0095290D" w:rsidRDefault="00FA4139">
      <w:pPr>
        <w:pStyle w:val="a3"/>
        <w:spacing w:before="153" w:line="362" w:lineRule="auto"/>
        <w:ind w:right="276"/>
      </w:pPr>
      <w:r>
        <w:t>Подготовка суставов и мышечно-сухожильного аппарата к предстоящей деятельности. Техника безопасности при прыжках в длину.</w:t>
      </w:r>
    </w:p>
    <w:p w:rsidR="0095290D" w:rsidRDefault="00FA4139">
      <w:pPr>
        <w:pStyle w:val="a3"/>
        <w:spacing w:line="360" w:lineRule="auto"/>
        <w:ind w:right="263"/>
      </w:pPr>
      <w:r>
        <w:t xml:space="preserve">Фазы прыжка в высоту с разбега. Подготовка суставов и мышечно-сухожильного аппарата к предстоящейдеятельности. Техника безопасности при выполнении прыжков в </w:t>
      </w:r>
      <w:r>
        <w:rPr>
          <w:spacing w:val="-2"/>
        </w:rPr>
        <w:t>высоту.</w:t>
      </w:r>
    </w:p>
    <w:p w:rsidR="0095290D" w:rsidRDefault="00FA4139">
      <w:pPr>
        <w:pStyle w:val="a3"/>
        <w:spacing w:line="357" w:lineRule="auto"/>
        <w:ind w:right="269"/>
      </w:pPr>
      <w:r>
        <w:t>Правила судейства по бегу, прыжкам, метанию; правила передачи эстафетной палочки в легкоатлетических эстафетах.</w:t>
      </w:r>
    </w:p>
    <w:p w:rsidR="0095290D" w:rsidRDefault="00FA4139">
      <w:pPr>
        <w:pStyle w:val="Heading2"/>
        <w:spacing w:before="5"/>
        <w:rPr>
          <w:b w:val="0"/>
        </w:rPr>
      </w:pPr>
      <w:r>
        <w:rPr>
          <w:spacing w:val="-2"/>
        </w:rPr>
        <w:t>Практическийматериал</w:t>
      </w:r>
      <w:r>
        <w:rPr>
          <w:b w:val="0"/>
          <w:spacing w:val="-2"/>
        </w:rPr>
        <w:t>:</w:t>
      </w:r>
    </w:p>
    <w:p w:rsidR="0095290D" w:rsidRDefault="00FA4139">
      <w:pPr>
        <w:pStyle w:val="a3"/>
        <w:spacing w:before="158" w:line="362" w:lineRule="auto"/>
        <w:ind w:right="277"/>
      </w:pPr>
      <w:r>
        <w:rPr>
          <w:i/>
        </w:rPr>
        <w:t>Ходьба</w:t>
      </w:r>
      <w:r>
        <w:t>. Ходьба в разном темпе; с изменением направления; ускорением и замедлением; преодолением препятствий и т. п.</w:t>
      </w:r>
    </w:p>
    <w:p w:rsidR="0095290D" w:rsidRDefault="00FA4139">
      <w:pPr>
        <w:pStyle w:val="a3"/>
        <w:spacing w:line="360" w:lineRule="auto"/>
        <w:ind w:right="280"/>
      </w:pPr>
      <w:r>
        <w:rPr>
          <w:i/>
        </w:rPr>
        <w:t>Бег</w:t>
      </w:r>
      <w: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95290D" w:rsidRDefault="00FA4139">
      <w:pPr>
        <w:pStyle w:val="a3"/>
        <w:spacing w:line="362" w:lineRule="auto"/>
        <w:ind w:right="278"/>
      </w:pPr>
      <w:r>
        <w:rPr>
          <w:i/>
        </w:rPr>
        <w:t>Прыжки</w:t>
      </w:r>
      <w: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95290D" w:rsidRDefault="00FA4139">
      <w:pPr>
        <w:pStyle w:val="a3"/>
        <w:spacing w:line="320" w:lineRule="exact"/>
        <w:ind w:left="1210" w:firstLine="0"/>
      </w:pPr>
      <w:r>
        <w:rPr>
          <w:i/>
        </w:rPr>
        <w:t>Метание</w:t>
      </w:r>
      <w:r>
        <w:t>.Метаниемалогомячанадальность.Метаниемячаввертикальную</w:t>
      </w:r>
      <w:r>
        <w:rPr>
          <w:spacing w:val="-2"/>
        </w:rPr>
        <w:t>цель.</w:t>
      </w:r>
    </w:p>
    <w:p w:rsidR="0095290D" w:rsidRDefault="00FA4139">
      <w:pPr>
        <w:pStyle w:val="a3"/>
        <w:spacing w:before="151"/>
        <w:ind w:firstLine="0"/>
      </w:pPr>
      <w:r>
        <w:t>Метаниевдвижущую</w:t>
      </w:r>
      <w:r>
        <w:rPr>
          <w:spacing w:val="-4"/>
        </w:rPr>
        <w:t>цель.</w:t>
      </w:r>
    </w:p>
    <w:p w:rsidR="0095290D" w:rsidRDefault="0095290D">
      <w:pPr>
        <w:pStyle w:val="a3"/>
        <w:ind w:left="0" w:firstLine="0"/>
        <w:jc w:val="left"/>
      </w:pPr>
    </w:p>
    <w:p w:rsidR="0095290D" w:rsidRDefault="0095290D">
      <w:pPr>
        <w:pStyle w:val="a3"/>
        <w:spacing w:before="9"/>
        <w:ind w:left="0" w:firstLine="0"/>
        <w:jc w:val="left"/>
      </w:pPr>
    </w:p>
    <w:p w:rsidR="0095290D" w:rsidRDefault="00FA4139">
      <w:pPr>
        <w:pStyle w:val="Heading3"/>
        <w:ind w:left="927"/>
        <w:jc w:val="center"/>
      </w:pPr>
      <w:r>
        <w:t>Лыжнаяиконькобежная</w:t>
      </w:r>
      <w:r>
        <w:rPr>
          <w:spacing w:val="-2"/>
        </w:rPr>
        <w:t>подготовки</w:t>
      </w:r>
    </w:p>
    <w:p w:rsidR="0095290D" w:rsidRDefault="00FA4139">
      <w:pPr>
        <w:spacing w:before="153"/>
        <w:ind w:left="929"/>
        <w:jc w:val="center"/>
        <w:rPr>
          <w:i/>
          <w:sz w:val="28"/>
        </w:rPr>
      </w:pPr>
      <w:r>
        <w:rPr>
          <w:i/>
          <w:sz w:val="28"/>
        </w:rPr>
        <w:t>Лыжная</w:t>
      </w:r>
      <w:r>
        <w:rPr>
          <w:i/>
          <w:spacing w:val="-2"/>
          <w:sz w:val="28"/>
        </w:rPr>
        <w:t>подготовка</w:t>
      </w:r>
    </w:p>
    <w:p w:rsidR="0095290D" w:rsidRDefault="00FA4139">
      <w:pPr>
        <w:spacing w:before="163" w:line="357" w:lineRule="auto"/>
        <w:ind w:left="499" w:right="280" w:firstLine="710"/>
        <w:jc w:val="both"/>
        <w:rPr>
          <w:sz w:val="28"/>
        </w:rPr>
      </w:pPr>
      <w:r>
        <w:rPr>
          <w:b/>
          <w:sz w:val="28"/>
        </w:rPr>
        <w:t xml:space="preserve">Теоретические сведения. </w:t>
      </w:r>
      <w:r>
        <w:rPr>
          <w:sz w:val="28"/>
        </w:rPr>
        <w:t>Сведения о применении лыж в быту. Занятия на лыжах как средство закаливания организма.</w:t>
      </w:r>
    </w:p>
    <w:p w:rsidR="0095290D" w:rsidRDefault="0095290D">
      <w:pPr>
        <w:spacing w:line="357" w:lineRule="auto"/>
        <w:jc w:val="both"/>
        <w:rPr>
          <w:sz w:val="28"/>
        </w:rPr>
        <w:sectPr w:rsidR="0095290D">
          <w:pgSz w:w="11910" w:h="16840"/>
          <w:pgMar w:top="520" w:right="283" w:bottom="1500" w:left="0" w:header="0" w:footer="1278" w:gutter="0"/>
          <w:cols w:space="720"/>
        </w:sectPr>
      </w:pPr>
    </w:p>
    <w:p w:rsidR="0095290D" w:rsidRDefault="00FA4139">
      <w:pPr>
        <w:pStyle w:val="a3"/>
        <w:spacing w:before="74" w:line="362" w:lineRule="auto"/>
        <w:ind w:right="283"/>
      </w:pPr>
      <w:r>
        <w:t>Прокладка учебной лыжни; санитарно-гигиенические требования к занятиям на лыжах. Видылыжногоспорта;сведенияотехникелыжныхходов.</w:t>
      </w:r>
    </w:p>
    <w:p w:rsidR="0095290D" w:rsidRDefault="00FA4139">
      <w:pPr>
        <w:pStyle w:val="Heading2"/>
        <w:spacing w:line="319" w:lineRule="exact"/>
      </w:pPr>
      <w:r>
        <w:rPr>
          <w:spacing w:val="-2"/>
        </w:rPr>
        <w:t>Практическийматериал.</w:t>
      </w:r>
    </w:p>
    <w:p w:rsidR="0095290D" w:rsidRDefault="00FA4139">
      <w:pPr>
        <w:pStyle w:val="a3"/>
        <w:spacing w:before="158" w:line="360" w:lineRule="auto"/>
        <w:ind w:right="274"/>
      </w:pPr>
      <w:r>
        <w:t>Стойка лыжника.Виды лыжных ходов (попеременный двухшажный; одновременный бесшажный; одновременный одношажный). Совершенствование разных видов подъемов и спусков. Повороты.</w:t>
      </w:r>
    </w:p>
    <w:p w:rsidR="0095290D" w:rsidRDefault="00FA4139">
      <w:pPr>
        <w:spacing w:before="1"/>
        <w:ind w:left="4643"/>
        <w:jc w:val="both"/>
        <w:rPr>
          <w:i/>
          <w:sz w:val="28"/>
        </w:rPr>
      </w:pPr>
      <w:r>
        <w:rPr>
          <w:i/>
          <w:spacing w:val="-2"/>
          <w:sz w:val="28"/>
        </w:rPr>
        <w:t>Конькобежнаяподготовка</w:t>
      </w:r>
    </w:p>
    <w:p w:rsidR="0095290D" w:rsidRDefault="00FA4139">
      <w:pPr>
        <w:pStyle w:val="Heading2"/>
        <w:spacing w:before="163"/>
        <w:jc w:val="left"/>
      </w:pPr>
      <w:r>
        <w:rPr>
          <w:spacing w:val="-2"/>
        </w:rPr>
        <w:t>Теоретическиесведения.</w:t>
      </w:r>
    </w:p>
    <w:p w:rsidR="0095290D" w:rsidRDefault="00FA4139">
      <w:pPr>
        <w:pStyle w:val="a3"/>
        <w:spacing w:before="158"/>
        <w:ind w:left="1210" w:firstLine="0"/>
        <w:jc w:val="left"/>
      </w:pPr>
      <w:r>
        <w:t>Занятиянаконькахкаксредствозакаливания</w:t>
      </w:r>
      <w:r>
        <w:rPr>
          <w:spacing w:val="-2"/>
        </w:rPr>
        <w:t>организма.</w:t>
      </w:r>
    </w:p>
    <w:p w:rsidR="0095290D" w:rsidRDefault="00FA4139">
      <w:pPr>
        <w:pStyle w:val="a3"/>
        <w:spacing w:before="163" w:line="357" w:lineRule="auto"/>
        <w:ind w:right="280"/>
        <w:jc w:val="left"/>
      </w:pPr>
      <w:r>
        <w:rPr>
          <w:b/>
        </w:rPr>
        <w:t>Практический материал</w:t>
      </w:r>
      <w:r>
        <w:rPr>
          <w:b/>
          <w:color w:val="FF0000"/>
        </w:rPr>
        <w:t xml:space="preserve">. </w:t>
      </w:r>
      <w:r>
        <w:t>Стойка конькобежца</w:t>
      </w:r>
      <w:r>
        <w:rPr>
          <w:b/>
        </w:rPr>
        <w:t xml:space="preserve">. </w:t>
      </w:r>
      <w:r>
        <w:t>Бег по прямой. Бег по прямой и на поворотах. Вход в поворот. Свободное катание. Бег на время.</w:t>
      </w:r>
    </w:p>
    <w:p w:rsidR="0095290D" w:rsidRDefault="00FA4139">
      <w:pPr>
        <w:spacing w:before="11"/>
        <w:ind w:left="5190"/>
        <w:rPr>
          <w:b/>
          <w:i/>
          <w:sz w:val="28"/>
        </w:rPr>
      </w:pPr>
      <w:r>
        <w:rPr>
          <w:b/>
          <w:i/>
          <w:sz w:val="28"/>
        </w:rPr>
        <w:t>Подвижные</w:t>
      </w:r>
      <w:r>
        <w:rPr>
          <w:b/>
          <w:i/>
          <w:spacing w:val="-4"/>
          <w:sz w:val="28"/>
        </w:rPr>
        <w:t>игры</w:t>
      </w:r>
    </w:p>
    <w:p w:rsidR="0095290D" w:rsidRDefault="00FA4139">
      <w:pPr>
        <w:pStyle w:val="Heading2"/>
        <w:spacing w:before="163"/>
      </w:pPr>
      <w:r>
        <w:rPr>
          <w:spacing w:val="-2"/>
        </w:rPr>
        <w:t>Практическийматериал.</w:t>
      </w:r>
    </w:p>
    <w:p w:rsidR="0095290D" w:rsidRDefault="00FA4139">
      <w:pPr>
        <w:pStyle w:val="a3"/>
        <w:spacing w:before="153"/>
        <w:ind w:left="1210" w:firstLine="0"/>
      </w:pPr>
      <w:r>
        <w:t>Коррекционные</w:t>
      </w:r>
      <w:r>
        <w:rPr>
          <w:spacing w:val="-4"/>
        </w:rPr>
        <w:t>игры;</w:t>
      </w:r>
    </w:p>
    <w:p w:rsidR="0095290D" w:rsidRDefault="00FA4139">
      <w:pPr>
        <w:pStyle w:val="a3"/>
        <w:spacing w:before="163" w:line="360" w:lineRule="auto"/>
        <w:ind w:right="280"/>
      </w:pPr>
      <w: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95290D" w:rsidRDefault="00FA4139">
      <w:pPr>
        <w:pStyle w:val="Heading3"/>
        <w:spacing w:before="6"/>
        <w:ind w:left="930"/>
        <w:jc w:val="center"/>
      </w:pPr>
      <w:r>
        <w:t>Спортивные</w:t>
      </w:r>
      <w:r>
        <w:rPr>
          <w:spacing w:val="-4"/>
        </w:rPr>
        <w:t>игры</w:t>
      </w:r>
    </w:p>
    <w:p w:rsidR="0095290D" w:rsidRDefault="00FA4139">
      <w:pPr>
        <w:spacing w:before="153"/>
        <w:ind w:left="926"/>
        <w:jc w:val="center"/>
        <w:rPr>
          <w:i/>
          <w:sz w:val="28"/>
        </w:rPr>
      </w:pPr>
      <w:r>
        <w:rPr>
          <w:i/>
          <w:spacing w:val="-2"/>
          <w:sz w:val="28"/>
        </w:rPr>
        <w:t>Баскетбол</w:t>
      </w:r>
    </w:p>
    <w:p w:rsidR="0095290D" w:rsidRDefault="00FA4139">
      <w:pPr>
        <w:spacing w:before="163" w:line="357" w:lineRule="auto"/>
        <w:ind w:left="499" w:right="273" w:firstLine="710"/>
        <w:jc w:val="both"/>
        <w:rPr>
          <w:sz w:val="28"/>
        </w:rPr>
      </w:pPr>
      <w:r>
        <w:rPr>
          <w:b/>
          <w:sz w:val="28"/>
        </w:rPr>
        <w:t xml:space="preserve">Теоретические сведения. </w:t>
      </w:r>
      <w:r>
        <w:rPr>
          <w:sz w:val="28"/>
        </w:rPr>
        <w:t>Правила игры в баскетбол, правила поведения учащихся при выполнении упражнений с мячом.</w:t>
      </w:r>
    </w:p>
    <w:p w:rsidR="0095290D" w:rsidRDefault="00FA4139">
      <w:pPr>
        <w:pStyle w:val="a3"/>
        <w:spacing w:before="6"/>
        <w:ind w:left="1210" w:firstLine="0"/>
      </w:pPr>
      <w:r>
        <w:t>Влияниезанятийбаскетболомнаорганизм</w:t>
      </w:r>
      <w:r>
        <w:rPr>
          <w:spacing w:val="-2"/>
        </w:rPr>
        <w:t>учащихся.</w:t>
      </w:r>
    </w:p>
    <w:p w:rsidR="0095290D" w:rsidRDefault="00FA4139">
      <w:pPr>
        <w:pStyle w:val="Heading2"/>
        <w:spacing w:before="168"/>
      </w:pPr>
      <w:r>
        <w:rPr>
          <w:spacing w:val="-2"/>
        </w:rPr>
        <w:t>Практическийматериал.</w:t>
      </w:r>
    </w:p>
    <w:p w:rsidR="0095290D" w:rsidRDefault="00FA4139">
      <w:pPr>
        <w:pStyle w:val="a3"/>
        <w:spacing w:before="153" w:line="360" w:lineRule="auto"/>
        <w:ind w:right="263"/>
      </w:pPr>
      <w:r>
        <w:t>Стойка баскетболиста.Передвижение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95290D" w:rsidRDefault="00FA4139">
      <w:pPr>
        <w:pStyle w:val="a3"/>
        <w:spacing w:before="3"/>
        <w:ind w:left="1210" w:firstLine="0"/>
      </w:pPr>
      <w:r>
        <w:t>Подвижныеигрынаосновебаскетбола.Эстафетысведением</w:t>
      </w:r>
      <w:r>
        <w:rPr>
          <w:spacing w:val="-2"/>
        </w:rPr>
        <w:t>мяча.</w:t>
      </w:r>
    </w:p>
    <w:p w:rsidR="0095290D" w:rsidRDefault="00FA4139">
      <w:pPr>
        <w:spacing w:before="159"/>
        <w:ind w:left="926"/>
        <w:jc w:val="center"/>
        <w:rPr>
          <w:i/>
          <w:sz w:val="28"/>
        </w:rPr>
      </w:pPr>
      <w:r>
        <w:rPr>
          <w:i/>
          <w:spacing w:val="-2"/>
          <w:sz w:val="28"/>
        </w:rPr>
        <w:t>Волейбол</w:t>
      </w:r>
    </w:p>
    <w:p w:rsidR="0095290D" w:rsidRDefault="0095290D">
      <w:pPr>
        <w:jc w:val="center"/>
        <w:rPr>
          <w:i/>
          <w:sz w:val="28"/>
        </w:rPr>
        <w:sectPr w:rsidR="0095290D">
          <w:pgSz w:w="11910" w:h="16840"/>
          <w:pgMar w:top="520" w:right="283" w:bottom="1500" w:left="0" w:header="0" w:footer="1278" w:gutter="0"/>
          <w:cols w:space="720"/>
        </w:sectPr>
      </w:pPr>
    </w:p>
    <w:p w:rsidR="0095290D" w:rsidRDefault="00FA4139">
      <w:pPr>
        <w:pStyle w:val="a3"/>
        <w:spacing w:before="74" w:line="360" w:lineRule="auto"/>
        <w:ind w:right="268"/>
      </w:pPr>
      <w:r>
        <w:rPr>
          <w:b/>
        </w:rPr>
        <w:t xml:space="preserve">Теоретические сведения. </w:t>
      </w:r>
      <w:r>
        <w:t>Общиесведенияобигревволейбол,простейшиеправила игры, расстановка и перемещение игроков на площадке. Права и обязанности игроков, предупреждение травматизма при игре в волейбол.</w:t>
      </w:r>
    </w:p>
    <w:p w:rsidR="0095290D" w:rsidRDefault="00FA4139">
      <w:pPr>
        <w:pStyle w:val="Heading2"/>
        <w:spacing w:before="5"/>
      </w:pPr>
      <w:r>
        <w:rPr>
          <w:spacing w:val="-2"/>
        </w:rPr>
        <w:t>Практическийматериал.</w:t>
      </w:r>
    </w:p>
    <w:p w:rsidR="0095290D" w:rsidRDefault="00FA4139">
      <w:pPr>
        <w:pStyle w:val="a3"/>
        <w:spacing w:before="159" w:line="360" w:lineRule="auto"/>
        <w:ind w:right="270"/>
      </w:pPr>
      <w:r>
        <w:t>Прием и передача мяча снизу и сверху. Отбивание мяча снизу двумя руками через сеткунаместеивдвижении. Верхняяпрямаяпередачавпрыжке. Верхняяпрямаяподача. Прыжки вверх с места и шага, прыжки у сетки. Многоскоки. Верхняя прямая передача мяча после перемещения вперед, вправо, влево.</w:t>
      </w:r>
    </w:p>
    <w:p w:rsidR="0095290D" w:rsidRDefault="00FA4139">
      <w:pPr>
        <w:pStyle w:val="a3"/>
        <w:spacing w:line="320" w:lineRule="exact"/>
        <w:ind w:left="1210" w:firstLine="0"/>
      </w:pPr>
      <w:r>
        <w:t>Учебныеигрынаосновеволейбола.Игры(эстафеты)с</w:t>
      </w:r>
      <w:r>
        <w:rPr>
          <w:spacing w:val="-2"/>
        </w:rPr>
        <w:t xml:space="preserve"> мячами.</w:t>
      </w:r>
    </w:p>
    <w:p w:rsidR="0095290D" w:rsidRDefault="00FA4139">
      <w:pPr>
        <w:spacing w:before="163"/>
        <w:ind w:left="927"/>
        <w:jc w:val="center"/>
        <w:rPr>
          <w:i/>
          <w:sz w:val="28"/>
        </w:rPr>
      </w:pPr>
      <w:r>
        <w:rPr>
          <w:i/>
          <w:sz w:val="28"/>
        </w:rPr>
        <w:t>Настольный</w:t>
      </w:r>
      <w:r>
        <w:rPr>
          <w:i/>
          <w:spacing w:val="-2"/>
          <w:sz w:val="28"/>
        </w:rPr>
        <w:t>теннис</w:t>
      </w:r>
    </w:p>
    <w:p w:rsidR="0095290D" w:rsidRDefault="00FA4139">
      <w:pPr>
        <w:spacing w:before="158"/>
        <w:ind w:left="933"/>
        <w:jc w:val="center"/>
        <w:rPr>
          <w:sz w:val="28"/>
        </w:rPr>
      </w:pPr>
      <w:r>
        <w:rPr>
          <w:b/>
          <w:sz w:val="28"/>
        </w:rPr>
        <w:t>Теоретическиесведения.</w:t>
      </w:r>
      <w:r>
        <w:rPr>
          <w:sz w:val="28"/>
        </w:rPr>
        <w:t>Парныеигры.Правиласоревнований.Тактика</w:t>
      </w:r>
      <w:r>
        <w:rPr>
          <w:spacing w:val="-2"/>
          <w:sz w:val="28"/>
        </w:rPr>
        <w:t>парных</w:t>
      </w:r>
    </w:p>
    <w:p w:rsidR="0095290D" w:rsidRDefault="00FA4139">
      <w:pPr>
        <w:pStyle w:val="a3"/>
        <w:spacing w:before="163"/>
        <w:ind w:firstLine="0"/>
        <w:jc w:val="left"/>
      </w:pPr>
      <w:r>
        <w:rPr>
          <w:spacing w:val="-4"/>
        </w:rPr>
        <w:t>игр.</w:t>
      </w:r>
    </w:p>
    <w:p w:rsidR="0095290D" w:rsidRDefault="00FA4139">
      <w:pPr>
        <w:spacing w:before="163"/>
        <w:ind w:left="1210"/>
        <w:rPr>
          <w:sz w:val="28"/>
        </w:rPr>
      </w:pPr>
      <w:r>
        <w:rPr>
          <w:b/>
          <w:sz w:val="28"/>
        </w:rPr>
        <w:t>Практическийматериал.</w:t>
      </w:r>
      <w:r>
        <w:rPr>
          <w:sz w:val="28"/>
        </w:rPr>
        <w:t>Подачамячаслеваисправа,ударыслева,справа,</w:t>
      </w:r>
      <w:r>
        <w:rPr>
          <w:spacing w:val="-2"/>
          <w:sz w:val="28"/>
        </w:rPr>
        <w:t>прямые</w:t>
      </w:r>
    </w:p>
    <w:p w:rsidR="0095290D" w:rsidRDefault="00FA4139">
      <w:pPr>
        <w:pStyle w:val="a3"/>
        <w:spacing w:before="158"/>
        <w:ind w:firstLine="0"/>
        <w:jc w:val="left"/>
      </w:pPr>
      <w:r>
        <w:t>свращениеммяча.Одиночные</w:t>
      </w:r>
      <w:r>
        <w:rPr>
          <w:spacing w:val="-2"/>
        </w:rPr>
        <w:t>игры.</w:t>
      </w:r>
    </w:p>
    <w:p w:rsidR="0095290D" w:rsidRDefault="00FA4139">
      <w:pPr>
        <w:spacing w:before="163"/>
        <w:ind w:left="922"/>
        <w:jc w:val="center"/>
        <w:rPr>
          <w:i/>
          <w:sz w:val="28"/>
        </w:rPr>
      </w:pPr>
      <w:r>
        <w:rPr>
          <w:i/>
          <w:sz w:val="28"/>
        </w:rPr>
        <w:t>Хоккейна</w:t>
      </w:r>
      <w:r>
        <w:rPr>
          <w:i/>
          <w:spacing w:val="-4"/>
          <w:sz w:val="28"/>
        </w:rPr>
        <w:t>полу</w:t>
      </w:r>
    </w:p>
    <w:p w:rsidR="0095290D" w:rsidRDefault="00FA4139">
      <w:pPr>
        <w:spacing w:before="158"/>
        <w:ind w:left="1210"/>
        <w:jc w:val="both"/>
        <w:rPr>
          <w:sz w:val="28"/>
        </w:rPr>
      </w:pPr>
      <w:r>
        <w:rPr>
          <w:b/>
          <w:sz w:val="28"/>
        </w:rPr>
        <w:t>Теоретическиесведения.</w:t>
      </w:r>
      <w:r>
        <w:rPr>
          <w:sz w:val="28"/>
        </w:rPr>
        <w:t>Правилабезопаснойигрывхоккейна</w:t>
      </w:r>
      <w:r>
        <w:rPr>
          <w:spacing w:val="-2"/>
          <w:sz w:val="28"/>
        </w:rPr>
        <w:t>полу.</w:t>
      </w:r>
    </w:p>
    <w:p w:rsidR="0095290D" w:rsidRDefault="00FA4139">
      <w:pPr>
        <w:pStyle w:val="a3"/>
        <w:spacing w:before="163" w:line="360" w:lineRule="auto"/>
        <w:ind w:right="261"/>
      </w:pPr>
      <w:r>
        <w:rPr>
          <w:b/>
          <w:spacing w:val="-4"/>
        </w:rPr>
        <w:t>Практическийматериал.</w:t>
      </w:r>
      <w:r>
        <w:rPr>
          <w:spacing w:val="-4"/>
        </w:rPr>
        <w:t xml:space="preserve">Передвижениепоплощадкевстойкехоккеиставлево,впра- во,назад,вперед.Способывладенияклюшкой,ведениешайбы.Учебные игрыс учетомранее </w:t>
      </w:r>
      <w:r>
        <w:t>изученных правил.</w:t>
      </w:r>
    </w:p>
    <w:p w:rsidR="0095290D" w:rsidRDefault="00FA4139">
      <w:pPr>
        <w:pStyle w:val="Heading1"/>
        <w:spacing w:before="126"/>
        <w:ind w:left="4797"/>
        <w:jc w:val="both"/>
      </w:pPr>
      <w:r>
        <w:rPr>
          <w:spacing w:val="-2"/>
        </w:rPr>
        <w:t>ПРОФИЛЬНЫЙ</w:t>
      </w:r>
      <w:r>
        <w:rPr>
          <w:spacing w:val="-4"/>
        </w:rPr>
        <w:t>ТРУД</w:t>
      </w:r>
    </w:p>
    <w:p w:rsidR="0095290D" w:rsidRDefault="00FA4139">
      <w:pPr>
        <w:pStyle w:val="Heading2"/>
        <w:spacing w:before="158"/>
        <w:ind w:left="4763"/>
      </w:pPr>
      <w:r>
        <w:rPr>
          <w:spacing w:val="-2"/>
        </w:rPr>
        <w:t>Пояснительнаязаписка</w:t>
      </w:r>
    </w:p>
    <w:p w:rsidR="0095290D" w:rsidRDefault="00FA4139">
      <w:pPr>
        <w:pStyle w:val="a3"/>
        <w:spacing w:before="159" w:line="360" w:lineRule="auto"/>
        <w:ind w:right="282"/>
      </w:pPr>
      <w: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формированиеличности, выступаетспособом удовлетворения потребностей, созидателем общественного богатства, фактором социального прогресса.</w:t>
      </w:r>
    </w:p>
    <w:p w:rsidR="0095290D" w:rsidRDefault="00FA4139">
      <w:pPr>
        <w:pStyle w:val="a3"/>
        <w:spacing w:line="360" w:lineRule="auto"/>
        <w:ind w:right="283"/>
      </w:pPr>
      <w:r>
        <w:rPr>
          <w:b/>
        </w:rPr>
        <w:t xml:space="preserve">Цель </w:t>
      </w:r>
      <w:r>
        <w:t>изучения предмета«Профильный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трудовойкультуры.</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9"/>
      </w:pPr>
      <w:r>
        <w:t>Изучение этого учебного предмета в V-IX-х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навыков;развитие мотивов, знанийи уменийправильного выбора профиля ипрофессиис учетом личных интересов, склонностей, физических возможностей и состояния здоровья.</w:t>
      </w:r>
    </w:p>
    <w:p w:rsidR="0095290D" w:rsidRDefault="00FA4139">
      <w:pPr>
        <w:pStyle w:val="a3"/>
        <w:spacing w:line="362" w:lineRule="auto"/>
        <w:ind w:right="287"/>
      </w:pPr>
      <w:r>
        <w:t xml:space="preserve">Учебный предмет «Профильный труд» должен способствовать решению следующих </w:t>
      </w:r>
      <w:r>
        <w:rPr>
          <w:b/>
        </w:rPr>
        <w:t>задач</w:t>
      </w:r>
      <w:r>
        <w:t>:</w:t>
      </w:r>
    </w:p>
    <w:p w:rsidR="0095290D" w:rsidRDefault="00FA4139">
      <w:pPr>
        <w:pStyle w:val="a5"/>
        <w:numPr>
          <w:ilvl w:val="0"/>
          <w:numId w:val="64"/>
        </w:numPr>
        <w:tabs>
          <w:tab w:val="left" w:pos="1559"/>
        </w:tabs>
        <w:spacing w:line="362" w:lineRule="auto"/>
        <w:ind w:right="276" w:firstLine="710"/>
        <w:rPr>
          <w:sz w:val="28"/>
        </w:rPr>
      </w:pPr>
      <w:r>
        <w:rPr>
          <w:sz w:val="28"/>
        </w:rPr>
        <w:t>развитиесоциальноценныхкачествличности(потребностивтруде,трудолюбия, уважения к людям труда, общественной активности и т.д.);</w:t>
      </w:r>
    </w:p>
    <w:p w:rsidR="0095290D" w:rsidRDefault="00FA4139">
      <w:pPr>
        <w:pStyle w:val="a5"/>
        <w:numPr>
          <w:ilvl w:val="0"/>
          <w:numId w:val="64"/>
        </w:numPr>
        <w:tabs>
          <w:tab w:val="left" w:pos="1559"/>
        </w:tabs>
        <w:spacing w:line="360" w:lineRule="auto"/>
        <w:ind w:right="281" w:firstLine="710"/>
        <w:rPr>
          <w:sz w:val="28"/>
        </w:rPr>
      </w:pPr>
      <w:r>
        <w:rPr>
          <w:sz w:val="28"/>
        </w:rPr>
        <w:t>обучение обязательному общественно полезному, производительному труду; подготовкаучащихсяквыполнениюнеобходимыхидоступныхвидовтрудадома,всемье и по месту жительства;</w:t>
      </w:r>
    </w:p>
    <w:p w:rsidR="0095290D" w:rsidRDefault="00FA4139">
      <w:pPr>
        <w:pStyle w:val="a5"/>
        <w:numPr>
          <w:ilvl w:val="0"/>
          <w:numId w:val="64"/>
        </w:numPr>
        <w:tabs>
          <w:tab w:val="left" w:pos="1559"/>
        </w:tabs>
        <w:spacing w:line="357" w:lineRule="auto"/>
        <w:ind w:right="286" w:firstLine="710"/>
        <w:rPr>
          <w:sz w:val="28"/>
        </w:rPr>
      </w:pPr>
      <w:r>
        <w:rPr>
          <w:sz w:val="28"/>
        </w:rPr>
        <w:t>расширение знаний о материальной культуре как продукте творческой предметно-преобразующей деятельности человека;</w:t>
      </w:r>
    </w:p>
    <w:p w:rsidR="0095290D" w:rsidRDefault="00FA4139">
      <w:pPr>
        <w:pStyle w:val="a5"/>
        <w:numPr>
          <w:ilvl w:val="0"/>
          <w:numId w:val="64"/>
        </w:numPr>
        <w:tabs>
          <w:tab w:val="left" w:pos="1559"/>
        </w:tabs>
        <w:spacing w:line="357" w:lineRule="auto"/>
        <w:ind w:right="275" w:firstLine="710"/>
        <w:rPr>
          <w:sz w:val="28"/>
        </w:rPr>
      </w:pPr>
      <w:r>
        <w:rPr>
          <w:sz w:val="28"/>
        </w:rPr>
        <w:t>расширение культурного кругозора, обогащение знаний о культурно- исторических традициях в мире вещей;</w:t>
      </w:r>
    </w:p>
    <w:p w:rsidR="0095290D" w:rsidRDefault="00FA4139">
      <w:pPr>
        <w:pStyle w:val="a5"/>
        <w:numPr>
          <w:ilvl w:val="0"/>
          <w:numId w:val="64"/>
        </w:numPr>
        <w:tabs>
          <w:tab w:val="left" w:pos="1560"/>
        </w:tabs>
        <w:spacing w:before="3"/>
        <w:ind w:left="1560" w:hanging="350"/>
        <w:rPr>
          <w:sz w:val="28"/>
        </w:rPr>
      </w:pPr>
      <w:r>
        <w:rPr>
          <w:sz w:val="28"/>
        </w:rPr>
        <w:t>расширениезнанийоматериалахиихсвойствах,технологиях</w:t>
      </w:r>
      <w:r>
        <w:rPr>
          <w:spacing w:val="-2"/>
          <w:sz w:val="28"/>
        </w:rPr>
        <w:t>использования;</w:t>
      </w:r>
    </w:p>
    <w:p w:rsidR="0095290D" w:rsidRDefault="00FA4139">
      <w:pPr>
        <w:pStyle w:val="a5"/>
        <w:numPr>
          <w:ilvl w:val="0"/>
          <w:numId w:val="64"/>
        </w:numPr>
        <w:tabs>
          <w:tab w:val="left" w:pos="1559"/>
        </w:tabs>
        <w:spacing w:before="162" w:line="357" w:lineRule="auto"/>
        <w:ind w:right="280" w:firstLine="710"/>
        <w:rPr>
          <w:sz w:val="28"/>
        </w:rPr>
      </w:pPr>
      <w:r>
        <w:rPr>
          <w:sz w:val="28"/>
        </w:rPr>
        <w:t xml:space="preserve">ознакомление с ролью человека-труженика и его местом на современном </w:t>
      </w:r>
      <w:r>
        <w:rPr>
          <w:spacing w:val="-2"/>
          <w:sz w:val="28"/>
        </w:rPr>
        <w:t>производстве;</w:t>
      </w:r>
    </w:p>
    <w:p w:rsidR="0095290D" w:rsidRDefault="00FA4139">
      <w:pPr>
        <w:pStyle w:val="a5"/>
        <w:numPr>
          <w:ilvl w:val="0"/>
          <w:numId w:val="64"/>
        </w:numPr>
        <w:tabs>
          <w:tab w:val="left" w:pos="1559"/>
        </w:tabs>
        <w:spacing w:before="6" w:line="360" w:lineRule="auto"/>
        <w:ind w:right="277" w:firstLine="710"/>
        <w:rPr>
          <w:sz w:val="28"/>
        </w:rPr>
      </w:pPr>
      <w:r>
        <w:rPr>
          <w:sz w:val="28"/>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95290D" w:rsidRDefault="00FA4139">
      <w:pPr>
        <w:pStyle w:val="a5"/>
        <w:numPr>
          <w:ilvl w:val="0"/>
          <w:numId w:val="64"/>
        </w:numPr>
        <w:tabs>
          <w:tab w:val="left" w:pos="1559"/>
        </w:tabs>
        <w:spacing w:before="1" w:line="360" w:lineRule="auto"/>
        <w:ind w:right="277" w:firstLine="710"/>
        <w:rPr>
          <w:sz w:val="28"/>
        </w:rPr>
      </w:pPr>
      <w:r>
        <w:rPr>
          <w:sz w:val="28"/>
        </w:rPr>
        <w:t>формирование представлений о производстве, структуре производственного процесса,деятельностипроизводственногопредприятия,содержаниииусловияхтрудапо массовым профессиям и т. п.,с которыми связаны профили трудового обучения вшколе;</w:t>
      </w:r>
    </w:p>
    <w:p w:rsidR="0095290D" w:rsidRDefault="00FA4139">
      <w:pPr>
        <w:pStyle w:val="a5"/>
        <w:numPr>
          <w:ilvl w:val="0"/>
          <w:numId w:val="64"/>
        </w:numPr>
        <w:tabs>
          <w:tab w:val="left" w:pos="1559"/>
        </w:tabs>
        <w:spacing w:before="2" w:line="360" w:lineRule="auto"/>
        <w:ind w:right="279" w:firstLine="710"/>
        <w:rPr>
          <w:sz w:val="28"/>
        </w:rPr>
      </w:pPr>
      <w:r>
        <w:rPr>
          <w:sz w:val="28"/>
        </w:rPr>
        <w:t>ознакомление с условиями и содержанием обучения по различным профилям и испытаниесвоихсил впроцессепрактическихработпоодномуизвыбранныхпрофилейв условиях школьных учебно-производственных мастерских в соответствии с физическими возможностями и состоянием здоровья учащихся;</w:t>
      </w:r>
    </w:p>
    <w:p w:rsidR="0095290D" w:rsidRDefault="0095290D">
      <w:pPr>
        <w:pStyle w:val="a5"/>
        <w:spacing w:line="360" w:lineRule="auto"/>
        <w:rPr>
          <w:sz w:val="28"/>
        </w:rPr>
        <w:sectPr w:rsidR="0095290D">
          <w:pgSz w:w="11910" w:h="16840"/>
          <w:pgMar w:top="520" w:right="283" w:bottom="1500" w:left="0" w:header="0" w:footer="1278" w:gutter="0"/>
          <w:cols w:space="720"/>
        </w:sectPr>
      </w:pPr>
    </w:p>
    <w:p w:rsidR="0095290D" w:rsidRDefault="00FA4139">
      <w:pPr>
        <w:pStyle w:val="a5"/>
        <w:numPr>
          <w:ilvl w:val="0"/>
          <w:numId w:val="64"/>
        </w:numPr>
        <w:tabs>
          <w:tab w:val="left" w:pos="1559"/>
        </w:tabs>
        <w:spacing w:before="74" w:line="360" w:lineRule="auto"/>
        <w:ind w:right="277" w:firstLine="710"/>
        <w:rPr>
          <w:sz w:val="28"/>
        </w:rPr>
      </w:pPr>
      <w:r>
        <w:rPr>
          <w:sz w:val="28"/>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95290D" w:rsidRDefault="00FA4139">
      <w:pPr>
        <w:pStyle w:val="a5"/>
        <w:numPr>
          <w:ilvl w:val="0"/>
          <w:numId w:val="64"/>
        </w:numPr>
        <w:tabs>
          <w:tab w:val="left" w:pos="1559"/>
        </w:tabs>
        <w:spacing w:before="1" w:line="362" w:lineRule="auto"/>
        <w:ind w:right="281" w:firstLine="710"/>
        <w:rPr>
          <w:sz w:val="28"/>
        </w:rPr>
      </w:pPr>
      <w:r>
        <w:rPr>
          <w:sz w:val="28"/>
        </w:rPr>
        <w:t>формирование знаний о научной организации труда и рабочего места, планировании трудовой деятельности;</w:t>
      </w:r>
    </w:p>
    <w:p w:rsidR="0095290D" w:rsidRDefault="00FA4139">
      <w:pPr>
        <w:pStyle w:val="a5"/>
        <w:numPr>
          <w:ilvl w:val="0"/>
          <w:numId w:val="64"/>
        </w:numPr>
        <w:tabs>
          <w:tab w:val="left" w:pos="1559"/>
        </w:tabs>
        <w:spacing w:line="362" w:lineRule="auto"/>
        <w:ind w:right="282" w:firstLine="710"/>
        <w:rPr>
          <w:sz w:val="28"/>
        </w:rPr>
      </w:pPr>
      <w:r>
        <w:rPr>
          <w:sz w:val="28"/>
        </w:rPr>
        <w:t>совершенствование практических умений и навыков использования различных материалов в предметно-преобразующей деятельности;</w:t>
      </w:r>
    </w:p>
    <w:p w:rsidR="0095290D" w:rsidRDefault="00FA4139">
      <w:pPr>
        <w:pStyle w:val="a5"/>
        <w:numPr>
          <w:ilvl w:val="0"/>
          <w:numId w:val="64"/>
        </w:numPr>
        <w:tabs>
          <w:tab w:val="left" w:pos="1559"/>
        </w:tabs>
        <w:spacing w:line="362" w:lineRule="auto"/>
        <w:ind w:right="280" w:firstLine="710"/>
        <w:rPr>
          <w:sz w:val="28"/>
        </w:rPr>
      </w:pPr>
      <w:r>
        <w:rPr>
          <w:sz w:val="28"/>
        </w:rPr>
        <w:t>коррекция и развитие познавательных психических процессов (восприятия, памяти, воображения, мышления, речи);</w:t>
      </w:r>
    </w:p>
    <w:p w:rsidR="0095290D" w:rsidRDefault="00FA4139">
      <w:pPr>
        <w:pStyle w:val="a5"/>
        <w:numPr>
          <w:ilvl w:val="0"/>
          <w:numId w:val="64"/>
        </w:numPr>
        <w:tabs>
          <w:tab w:val="left" w:pos="1559"/>
        </w:tabs>
        <w:spacing w:line="357" w:lineRule="auto"/>
        <w:ind w:right="286" w:firstLine="710"/>
        <w:rPr>
          <w:sz w:val="28"/>
        </w:rPr>
      </w:pPr>
      <w:r>
        <w:rPr>
          <w:sz w:val="28"/>
        </w:rPr>
        <w:t>коррекция и развитие умственной деятельности (анализ, синтез, сравнение, классификация, обобщение);</w:t>
      </w:r>
    </w:p>
    <w:p w:rsidR="0095290D" w:rsidRDefault="00FA4139">
      <w:pPr>
        <w:pStyle w:val="a5"/>
        <w:numPr>
          <w:ilvl w:val="0"/>
          <w:numId w:val="64"/>
        </w:numPr>
        <w:tabs>
          <w:tab w:val="left" w:pos="1559"/>
        </w:tabs>
        <w:spacing w:line="362" w:lineRule="auto"/>
        <w:ind w:right="282" w:firstLine="710"/>
        <w:rPr>
          <w:sz w:val="28"/>
        </w:rPr>
      </w:pPr>
      <w:r>
        <w:rPr>
          <w:sz w:val="28"/>
        </w:rPr>
        <w:t>коррекция и развитие сенсомоторных процессов в процессе формирование практических умений;</w:t>
      </w:r>
    </w:p>
    <w:p w:rsidR="0095290D" w:rsidRDefault="00FA4139">
      <w:pPr>
        <w:pStyle w:val="a5"/>
        <w:numPr>
          <w:ilvl w:val="0"/>
          <w:numId w:val="64"/>
        </w:numPr>
        <w:tabs>
          <w:tab w:val="left" w:pos="1559"/>
        </w:tabs>
        <w:spacing w:line="360" w:lineRule="auto"/>
        <w:ind w:right="281" w:firstLine="710"/>
        <w:rPr>
          <w:sz w:val="28"/>
        </w:rPr>
      </w:pPr>
      <w:r>
        <w:rPr>
          <w:sz w:val="28"/>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95290D" w:rsidRDefault="00FA4139">
      <w:pPr>
        <w:pStyle w:val="a5"/>
        <w:numPr>
          <w:ilvl w:val="0"/>
          <w:numId w:val="64"/>
        </w:numPr>
        <w:tabs>
          <w:tab w:val="left" w:pos="1559"/>
        </w:tabs>
        <w:spacing w:line="362" w:lineRule="auto"/>
        <w:ind w:right="285" w:firstLine="710"/>
        <w:rPr>
          <w:sz w:val="28"/>
        </w:rPr>
      </w:pPr>
      <w:r>
        <w:rPr>
          <w:sz w:val="28"/>
        </w:rPr>
        <w:t>формирование информационной грамотности, умения работать с различными источниками информации;</w:t>
      </w:r>
    </w:p>
    <w:p w:rsidR="0095290D" w:rsidRDefault="00FA4139">
      <w:pPr>
        <w:pStyle w:val="a5"/>
        <w:numPr>
          <w:ilvl w:val="0"/>
          <w:numId w:val="64"/>
        </w:numPr>
        <w:tabs>
          <w:tab w:val="left" w:pos="1559"/>
        </w:tabs>
        <w:spacing w:line="362" w:lineRule="auto"/>
        <w:ind w:right="281" w:firstLine="710"/>
        <w:rPr>
          <w:sz w:val="28"/>
        </w:rPr>
      </w:pPr>
      <w:r>
        <w:rPr>
          <w:sz w:val="28"/>
        </w:rPr>
        <w:t>формирование коммуникативной культуры, развитие активности, целенаправленности, инициативности.</w:t>
      </w:r>
    </w:p>
    <w:p w:rsidR="0095290D" w:rsidRDefault="00FA4139">
      <w:pPr>
        <w:pStyle w:val="Heading2"/>
        <w:spacing w:line="319" w:lineRule="exact"/>
        <w:ind w:left="4792"/>
      </w:pPr>
      <w:r>
        <w:t>Примерное</w:t>
      </w:r>
      <w:r>
        <w:rPr>
          <w:spacing w:val="-2"/>
        </w:rPr>
        <w:t>содержание</w:t>
      </w:r>
    </w:p>
    <w:p w:rsidR="0095290D" w:rsidRDefault="00FA4139">
      <w:pPr>
        <w:pStyle w:val="a3"/>
        <w:spacing w:before="134" w:line="360" w:lineRule="auto"/>
        <w:ind w:right="272"/>
      </w:pPr>
      <w:r>
        <w:t>Программа по профильному труду в V-IX-х классах определяет содержание и уровень основных знаний и умений учащихся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 картонажное дело», «Швейное дело», «Сельскохозяйственный труд», «Подготовка младшегообслуживающегоперсонала»,«Цветоводствоидекоративноесадоводство»,</w:t>
      </w:r>
    </w:p>
    <w:p w:rsidR="0095290D" w:rsidRDefault="00FA4139">
      <w:pPr>
        <w:pStyle w:val="a3"/>
        <w:spacing w:before="2" w:line="360" w:lineRule="auto"/>
        <w:ind w:right="270" w:firstLine="0"/>
      </w:pPr>
      <w:r>
        <w:t xml:space="preserve">«Художественный труд» и др. Также в содержание программы включены пер- воначальные сведения об элементах организации уроков трудового профильного </w:t>
      </w:r>
      <w:r>
        <w:rPr>
          <w:spacing w:val="-2"/>
        </w:rPr>
        <w:t>обучения.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4"/>
      </w:pPr>
      <w:r>
        <w:t>Структуру программы составляют следующие обязательные содержательныелинии, вне зависимости от выбора общеобразовательной организацией того или иного профиля обучения.</w:t>
      </w:r>
    </w:p>
    <w:p w:rsidR="0095290D" w:rsidRDefault="00FA4139">
      <w:pPr>
        <w:spacing w:before="1" w:line="360" w:lineRule="auto"/>
        <w:ind w:left="499" w:right="267" w:firstLine="710"/>
        <w:jc w:val="both"/>
        <w:rPr>
          <w:sz w:val="28"/>
        </w:rPr>
      </w:pPr>
      <w:r>
        <w:rPr>
          <w:i/>
          <w:sz w:val="28"/>
        </w:rPr>
        <w:t>Материалы</w:t>
      </w:r>
      <w:r>
        <w:rPr>
          <w:sz w:val="28"/>
        </w:rPr>
        <w:t xml:space="preserve">, </w:t>
      </w:r>
      <w:r>
        <w:rPr>
          <w:i/>
          <w:sz w:val="28"/>
        </w:rPr>
        <w:t>используемые в трудовой деятельности</w:t>
      </w:r>
      <w:r>
        <w:rPr>
          <w:sz w:val="28"/>
        </w:rPr>
        <w:t>.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p>
    <w:p w:rsidR="0095290D" w:rsidRDefault="00FA4139">
      <w:pPr>
        <w:pStyle w:val="a3"/>
        <w:spacing w:before="1" w:line="360" w:lineRule="auto"/>
        <w:ind w:right="275"/>
      </w:pPr>
      <w:r>
        <w:rPr>
          <w:i/>
        </w:rPr>
        <w:t>Инструменты и оборудование</w:t>
      </w:r>
      <w:r>
        <w:t>: простейшие инструменты ручного труда, приспособления, станки и проч. Устройство, наладка, подготовка к работе инструментовиоборудования,ремонт,хранениеинструмента.Свойстваинструментаи</w:t>
      </w:r>
      <w:r>
        <w:rPr>
          <w:spacing w:val="-2"/>
        </w:rPr>
        <w:t>оборудования</w:t>
      </w:r>
    </w:p>
    <w:p w:rsidR="0095290D" w:rsidRDefault="00FA4139">
      <w:pPr>
        <w:pStyle w:val="a3"/>
        <w:spacing w:before="1"/>
        <w:ind w:firstLine="0"/>
      </w:pPr>
      <w:r>
        <w:t>—качествоипроизводительность</w:t>
      </w:r>
      <w:r>
        <w:rPr>
          <w:spacing w:val="-2"/>
        </w:rPr>
        <w:t>труда.</w:t>
      </w:r>
    </w:p>
    <w:p w:rsidR="0095290D" w:rsidRDefault="00FA4139">
      <w:pPr>
        <w:pStyle w:val="a3"/>
        <w:spacing w:before="158" w:line="360" w:lineRule="auto"/>
        <w:ind w:right="280"/>
      </w:pPr>
      <w:r>
        <w:rPr>
          <w:i/>
        </w:rPr>
        <w:t>Технологии изготовления предмета труда</w:t>
      </w:r>
      <w:r>
        <w:t>:предметы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w:t>
      </w:r>
    </w:p>
    <w:p w:rsidR="0095290D" w:rsidRDefault="00FA4139">
      <w:pPr>
        <w:pStyle w:val="a3"/>
        <w:spacing w:before="1" w:line="360" w:lineRule="auto"/>
        <w:ind w:right="270"/>
      </w:pPr>
      <w:r>
        <w:rPr>
          <w:i/>
        </w:rPr>
        <w:t>Этика и эстетика труда</w:t>
      </w:r>
      <w:r>
        <w:t xml:space="preserve">: правила использования инструментов и материалов, зап- ретыиограничения. Инструкциипотехникебезопасности(правилаповеденияприпрове- дении работ). Требования к организации рабочего места. Правила профессионального по- </w:t>
      </w:r>
      <w:r>
        <w:rPr>
          <w:spacing w:val="-2"/>
        </w:rPr>
        <w:t>ведения.</w:t>
      </w:r>
    </w:p>
    <w:p w:rsidR="0095290D" w:rsidRDefault="00FA4139">
      <w:pPr>
        <w:pStyle w:val="Heading2"/>
        <w:spacing w:before="7" w:line="357" w:lineRule="auto"/>
        <w:ind w:left="5118" w:right="4192" w:firstLine="12"/>
        <w:jc w:val="center"/>
      </w:pPr>
      <w:r>
        <w:t>X-XII классы РУССКИЙЯЗЫК</w:t>
      </w:r>
    </w:p>
    <w:p w:rsidR="0095290D" w:rsidRDefault="00FA4139">
      <w:pPr>
        <w:spacing w:before="6"/>
        <w:ind w:left="4754"/>
        <w:jc w:val="both"/>
        <w:rPr>
          <w:b/>
          <w:sz w:val="28"/>
        </w:rPr>
      </w:pPr>
      <w:r>
        <w:rPr>
          <w:b/>
          <w:spacing w:val="-2"/>
          <w:sz w:val="28"/>
        </w:rPr>
        <w:t>Пояснительнаязаписка</w:t>
      </w:r>
    </w:p>
    <w:p w:rsidR="0095290D" w:rsidRDefault="00FA4139">
      <w:pPr>
        <w:pStyle w:val="a3"/>
        <w:spacing w:before="158" w:line="360" w:lineRule="auto"/>
        <w:ind w:right="284" w:firstLine="706"/>
      </w:pPr>
      <w:r>
        <w:rPr>
          <w:b/>
        </w:rPr>
        <w:t xml:space="preserve">Цель </w:t>
      </w:r>
      <w:r>
        <w:t>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w:t>
      </w:r>
    </w:p>
    <w:p w:rsidR="0095290D" w:rsidRDefault="00FA4139">
      <w:pPr>
        <w:pStyle w:val="Heading2"/>
        <w:spacing w:before="6"/>
        <w:ind w:left="1205"/>
        <w:jc w:val="left"/>
      </w:pPr>
      <w:r>
        <w:rPr>
          <w:spacing w:val="-2"/>
        </w:rPr>
        <w:t>Задачи:</w:t>
      </w:r>
    </w:p>
    <w:p w:rsidR="0095290D" w:rsidRDefault="00FA4139">
      <w:pPr>
        <w:pStyle w:val="a5"/>
        <w:numPr>
          <w:ilvl w:val="0"/>
          <w:numId w:val="63"/>
        </w:numPr>
        <w:tabs>
          <w:tab w:val="left" w:pos="1555"/>
        </w:tabs>
        <w:spacing w:before="154" w:line="362" w:lineRule="auto"/>
        <w:ind w:right="278" w:firstLine="706"/>
        <w:jc w:val="left"/>
        <w:rPr>
          <w:sz w:val="28"/>
        </w:rPr>
      </w:pPr>
      <w:r>
        <w:rPr>
          <w:sz w:val="28"/>
        </w:rPr>
        <w:t xml:space="preserve">расширениепредставленийоязыкекакважнейшемсредствечеловеческого </w:t>
      </w:r>
      <w:r>
        <w:rPr>
          <w:spacing w:val="-2"/>
          <w:sz w:val="28"/>
        </w:rPr>
        <w:t>общения;</w:t>
      </w:r>
    </w:p>
    <w:p w:rsidR="0095290D" w:rsidRDefault="00FA4139">
      <w:pPr>
        <w:pStyle w:val="a5"/>
        <w:numPr>
          <w:ilvl w:val="0"/>
          <w:numId w:val="63"/>
        </w:numPr>
        <w:tabs>
          <w:tab w:val="left" w:pos="1555"/>
        </w:tabs>
        <w:spacing w:line="362" w:lineRule="auto"/>
        <w:ind w:right="290" w:firstLine="706"/>
        <w:jc w:val="left"/>
        <w:rPr>
          <w:sz w:val="28"/>
        </w:rPr>
      </w:pPr>
      <w:r>
        <w:rPr>
          <w:sz w:val="28"/>
        </w:rPr>
        <w:t>ознакомлениеснекоторымиграмматическимипонятиямииформированиена этой основе грамматических знаний и умений;</w:t>
      </w:r>
    </w:p>
    <w:p w:rsidR="0095290D" w:rsidRDefault="0095290D">
      <w:pPr>
        <w:pStyle w:val="a5"/>
        <w:spacing w:line="362" w:lineRule="auto"/>
        <w:jc w:val="left"/>
        <w:rPr>
          <w:sz w:val="28"/>
        </w:rPr>
        <w:sectPr w:rsidR="0095290D">
          <w:pgSz w:w="11910" w:h="16840"/>
          <w:pgMar w:top="520" w:right="283" w:bottom="1500" w:left="0" w:header="0" w:footer="1278" w:gutter="0"/>
          <w:cols w:space="720"/>
        </w:sectPr>
      </w:pPr>
    </w:p>
    <w:p w:rsidR="0095290D" w:rsidRDefault="00FA4139">
      <w:pPr>
        <w:pStyle w:val="a5"/>
        <w:numPr>
          <w:ilvl w:val="0"/>
          <w:numId w:val="63"/>
        </w:numPr>
        <w:tabs>
          <w:tab w:val="left" w:pos="1555"/>
        </w:tabs>
        <w:spacing w:before="74" w:line="362" w:lineRule="auto"/>
        <w:ind w:right="281" w:firstLine="706"/>
        <w:jc w:val="left"/>
        <w:rPr>
          <w:sz w:val="28"/>
        </w:rPr>
      </w:pPr>
      <w:r>
        <w:rPr>
          <w:sz w:val="28"/>
        </w:rPr>
        <w:t>использованиеусвоенныхграмматико-орфографическихзнанийиуменийдля решения практических (коммуникативно-речевых задач);</w:t>
      </w:r>
    </w:p>
    <w:p w:rsidR="0095290D" w:rsidRDefault="00FA4139">
      <w:pPr>
        <w:pStyle w:val="a5"/>
        <w:numPr>
          <w:ilvl w:val="0"/>
          <w:numId w:val="63"/>
        </w:numPr>
        <w:tabs>
          <w:tab w:val="left" w:pos="1555"/>
        </w:tabs>
        <w:spacing w:line="314" w:lineRule="exact"/>
        <w:ind w:left="1555" w:hanging="350"/>
        <w:jc w:val="left"/>
        <w:rPr>
          <w:sz w:val="28"/>
        </w:rPr>
      </w:pPr>
      <w:r>
        <w:rPr>
          <w:sz w:val="28"/>
        </w:rPr>
        <w:t>развитиекоммуникативныхуменийинавыков</w:t>
      </w:r>
      <w:r>
        <w:rPr>
          <w:spacing w:val="-2"/>
          <w:sz w:val="28"/>
        </w:rPr>
        <w:t>обучающихся;</w:t>
      </w:r>
    </w:p>
    <w:p w:rsidR="0095290D" w:rsidRDefault="00FA4139">
      <w:pPr>
        <w:pStyle w:val="a5"/>
        <w:numPr>
          <w:ilvl w:val="0"/>
          <w:numId w:val="63"/>
        </w:numPr>
        <w:tabs>
          <w:tab w:val="left" w:pos="1555"/>
          <w:tab w:val="left" w:pos="3129"/>
          <w:tab w:val="left" w:pos="4832"/>
          <w:tab w:val="left" w:pos="8349"/>
          <w:tab w:val="left" w:pos="9878"/>
          <w:tab w:val="left" w:pos="10224"/>
        </w:tabs>
        <w:spacing w:before="163" w:line="362" w:lineRule="auto"/>
        <w:ind w:right="277" w:firstLine="706"/>
        <w:jc w:val="left"/>
        <w:rPr>
          <w:sz w:val="28"/>
        </w:rPr>
      </w:pPr>
      <w:r>
        <w:rPr>
          <w:spacing w:val="-2"/>
          <w:sz w:val="28"/>
        </w:rPr>
        <w:t>воспитание</w:t>
      </w:r>
      <w:r>
        <w:rPr>
          <w:sz w:val="28"/>
        </w:rPr>
        <w:tab/>
      </w:r>
      <w:r>
        <w:rPr>
          <w:spacing w:val="-2"/>
          <w:sz w:val="28"/>
        </w:rPr>
        <w:t>позитивного</w:t>
      </w:r>
      <w:r>
        <w:rPr>
          <w:sz w:val="28"/>
        </w:rPr>
        <w:tab/>
      </w:r>
      <w:r>
        <w:rPr>
          <w:spacing w:val="-2"/>
          <w:sz w:val="28"/>
        </w:rPr>
        <w:t>эмоционально-ценностного</w:t>
      </w:r>
      <w:r>
        <w:rPr>
          <w:sz w:val="28"/>
        </w:rPr>
        <w:tab/>
      </w:r>
      <w:r>
        <w:rPr>
          <w:spacing w:val="-2"/>
          <w:sz w:val="28"/>
        </w:rPr>
        <w:t>отношения</w:t>
      </w:r>
      <w:r>
        <w:rPr>
          <w:sz w:val="28"/>
        </w:rPr>
        <w:tab/>
      </w:r>
      <w:r>
        <w:rPr>
          <w:spacing w:val="-10"/>
          <w:sz w:val="28"/>
        </w:rPr>
        <w:t>к</w:t>
      </w:r>
      <w:r>
        <w:rPr>
          <w:sz w:val="28"/>
        </w:rPr>
        <w:tab/>
      </w:r>
      <w:r>
        <w:rPr>
          <w:spacing w:val="-2"/>
          <w:sz w:val="28"/>
        </w:rPr>
        <w:t xml:space="preserve">русскому </w:t>
      </w:r>
      <w:r>
        <w:rPr>
          <w:sz w:val="28"/>
        </w:rPr>
        <w:t>языку, стремление совершенствовать свою речь.</w:t>
      </w:r>
    </w:p>
    <w:p w:rsidR="0095290D" w:rsidRDefault="00FA4139">
      <w:pPr>
        <w:pStyle w:val="a5"/>
        <w:numPr>
          <w:ilvl w:val="0"/>
          <w:numId w:val="63"/>
        </w:numPr>
        <w:tabs>
          <w:tab w:val="left" w:pos="1555"/>
        </w:tabs>
        <w:spacing w:line="315" w:lineRule="exact"/>
        <w:ind w:left="1555" w:hanging="350"/>
        <w:jc w:val="left"/>
        <w:rPr>
          <w:sz w:val="28"/>
        </w:rPr>
      </w:pPr>
      <w:r>
        <w:rPr>
          <w:sz w:val="28"/>
        </w:rPr>
        <w:t>коррекциянедостатковразвитияпознавательной</w:t>
      </w:r>
      <w:r>
        <w:rPr>
          <w:spacing w:val="-2"/>
          <w:sz w:val="28"/>
        </w:rPr>
        <w:t>деятельности;</w:t>
      </w:r>
    </w:p>
    <w:p w:rsidR="0095290D" w:rsidRDefault="00FA4139">
      <w:pPr>
        <w:pStyle w:val="a5"/>
        <w:numPr>
          <w:ilvl w:val="0"/>
          <w:numId w:val="63"/>
        </w:numPr>
        <w:tabs>
          <w:tab w:val="left" w:pos="1559"/>
        </w:tabs>
        <w:spacing w:before="163" w:line="357" w:lineRule="auto"/>
        <w:ind w:right="283" w:firstLine="710"/>
        <w:jc w:val="left"/>
        <w:rPr>
          <w:sz w:val="28"/>
        </w:rPr>
      </w:pPr>
      <w:r>
        <w:rPr>
          <w:sz w:val="28"/>
        </w:rPr>
        <w:t>формирование мотивации к обучению и получению новых знаний, пробуждение внутренней потребности в общении;</w:t>
      </w:r>
    </w:p>
    <w:p w:rsidR="0095290D" w:rsidRDefault="00FA4139">
      <w:pPr>
        <w:pStyle w:val="Heading2"/>
        <w:spacing w:before="10"/>
        <w:ind w:left="2938"/>
        <w:jc w:val="left"/>
      </w:pPr>
      <w:r>
        <w:t>Речевоеобщение.Речьиречевая</w:t>
      </w:r>
      <w:r>
        <w:rPr>
          <w:spacing w:val="-2"/>
        </w:rPr>
        <w:t>деятельность</w:t>
      </w:r>
    </w:p>
    <w:p w:rsidR="0095290D" w:rsidRDefault="00FA4139">
      <w:pPr>
        <w:pStyle w:val="a3"/>
        <w:spacing w:before="158" w:line="360" w:lineRule="auto"/>
        <w:ind w:right="285" w:firstLine="706"/>
      </w:pPr>
      <w:r>
        <w:t>Углубление и расширение знанийо значенииречи вжизни человека. Значение речи в жизни людей. Функции речи (передачаинформации, обменмыслями и чувствами, планирование деятельности, влияние на поступки и чувства людей).</w:t>
      </w:r>
    </w:p>
    <w:p w:rsidR="0095290D" w:rsidRDefault="00FA4139">
      <w:pPr>
        <w:spacing w:before="1" w:line="360" w:lineRule="auto"/>
        <w:ind w:left="499" w:right="280" w:firstLine="710"/>
        <w:jc w:val="both"/>
        <w:rPr>
          <w:i/>
          <w:sz w:val="28"/>
        </w:rPr>
      </w:pPr>
      <w:r>
        <w:rPr>
          <w:sz w:val="28"/>
        </w:rPr>
        <w:t xml:space="preserve">Речь как средство общения. Закрепление и обобщение знаний об основных компонентах речевой ситуации: </w:t>
      </w:r>
      <w:r>
        <w:rPr>
          <w:i/>
          <w:sz w:val="28"/>
        </w:rPr>
        <w:t>кому? – зачем? – о чём? – как? –при каких условиях? я буду говорить (писать), слушать(читать).</w:t>
      </w:r>
    </w:p>
    <w:p w:rsidR="0095290D" w:rsidRDefault="00FA4139">
      <w:pPr>
        <w:pStyle w:val="a3"/>
        <w:spacing w:line="318" w:lineRule="exact"/>
        <w:ind w:left="1205" w:firstLine="0"/>
      </w:pPr>
      <w:r>
        <w:t>Формыречи(внешняяивнутренняя</w:t>
      </w:r>
      <w:r>
        <w:rPr>
          <w:spacing w:val="-2"/>
        </w:rPr>
        <w:t>речь).</w:t>
      </w:r>
    </w:p>
    <w:p w:rsidR="0095290D" w:rsidRDefault="00FA4139">
      <w:pPr>
        <w:pStyle w:val="a3"/>
        <w:spacing w:before="163"/>
        <w:ind w:left="1205" w:firstLine="0"/>
        <w:jc w:val="left"/>
      </w:pPr>
      <w:r>
        <w:t>Внешняяформаречи(устнаяиписьменнаяречь;их</w:t>
      </w:r>
      <w:r>
        <w:rPr>
          <w:spacing w:val="-2"/>
        </w:rPr>
        <w:t>сравнение).</w:t>
      </w:r>
    </w:p>
    <w:p w:rsidR="0095290D" w:rsidRDefault="00FA4139">
      <w:pPr>
        <w:pStyle w:val="a3"/>
        <w:spacing w:before="163"/>
        <w:ind w:left="1205" w:firstLine="0"/>
        <w:jc w:val="left"/>
      </w:pPr>
      <w:r>
        <w:t>Видыречевойдеятельности(говорение,чтение,письмо,</w:t>
      </w:r>
      <w:r>
        <w:rPr>
          <w:spacing w:val="-2"/>
        </w:rPr>
        <w:t>слушание).</w:t>
      </w:r>
    </w:p>
    <w:p w:rsidR="0095290D" w:rsidRDefault="00FA4139">
      <w:pPr>
        <w:pStyle w:val="a3"/>
        <w:tabs>
          <w:tab w:val="left" w:pos="3459"/>
          <w:tab w:val="left" w:pos="3918"/>
          <w:tab w:val="left" w:pos="5582"/>
          <w:tab w:val="left" w:pos="6421"/>
          <w:tab w:val="left" w:pos="8440"/>
          <w:tab w:val="left" w:pos="10358"/>
        </w:tabs>
        <w:spacing w:before="159" w:line="362" w:lineRule="auto"/>
        <w:ind w:right="282" w:firstLine="706"/>
        <w:jc w:val="left"/>
      </w:pPr>
      <w:r>
        <w:rPr>
          <w:spacing w:val="-2"/>
        </w:rPr>
        <w:t>Подготовленная</w:t>
      </w:r>
      <w:r>
        <w:tab/>
      </w:r>
      <w:r>
        <w:rPr>
          <w:spacing w:val="-10"/>
        </w:rPr>
        <w:t>и</w:t>
      </w:r>
      <w:r>
        <w:tab/>
      </w:r>
      <w:r>
        <w:rPr>
          <w:spacing w:val="-2"/>
        </w:rPr>
        <w:t>спонтанная</w:t>
      </w:r>
      <w:r>
        <w:tab/>
      </w:r>
      <w:r>
        <w:rPr>
          <w:spacing w:val="-4"/>
        </w:rPr>
        <w:t>речь</w:t>
      </w:r>
      <w:r>
        <w:tab/>
      </w:r>
      <w:r>
        <w:rPr>
          <w:spacing w:val="-2"/>
        </w:rPr>
        <w:t>(практические</w:t>
      </w:r>
      <w:r>
        <w:tab/>
      </w:r>
      <w:r>
        <w:rPr>
          <w:spacing w:val="-2"/>
        </w:rPr>
        <w:t>упражнения).</w:t>
      </w:r>
      <w:r>
        <w:tab/>
      </w:r>
      <w:r>
        <w:rPr>
          <w:spacing w:val="-2"/>
        </w:rPr>
        <w:t xml:space="preserve">Приёмы </w:t>
      </w:r>
      <w:r>
        <w:t>подготовки речи (практические упражнения).</w:t>
      </w:r>
    </w:p>
    <w:p w:rsidR="0095290D" w:rsidRDefault="00FA4139">
      <w:pPr>
        <w:pStyle w:val="a3"/>
        <w:spacing w:line="314" w:lineRule="exact"/>
        <w:ind w:left="1205" w:firstLine="0"/>
        <w:jc w:val="left"/>
      </w:pPr>
      <w:r>
        <w:t>Краткаяиразвёрнутаяречь.Практическиеупражненияподготовки</w:t>
      </w:r>
      <w:r>
        <w:rPr>
          <w:spacing w:val="-2"/>
        </w:rPr>
        <w:t>развёрнутой</w:t>
      </w:r>
    </w:p>
    <w:p w:rsidR="0095290D" w:rsidRDefault="00FA4139">
      <w:pPr>
        <w:pStyle w:val="a3"/>
        <w:spacing w:before="163"/>
        <w:ind w:firstLine="0"/>
        <w:jc w:val="left"/>
      </w:pPr>
      <w:r>
        <w:rPr>
          <w:spacing w:val="-4"/>
        </w:rPr>
        <w:t>речи.</w:t>
      </w:r>
    </w:p>
    <w:p w:rsidR="0095290D" w:rsidRDefault="00FA4139">
      <w:pPr>
        <w:pStyle w:val="a3"/>
        <w:spacing w:before="163"/>
        <w:ind w:left="1205" w:firstLine="0"/>
        <w:jc w:val="left"/>
      </w:pPr>
      <w:r>
        <w:t>Речькаксредствообщения. Партнёрыпообщению:«один―много»,«знакомые</w:t>
      </w:r>
      <w:r>
        <w:rPr>
          <w:spacing w:val="-10"/>
        </w:rPr>
        <w:t>―</w:t>
      </w:r>
    </w:p>
    <w:p w:rsidR="0095290D" w:rsidRDefault="00FA4139">
      <w:pPr>
        <w:pStyle w:val="a3"/>
        <w:spacing w:before="158" w:line="362" w:lineRule="auto"/>
        <w:ind w:right="280" w:firstLine="0"/>
        <w:jc w:val="left"/>
      </w:pPr>
      <w:r>
        <w:t>незнакомые»,сверстники―взрослые.Понятиеобобщительноминеобщительном человеке, контактность как свойство личности.</w:t>
      </w:r>
    </w:p>
    <w:p w:rsidR="0095290D" w:rsidRDefault="00FA4139">
      <w:pPr>
        <w:pStyle w:val="a3"/>
        <w:spacing w:line="357" w:lineRule="auto"/>
        <w:ind w:right="280" w:firstLine="706"/>
        <w:jc w:val="left"/>
      </w:pPr>
      <w:r>
        <w:t>Задачи общения (спросить, попросить, отказаться, узнать и т. п.). Модель речевойкоммуникации: адресант – адресат – сообщение.</w:t>
      </w:r>
    </w:p>
    <w:p w:rsidR="0095290D" w:rsidRDefault="00FA4139">
      <w:pPr>
        <w:pStyle w:val="a3"/>
        <w:spacing w:before="3" w:line="357" w:lineRule="auto"/>
        <w:ind w:left="1210" w:right="2665" w:firstLine="0"/>
        <w:jc w:val="left"/>
      </w:pPr>
      <w:r>
        <w:t>Речеваяситуация.Основныекомпонентыречевойситуации. Речевой этикет.</w:t>
      </w:r>
    </w:p>
    <w:p w:rsidR="0095290D" w:rsidRDefault="00FA4139">
      <w:pPr>
        <w:pStyle w:val="a3"/>
        <w:spacing w:before="6"/>
        <w:ind w:left="1210" w:firstLine="0"/>
        <w:jc w:val="left"/>
      </w:pPr>
      <w:r>
        <w:t>Выражениеприветствияипрощаниявустнойиписьменной</w:t>
      </w:r>
      <w:r>
        <w:rPr>
          <w:spacing w:val="-2"/>
        </w:rPr>
        <w:t>формах.</w:t>
      </w:r>
    </w:p>
    <w:p w:rsidR="0095290D" w:rsidRDefault="0095290D">
      <w:pPr>
        <w:pStyle w:val="a3"/>
        <w:jc w:val="left"/>
        <w:sectPr w:rsidR="0095290D">
          <w:pgSz w:w="11910" w:h="16840"/>
          <w:pgMar w:top="520" w:right="283" w:bottom="1500" w:left="0" w:header="0" w:footer="1278" w:gutter="0"/>
          <w:cols w:space="720"/>
        </w:sectPr>
      </w:pPr>
    </w:p>
    <w:p w:rsidR="0095290D" w:rsidRDefault="00FA4139">
      <w:pPr>
        <w:pStyle w:val="a3"/>
        <w:spacing w:before="74" w:line="360" w:lineRule="auto"/>
        <w:ind w:left="1210" w:right="2110" w:firstLine="0"/>
      </w:pPr>
      <w:r>
        <w:t>Тексты поздравления. Правила поведения при устном поздравлении. Благодарственныеписьма(сравнениеписемразныхпосодержанию). Выражение просьбы в устной и письменной формах.</w:t>
      </w:r>
    </w:p>
    <w:p w:rsidR="0095290D" w:rsidRDefault="00FA4139">
      <w:pPr>
        <w:pStyle w:val="a3"/>
        <w:spacing w:before="1"/>
        <w:ind w:left="1210" w:firstLine="0"/>
      </w:pPr>
      <w:r>
        <w:t>Составлениетекстовохороших</w:t>
      </w:r>
      <w:r>
        <w:rPr>
          <w:spacing w:val="-2"/>
        </w:rPr>
        <w:t>манерах.</w:t>
      </w:r>
    </w:p>
    <w:p w:rsidR="0095290D" w:rsidRDefault="00FA4139">
      <w:pPr>
        <w:pStyle w:val="a3"/>
        <w:spacing w:before="163"/>
        <w:ind w:left="1210" w:firstLine="0"/>
      </w:pPr>
      <w:r>
        <w:t>Текстыприглашения.Устноеиписьменное</w:t>
      </w:r>
      <w:r>
        <w:rPr>
          <w:spacing w:val="-2"/>
        </w:rPr>
        <w:t>приглашения.</w:t>
      </w:r>
    </w:p>
    <w:p w:rsidR="0095290D" w:rsidRDefault="00FA4139">
      <w:pPr>
        <w:pStyle w:val="Heading2"/>
        <w:spacing w:before="163"/>
        <w:ind w:left="4538"/>
      </w:pPr>
      <w:r>
        <w:t>Высказывание.</w:t>
      </w:r>
      <w:r>
        <w:rPr>
          <w:spacing w:val="-2"/>
        </w:rPr>
        <w:t>Текст</w:t>
      </w:r>
    </w:p>
    <w:p w:rsidR="0095290D" w:rsidRDefault="00FA4139">
      <w:pPr>
        <w:pStyle w:val="a3"/>
        <w:spacing w:before="158" w:line="357" w:lineRule="auto"/>
        <w:ind w:left="1210" w:right="2496" w:firstLine="0"/>
      </w:pPr>
      <w:r>
        <w:t>Диалог и монолог ― основные формы речевых высказываний. Тексткактематическоеисмысловоеединство.Диалоги</w:t>
      </w:r>
      <w:r>
        <w:rPr>
          <w:spacing w:val="-2"/>
        </w:rPr>
        <w:t>монолог.</w:t>
      </w:r>
    </w:p>
    <w:p w:rsidR="0095290D" w:rsidRDefault="00FA4139">
      <w:pPr>
        <w:pStyle w:val="a3"/>
        <w:spacing w:before="6" w:line="360" w:lineRule="auto"/>
        <w:ind w:right="280"/>
      </w:pPr>
      <w:r>
        <w:rPr>
          <w:i/>
        </w:rPr>
        <w:t>Диалог</w:t>
      </w:r>
      <w: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95290D" w:rsidRDefault="00FA4139">
      <w:pPr>
        <w:pStyle w:val="a3"/>
        <w:spacing w:before="1" w:line="362" w:lineRule="auto"/>
        <w:ind w:right="271"/>
      </w:pPr>
      <w:r>
        <w:t xml:space="preserve">Составление и запись диалогов с использованием разных предложений по цели </w:t>
      </w:r>
      <w:r>
        <w:rPr>
          <w:spacing w:val="-2"/>
        </w:rPr>
        <w:t>высказывания.</w:t>
      </w:r>
    </w:p>
    <w:p w:rsidR="0095290D" w:rsidRDefault="00FA4139">
      <w:pPr>
        <w:pStyle w:val="a3"/>
        <w:spacing w:line="360" w:lineRule="auto"/>
        <w:ind w:right="280"/>
      </w:pPr>
      <w:r>
        <w:t>Формулировка и запись ответов на поставленные вопросы; постановка и запись вопросов в соответствии с данными ответами; постановка и запись несколькихответов на один вопрос.</w:t>
      </w:r>
    </w:p>
    <w:p w:rsidR="0095290D" w:rsidRDefault="00FA4139">
      <w:pPr>
        <w:pStyle w:val="a3"/>
        <w:ind w:left="1210" w:firstLine="0"/>
      </w:pPr>
      <w:r>
        <w:t>Составлениеизаписьдиалоговсучетом речевыхситуацийизадач</w:t>
      </w:r>
      <w:r>
        <w:rPr>
          <w:spacing w:val="-2"/>
        </w:rPr>
        <w:t>общения.</w:t>
      </w:r>
    </w:p>
    <w:p w:rsidR="0095290D" w:rsidRDefault="00FA4139">
      <w:pPr>
        <w:pStyle w:val="a3"/>
        <w:spacing w:before="156" w:line="357" w:lineRule="auto"/>
        <w:ind w:right="283"/>
      </w:pPr>
      <w:r>
        <w:t>Составление и запись различных по содержанию диалогов в рамках одной речевой ситуации в зависимости от задач общения.</w:t>
      </w:r>
    </w:p>
    <w:p w:rsidR="0095290D" w:rsidRDefault="00FA4139">
      <w:pPr>
        <w:pStyle w:val="a3"/>
        <w:spacing w:before="6" w:line="360" w:lineRule="auto"/>
        <w:ind w:right="281"/>
      </w:pPr>
      <w: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p>
    <w:p w:rsidR="0095290D" w:rsidRDefault="00FA4139">
      <w:pPr>
        <w:pStyle w:val="a3"/>
        <w:spacing w:line="320" w:lineRule="exact"/>
        <w:ind w:left="1210" w:firstLine="0"/>
      </w:pPr>
      <w:r>
        <w:rPr>
          <w:i/>
        </w:rPr>
        <w:t>Монолог</w:t>
      </w:r>
      <w:r>
        <w:t>.Практическиеупражнениявсоставлении</w:t>
      </w:r>
      <w:r>
        <w:rPr>
          <w:spacing w:val="-2"/>
        </w:rPr>
        <w:t>монологов.</w:t>
      </w:r>
    </w:p>
    <w:p w:rsidR="0095290D" w:rsidRDefault="00FA4139">
      <w:pPr>
        <w:pStyle w:val="a3"/>
        <w:spacing w:before="163" w:line="362" w:lineRule="auto"/>
        <w:ind w:right="279"/>
      </w:pPr>
      <w:r>
        <w:t>Определение темы и основной мысли в монологических и диалогических высказываниях на основе анализа их содержания; по заголовку; опорным словам.</w:t>
      </w:r>
    </w:p>
    <w:p w:rsidR="0095290D" w:rsidRDefault="00FA4139">
      <w:pPr>
        <w:pStyle w:val="a3"/>
        <w:spacing w:line="315" w:lineRule="exact"/>
        <w:ind w:left="1210" w:firstLine="0"/>
      </w:pPr>
      <w:r>
        <w:t>Заголовоктекста.Соотнесениезаголовкастемойиглавноймыслью</w:t>
      </w:r>
      <w:r>
        <w:rPr>
          <w:spacing w:val="-2"/>
        </w:rPr>
        <w:t>текста.</w:t>
      </w:r>
    </w:p>
    <w:p w:rsidR="0095290D" w:rsidRDefault="00FA4139">
      <w:pPr>
        <w:pStyle w:val="a3"/>
        <w:spacing w:before="163" w:line="357" w:lineRule="auto"/>
        <w:ind w:right="273"/>
      </w:pPr>
      <w:r>
        <w:t xml:space="preserve">Практические упражнения в определении общей темы текста и отдельных </w:t>
      </w:r>
      <w:r>
        <w:rPr>
          <w:spacing w:val="-2"/>
        </w:rPr>
        <w:t>микротем.</w:t>
      </w:r>
    </w:p>
    <w:p w:rsidR="0095290D" w:rsidRDefault="00FA4139">
      <w:pPr>
        <w:pStyle w:val="a3"/>
        <w:spacing w:before="6"/>
        <w:ind w:left="1210" w:firstLine="0"/>
      </w:pPr>
      <w:r>
        <w:t>Темыширокиеи</w:t>
      </w:r>
      <w:r>
        <w:rPr>
          <w:spacing w:val="-2"/>
        </w:rPr>
        <w:t>узкие.</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spacing w:before="74" w:line="362" w:lineRule="auto"/>
        <w:ind w:left="1210" w:right="1758" w:firstLine="0"/>
      </w:pPr>
      <w:r>
        <w:t>Основныетипывысказываний(повествование,рассуждение,описание). Смысловые связи между частями текста.</w:t>
      </w:r>
    </w:p>
    <w:p w:rsidR="0095290D" w:rsidRDefault="00FA4139">
      <w:pPr>
        <w:pStyle w:val="a3"/>
        <w:spacing w:line="314" w:lineRule="exact"/>
        <w:ind w:left="1210" w:firstLine="0"/>
      </w:pPr>
      <w:r>
        <w:t>Языковыесредствасвязичастей</w:t>
      </w:r>
      <w:r>
        <w:rPr>
          <w:spacing w:val="-2"/>
        </w:rPr>
        <w:t>текста.</w:t>
      </w:r>
    </w:p>
    <w:p w:rsidR="0095290D" w:rsidRDefault="00FA4139">
      <w:pPr>
        <w:pStyle w:val="a3"/>
        <w:spacing w:before="163" w:line="362" w:lineRule="auto"/>
        <w:ind w:right="277"/>
      </w:pPr>
      <w:r>
        <w:t xml:space="preserve">Практические упражнения в ознакомлении со структурой повествовательного </w:t>
      </w:r>
      <w:r>
        <w:rPr>
          <w:spacing w:val="-2"/>
        </w:rPr>
        <w:t>текста.</w:t>
      </w:r>
    </w:p>
    <w:p w:rsidR="0095290D" w:rsidRDefault="00FA4139">
      <w:pPr>
        <w:pStyle w:val="a3"/>
        <w:spacing w:line="360" w:lineRule="auto"/>
        <w:ind w:right="275"/>
      </w:pPr>
      <w:r>
        <w:t>Использование глаголов, передающих последовательность совершаемых в текстах- повествованиях. Редактирование предложений с неверной временной соотнесённостью глаголов в текстахповествовательного типа.</w:t>
      </w:r>
    </w:p>
    <w:p w:rsidR="0095290D" w:rsidRDefault="00FA4139">
      <w:pPr>
        <w:pStyle w:val="a3"/>
        <w:spacing w:line="362" w:lineRule="auto"/>
        <w:ind w:right="277"/>
      </w:pPr>
      <w:r>
        <w:t xml:space="preserve">Составление сложных предложений с союзами </w:t>
      </w:r>
      <w:r>
        <w:rPr>
          <w:i/>
        </w:rPr>
        <w:t>а, и, но</w:t>
      </w:r>
      <w:r>
        <w:t>;включение их в сравнительное описание двух предметов.</w:t>
      </w:r>
    </w:p>
    <w:p w:rsidR="0095290D" w:rsidRDefault="00FA4139">
      <w:pPr>
        <w:spacing w:line="362" w:lineRule="auto"/>
        <w:ind w:left="499" w:right="277" w:firstLine="710"/>
        <w:jc w:val="both"/>
        <w:rPr>
          <w:sz w:val="28"/>
        </w:rPr>
      </w:pPr>
      <w:r>
        <w:rPr>
          <w:sz w:val="28"/>
        </w:rPr>
        <w:t xml:space="preserve">Составление сложных предложений со словами </w:t>
      </w:r>
      <w:r>
        <w:rPr>
          <w:i/>
          <w:sz w:val="28"/>
        </w:rPr>
        <w:t xml:space="preserve">дело в том, что;объясняется это тем, что </w:t>
      </w:r>
      <w:r>
        <w:rPr>
          <w:sz w:val="28"/>
        </w:rPr>
        <w:t xml:space="preserve">и т.д.; включение их в тексты-рассуждения с целью объяснения или </w:t>
      </w:r>
      <w:r>
        <w:rPr>
          <w:spacing w:val="-2"/>
          <w:sz w:val="28"/>
        </w:rPr>
        <w:t>доказательства.</w:t>
      </w:r>
    </w:p>
    <w:p w:rsidR="0095290D" w:rsidRDefault="00FA4139">
      <w:pPr>
        <w:spacing w:line="362" w:lineRule="auto"/>
        <w:ind w:left="499" w:right="275" w:firstLine="710"/>
        <w:jc w:val="both"/>
        <w:rPr>
          <w:sz w:val="28"/>
        </w:rPr>
      </w:pPr>
      <w:r>
        <w:rPr>
          <w:sz w:val="28"/>
        </w:rPr>
        <w:t xml:space="preserve">Составление сложныхпредложенийс союзами </w:t>
      </w:r>
      <w:r>
        <w:rPr>
          <w:i/>
          <w:sz w:val="28"/>
        </w:rPr>
        <w:t>что, чтобы, так как, потому что, в связи с тем, что</w:t>
      </w:r>
      <w:r>
        <w:rPr>
          <w:sz w:val="28"/>
        </w:rPr>
        <w:t>и т. д. Их использование в текстах-рассуждениях.</w:t>
      </w:r>
    </w:p>
    <w:p w:rsidR="0095290D" w:rsidRDefault="00FA4139">
      <w:pPr>
        <w:pStyle w:val="a3"/>
        <w:spacing w:line="362" w:lineRule="auto"/>
        <w:ind w:left="1210" w:right="1462" w:firstLine="0"/>
        <w:jc w:val="left"/>
      </w:pPr>
      <w:r>
        <w:t>Составлениеповествовательныхтекстов.Сказки-повествования. Структурные особенности описательного текста.</w:t>
      </w:r>
    </w:p>
    <w:p w:rsidR="0095290D" w:rsidRDefault="00FA4139">
      <w:pPr>
        <w:pStyle w:val="a3"/>
        <w:spacing w:line="360" w:lineRule="auto"/>
        <w:ind w:left="1210" w:right="3896" w:firstLine="0"/>
        <w:jc w:val="left"/>
      </w:pPr>
      <w:r>
        <w:t>Описание предмета, места, пейзажа. Повествовательноготекстасэлементамиописания. Структурные особенности текста-рассуждения.</w:t>
      </w:r>
    </w:p>
    <w:p w:rsidR="0095290D" w:rsidRDefault="00FA4139">
      <w:pPr>
        <w:pStyle w:val="a3"/>
        <w:spacing w:line="362" w:lineRule="auto"/>
        <w:ind w:left="1210" w:right="2665" w:firstLine="0"/>
        <w:jc w:val="left"/>
      </w:pPr>
      <w:r>
        <w:t>Практическиеупражнениявсоставлениитекста-рассуждения. Типы текстов: повествование, описание, рассуждение.</w:t>
      </w:r>
    </w:p>
    <w:p w:rsidR="0095290D" w:rsidRDefault="00FA4139">
      <w:pPr>
        <w:pStyle w:val="a3"/>
        <w:spacing w:line="360" w:lineRule="auto"/>
        <w:ind w:right="277"/>
      </w:pPr>
      <w: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w:t>
      </w:r>
      <w:r>
        <w:rPr>
          <w:spacing w:val="-2"/>
        </w:rPr>
        <w:t>рассуждение).</w:t>
      </w:r>
    </w:p>
    <w:p w:rsidR="0095290D" w:rsidRDefault="00FA4139">
      <w:pPr>
        <w:pStyle w:val="a3"/>
        <w:spacing w:line="362" w:lineRule="auto"/>
        <w:ind w:right="269"/>
      </w:pPr>
      <w:r>
        <w:t>Изложение текста-описания внешнего вида герояпоопорным словам и предложенному плану.</w:t>
      </w:r>
    </w:p>
    <w:p w:rsidR="0095290D" w:rsidRDefault="00FA4139">
      <w:pPr>
        <w:pStyle w:val="a3"/>
        <w:spacing w:line="362" w:lineRule="auto"/>
        <w:ind w:right="284"/>
      </w:pPr>
      <w:r>
        <w:t>Изложение текста-описания характера героя с элементами рассуждения после предварительной отработки всех компонентовтекста.</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tabs>
          <w:tab w:val="left" w:pos="2865"/>
          <w:tab w:val="left" w:pos="3944"/>
          <w:tab w:val="left" w:pos="6149"/>
          <w:tab w:val="left" w:pos="7588"/>
          <w:tab w:val="left" w:pos="8686"/>
          <w:tab w:val="left" w:pos="9285"/>
          <w:tab w:val="left" w:pos="10417"/>
        </w:tabs>
        <w:spacing w:before="74" w:line="362" w:lineRule="auto"/>
        <w:ind w:right="282"/>
        <w:jc w:val="left"/>
      </w:pPr>
      <w:r>
        <w:rPr>
          <w:spacing w:val="-2"/>
        </w:rPr>
        <w:t>Изложение</w:t>
      </w:r>
      <w:r>
        <w:tab/>
      </w:r>
      <w:r>
        <w:rPr>
          <w:spacing w:val="-2"/>
        </w:rPr>
        <w:t>текста</w:t>
      </w:r>
      <w:r>
        <w:tab/>
      </w:r>
      <w:r>
        <w:rPr>
          <w:spacing w:val="-2"/>
        </w:rPr>
        <w:t>сравнительного</w:t>
      </w:r>
      <w:r>
        <w:tab/>
      </w:r>
      <w:r>
        <w:rPr>
          <w:spacing w:val="-2"/>
        </w:rPr>
        <w:t>описания</w:t>
      </w:r>
      <w:r>
        <w:tab/>
      </w:r>
      <w:r>
        <w:rPr>
          <w:spacing w:val="-2"/>
        </w:rPr>
        <w:t>героев</w:t>
      </w:r>
      <w:r>
        <w:tab/>
      </w:r>
      <w:r>
        <w:rPr>
          <w:spacing w:val="-6"/>
        </w:rPr>
        <w:t>на</w:t>
      </w:r>
      <w:r>
        <w:tab/>
      </w:r>
      <w:r>
        <w:rPr>
          <w:spacing w:val="-2"/>
        </w:rPr>
        <w:t>основе</w:t>
      </w:r>
      <w:r>
        <w:tab/>
      </w:r>
      <w:r>
        <w:rPr>
          <w:spacing w:val="-2"/>
        </w:rPr>
        <w:t xml:space="preserve">анализа </w:t>
      </w:r>
      <w:r>
        <w:t>литературного произведения с предварительным анализом всех компонентов текста.</w:t>
      </w:r>
    </w:p>
    <w:p w:rsidR="0095290D" w:rsidRDefault="00FA4139">
      <w:pPr>
        <w:pStyle w:val="a3"/>
        <w:spacing w:line="362" w:lineRule="auto"/>
        <w:ind w:right="280"/>
        <w:jc w:val="left"/>
      </w:pPr>
      <w:r>
        <w:t>Сочинение-описаниехарактерачеловекасэлементамирассужденияпоопорным словам и плану.</w:t>
      </w:r>
    </w:p>
    <w:p w:rsidR="0095290D" w:rsidRDefault="00FA4139">
      <w:pPr>
        <w:pStyle w:val="Heading2"/>
        <w:spacing w:line="317" w:lineRule="exact"/>
        <w:ind w:left="922"/>
        <w:jc w:val="center"/>
      </w:pPr>
      <w:r>
        <w:t>Стили</w:t>
      </w:r>
      <w:r>
        <w:rPr>
          <w:spacing w:val="-4"/>
        </w:rPr>
        <w:t>речи</w:t>
      </w:r>
    </w:p>
    <w:p w:rsidR="0095290D" w:rsidRDefault="00FA4139">
      <w:pPr>
        <w:pStyle w:val="a3"/>
        <w:spacing w:before="153"/>
        <w:ind w:left="913" w:firstLine="0"/>
        <w:jc w:val="center"/>
      </w:pPr>
      <w:r>
        <w:t>Анализтекстовразличныхстилейречи(представлениеостилях</w:t>
      </w:r>
      <w:r>
        <w:rPr>
          <w:spacing w:val="-2"/>
        </w:rPr>
        <w:t>речи).</w:t>
      </w:r>
    </w:p>
    <w:p w:rsidR="0095290D" w:rsidRDefault="00FA4139">
      <w:pPr>
        <w:spacing w:before="163"/>
        <w:ind w:left="1210"/>
        <w:rPr>
          <w:i/>
          <w:sz w:val="28"/>
        </w:rPr>
      </w:pPr>
      <w:r>
        <w:rPr>
          <w:i/>
          <w:sz w:val="28"/>
        </w:rPr>
        <w:t>Разговорныйстиль</w:t>
      </w:r>
      <w:r>
        <w:rPr>
          <w:i/>
          <w:spacing w:val="-4"/>
          <w:sz w:val="28"/>
        </w:rPr>
        <w:t>речи.</w:t>
      </w:r>
    </w:p>
    <w:p w:rsidR="0095290D" w:rsidRDefault="00FA4139">
      <w:pPr>
        <w:pStyle w:val="a3"/>
        <w:spacing w:before="158" w:line="362" w:lineRule="auto"/>
        <w:ind w:right="280"/>
        <w:jc w:val="left"/>
      </w:pPr>
      <w:r>
        <w:t>Основныепризнакитекстовразговорногостиляречи(сфераприменения,задача общения, участники общения).</w:t>
      </w:r>
    </w:p>
    <w:p w:rsidR="0095290D" w:rsidRDefault="00FA4139">
      <w:pPr>
        <w:pStyle w:val="a3"/>
        <w:spacing w:line="357" w:lineRule="auto"/>
        <w:ind w:left="1210" w:right="5347" w:firstLine="0"/>
        <w:jc w:val="left"/>
      </w:pPr>
      <w:r>
        <w:t>Составлениетекстоввразговорномстиле. Слова-приветствия и прощания.</w:t>
      </w:r>
    </w:p>
    <w:p w:rsidR="0095290D" w:rsidRDefault="00FA4139">
      <w:pPr>
        <w:pStyle w:val="a3"/>
        <w:tabs>
          <w:tab w:val="left" w:pos="3032"/>
          <w:tab w:val="left" w:pos="5444"/>
          <w:tab w:val="left" w:pos="5881"/>
          <w:tab w:val="left" w:pos="8101"/>
          <w:tab w:val="left" w:pos="8513"/>
          <w:tab w:val="left" w:pos="9957"/>
        </w:tabs>
        <w:spacing w:before="3"/>
        <w:ind w:left="1210" w:firstLine="0"/>
        <w:jc w:val="left"/>
      </w:pPr>
      <w:r>
        <w:rPr>
          <w:spacing w:val="-2"/>
        </w:rPr>
        <w:t>Образование</w:t>
      </w:r>
      <w:r>
        <w:tab/>
      </w:r>
      <w:r>
        <w:rPr>
          <w:spacing w:val="-2"/>
        </w:rPr>
        <w:t>существительных</w:t>
      </w:r>
      <w:r>
        <w:tab/>
      </w:r>
      <w:r>
        <w:rPr>
          <w:spacing w:val="-10"/>
        </w:rPr>
        <w:t>и</w:t>
      </w:r>
      <w:r>
        <w:tab/>
      </w:r>
      <w:r>
        <w:rPr>
          <w:spacing w:val="-2"/>
        </w:rPr>
        <w:t>прилагательных</w:t>
      </w:r>
      <w:r>
        <w:tab/>
      </w:r>
      <w:r>
        <w:rPr>
          <w:spacing w:val="-10"/>
        </w:rPr>
        <w:t>с</w:t>
      </w:r>
      <w:r>
        <w:tab/>
      </w:r>
      <w:r>
        <w:rPr>
          <w:spacing w:val="-2"/>
        </w:rPr>
        <w:t>помощью</w:t>
      </w:r>
      <w:r>
        <w:tab/>
      </w:r>
      <w:r>
        <w:rPr>
          <w:spacing w:val="-2"/>
        </w:rPr>
        <w:t>суффиксов.</w:t>
      </w:r>
    </w:p>
    <w:p w:rsidR="0095290D" w:rsidRDefault="00FA4139">
      <w:pPr>
        <w:pStyle w:val="a3"/>
        <w:spacing w:before="163"/>
        <w:ind w:firstLine="0"/>
      </w:pPr>
      <w:r>
        <w:rPr>
          <w:spacing w:val="-2"/>
        </w:rPr>
        <w:t>Эмоционально-экспрессивныеслова.</w:t>
      </w:r>
    </w:p>
    <w:p w:rsidR="0095290D" w:rsidRDefault="00FA4139">
      <w:pPr>
        <w:pStyle w:val="a3"/>
        <w:spacing w:before="158" w:line="362" w:lineRule="auto"/>
        <w:ind w:right="291"/>
      </w:pPr>
      <w:r>
        <w:t>Выбор части речи (или её грамматической формы) из нескольких предложенных, уместной при создании текста разговорного стиля.</w:t>
      </w:r>
    </w:p>
    <w:p w:rsidR="0095290D" w:rsidRDefault="00FA4139">
      <w:pPr>
        <w:pStyle w:val="a3"/>
        <w:spacing w:line="362" w:lineRule="auto"/>
        <w:ind w:right="286"/>
      </w:pPr>
      <w:r>
        <w:t>Выбор и составление предложений разных по цели высказывания, используемых в непринуждённых разговорах, беседах.</w:t>
      </w:r>
    </w:p>
    <w:p w:rsidR="0095290D" w:rsidRDefault="00FA4139">
      <w:pPr>
        <w:pStyle w:val="a3"/>
        <w:spacing w:line="319" w:lineRule="exact"/>
        <w:ind w:left="1210" w:firstLine="0"/>
      </w:pPr>
      <w:r>
        <w:t>Составлениепредложенийс</w:t>
      </w:r>
      <w:r>
        <w:rPr>
          <w:spacing w:val="-2"/>
        </w:rPr>
        <w:t>обращениями.</w:t>
      </w:r>
    </w:p>
    <w:p w:rsidR="0095290D" w:rsidRDefault="00FA4139">
      <w:pPr>
        <w:pStyle w:val="a3"/>
        <w:spacing w:before="151" w:line="360" w:lineRule="auto"/>
        <w:ind w:right="275"/>
      </w:pPr>
      <w:r>
        <w:t>Практические упражнения в составлении различных видов записок в разговорном стиле (записки-приглашения, записки-напоминания, записки-просьбы, записки- сообщения, записки-приглашения).</w:t>
      </w:r>
    </w:p>
    <w:p w:rsidR="0095290D" w:rsidRDefault="00FA4139">
      <w:pPr>
        <w:pStyle w:val="a3"/>
        <w:spacing w:before="2" w:line="360" w:lineRule="auto"/>
        <w:ind w:right="267"/>
      </w:pPr>
      <w:r>
        <w:t>Составление и запись небольших рассказов разговорного стиля на основе личных впечатлений: о просмотренном кинофильме; видеоклипе; прочитанной книге и т. д. (по предложенному или коллективно составленному плану).</w:t>
      </w:r>
    </w:p>
    <w:p w:rsidR="0095290D" w:rsidRDefault="00FA4139">
      <w:pPr>
        <w:pStyle w:val="a3"/>
        <w:spacing w:before="1" w:line="362" w:lineRule="auto"/>
        <w:ind w:right="284"/>
      </w:pPr>
      <w:r>
        <w:t>Наблюдение за самостоятельными и служебными частями речи в текстах разговорногостиля.</w:t>
      </w:r>
    </w:p>
    <w:p w:rsidR="0095290D" w:rsidRDefault="00FA4139">
      <w:pPr>
        <w:pStyle w:val="a3"/>
        <w:spacing w:line="315" w:lineRule="exact"/>
        <w:ind w:left="1210" w:firstLine="0"/>
      </w:pPr>
      <w:r>
        <w:t>Использованиечастицвтекстахразговорного</w:t>
      </w:r>
      <w:r>
        <w:rPr>
          <w:spacing w:val="-2"/>
        </w:rPr>
        <w:t>стиля.</w:t>
      </w:r>
    </w:p>
    <w:p w:rsidR="0095290D" w:rsidRDefault="00FA4139">
      <w:pPr>
        <w:spacing w:before="162" w:line="357" w:lineRule="auto"/>
        <w:ind w:left="499" w:right="269" w:firstLine="710"/>
        <w:jc w:val="both"/>
        <w:rPr>
          <w:sz w:val="28"/>
        </w:rPr>
      </w:pPr>
      <w:r>
        <w:rPr>
          <w:sz w:val="28"/>
        </w:rPr>
        <w:t>Использование вопросительных частиц (</w:t>
      </w:r>
      <w:r>
        <w:rPr>
          <w:i/>
          <w:sz w:val="28"/>
        </w:rPr>
        <w:t xml:space="preserve">неужели, разве ли </w:t>
      </w:r>
      <w:r>
        <w:rPr>
          <w:sz w:val="28"/>
        </w:rPr>
        <w:t>(</w:t>
      </w:r>
      <w:r>
        <w:rPr>
          <w:i/>
          <w:sz w:val="28"/>
        </w:rPr>
        <w:t>ль</w:t>
      </w:r>
      <w:r>
        <w:rPr>
          <w:sz w:val="28"/>
        </w:rPr>
        <w:t>)и восклицательных частиц (</w:t>
      </w:r>
      <w:r>
        <w:rPr>
          <w:i/>
          <w:sz w:val="28"/>
        </w:rPr>
        <w:t>что за, как</w:t>
      </w:r>
      <w:r>
        <w:rPr>
          <w:sz w:val="28"/>
        </w:rPr>
        <w:t>)в предложениях, различных по интонации.</w:t>
      </w:r>
    </w:p>
    <w:p w:rsidR="0095290D" w:rsidRDefault="0095290D">
      <w:pPr>
        <w:spacing w:line="357" w:lineRule="auto"/>
        <w:jc w:val="both"/>
        <w:rPr>
          <w:sz w:val="28"/>
        </w:rPr>
        <w:sectPr w:rsidR="0095290D">
          <w:pgSz w:w="11910" w:h="16840"/>
          <w:pgMar w:top="520" w:right="283" w:bottom="1500" w:left="0" w:header="0" w:footer="1278" w:gutter="0"/>
          <w:cols w:space="720"/>
        </w:sectPr>
      </w:pPr>
    </w:p>
    <w:p w:rsidR="0095290D" w:rsidRDefault="00FA4139">
      <w:pPr>
        <w:pStyle w:val="a3"/>
        <w:spacing w:before="74" w:line="362" w:lineRule="auto"/>
        <w:ind w:right="267"/>
      </w:pPr>
      <w:r>
        <w:t>Использование междометий с целью передачи различных чувств в текстах разговорного стиля.</w:t>
      </w:r>
    </w:p>
    <w:p w:rsidR="0095290D" w:rsidRDefault="00FA4139">
      <w:pPr>
        <w:pStyle w:val="a3"/>
        <w:spacing w:line="362" w:lineRule="auto"/>
        <w:ind w:right="283"/>
      </w:pPr>
      <w:r>
        <w:t>Составление и запись простых и сложных предложений, используемых в текстах разговорного стиля.</w:t>
      </w:r>
    </w:p>
    <w:p w:rsidR="0095290D" w:rsidRDefault="00FA4139">
      <w:pPr>
        <w:pStyle w:val="a3"/>
        <w:spacing w:line="320" w:lineRule="exact"/>
        <w:ind w:left="1210" w:firstLine="0"/>
      </w:pPr>
      <w:r>
        <w:t>Личныеписьма.Составлениеписемличногохарактеранаразличные</w:t>
      </w:r>
      <w:r>
        <w:rPr>
          <w:spacing w:val="-2"/>
        </w:rPr>
        <w:t>темы.</w:t>
      </w:r>
    </w:p>
    <w:p w:rsidR="0095290D" w:rsidRDefault="00FA4139">
      <w:pPr>
        <w:pStyle w:val="a3"/>
        <w:spacing w:before="150" w:line="362" w:lineRule="auto"/>
        <w:ind w:right="270"/>
      </w:pPr>
      <w:r>
        <w:t>Личный дневник. Практические упражнения в оформлении дневниковой записи (об одном дне).</w:t>
      </w:r>
    </w:p>
    <w:p w:rsidR="0095290D" w:rsidRDefault="00FA4139">
      <w:pPr>
        <w:spacing w:line="315" w:lineRule="exact"/>
        <w:ind w:left="1282"/>
        <w:jc w:val="both"/>
        <w:rPr>
          <w:i/>
          <w:sz w:val="28"/>
        </w:rPr>
      </w:pPr>
      <w:r>
        <w:rPr>
          <w:i/>
          <w:sz w:val="28"/>
        </w:rPr>
        <w:t>Деловойстиль</w:t>
      </w:r>
      <w:r>
        <w:rPr>
          <w:i/>
          <w:spacing w:val="-4"/>
          <w:sz w:val="28"/>
        </w:rPr>
        <w:t>речи</w:t>
      </w:r>
    </w:p>
    <w:p w:rsidR="0095290D" w:rsidRDefault="00FA4139">
      <w:pPr>
        <w:pStyle w:val="a3"/>
        <w:spacing w:before="163" w:line="360" w:lineRule="auto"/>
        <w:ind w:right="279"/>
      </w:pPr>
      <w:r>
        <w:t>Основные признаки делового стиля речи (сфера применения, задача общения, участникиобщения)наосновесравнительногоанализа текстов-образцов вразговорноми деловом стилях речи.</w:t>
      </w:r>
    </w:p>
    <w:p w:rsidR="0095290D" w:rsidRDefault="00FA4139">
      <w:pPr>
        <w:pStyle w:val="a3"/>
        <w:spacing w:before="2" w:line="362" w:lineRule="auto"/>
        <w:ind w:right="271"/>
      </w:pPr>
      <w:r>
        <w:t>Деловое повествование речи: памятки, инструкции, рецепты. Связь предложений в деловых повествованиях.</w:t>
      </w:r>
    </w:p>
    <w:p w:rsidR="0095290D" w:rsidRDefault="00FA4139">
      <w:pPr>
        <w:pStyle w:val="a3"/>
        <w:spacing w:line="314" w:lineRule="exact"/>
        <w:ind w:left="1210" w:firstLine="0"/>
      </w:pPr>
      <w:r>
        <w:t>Деловыебумаги:расписка,доверенность,</w:t>
      </w:r>
      <w:r>
        <w:rPr>
          <w:spacing w:val="-2"/>
        </w:rPr>
        <w:t>заявление.</w:t>
      </w:r>
    </w:p>
    <w:p w:rsidR="0095290D" w:rsidRDefault="00FA4139">
      <w:pPr>
        <w:pStyle w:val="a3"/>
        <w:spacing w:before="163" w:line="357" w:lineRule="auto"/>
        <w:ind w:right="379"/>
        <w:jc w:val="left"/>
      </w:pPr>
      <w: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rsidR="0095290D" w:rsidRDefault="00FA4139">
      <w:pPr>
        <w:pStyle w:val="a3"/>
        <w:spacing w:before="5" w:line="362" w:lineRule="auto"/>
        <w:ind w:right="280"/>
        <w:jc w:val="left"/>
      </w:pPr>
      <w:r>
        <w:t>Практическиеупражнениявсоставлениизаявленияоприеменаучебу,работу;материальной помощи; отпуске по уходу (за ребенком, больным)</w:t>
      </w:r>
    </w:p>
    <w:p w:rsidR="0095290D" w:rsidRDefault="00FA4139">
      <w:pPr>
        <w:pStyle w:val="a3"/>
        <w:tabs>
          <w:tab w:val="left" w:pos="11072"/>
        </w:tabs>
        <w:spacing w:line="362" w:lineRule="auto"/>
        <w:ind w:right="279"/>
        <w:jc w:val="left"/>
      </w:pPr>
      <w:r>
        <w:t>Практическиеупражнениявсоставлениизаявленияовступлениивбрак</w:t>
      </w:r>
      <w:r>
        <w:tab/>
      </w:r>
      <w:r>
        <w:rPr>
          <w:spacing w:val="-6"/>
        </w:rPr>
        <w:t xml:space="preserve">на </w:t>
      </w:r>
      <w:r>
        <w:t>официальном бланке; доверенности в свободной форме и на бланке.</w:t>
      </w:r>
    </w:p>
    <w:p w:rsidR="0095290D" w:rsidRDefault="00FA4139">
      <w:pPr>
        <w:pStyle w:val="a3"/>
        <w:spacing w:line="362" w:lineRule="auto"/>
        <w:ind w:left="1210" w:right="2665" w:firstLine="0"/>
        <w:jc w:val="left"/>
      </w:pPr>
      <w:r>
        <w:t>Составлениедоверенностинараспоряжениеимуществом. Оформление бланков почтового перевода, посылки.</w:t>
      </w:r>
    </w:p>
    <w:p w:rsidR="0095290D" w:rsidRDefault="00FA4139">
      <w:pPr>
        <w:pStyle w:val="a3"/>
        <w:spacing w:line="320" w:lineRule="exact"/>
        <w:ind w:left="1210" w:firstLine="0"/>
        <w:jc w:val="left"/>
      </w:pPr>
      <w:r>
        <w:t>Деловоеописаниепредмета:объявлениеопропаже/находке</w:t>
      </w:r>
      <w:r>
        <w:rPr>
          <w:spacing w:val="-2"/>
        </w:rPr>
        <w:t>животного.</w:t>
      </w:r>
    </w:p>
    <w:p w:rsidR="0095290D" w:rsidRDefault="00FA4139">
      <w:pPr>
        <w:pStyle w:val="a3"/>
        <w:spacing w:before="143" w:line="362" w:lineRule="auto"/>
        <w:ind w:right="278"/>
      </w:pPr>
      <w:r>
        <w:t>Написаниеобъявленийопокупке/продаже, находке/пропажепредметов(животных) с включением их описания в деловомстиле.</w:t>
      </w:r>
    </w:p>
    <w:p w:rsidR="0095290D" w:rsidRDefault="00FA4139">
      <w:pPr>
        <w:pStyle w:val="a3"/>
        <w:spacing w:line="360" w:lineRule="auto"/>
        <w:ind w:right="277"/>
      </w:pPr>
      <w:r>
        <w:t>Разбор нейтрального значения слов, употребляемых в деловыхбумагах(с помощью учителя). Формирование точности речи с использованием слов, образованных спомощь приставок и суффиксов.</w:t>
      </w:r>
    </w:p>
    <w:p w:rsidR="0095290D" w:rsidRDefault="00FA4139">
      <w:pPr>
        <w:pStyle w:val="a3"/>
        <w:spacing w:line="362" w:lineRule="auto"/>
        <w:ind w:right="281"/>
      </w:pPr>
      <w:r>
        <w:t>Выбор слова из нескольких предложенных с точки зрения уместности его употребления в деловом стиле речи.</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4"/>
      </w:pPr>
      <w:r>
        <w:t>Анализ образцов текстов делового стиля речи с точки зрения уместности использования различных частей речи.</w:t>
      </w:r>
    </w:p>
    <w:p w:rsidR="0095290D" w:rsidRDefault="00FA4139">
      <w:pPr>
        <w:pStyle w:val="a3"/>
        <w:spacing w:line="362" w:lineRule="auto"/>
        <w:ind w:right="281"/>
      </w:pPr>
      <w: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95290D" w:rsidRDefault="00FA4139">
      <w:pPr>
        <w:pStyle w:val="a3"/>
        <w:spacing w:line="360" w:lineRule="auto"/>
        <w:ind w:right="285"/>
      </w:pPr>
      <w:r>
        <w:t xml:space="preserve">Составление предложений по образцу и опорным словам (с использованием глаголов 3-го л., мн. числа; глаголов неопределённойформы; глаголов в повелительной </w:t>
      </w:r>
      <w:r>
        <w:rPr>
          <w:spacing w:val="-2"/>
        </w:rPr>
        <w:t>форме).</w:t>
      </w:r>
    </w:p>
    <w:p w:rsidR="0095290D" w:rsidRDefault="00FA4139">
      <w:pPr>
        <w:pStyle w:val="a3"/>
        <w:spacing w:line="362" w:lineRule="auto"/>
        <w:ind w:right="284"/>
      </w:pPr>
      <w:r>
        <w:t>Редактирование текстов, включающих неоправданное смешение разговорного и делового стилей.</w:t>
      </w:r>
    </w:p>
    <w:p w:rsidR="0095290D" w:rsidRDefault="00FA4139">
      <w:pPr>
        <w:pStyle w:val="a3"/>
        <w:spacing w:line="362" w:lineRule="auto"/>
        <w:ind w:right="282"/>
      </w:pPr>
      <w:r>
        <w:t>Составление и запись правил, памяток, инструкций, рецептов по предложенной теме и по опорным словам.</w:t>
      </w:r>
    </w:p>
    <w:p w:rsidR="0095290D" w:rsidRDefault="00FA4139">
      <w:pPr>
        <w:pStyle w:val="a3"/>
        <w:spacing w:line="357" w:lineRule="auto"/>
        <w:ind w:right="286"/>
      </w:pPr>
      <w:r>
        <w:t xml:space="preserve">Наблюдение за самостоятельными и служебными частями речи в текстах делового </w:t>
      </w:r>
      <w:r>
        <w:rPr>
          <w:spacing w:val="-2"/>
        </w:rPr>
        <w:t>стиля.</w:t>
      </w:r>
    </w:p>
    <w:p w:rsidR="0095290D" w:rsidRDefault="00FA4139">
      <w:pPr>
        <w:pStyle w:val="a3"/>
        <w:spacing w:line="357" w:lineRule="auto"/>
        <w:ind w:right="280"/>
      </w:pPr>
      <w:r>
        <w:t>Составление и запись простых и сложных предложений, используемыхв текстах делового стиля.</w:t>
      </w:r>
    </w:p>
    <w:p w:rsidR="0095290D" w:rsidRDefault="00FA4139">
      <w:pPr>
        <w:pStyle w:val="a3"/>
        <w:spacing w:line="362" w:lineRule="auto"/>
        <w:ind w:right="275"/>
      </w:pPr>
      <w: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95290D" w:rsidRDefault="00FA4139">
      <w:pPr>
        <w:pStyle w:val="a3"/>
        <w:spacing w:line="362" w:lineRule="auto"/>
        <w:ind w:right="286"/>
      </w:pPr>
      <w:r>
        <w:t>Автобиография. Составление текста автобиографии в деловом стилепо образцу и коллективно составленному плану.</w:t>
      </w:r>
    </w:p>
    <w:p w:rsidR="0095290D" w:rsidRDefault="00FA4139">
      <w:pPr>
        <w:pStyle w:val="a3"/>
        <w:spacing w:line="314" w:lineRule="exact"/>
        <w:ind w:left="1210" w:firstLine="0"/>
      </w:pPr>
      <w:r>
        <w:t>Характеристика.Составлениеизаписьделовых</w:t>
      </w:r>
      <w:r>
        <w:rPr>
          <w:spacing w:val="-2"/>
        </w:rPr>
        <w:t>характеристик.</w:t>
      </w:r>
    </w:p>
    <w:p w:rsidR="0095290D" w:rsidRDefault="00FA4139">
      <w:pPr>
        <w:pStyle w:val="a3"/>
        <w:tabs>
          <w:tab w:val="left" w:pos="3085"/>
          <w:tab w:val="left" w:pos="4649"/>
          <w:tab w:val="left" w:pos="5128"/>
          <w:tab w:val="left" w:pos="6692"/>
          <w:tab w:val="left" w:pos="7056"/>
          <w:tab w:val="left" w:pos="8908"/>
          <w:tab w:val="left" w:pos="10337"/>
        </w:tabs>
        <w:spacing w:before="143"/>
        <w:ind w:left="1210" w:firstLine="0"/>
        <w:jc w:val="left"/>
      </w:pPr>
      <w:r>
        <w:rPr>
          <w:spacing w:val="-2"/>
        </w:rPr>
        <w:t>Практическое</w:t>
      </w:r>
      <w:r>
        <w:tab/>
      </w:r>
      <w:r>
        <w:rPr>
          <w:spacing w:val="-2"/>
        </w:rPr>
        <w:t>знакомство</w:t>
      </w:r>
      <w:r>
        <w:tab/>
      </w:r>
      <w:r>
        <w:rPr>
          <w:spacing w:val="-5"/>
        </w:rPr>
        <w:t>со</w:t>
      </w:r>
      <w:r>
        <w:tab/>
      </w:r>
      <w:r>
        <w:rPr>
          <w:spacing w:val="-2"/>
        </w:rPr>
        <w:t>структурой</w:t>
      </w:r>
      <w:r>
        <w:tab/>
      </w:r>
      <w:r>
        <w:rPr>
          <w:spacing w:val="-10"/>
        </w:rPr>
        <w:t>и</w:t>
      </w:r>
      <w:r>
        <w:tab/>
      </w:r>
      <w:r>
        <w:rPr>
          <w:spacing w:val="-2"/>
        </w:rPr>
        <w:t>оформлением</w:t>
      </w:r>
      <w:r>
        <w:tab/>
      </w:r>
      <w:r>
        <w:rPr>
          <w:spacing w:val="-2"/>
        </w:rPr>
        <w:t>деловых</w:t>
      </w:r>
      <w:r>
        <w:tab/>
      </w:r>
      <w:r>
        <w:rPr>
          <w:spacing w:val="-2"/>
        </w:rPr>
        <w:t>записок.</w:t>
      </w:r>
    </w:p>
    <w:p w:rsidR="0095290D" w:rsidRDefault="00FA4139">
      <w:pPr>
        <w:pStyle w:val="a3"/>
        <w:spacing w:before="163"/>
        <w:ind w:firstLine="0"/>
        <w:jc w:val="left"/>
      </w:pPr>
      <w:r>
        <w:t>Составлениеизаписьделовых</w:t>
      </w:r>
      <w:r>
        <w:rPr>
          <w:spacing w:val="-2"/>
        </w:rPr>
        <w:t>записок.</w:t>
      </w:r>
    </w:p>
    <w:p w:rsidR="0095290D" w:rsidRDefault="00FA4139">
      <w:pPr>
        <w:pStyle w:val="a3"/>
        <w:tabs>
          <w:tab w:val="left" w:pos="3094"/>
          <w:tab w:val="left" w:pos="4672"/>
          <w:tab w:val="left" w:pos="5022"/>
          <w:tab w:val="left" w:pos="6715"/>
          <w:tab w:val="left" w:pos="7813"/>
          <w:tab w:val="left" w:pos="9041"/>
          <w:tab w:val="left" w:pos="10062"/>
        </w:tabs>
        <w:spacing w:before="158" w:line="362" w:lineRule="auto"/>
        <w:ind w:right="287"/>
        <w:jc w:val="left"/>
      </w:pPr>
      <w:r>
        <w:rPr>
          <w:spacing w:val="-2"/>
        </w:rPr>
        <w:t>Практическое</w:t>
      </w:r>
      <w:r>
        <w:tab/>
      </w:r>
      <w:r>
        <w:rPr>
          <w:spacing w:val="-2"/>
        </w:rPr>
        <w:t>знакомство</w:t>
      </w:r>
      <w:r>
        <w:tab/>
      </w:r>
      <w:r>
        <w:rPr>
          <w:spacing w:val="-10"/>
        </w:rPr>
        <w:t>с</w:t>
      </w:r>
      <w:r>
        <w:tab/>
      </w:r>
      <w:r>
        <w:rPr>
          <w:spacing w:val="-2"/>
        </w:rPr>
        <w:t>различными</w:t>
      </w:r>
      <w:r>
        <w:tab/>
      </w:r>
      <w:r>
        <w:rPr>
          <w:spacing w:val="-2"/>
        </w:rPr>
        <w:t>видами</w:t>
      </w:r>
      <w:r>
        <w:tab/>
      </w:r>
      <w:r>
        <w:rPr>
          <w:spacing w:val="-2"/>
        </w:rPr>
        <w:t>деловых</w:t>
      </w:r>
      <w:r>
        <w:tab/>
      </w:r>
      <w:r>
        <w:rPr>
          <w:spacing w:val="-2"/>
        </w:rPr>
        <w:t>писем.</w:t>
      </w:r>
      <w:r>
        <w:tab/>
      </w:r>
      <w:r>
        <w:rPr>
          <w:spacing w:val="-2"/>
        </w:rPr>
        <w:t xml:space="preserve">Языковые, </w:t>
      </w:r>
      <w:r>
        <w:t>композиционные и стилистические различия деловых и личныхписем.</w:t>
      </w:r>
    </w:p>
    <w:p w:rsidR="0095290D" w:rsidRDefault="00FA4139">
      <w:pPr>
        <w:pStyle w:val="a3"/>
        <w:spacing w:line="357" w:lineRule="auto"/>
        <w:ind w:left="1210" w:right="280" w:firstLine="0"/>
        <w:jc w:val="left"/>
      </w:pPr>
      <w:r>
        <w:t>Практическиеупражнениявоформлениитрудовогодоговоранабланке. Оформление служебной записки.</w:t>
      </w:r>
    </w:p>
    <w:p w:rsidR="0095290D" w:rsidRDefault="00FA4139">
      <w:pPr>
        <w:pStyle w:val="a3"/>
        <w:spacing w:before="3" w:line="357" w:lineRule="auto"/>
        <w:ind w:right="280"/>
        <w:jc w:val="left"/>
      </w:pPr>
      <w:r>
        <w:t xml:space="preserve">Практическиеупражнениявоформлениибланковотправленияценногописьма, </w:t>
      </w:r>
      <w:r>
        <w:rPr>
          <w:spacing w:val="-2"/>
        </w:rPr>
        <w:t>бандеролей.</w:t>
      </w:r>
    </w:p>
    <w:p w:rsidR="0095290D" w:rsidRDefault="00FA4139">
      <w:pPr>
        <w:pStyle w:val="a3"/>
        <w:spacing w:before="5"/>
        <w:ind w:left="1210" w:firstLine="0"/>
        <w:jc w:val="left"/>
      </w:pPr>
      <w:r>
        <w:t>Практическиеупражнениявоформлениибланковстрахового</w:t>
      </w:r>
      <w:r>
        <w:rPr>
          <w:spacing w:val="-2"/>
        </w:rPr>
        <w:t>случая.</w:t>
      </w:r>
    </w:p>
    <w:p w:rsidR="0095290D" w:rsidRDefault="0095290D">
      <w:pPr>
        <w:pStyle w:val="a3"/>
        <w:jc w:val="left"/>
        <w:sectPr w:rsidR="0095290D">
          <w:pgSz w:w="11910" w:h="16840"/>
          <w:pgMar w:top="520" w:right="283" w:bottom="1500" w:left="0" w:header="0" w:footer="1278" w:gutter="0"/>
          <w:cols w:space="720"/>
        </w:sectPr>
      </w:pPr>
    </w:p>
    <w:p w:rsidR="0095290D" w:rsidRDefault="00FA4139">
      <w:pPr>
        <w:pStyle w:val="a3"/>
        <w:spacing w:before="74" w:line="360" w:lineRule="auto"/>
        <w:ind w:right="283"/>
      </w:pPr>
      <w: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95290D" w:rsidRDefault="00FA4139">
      <w:pPr>
        <w:spacing w:before="1"/>
        <w:ind w:left="1210"/>
        <w:jc w:val="both"/>
        <w:rPr>
          <w:i/>
          <w:sz w:val="28"/>
        </w:rPr>
      </w:pPr>
      <w:r>
        <w:rPr>
          <w:i/>
          <w:sz w:val="28"/>
        </w:rPr>
        <w:t>Художественныйстиль</w:t>
      </w:r>
      <w:r>
        <w:rPr>
          <w:i/>
          <w:spacing w:val="-4"/>
          <w:sz w:val="28"/>
        </w:rPr>
        <w:t>речи</w:t>
      </w:r>
    </w:p>
    <w:p w:rsidR="0095290D" w:rsidRDefault="00FA4139">
      <w:pPr>
        <w:pStyle w:val="a3"/>
        <w:spacing w:before="163" w:line="357" w:lineRule="auto"/>
        <w:ind w:right="278"/>
      </w:pPr>
      <w:r>
        <w:t>Основные признаки художественного стиля речи на основе сравнительного анализа текстов-образцов в деловом и художественномстилях речи.</w:t>
      </w:r>
    </w:p>
    <w:p w:rsidR="0095290D" w:rsidRDefault="00FA4139">
      <w:pPr>
        <w:pStyle w:val="a3"/>
        <w:spacing w:before="5"/>
        <w:ind w:left="1210" w:firstLine="0"/>
      </w:pPr>
      <w:r>
        <w:t>Анализтекстовхудожественныхпроизведений(илиотрывковиз</w:t>
      </w:r>
      <w:r>
        <w:rPr>
          <w:spacing w:val="-2"/>
        </w:rPr>
        <w:t>них).</w:t>
      </w:r>
    </w:p>
    <w:p w:rsidR="0095290D" w:rsidRDefault="00FA4139">
      <w:pPr>
        <w:pStyle w:val="a3"/>
        <w:spacing w:before="159" w:line="362" w:lineRule="auto"/>
        <w:ind w:right="288"/>
      </w:pPr>
      <w:r>
        <w:t xml:space="preserve">Художественное повествование: сказки; рассказы на основе увиденного или </w:t>
      </w:r>
      <w:r>
        <w:rPr>
          <w:spacing w:val="-2"/>
        </w:rPr>
        <w:t>услышанного.</w:t>
      </w:r>
    </w:p>
    <w:p w:rsidR="0095290D" w:rsidRDefault="00FA4139">
      <w:pPr>
        <w:pStyle w:val="a3"/>
        <w:spacing w:line="357" w:lineRule="auto"/>
        <w:ind w:left="1210" w:right="280" w:firstLine="0"/>
        <w:jc w:val="left"/>
      </w:pPr>
      <w:r>
        <w:t>Связьпредложенийичастейтекставхудожественныхповествованиях. Художественное описание: загадки.</w:t>
      </w:r>
    </w:p>
    <w:p w:rsidR="0095290D" w:rsidRDefault="00FA4139">
      <w:pPr>
        <w:pStyle w:val="a3"/>
        <w:spacing w:before="3"/>
        <w:ind w:left="1210" w:firstLine="0"/>
        <w:jc w:val="left"/>
      </w:pPr>
      <w:r>
        <w:t>Письмодругусвключениемхудожественногоописанияпредмета</w:t>
      </w:r>
      <w:r>
        <w:rPr>
          <w:spacing w:val="-2"/>
        </w:rPr>
        <w:t>(животного).</w:t>
      </w:r>
    </w:p>
    <w:p w:rsidR="0095290D" w:rsidRDefault="00FA4139">
      <w:pPr>
        <w:pStyle w:val="a3"/>
        <w:spacing w:before="163" w:line="357" w:lineRule="auto"/>
        <w:ind w:right="284"/>
      </w:pPr>
      <w:r>
        <w:t>Наблюдение за самостоятельными и служебными частями речи в текстах художественного стиля.</w:t>
      </w:r>
    </w:p>
    <w:p w:rsidR="0095290D" w:rsidRDefault="00FA4139">
      <w:pPr>
        <w:pStyle w:val="a3"/>
        <w:spacing w:before="6" w:line="357" w:lineRule="auto"/>
        <w:ind w:right="278"/>
      </w:pPr>
      <w:r>
        <w:t>Нахождение в тексте художественных произведений эмоционально окрашенных слов, сравнение их по значению с нейтральной лексикой.</w:t>
      </w:r>
    </w:p>
    <w:p w:rsidR="0095290D" w:rsidRDefault="00FA4139">
      <w:pPr>
        <w:pStyle w:val="a3"/>
        <w:spacing w:before="5" w:line="360" w:lineRule="auto"/>
        <w:ind w:right="277"/>
      </w:pPr>
      <w:r>
        <w:t>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введениятерминов).</w:t>
      </w:r>
    </w:p>
    <w:p w:rsidR="0095290D" w:rsidRDefault="00FA4139">
      <w:pPr>
        <w:pStyle w:val="a3"/>
        <w:spacing w:before="1" w:line="357" w:lineRule="auto"/>
        <w:ind w:right="287"/>
      </w:pPr>
      <w:r>
        <w:t xml:space="preserve">Упражнения в образовании существительных и прилагательных с помощью </w:t>
      </w:r>
      <w:r>
        <w:rPr>
          <w:spacing w:val="-2"/>
        </w:rPr>
        <w:t>суффиксов.</w:t>
      </w:r>
    </w:p>
    <w:p w:rsidR="0095290D" w:rsidRDefault="00FA4139">
      <w:pPr>
        <w:pStyle w:val="a3"/>
        <w:spacing w:before="6"/>
        <w:ind w:left="1210" w:firstLine="0"/>
      </w:pPr>
      <w:r>
        <w:t>Нахождениевтекстеконтекстуальных</w:t>
      </w:r>
      <w:r>
        <w:rPr>
          <w:spacing w:val="-2"/>
        </w:rPr>
        <w:t>синонимов.</w:t>
      </w:r>
    </w:p>
    <w:p w:rsidR="0095290D" w:rsidRDefault="00FA4139">
      <w:pPr>
        <w:pStyle w:val="a3"/>
        <w:spacing w:before="163" w:line="357" w:lineRule="auto"/>
        <w:ind w:right="272"/>
      </w:pPr>
      <w:r>
        <w:t xml:space="preserve">Составление предложений с однородными членами в художественном описании </w:t>
      </w:r>
      <w:r>
        <w:rPr>
          <w:spacing w:val="-2"/>
        </w:rPr>
        <w:t>предмета.</w:t>
      </w:r>
    </w:p>
    <w:p w:rsidR="0095290D" w:rsidRDefault="00FA4139">
      <w:pPr>
        <w:pStyle w:val="a3"/>
        <w:spacing w:before="5" w:line="360" w:lineRule="auto"/>
        <w:ind w:right="281"/>
        <w:rPr>
          <w:b/>
          <w:i/>
        </w:rPr>
      </w:pPr>
      <w:r>
        <w:t xml:space="preserve">Составление сложных предложений (по образцу) в художественном описании предмета, признака, действия с использованием образныхсравнений и союзов </w:t>
      </w:r>
      <w:r>
        <w:rPr>
          <w:i/>
        </w:rPr>
        <w:t xml:space="preserve">как,будто, </w:t>
      </w:r>
      <w:r>
        <w:rPr>
          <w:i/>
          <w:spacing w:val="-2"/>
        </w:rPr>
        <w:t>словно</w:t>
      </w:r>
      <w:r>
        <w:rPr>
          <w:b/>
          <w:i/>
          <w:spacing w:val="-2"/>
        </w:rPr>
        <w:t>.</w:t>
      </w:r>
    </w:p>
    <w:p w:rsidR="0095290D" w:rsidRDefault="00FA4139">
      <w:pPr>
        <w:pStyle w:val="a3"/>
        <w:spacing w:before="1" w:line="357" w:lineRule="auto"/>
        <w:ind w:right="278"/>
      </w:pPr>
      <w:r>
        <w:t>Составление загадок на основе использования образных сравнений и</w:t>
      </w:r>
      <w:r>
        <w:rPr>
          <w:spacing w:val="-2"/>
        </w:rPr>
        <w:t>сопоставлений.</w:t>
      </w:r>
    </w:p>
    <w:p w:rsidR="0095290D" w:rsidRDefault="0095290D">
      <w:pPr>
        <w:pStyle w:val="a3"/>
        <w:spacing w:line="357" w:lineRule="auto"/>
        <w:sectPr w:rsidR="0095290D">
          <w:pgSz w:w="11910" w:h="16840"/>
          <w:pgMar w:top="520" w:right="283" w:bottom="1500" w:left="0" w:header="0" w:footer="1278" w:gutter="0"/>
          <w:cols w:space="720"/>
        </w:sectPr>
      </w:pPr>
    </w:p>
    <w:p w:rsidR="0095290D" w:rsidRDefault="00FA4139">
      <w:pPr>
        <w:pStyle w:val="a3"/>
        <w:tabs>
          <w:tab w:val="left" w:pos="3277"/>
          <w:tab w:val="left" w:pos="5655"/>
          <w:tab w:val="left" w:pos="6327"/>
          <w:tab w:val="left" w:pos="8038"/>
          <w:tab w:val="left" w:pos="9429"/>
          <w:tab w:val="left" w:pos="11190"/>
        </w:tabs>
        <w:spacing w:before="74" w:line="362" w:lineRule="auto"/>
        <w:ind w:right="284"/>
        <w:jc w:val="left"/>
      </w:pPr>
      <w:r>
        <w:rPr>
          <w:spacing w:val="-2"/>
        </w:rPr>
        <w:t>Использование</w:t>
      </w:r>
      <w:r>
        <w:tab/>
      </w:r>
      <w:r>
        <w:rPr>
          <w:spacing w:val="-2"/>
        </w:rPr>
        <w:t>существительных</w:t>
      </w:r>
      <w:r>
        <w:tab/>
      </w:r>
      <w:r>
        <w:rPr>
          <w:spacing w:val="-4"/>
        </w:rPr>
        <w:t>для</w:t>
      </w:r>
      <w:r>
        <w:tab/>
      </w:r>
      <w:r>
        <w:rPr>
          <w:spacing w:val="-2"/>
        </w:rPr>
        <w:t>составления</w:t>
      </w:r>
      <w:r>
        <w:tab/>
      </w:r>
      <w:r>
        <w:rPr>
          <w:spacing w:val="-2"/>
        </w:rPr>
        <w:t>образных</w:t>
      </w:r>
      <w:r>
        <w:tab/>
      </w:r>
      <w:r>
        <w:rPr>
          <w:spacing w:val="-2"/>
        </w:rPr>
        <w:t>сравнений</w:t>
      </w:r>
      <w:r>
        <w:tab/>
      </w:r>
      <w:r>
        <w:rPr>
          <w:spacing w:val="-10"/>
        </w:rPr>
        <w:t xml:space="preserve">и </w:t>
      </w:r>
      <w:r>
        <w:rPr>
          <w:spacing w:val="-2"/>
        </w:rPr>
        <w:t>определений.</w:t>
      </w:r>
    </w:p>
    <w:p w:rsidR="0095290D" w:rsidRDefault="00FA4139">
      <w:pPr>
        <w:pStyle w:val="a3"/>
        <w:tabs>
          <w:tab w:val="left" w:pos="3287"/>
          <w:tab w:val="left" w:pos="5488"/>
          <w:tab w:val="left" w:pos="6169"/>
          <w:tab w:val="left" w:pos="7636"/>
          <w:tab w:val="left" w:pos="8054"/>
          <w:tab w:val="left" w:pos="10222"/>
        </w:tabs>
        <w:spacing w:line="362" w:lineRule="auto"/>
        <w:ind w:right="284"/>
        <w:jc w:val="left"/>
      </w:pPr>
      <w:r>
        <w:rPr>
          <w:spacing w:val="-2"/>
        </w:rPr>
        <w:t>Использование</w:t>
      </w:r>
      <w:r>
        <w:tab/>
      </w:r>
      <w:r>
        <w:rPr>
          <w:spacing w:val="-2"/>
        </w:rPr>
        <w:t>прилагательных</w:t>
      </w:r>
      <w:r>
        <w:tab/>
      </w:r>
      <w:r>
        <w:rPr>
          <w:spacing w:val="-4"/>
        </w:rPr>
        <w:t>для</w:t>
      </w:r>
      <w:r>
        <w:tab/>
      </w:r>
      <w:r>
        <w:rPr>
          <w:spacing w:val="-2"/>
        </w:rPr>
        <w:t>образного</w:t>
      </w:r>
      <w:r>
        <w:tab/>
      </w:r>
      <w:r>
        <w:rPr>
          <w:spacing w:val="-10"/>
        </w:rPr>
        <w:t>и</w:t>
      </w:r>
      <w:r>
        <w:tab/>
      </w:r>
      <w:r>
        <w:rPr>
          <w:spacing w:val="-2"/>
        </w:rPr>
        <w:t>выразительного</w:t>
      </w:r>
      <w:r>
        <w:tab/>
      </w:r>
      <w:r>
        <w:rPr>
          <w:spacing w:val="-2"/>
        </w:rPr>
        <w:t xml:space="preserve">описания </w:t>
      </w:r>
      <w:r>
        <w:t>предмета, места, характера человека в художественном описании.</w:t>
      </w:r>
    </w:p>
    <w:p w:rsidR="0095290D" w:rsidRDefault="00FA4139">
      <w:pPr>
        <w:pStyle w:val="a3"/>
        <w:spacing w:line="320" w:lineRule="exact"/>
        <w:ind w:left="1210" w:firstLine="0"/>
        <w:jc w:val="left"/>
      </w:pPr>
      <w:r>
        <w:t>Использованиечастицвтекстаххудожественного</w:t>
      </w:r>
      <w:r>
        <w:rPr>
          <w:spacing w:val="-2"/>
        </w:rPr>
        <w:t>стиля.</w:t>
      </w:r>
    </w:p>
    <w:p w:rsidR="0095290D" w:rsidRDefault="00FA4139">
      <w:pPr>
        <w:pStyle w:val="a3"/>
        <w:spacing w:before="150" w:line="362" w:lineRule="auto"/>
        <w:jc w:val="left"/>
      </w:pPr>
      <w:r>
        <w:t>Составлениепростыхпредложенийсоднороднымичленамииссоюзами</w:t>
      </w:r>
      <w:r>
        <w:rPr>
          <w:i/>
        </w:rPr>
        <w:t>а,но</w:t>
      </w:r>
      <w:r>
        <w:t xml:space="preserve">;с повторяющимся союзом </w:t>
      </w:r>
      <w:r>
        <w:rPr>
          <w:i/>
        </w:rPr>
        <w:t>и</w:t>
      </w:r>
      <w:r>
        <w:t>.</w:t>
      </w:r>
    </w:p>
    <w:p w:rsidR="0095290D" w:rsidRDefault="00FA4139">
      <w:pPr>
        <w:pStyle w:val="a3"/>
        <w:tabs>
          <w:tab w:val="left" w:pos="2840"/>
          <w:tab w:val="left" w:pos="4711"/>
          <w:tab w:val="left" w:pos="7321"/>
          <w:tab w:val="left" w:pos="9192"/>
          <w:tab w:val="left" w:pos="9595"/>
        </w:tabs>
        <w:spacing w:line="362" w:lineRule="auto"/>
        <w:ind w:right="283"/>
        <w:jc w:val="left"/>
      </w:pPr>
      <w:r>
        <w:rPr>
          <w:spacing w:val="-2"/>
        </w:rPr>
        <w:t>Включение</w:t>
      </w:r>
      <w:r>
        <w:tab/>
      </w:r>
      <w:r>
        <w:rPr>
          <w:spacing w:val="-2"/>
        </w:rPr>
        <w:t>предложений</w:t>
      </w:r>
      <w:r>
        <w:tab/>
      </w:r>
      <w:r>
        <w:rPr>
          <w:spacing w:val="-2"/>
        </w:rPr>
        <w:t>сложносочиненных</w:t>
      </w:r>
      <w:r>
        <w:tab/>
      </w:r>
      <w:r>
        <w:rPr>
          <w:spacing w:val="-2"/>
        </w:rPr>
        <w:t>предложений</w:t>
      </w:r>
      <w:r>
        <w:tab/>
      </w:r>
      <w:r>
        <w:rPr>
          <w:spacing w:val="-10"/>
        </w:rPr>
        <w:t>в</w:t>
      </w:r>
      <w:r>
        <w:tab/>
      </w:r>
      <w:r>
        <w:rPr>
          <w:spacing w:val="-2"/>
        </w:rPr>
        <w:t xml:space="preserve">сравнительное </w:t>
      </w:r>
      <w:r>
        <w:t>описание вхудожественном стиле.</w:t>
      </w:r>
    </w:p>
    <w:p w:rsidR="0095290D" w:rsidRDefault="00FA4139">
      <w:pPr>
        <w:pStyle w:val="a3"/>
        <w:spacing w:line="357" w:lineRule="auto"/>
        <w:ind w:right="280"/>
        <w:jc w:val="left"/>
      </w:pPr>
      <w:r>
        <w:t>Продолжениесказкиподанномуначалуиопорнымсловамспредварительнымразбором содержания и языковогооформления.</w:t>
      </w:r>
    </w:p>
    <w:p w:rsidR="0095290D" w:rsidRDefault="00FA4139">
      <w:pPr>
        <w:pStyle w:val="a3"/>
        <w:ind w:left="1210" w:firstLine="0"/>
        <w:jc w:val="left"/>
      </w:pPr>
      <w:r>
        <w:t>Изложениетекстахудожественного</w:t>
      </w:r>
      <w:r>
        <w:rPr>
          <w:spacing w:val="-2"/>
        </w:rPr>
        <w:t>повествования.</w:t>
      </w:r>
    </w:p>
    <w:p w:rsidR="0095290D" w:rsidRDefault="00FA4139">
      <w:pPr>
        <w:pStyle w:val="a3"/>
        <w:tabs>
          <w:tab w:val="left" w:pos="2759"/>
          <w:tab w:val="left" w:pos="3737"/>
          <w:tab w:val="left" w:pos="6030"/>
          <w:tab w:val="left" w:pos="7364"/>
          <w:tab w:val="left" w:pos="8865"/>
          <w:tab w:val="left" w:pos="9210"/>
        </w:tabs>
        <w:spacing w:before="159" w:line="357" w:lineRule="auto"/>
        <w:ind w:right="284"/>
        <w:jc w:val="left"/>
      </w:pPr>
      <w:r>
        <w:rPr>
          <w:spacing w:val="-2"/>
        </w:rPr>
        <w:t>Изложение</w:t>
      </w:r>
      <w:r>
        <w:tab/>
      </w:r>
      <w:r>
        <w:rPr>
          <w:spacing w:val="-2"/>
        </w:rPr>
        <w:t>текста</w:t>
      </w:r>
      <w:r>
        <w:tab/>
      </w:r>
      <w:r>
        <w:rPr>
          <w:spacing w:val="-2"/>
        </w:rPr>
        <w:t>художественного</w:t>
      </w:r>
      <w:r>
        <w:tab/>
      </w:r>
      <w:r>
        <w:rPr>
          <w:spacing w:val="-2"/>
        </w:rPr>
        <w:t>описания</w:t>
      </w:r>
      <w:r>
        <w:tab/>
      </w:r>
      <w:r>
        <w:rPr>
          <w:spacing w:val="-2"/>
        </w:rPr>
        <w:t>животного</w:t>
      </w:r>
      <w:r>
        <w:tab/>
      </w:r>
      <w:r>
        <w:rPr>
          <w:spacing w:val="-10"/>
        </w:rPr>
        <w:t>с</w:t>
      </w:r>
      <w:r>
        <w:tab/>
      </w:r>
      <w:r>
        <w:rPr>
          <w:spacing w:val="-2"/>
        </w:rPr>
        <w:t xml:space="preserve">предварительным </w:t>
      </w:r>
      <w:r>
        <w:t>разбором всехкомпонентов текста.</w:t>
      </w:r>
    </w:p>
    <w:p w:rsidR="0095290D" w:rsidRDefault="00FA4139">
      <w:pPr>
        <w:pStyle w:val="a3"/>
        <w:spacing w:before="6" w:line="357" w:lineRule="auto"/>
        <w:ind w:right="280"/>
        <w:jc w:val="left"/>
      </w:pPr>
      <w:r>
        <w:t>Сочинения-описанияживотныхсэлементамихудожественногостиляполичным наблюдениям, опорным словам и предложенномуплану.</w:t>
      </w:r>
    </w:p>
    <w:p w:rsidR="0095290D" w:rsidRDefault="00FA4139">
      <w:pPr>
        <w:pStyle w:val="a3"/>
        <w:spacing w:before="5" w:line="362" w:lineRule="auto"/>
        <w:ind w:right="280"/>
        <w:jc w:val="left"/>
      </w:pPr>
      <w:r>
        <w:t xml:space="preserve">Повествованиевхудожественномстиле(рассказосебе,рассказоневыдуманных </w:t>
      </w:r>
      <w:r>
        <w:rPr>
          <w:spacing w:val="-2"/>
        </w:rPr>
        <w:t>событиях).</w:t>
      </w:r>
    </w:p>
    <w:p w:rsidR="0095290D" w:rsidRDefault="00FA4139">
      <w:pPr>
        <w:pStyle w:val="a3"/>
        <w:spacing w:line="362" w:lineRule="auto"/>
        <w:ind w:right="280"/>
        <w:jc w:val="left"/>
      </w:pPr>
      <w:r>
        <w:t>Изложениетекстаавтобиографиивхудожественномстилепопредложенному плану, опорным словам и словосочетаниям.</w:t>
      </w:r>
    </w:p>
    <w:p w:rsidR="0095290D" w:rsidRDefault="00FA4139">
      <w:pPr>
        <w:pStyle w:val="a3"/>
        <w:spacing w:line="314" w:lineRule="exact"/>
        <w:ind w:left="1210" w:firstLine="0"/>
        <w:jc w:val="left"/>
      </w:pPr>
      <w:r>
        <w:t>Описаниеместаичеловекавхудожественном</w:t>
      </w:r>
      <w:r>
        <w:rPr>
          <w:spacing w:val="-2"/>
        </w:rPr>
        <w:t>стиле.</w:t>
      </w:r>
    </w:p>
    <w:p w:rsidR="0095290D" w:rsidRDefault="00FA4139">
      <w:pPr>
        <w:pStyle w:val="a3"/>
        <w:spacing w:before="157"/>
        <w:ind w:left="1210" w:firstLine="0"/>
        <w:jc w:val="left"/>
      </w:pPr>
      <w:r>
        <w:t>Сравнительноеописаниепредметавхудожественном</w:t>
      </w:r>
      <w:r>
        <w:rPr>
          <w:spacing w:val="-2"/>
        </w:rPr>
        <w:t>стиле.</w:t>
      </w:r>
    </w:p>
    <w:p w:rsidR="0095290D" w:rsidRDefault="00FA4139">
      <w:pPr>
        <w:pStyle w:val="a3"/>
        <w:spacing w:before="162" w:line="357" w:lineRule="auto"/>
        <w:ind w:right="280"/>
        <w:jc w:val="left"/>
      </w:pPr>
      <w:r>
        <w:t>Отзыв о прочитанной книге с элементами рассуждения, по предложенному плану и опорным словам.</w:t>
      </w:r>
    </w:p>
    <w:p w:rsidR="0095290D" w:rsidRDefault="00FA4139">
      <w:pPr>
        <w:pStyle w:val="a3"/>
        <w:spacing w:before="6" w:line="362" w:lineRule="auto"/>
        <w:ind w:right="280"/>
        <w:jc w:val="left"/>
      </w:pPr>
      <w:r>
        <w:t>Составлениетекстахарактеристикивхудожественномстилепопредложенному плану, опорным словам и словосочетаниям.</w:t>
      </w:r>
    </w:p>
    <w:p w:rsidR="0095290D" w:rsidRDefault="00FA4139">
      <w:pPr>
        <w:pStyle w:val="a3"/>
        <w:tabs>
          <w:tab w:val="left" w:pos="2879"/>
          <w:tab w:val="left" w:pos="3977"/>
          <w:tab w:val="left" w:pos="6394"/>
          <w:tab w:val="left" w:pos="7848"/>
          <w:tab w:val="left" w:pos="9469"/>
          <w:tab w:val="left" w:pos="9934"/>
        </w:tabs>
        <w:spacing w:line="362" w:lineRule="auto"/>
        <w:ind w:right="279"/>
        <w:jc w:val="left"/>
      </w:pPr>
      <w:r>
        <w:rPr>
          <w:spacing w:val="-2"/>
        </w:rPr>
        <w:t>Изложение</w:t>
      </w:r>
      <w:r>
        <w:tab/>
      </w:r>
      <w:r>
        <w:rPr>
          <w:spacing w:val="-2"/>
        </w:rPr>
        <w:t>текста</w:t>
      </w:r>
      <w:r>
        <w:tab/>
      </w:r>
      <w:r>
        <w:rPr>
          <w:spacing w:val="-2"/>
        </w:rPr>
        <w:t>художественного</w:t>
      </w:r>
      <w:r>
        <w:tab/>
      </w:r>
      <w:r>
        <w:rPr>
          <w:spacing w:val="-2"/>
        </w:rPr>
        <w:t>описания</w:t>
      </w:r>
      <w:r>
        <w:tab/>
      </w:r>
      <w:r>
        <w:rPr>
          <w:spacing w:val="-2"/>
        </w:rPr>
        <w:t>животного</w:t>
      </w:r>
      <w:r>
        <w:tab/>
      </w:r>
      <w:r>
        <w:rPr>
          <w:spacing w:val="-10"/>
        </w:rPr>
        <w:t>с</w:t>
      </w:r>
      <w:r>
        <w:tab/>
      </w:r>
      <w:r>
        <w:rPr>
          <w:spacing w:val="-2"/>
        </w:rPr>
        <w:t xml:space="preserve">элементами </w:t>
      </w:r>
      <w:r>
        <w:t>рассуждения с предварительной отработкой всех компонентов текста.</w:t>
      </w:r>
    </w:p>
    <w:p w:rsidR="0095290D" w:rsidRDefault="0095290D">
      <w:pPr>
        <w:pStyle w:val="a3"/>
        <w:spacing w:before="153"/>
        <w:ind w:left="0" w:firstLine="0"/>
        <w:jc w:val="left"/>
      </w:pPr>
    </w:p>
    <w:p w:rsidR="0095290D" w:rsidRDefault="00FA4139">
      <w:pPr>
        <w:pStyle w:val="Heading1"/>
        <w:ind w:left="4466"/>
      </w:pPr>
      <w:r>
        <w:rPr>
          <w:spacing w:val="-2"/>
        </w:rPr>
        <w:t>ЛИТЕРАТУРНОЕЧТЕНИЕ</w:t>
      </w:r>
    </w:p>
    <w:p w:rsidR="0095290D" w:rsidRDefault="0095290D">
      <w:pPr>
        <w:pStyle w:val="Heading1"/>
        <w:sectPr w:rsidR="0095290D">
          <w:pgSz w:w="11910" w:h="16840"/>
          <w:pgMar w:top="520" w:right="283" w:bottom="1500" w:left="0" w:header="0" w:footer="1278" w:gutter="0"/>
          <w:cols w:space="720"/>
        </w:sectPr>
      </w:pPr>
    </w:p>
    <w:p w:rsidR="0095290D" w:rsidRDefault="00FA4139">
      <w:pPr>
        <w:pStyle w:val="Heading2"/>
        <w:spacing w:before="59"/>
        <w:ind w:left="4754"/>
      </w:pPr>
      <w:r>
        <w:rPr>
          <w:spacing w:val="-2"/>
        </w:rPr>
        <w:t>Пояснительнаязаписка</w:t>
      </w:r>
    </w:p>
    <w:p w:rsidR="0095290D" w:rsidRDefault="00FA4139">
      <w:pPr>
        <w:pStyle w:val="a3"/>
        <w:spacing w:before="158" w:line="360" w:lineRule="auto"/>
        <w:ind w:right="258"/>
      </w:pPr>
      <w:r>
        <w:rPr>
          <w:b/>
          <w:spacing w:val="-14"/>
        </w:rPr>
        <w:t>Цель</w:t>
      </w:r>
      <w:r>
        <w:rPr>
          <w:spacing w:val="-14"/>
        </w:rPr>
        <w:t xml:space="preserve">литературногочтениявX-XIIклассахсостоитвпоследовательномсовершенствовании </w:t>
      </w:r>
      <w:r>
        <w:rPr>
          <w:spacing w:val="-10"/>
        </w:rPr>
        <w:t xml:space="preserve">навыкаполноценногочтенияиумениявосприниматьлитературноепроизведениевединствеего </w:t>
      </w:r>
      <w:r>
        <w:rPr>
          <w:spacing w:val="-8"/>
        </w:rPr>
        <w:t>содержательнойиязыковойсторон.</w:t>
      </w:r>
    </w:p>
    <w:p w:rsidR="0095290D" w:rsidRDefault="00FA4139">
      <w:pPr>
        <w:pStyle w:val="a3"/>
        <w:spacing w:before="1"/>
        <w:ind w:left="1210" w:firstLine="0"/>
      </w:pPr>
      <w:r>
        <w:rPr>
          <w:b/>
        </w:rPr>
        <w:t>Задачи</w:t>
      </w:r>
      <w:r>
        <w:t>изучениялитературного</w:t>
      </w:r>
      <w:r>
        <w:rPr>
          <w:spacing w:val="-2"/>
        </w:rPr>
        <w:t>чтения:</w:t>
      </w:r>
    </w:p>
    <w:p w:rsidR="0095290D" w:rsidRDefault="00FA4139">
      <w:pPr>
        <w:pStyle w:val="a3"/>
        <w:spacing w:before="158" w:line="362" w:lineRule="auto"/>
        <w:ind w:right="283"/>
      </w:pPr>
      <w: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95290D" w:rsidRDefault="00FA4139">
      <w:pPr>
        <w:pStyle w:val="a3"/>
        <w:spacing w:line="362" w:lineRule="auto"/>
        <w:ind w:right="270"/>
      </w:pPr>
      <w:r>
        <w:t>коррекция недостатков развития познавательной деятельности и эмоционально- личностной сферы;</w:t>
      </w:r>
    </w:p>
    <w:p w:rsidR="0095290D" w:rsidRDefault="00FA4139">
      <w:pPr>
        <w:pStyle w:val="a3"/>
        <w:spacing w:line="357" w:lineRule="auto"/>
        <w:ind w:left="1210" w:right="4398" w:firstLine="0"/>
      </w:pPr>
      <w:r>
        <w:t>совершенствованиенавыковсвязнойустнойречи; формирование потребности в чтении;</w:t>
      </w:r>
    </w:p>
    <w:p w:rsidR="0095290D" w:rsidRDefault="00FA4139">
      <w:pPr>
        <w:pStyle w:val="a3"/>
        <w:spacing w:line="362" w:lineRule="auto"/>
        <w:ind w:right="288"/>
      </w:pPr>
      <w:r>
        <w:t>эстетическое и нравственно воспитание в процессе чтения произведений художественной литературы.</w:t>
      </w:r>
    </w:p>
    <w:p w:rsidR="0095290D" w:rsidRDefault="00FA4139">
      <w:pPr>
        <w:pStyle w:val="a3"/>
        <w:spacing w:line="360" w:lineRule="auto"/>
        <w:ind w:right="270"/>
      </w:pPr>
      <w:r>
        <w:rPr>
          <w:b/>
        </w:rPr>
        <w:t>Содержание чтения (круг чтения)</w:t>
      </w:r>
      <w:r>
        <w:t>. Устное народное творчество(мифы, легендыи сказки народов мира, былины, песни, пословицы, поговорки) как отражение культурныхи этических ценностей народов.</w:t>
      </w:r>
    </w:p>
    <w:p w:rsidR="0095290D" w:rsidRDefault="00FA4139">
      <w:pPr>
        <w:pStyle w:val="a3"/>
        <w:spacing w:line="362" w:lineRule="auto"/>
        <w:ind w:right="285"/>
      </w:pPr>
      <w:r>
        <w:t>Другие виды искусства. Живопись и музыка (народная и авторская), предметы народных промыслов.</w:t>
      </w:r>
    </w:p>
    <w:p w:rsidR="0095290D" w:rsidRDefault="00FA4139">
      <w:pPr>
        <w:pStyle w:val="a3"/>
        <w:spacing w:line="362" w:lineRule="auto"/>
        <w:ind w:right="278"/>
      </w:pPr>
      <w:r>
        <w:t>Русская литература XIX века. Биографические справки и произведения (полностью или законченные отрывки из прозаических произведений) века.</w:t>
      </w:r>
    </w:p>
    <w:p w:rsidR="0095290D" w:rsidRDefault="00FA4139">
      <w:pPr>
        <w:pStyle w:val="a3"/>
        <w:spacing w:line="362" w:lineRule="auto"/>
        <w:ind w:right="273"/>
      </w:pPr>
      <w:r>
        <w:t xml:space="preserve">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w:t>
      </w:r>
      <w:r>
        <w:rPr>
          <w:spacing w:val="-2"/>
        </w:rPr>
        <w:t>художников.</w:t>
      </w:r>
    </w:p>
    <w:p w:rsidR="0095290D" w:rsidRDefault="00FA4139">
      <w:pPr>
        <w:pStyle w:val="a3"/>
        <w:spacing w:line="362" w:lineRule="auto"/>
        <w:ind w:right="277"/>
      </w:pPr>
      <w:r>
        <w:t>Русская литература XX века. Биографические справки и произведения (полностью или законченные отрывки из прозаических произведений) русских писателей и поэтовXX века.</w:t>
      </w:r>
    </w:p>
    <w:p w:rsidR="0095290D" w:rsidRDefault="00FA4139">
      <w:pPr>
        <w:pStyle w:val="a3"/>
        <w:spacing w:line="313" w:lineRule="exact"/>
        <w:ind w:left="1210" w:firstLine="0"/>
      </w:pPr>
      <w:r>
        <w:t>Другиевидыискусства.Произведенияживописи.Фотографиивоенных</w:t>
      </w:r>
      <w:r>
        <w:rPr>
          <w:spacing w:val="-4"/>
        </w:rPr>
        <w:t>лет.</w:t>
      </w:r>
    </w:p>
    <w:p w:rsidR="0095290D" w:rsidRDefault="00FA4139">
      <w:pPr>
        <w:pStyle w:val="a3"/>
        <w:spacing w:before="129"/>
        <w:ind w:firstLine="0"/>
        <w:jc w:val="left"/>
      </w:pPr>
      <w:r>
        <w:t>Музыкальныепроизведения.Романсы,песни.Песнинавоенную</w:t>
      </w:r>
      <w:r>
        <w:rPr>
          <w:spacing w:val="-2"/>
        </w:rPr>
        <w:t>тематику</w:t>
      </w:r>
    </w:p>
    <w:p w:rsidR="0095290D" w:rsidRDefault="00FA4139">
      <w:pPr>
        <w:pStyle w:val="a3"/>
        <w:spacing w:before="159" w:line="362" w:lineRule="auto"/>
        <w:ind w:right="280"/>
      </w:pPr>
      <w:r>
        <w:t>Современные писатели.Биографические справки и произведения (полностью или законченные отрывки из прозаических произведений) современных писателей и поэтов</w:t>
      </w:r>
    </w:p>
    <w:p w:rsidR="0095290D" w:rsidRDefault="0095290D">
      <w:pPr>
        <w:pStyle w:val="a3"/>
        <w:spacing w:line="362" w:lineRule="auto"/>
        <w:sectPr w:rsidR="0095290D">
          <w:pgSz w:w="11910" w:h="16840"/>
          <w:pgMar w:top="540" w:right="283" w:bottom="1500" w:left="0" w:header="0" w:footer="1278" w:gutter="0"/>
          <w:cols w:space="720"/>
        </w:sectPr>
      </w:pPr>
    </w:p>
    <w:p w:rsidR="0095290D" w:rsidRDefault="00FA4139">
      <w:pPr>
        <w:pStyle w:val="a3"/>
        <w:spacing w:before="74" w:line="360" w:lineRule="auto"/>
        <w:ind w:right="282"/>
      </w:pPr>
      <w: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95290D" w:rsidRDefault="00FA4139">
      <w:pPr>
        <w:pStyle w:val="a3"/>
        <w:spacing w:before="1" w:line="362" w:lineRule="auto"/>
        <w:ind w:right="280"/>
      </w:pPr>
      <w:r>
        <w:t>Зарубежная литература. Биографические справки и произведения (полностью или законченные отрывки из прозаических произведений) зарубежных писателей и поэтов.</w:t>
      </w:r>
    </w:p>
    <w:p w:rsidR="0095290D" w:rsidRDefault="00FA4139">
      <w:pPr>
        <w:pStyle w:val="a3"/>
        <w:spacing w:line="362" w:lineRule="auto"/>
        <w:ind w:right="276"/>
      </w:pPr>
      <w:r>
        <w:rPr>
          <w:b/>
        </w:rPr>
        <w:t xml:space="preserve">Теория литературы. </w:t>
      </w:r>
      <w:r>
        <w:t>Гипербола (преувеличение), эпитет, метафора,олицетворение, фразеологический (устойчивый) оборот в художественном произведении</w:t>
      </w:r>
    </w:p>
    <w:p w:rsidR="0095290D" w:rsidRDefault="00FA4139">
      <w:pPr>
        <w:pStyle w:val="a3"/>
        <w:spacing w:line="315" w:lineRule="exact"/>
        <w:ind w:firstLine="0"/>
      </w:pPr>
      <w:r>
        <w:t>—безназывания</w:t>
      </w:r>
      <w:r>
        <w:rPr>
          <w:spacing w:val="-2"/>
        </w:rPr>
        <w:t>терминов.</w:t>
      </w:r>
    </w:p>
    <w:p w:rsidR="0095290D" w:rsidRDefault="00FA4139">
      <w:pPr>
        <w:pStyle w:val="a3"/>
        <w:spacing w:before="155"/>
        <w:ind w:left="1210" w:firstLine="0"/>
      </w:pPr>
      <w:r>
        <w:t>Рифмавстихотворении.Ритмв</w:t>
      </w:r>
      <w:r>
        <w:rPr>
          <w:spacing w:val="-2"/>
        </w:rPr>
        <w:t>стихотворении.</w:t>
      </w:r>
    </w:p>
    <w:p w:rsidR="0095290D" w:rsidRDefault="00FA4139">
      <w:pPr>
        <w:pStyle w:val="a3"/>
        <w:spacing w:before="163" w:line="357" w:lineRule="auto"/>
        <w:ind w:right="285"/>
      </w:pPr>
      <w: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95290D" w:rsidRDefault="00FA4139">
      <w:pPr>
        <w:pStyle w:val="a3"/>
        <w:spacing w:before="6" w:line="360" w:lineRule="auto"/>
        <w:ind w:right="281"/>
      </w:pPr>
      <w: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95290D" w:rsidRDefault="00FA4139">
      <w:pPr>
        <w:pStyle w:val="a3"/>
        <w:spacing w:before="1" w:line="357" w:lineRule="auto"/>
        <w:ind w:right="282"/>
      </w:pPr>
      <w:r>
        <w:t>Поэзия как вид художественных произведений. Признаки поэтических произведений: рифма, ритм.</w:t>
      </w:r>
    </w:p>
    <w:p w:rsidR="0095290D" w:rsidRDefault="00FA4139">
      <w:pPr>
        <w:pStyle w:val="a3"/>
        <w:spacing w:before="6" w:line="362" w:lineRule="auto"/>
        <w:ind w:right="284"/>
      </w:pPr>
      <w:r>
        <w:t>Пьеса как вид драматического искусства. Отличительные признаки пьес: герои (действующие лица), диалоги, структурные части (действия).</w:t>
      </w:r>
    </w:p>
    <w:p w:rsidR="0095290D" w:rsidRDefault="00FA4139">
      <w:pPr>
        <w:pStyle w:val="a3"/>
        <w:spacing w:line="315" w:lineRule="exact"/>
        <w:ind w:left="1210" w:firstLine="0"/>
      </w:pPr>
      <w:r>
        <w:t>Автобиографическиепроизведения.Воспоминания</w:t>
      </w:r>
      <w:r>
        <w:rPr>
          <w:spacing w:val="-2"/>
        </w:rPr>
        <w:t>(мемуары).</w:t>
      </w:r>
    </w:p>
    <w:p w:rsidR="0095290D" w:rsidRDefault="00FA4139">
      <w:pPr>
        <w:pStyle w:val="a3"/>
        <w:spacing w:before="163" w:line="360" w:lineRule="auto"/>
        <w:ind w:right="284"/>
      </w:pPr>
      <w:r>
        <w:rPr>
          <w:b/>
        </w:rPr>
        <w:t xml:space="preserve">Навыки чтения. </w:t>
      </w:r>
      <w:r>
        <w:t xml:space="preserve">Дальнейшее совершенствование навыков правильного, беглого, сознательного и выразительного чтения в соответствии с нормами литературного </w:t>
      </w:r>
      <w:r>
        <w:rPr>
          <w:spacing w:val="-2"/>
        </w:rPr>
        <w:t>произношения.</w:t>
      </w:r>
    </w:p>
    <w:p w:rsidR="0095290D" w:rsidRDefault="00FA4139">
      <w:pPr>
        <w:pStyle w:val="a3"/>
        <w:spacing w:before="1" w:line="360" w:lineRule="auto"/>
        <w:ind w:right="282"/>
      </w:pPr>
      <w: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p>
    <w:p w:rsidR="0095290D" w:rsidRDefault="00FA4139">
      <w:pPr>
        <w:pStyle w:val="a3"/>
        <w:spacing w:before="1" w:line="360" w:lineRule="auto"/>
        <w:ind w:right="284"/>
      </w:pPr>
      <w:r>
        <w:t xml:space="preserve">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w:t>
      </w:r>
      <w:r>
        <w:rPr>
          <w:spacing w:val="-2"/>
        </w:rPr>
        <w:t>текста.</w:t>
      </w:r>
    </w:p>
    <w:p w:rsidR="0095290D" w:rsidRDefault="00FA4139">
      <w:pPr>
        <w:pStyle w:val="a3"/>
        <w:spacing w:line="318" w:lineRule="exact"/>
        <w:ind w:left="1210" w:firstLine="0"/>
      </w:pPr>
      <w:r>
        <w:t>Сознательноечтениетекставслухипро</w:t>
      </w:r>
      <w:r>
        <w:rPr>
          <w:spacing w:val="-2"/>
        </w:rPr>
        <w:t xml:space="preserve"> себя.</w:t>
      </w:r>
    </w:p>
    <w:p w:rsidR="0095290D" w:rsidRDefault="0095290D">
      <w:pPr>
        <w:pStyle w:val="a3"/>
        <w:spacing w:line="318" w:lineRule="exact"/>
        <w:sectPr w:rsidR="0095290D">
          <w:pgSz w:w="11910" w:h="16840"/>
          <w:pgMar w:top="520" w:right="283" w:bottom="1500" w:left="0" w:header="0" w:footer="1278" w:gutter="0"/>
          <w:cols w:space="720"/>
        </w:sectPr>
      </w:pPr>
    </w:p>
    <w:p w:rsidR="0095290D" w:rsidRDefault="00FA4139">
      <w:pPr>
        <w:pStyle w:val="a3"/>
        <w:spacing w:before="74" w:line="362" w:lineRule="auto"/>
        <w:ind w:right="282"/>
      </w:pPr>
      <w:r>
        <w:t>Самостоятельная подготовка к выразительному чтению предварительно проанализированного текста или отрывка из него.</w:t>
      </w:r>
    </w:p>
    <w:p w:rsidR="0095290D" w:rsidRDefault="00FA4139">
      <w:pPr>
        <w:pStyle w:val="a3"/>
        <w:spacing w:line="360" w:lineRule="auto"/>
        <w:ind w:right="286"/>
      </w:pPr>
      <w: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95290D" w:rsidRDefault="00FA4139">
      <w:pPr>
        <w:pStyle w:val="a3"/>
        <w:ind w:left="1210" w:firstLine="0"/>
      </w:pPr>
      <w:r>
        <w:t>Освоениеразныхвидовчтениятекста(выборочное,ознакомительное,</w:t>
      </w:r>
      <w:r>
        <w:rPr>
          <w:spacing w:val="-2"/>
        </w:rPr>
        <w:t>изучающее).</w:t>
      </w:r>
    </w:p>
    <w:p w:rsidR="0095290D" w:rsidRDefault="00FA4139">
      <w:pPr>
        <w:pStyle w:val="a3"/>
        <w:spacing w:before="154" w:line="360" w:lineRule="auto"/>
        <w:ind w:right="280"/>
      </w:pPr>
      <w:r>
        <w:rPr>
          <w:b/>
        </w:rPr>
        <w:t xml:space="preserve">Работа с текстом. </w:t>
      </w:r>
      <w:r>
        <w:t>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w:t>
      </w:r>
    </w:p>
    <w:p w:rsidR="0095290D" w:rsidRDefault="00FA4139">
      <w:pPr>
        <w:pStyle w:val="a3"/>
        <w:spacing w:before="3" w:line="362" w:lineRule="auto"/>
        <w:ind w:right="289"/>
      </w:pPr>
      <w:r>
        <w:t>Совершенствование умения устанавливать смысловые связи между событиями (в пределах одной части) и между частями произведения.</w:t>
      </w:r>
    </w:p>
    <w:p w:rsidR="0095290D" w:rsidRDefault="00FA4139">
      <w:pPr>
        <w:pStyle w:val="a3"/>
        <w:spacing w:line="362" w:lineRule="auto"/>
        <w:ind w:right="288"/>
      </w:pPr>
      <w:r>
        <w:t xml:space="preserve">Совершенствование представлений о типах текстов (описание, рассуждение, </w:t>
      </w:r>
      <w:r>
        <w:rPr>
          <w:spacing w:val="-2"/>
        </w:rPr>
        <w:t>повествование).</w:t>
      </w:r>
    </w:p>
    <w:p w:rsidR="0095290D" w:rsidRDefault="00FA4139">
      <w:pPr>
        <w:pStyle w:val="a3"/>
        <w:spacing w:line="362" w:lineRule="auto"/>
        <w:ind w:right="275"/>
      </w:pPr>
      <w:r>
        <w:t>Сравнение художественных, деловых (учебных) и научно-познавательных текстов. Нахождение (с помощью учителя) необходимой информации в научно-познавательном тексте для подготовки сообщения.</w:t>
      </w:r>
    </w:p>
    <w:p w:rsidR="0095290D" w:rsidRDefault="00FA4139">
      <w:pPr>
        <w:pStyle w:val="a3"/>
        <w:spacing w:line="360" w:lineRule="auto"/>
        <w:ind w:right="272"/>
      </w:pPr>
      <w:r>
        <w:t>Работанадобразомгероялитературногопроизведения,составлениехарактеристики действующих лиц на основе выявления и осмысления поступков героев, мотивов их поведения, чувстви мыслей. Нахождение втексте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95290D" w:rsidRDefault="00FA4139">
      <w:pPr>
        <w:pStyle w:val="a3"/>
        <w:spacing w:line="360" w:lineRule="auto"/>
        <w:ind w:right="281"/>
      </w:pPr>
      <w:r>
        <w:t>Самостоятельное деление текста назаконченные по смыслучасти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ind w:left="1210" w:firstLine="0"/>
      </w:pPr>
      <w:r>
        <w:t>Составлениеразличныхвидов</w:t>
      </w:r>
      <w:r>
        <w:rPr>
          <w:spacing w:val="-2"/>
        </w:rPr>
        <w:t>пересказов.</w:t>
      </w:r>
    </w:p>
    <w:p w:rsidR="0095290D" w:rsidRDefault="00FA4139">
      <w:pPr>
        <w:pStyle w:val="a3"/>
        <w:spacing w:before="163" w:line="360" w:lineRule="auto"/>
        <w:ind w:right="285"/>
      </w:pPr>
      <w: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95290D" w:rsidRDefault="00FA4139">
      <w:pPr>
        <w:pStyle w:val="a3"/>
        <w:spacing w:line="320" w:lineRule="exact"/>
        <w:ind w:left="1210" w:firstLine="0"/>
      </w:pPr>
      <w:r>
        <w:t>Определениеэмоциональногохарактератекстов(спомощью</w:t>
      </w:r>
      <w:r>
        <w:rPr>
          <w:spacing w:val="-2"/>
        </w:rPr>
        <w:t>учителя).</w:t>
      </w:r>
    </w:p>
    <w:p w:rsidR="0095290D" w:rsidRDefault="00FA4139">
      <w:pPr>
        <w:pStyle w:val="a3"/>
        <w:spacing w:before="163" w:line="360" w:lineRule="auto"/>
        <w:ind w:right="280"/>
      </w:pPr>
      <w: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95290D" w:rsidRDefault="00FA4139">
      <w:pPr>
        <w:pStyle w:val="a3"/>
        <w:spacing w:before="1" w:line="360" w:lineRule="auto"/>
        <w:ind w:right="282"/>
      </w:pPr>
      <w: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олицетворения).Объяснениезначенияфразеологическогооборотов(спомощьюучителя). Различение прямого и переносного значения слов и выражений.</w:t>
      </w:r>
    </w:p>
    <w:p w:rsidR="0095290D" w:rsidRDefault="00FA4139">
      <w:pPr>
        <w:pStyle w:val="a3"/>
        <w:spacing w:line="362" w:lineRule="auto"/>
        <w:ind w:right="282"/>
      </w:pPr>
      <w: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95290D" w:rsidRDefault="00FA4139">
      <w:pPr>
        <w:pStyle w:val="a3"/>
        <w:spacing w:line="313" w:lineRule="exact"/>
        <w:ind w:left="1210" w:firstLine="0"/>
      </w:pPr>
      <w:r>
        <w:t>Выделениевтекстеописанийи</w:t>
      </w:r>
      <w:r>
        <w:rPr>
          <w:spacing w:val="-2"/>
        </w:rPr>
        <w:t>рассуждений.</w:t>
      </w:r>
    </w:p>
    <w:p w:rsidR="0095290D" w:rsidRDefault="00FA4139">
      <w:pPr>
        <w:pStyle w:val="a3"/>
        <w:spacing w:before="160" w:line="360" w:lineRule="auto"/>
        <w:ind w:right="284"/>
      </w:pPr>
      <w: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95290D" w:rsidRDefault="00FA4139">
      <w:pPr>
        <w:pStyle w:val="a3"/>
        <w:spacing w:before="1" w:line="357" w:lineRule="auto"/>
        <w:ind w:right="275"/>
      </w:pPr>
      <w: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95290D" w:rsidRDefault="00FA4139">
      <w:pPr>
        <w:pStyle w:val="a3"/>
        <w:spacing w:before="6" w:line="362" w:lineRule="auto"/>
        <w:ind w:right="275"/>
      </w:pPr>
      <w:r>
        <w:t>Составление отзыва на книгу, аннотацию. Составление высказывания-рассуждения с опорой на иллюстрацию, алгоритм.</w:t>
      </w:r>
    </w:p>
    <w:p w:rsidR="0095290D" w:rsidRDefault="00FA4139">
      <w:pPr>
        <w:pStyle w:val="a3"/>
        <w:spacing w:line="360" w:lineRule="auto"/>
        <w:ind w:right="278"/>
      </w:pPr>
      <w: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5"/>
      </w:pPr>
      <w: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95290D" w:rsidRDefault="00FA4139">
      <w:pPr>
        <w:pStyle w:val="Heading1"/>
        <w:spacing w:line="319" w:lineRule="exact"/>
        <w:jc w:val="center"/>
      </w:pPr>
      <w:r>
        <w:rPr>
          <w:spacing w:val="-2"/>
        </w:rPr>
        <w:t>МАТЕМАТИКА</w:t>
      </w:r>
    </w:p>
    <w:p w:rsidR="0095290D" w:rsidRDefault="00FA4139">
      <w:pPr>
        <w:pStyle w:val="Heading2"/>
        <w:spacing w:before="163"/>
        <w:ind w:left="4398"/>
      </w:pPr>
      <w:r>
        <w:rPr>
          <w:spacing w:val="-2"/>
        </w:rPr>
        <w:t>Пояснительнаязаписка</w:t>
      </w:r>
    </w:p>
    <w:p w:rsidR="0095290D" w:rsidRDefault="00FA4139">
      <w:pPr>
        <w:pStyle w:val="a3"/>
        <w:spacing w:before="158" w:line="360" w:lineRule="auto"/>
        <w:ind w:right="273"/>
      </w:pPr>
      <w:r>
        <w:rPr>
          <w:b/>
        </w:rPr>
        <w:t xml:space="preserve">Целью </w:t>
      </w:r>
      <w:r>
        <w:t>обучения математике в X-XII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овладениюобучающимися практическими умениями применения математическихзнаний в повседневной жизни в различных бытовых и социальных ситуациях. Содержание представленного учебного материала в X-XII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связанныхс усвоением программы по профильному труду.</w:t>
      </w:r>
    </w:p>
    <w:p w:rsidR="0095290D" w:rsidRDefault="00FA4139">
      <w:pPr>
        <w:pStyle w:val="a3"/>
        <w:spacing w:before="1" w:line="357" w:lineRule="auto"/>
        <w:ind w:right="273"/>
      </w:pPr>
      <w:r>
        <w:rPr>
          <w:b/>
        </w:rPr>
        <w:t xml:space="preserve">Задачи </w:t>
      </w:r>
      <w:r>
        <w:t>обучения математике на этом этапе получения образования обучающимися с умственной отсталостью (интеллектуальными нарушениями) состоят:</w:t>
      </w:r>
    </w:p>
    <w:p w:rsidR="0095290D" w:rsidRDefault="00FA4139">
      <w:pPr>
        <w:pStyle w:val="a5"/>
        <w:numPr>
          <w:ilvl w:val="0"/>
          <w:numId w:val="62"/>
        </w:numPr>
        <w:tabs>
          <w:tab w:val="left" w:pos="1559"/>
        </w:tabs>
        <w:spacing w:before="5" w:line="362" w:lineRule="auto"/>
        <w:ind w:right="287" w:firstLine="710"/>
        <w:rPr>
          <w:sz w:val="28"/>
        </w:rPr>
      </w:pPr>
      <w:r>
        <w:rPr>
          <w:sz w:val="28"/>
        </w:rPr>
        <w:t>в совершенствовании ранее приобретенных доступных математических знаний, умений и навыков;</w:t>
      </w:r>
    </w:p>
    <w:p w:rsidR="0095290D" w:rsidRDefault="00FA4139">
      <w:pPr>
        <w:pStyle w:val="a5"/>
        <w:numPr>
          <w:ilvl w:val="0"/>
          <w:numId w:val="62"/>
        </w:numPr>
        <w:tabs>
          <w:tab w:val="left" w:pos="1559"/>
        </w:tabs>
        <w:spacing w:line="362" w:lineRule="auto"/>
        <w:ind w:right="275" w:firstLine="710"/>
        <w:rPr>
          <w:sz w:val="28"/>
        </w:rPr>
      </w:pPr>
      <w:r>
        <w:rPr>
          <w:sz w:val="28"/>
        </w:rPr>
        <w:t>впримененииматематическихзнаний, уменийи навыковдля решения практико- ориентированных задач;</w:t>
      </w:r>
    </w:p>
    <w:p w:rsidR="0095290D" w:rsidRDefault="00FA4139">
      <w:pPr>
        <w:pStyle w:val="a5"/>
        <w:numPr>
          <w:ilvl w:val="0"/>
          <w:numId w:val="62"/>
        </w:numPr>
        <w:tabs>
          <w:tab w:val="left" w:pos="1559"/>
        </w:tabs>
        <w:spacing w:line="362" w:lineRule="auto"/>
        <w:ind w:right="288" w:firstLine="710"/>
        <w:rPr>
          <w:sz w:val="28"/>
        </w:rPr>
      </w:pPr>
      <w:r>
        <w:rPr>
          <w:sz w:val="28"/>
        </w:rPr>
        <w:t>в использовании процесса обучения математике для коррекции недостатков познавательной деятельности и личностных качеств обучающихся.</w:t>
      </w:r>
    </w:p>
    <w:p w:rsidR="0095290D" w:rsidRDefault="00FA4139">
      <w:pPr>
        <w:pStyle w:val="a3"/>
        <w:spacing w:line="357" w:lineRule="auto"/>
        <w:ind w:right="274"/>
      </w:pPr>
      <w:r>
        <w:rPr>
          <w:b/>
        </w:rPr>
        <w:t xml:space="preserve">Нумерация. </w:t>
      </w:r>
      <w:r>
        <w:t>Присчитывание и отсчитывание (устно) разрядныхединиц и числовых групп(по2,20,200,2000,20000,200000;5,50,500,5 000,50000)впределах1 000</w:t>
      </w:r>
      <w:r>
        <w:rPr>
          <w:spacing w:val="-4"/>
        </w:rPr>
        <w:t>000.</w:t>
      </w:r>
    </w:p>
    <w:p w:rsidR="0095290D" w:rsidRDefault="00FA4139">
      <w:pPr>
        <w:pStyle w:val="a3"/>
        <w:ind w:firstLine="0"/>
      </w:pPr>
      <w:r>
        <w:t>Округлениечиселвпределах1 000</w:t>
      </w:r>
      <w:r>
        <w:rPr>
          <w:spacing w:val="-4"/>
        </w:rPr>
        <w:t>000.</w:t>
      </w:r>
    </w:p>
    <w:p w:rsidR="0095290D" w:rsidRDefault="00FA4139">
      <w:pPr>
        <w:pStyle w:val="a3"/>
        <w:spacing w:before="152" w:line="360" w:lineRule="auto"/>
        <w:ind w:right="274"/>
      </w:pPr>
      <w:r>
        <w:rPr>
          <w:b/>
        </w:rPr>
        <w:t xml:space="preserve">Единицы измерения и их соотношения. </w:t>
      </w:r>
      <w:r>
        <w:t>Величины (длина, стоимость, масса, емкость, время, площадь, объем) и единицы их измерения. Единицы измеренияземельных площадей: ар (1 а), гектар (1 га). Соотношения между единицами измерения однородных величин. Сравнение и упорядочение однородных величин.</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9"/>
      </w:pPr>
      <w:r>
        <w:t>Запись чисел, полученных при измерении площади и объема, в виде десятичной дроби и обратное преобразование.</w:t>
      </w:r>
    </w:p>
    <w:p w:rsidR="0095290D" w:rsidRDefault="00FA4139">
      <w:pPr>
        <w:pStyle w:val="a3"/>
        <w:spacing w:line="362" w:lineRule="auto"/>
        <w:ind w:right="275"/>
      </w:pPr>
      <w:r>
        <w:rPr>
          <w:b/>
        </w:rPr>
        <w:t xml:space="preserve">Арифметические действия. </w:t>
      </w:r>
      <w:r>
        <w:t>Устные вычисления(сложение, вычитание,умножение, деление) с числами в пределах 1 000 000 (легкие случаи).</w:t>
      </w:r>
    </w:p>
    <w:p w:rsidR="0095290D" w:rsidRDefault="00FA4139">
      <w:pPr>
        <w:pStyle w:val="a3"/>
        <w:spacing w:line="320" w:lineRule="exact"/>
        <w:ind w:left="1210" w:firstLine="0"/>
      </w:pPr>
      <w:r>
        <w:t>Письменноесложениеивычитаниечиселвпределах1000000(все</w:t>
      </w:r>
      <w:r>
        <w:rPr>
          <w:spacing w:val="-2"/>
        </w:rPr>
        <w:t>случаи).</w:t>
      </w:r>
    </w:p>
    <w:p w:rsidR="0095290D" w:rsidRDefault="00FA4139">
      <w:pPr>
        <w:pStyle w:val="a3"/>
        <w:spacing w:before="150"/>
        <w:ind w:firstLine="0"/>
      </w:pPr>
      <w:r>
        <w:t>Проверкавычисленийспомощьюобратногоарифметического</w:t>
      </w:r>
      <w:r>
        <w:rPr>
          <w:spacing w:val="-2"/>
        </w:rPr>
        <w:t>действия.</w:t>
      </w:r>
    </w:p>
    <w:p w:rsidR="0095290D" w:rsidRDefault="00FA4139">
      <w:pPr>
        <w:pStyle w:val="a3"/>
        <w:spacing w:before="163" w:line="360" w:lineRule="auto"/>
        <w:ind w:right="274"/>
      </w:pPr>
      <w:r>
        <w:t>Сложениеивычитаниечисел, полученныхприизмеренииодной,двумямерами,без преобразования и с преобразованием в пределах 1 000000. Умножение и деление целых чисел, полученныхприсчете иприизмерении, на однозначное,двузначное итрехзначное число (несложные случаи).</w:t>
      </w:r>
    </w:p>
    <w:p w:rsidR="0095290D" w:rsidRDefault="00FA4139">
      <w:pPr>
        <w:pStyle w:val="a3"/>
        <w:spacing w:line="362" w:lineRule="auto"/>
        <w:ind w:right="267"/>
      </w:pPr>
      <w:r>
        <w:t>Порядок действий. Нахождение значения числового выражения, состоящего из 3-5 арифметических действий.</w:t>
      </w:r>
    </w:p>
    <w:p w:rsidR="0095290D" w:rsidRDefault="00FA4139">
      <w:pPr>
        <w:pStyle w:val="a3"/>
        <w:spacing w:line="360" w:lineRule="auto"/>
        <w:ind w:right="272"/>
      </w:pPr>
      <w:r>
        <w:t>Использованиемикрокалькуляторадлявсехвидоввычисленийвпределах1 000 000 с целыми числами и числами, полученными при измерении, с проверкой результата повторным вычислением на микрокалькуляторе.</w:t>
      </w:r>
    </w:p>
    <w:p w:rsidR="0095290D" w:rsidRDefault="00FA4139">
      <w:pPr>
        <w:pStyle w:val="a3"/>
        <w:spacing w:line="360" w:lineRule="auto"/>
        <w:ind w:right="282"/>
      </w:pPr>
      <w:r>
        <w:rPr>
          <w:b/>
        </w:rPr>
        <w:t xml:space="preserve">Дроби. </w:t>
      </w:r>
      <w: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95290D" w:rsidRDefault="00FA4139">
      <w:pPr>
        <w:pStyle w:val="a3"/>
        <w:ind w:left="1210" w:firstLine="0"/>
      </w:pPr>
      <w:r>
        <w:t>Нахождениечислапооднойего</w:t>
      </w:r>
      <w:r>
        <w:rPr>
          <w:spacing w:val="-2"/>
        </w:rPr>
        <w:t>части.</w:t>
      </w:r>
    </w:p>
    <w:p w:rsidR="0095290D" w:rsidRDefault="00FA4139">
      <w:pPr>
        <w:pStyle w:val="a3"/>
        <w:spacing w:before="154" w:line="362" w:lineRule="auto"/>
        <w:ind w:right="281"/>
      </w:pPr>
      <w:r>
        <w:t>Десятичные дроби: получение, запись, чтение, сравнение, преобразования. Сложение и вычитание десятичных дробей (все случаи), проверка вычислений спомощью обратного арифметического действия.</w:t>
      </w:r>
    </w:p>
    <w:p w:rsidR="0095290D" w:rsidRDefault="00FA4139">
      <w:pPr>
        <w:pStyle w:val="a3"/>
        <w:spacing w:line="362" w:lineRule="auto"/>
        <w:ind w:left="1210" w:right="1904" w:firstLine="0"/>
      </w:pPr>
      <w:r>
        <w:t>Умножениеиделениедесятичнойдробинаоднозначное,двузначноеи трехзначное число (легкие случаи).</w:t>
      </w:r>
    </w:p>
    <w:p w:rsidR="0095290D" w:rsidRDefault="00FA4139">
      <w:pPr>
        <w:pStyle w:val="a3"/>
        <w:spacing w:line="320" w:lineRule="exact"/>
        <w:ind w:left="1210" w:firstLine="0"/>
      </w:pPr>
      <w:r>
        <w:t>Использованиемикрокалькуляторадлявыполнения</w:t>
      </w:r>
      <w:r>
        <w:rPr>
          <w:spacing w:val="-2"/>
        </w:rPr>
        <w:t>арифметических</w:t>
      </w:r>
    </w:p>
    <w:p w:rsidR="0095290D" w:rsidRDefault="00FA4139">
      <w:pPr>
        <w:pStyle w:val="a3"/>
        <w:spacing w:before="149" w:line="362" w:lineRule="auto"/>
        <w:ind w:right="280"/>
      </w:pPr>
      <w:r>
        <w:t>действий с десятичными дробями с проверкой результата повторным вычислением на микрокалькуляторе.</w:t>
      </w:r>
    </w:p>
    <w:p w:rsidR="0095290D" w:rsidRDefault="00FA4139">
      <w:pPr>
        <w:pStyle w:val="a3"/>
        <w:spacing w:line="362" w:lineRule="auto"/>
        <w:ind w:right="285"/>
      </w:pPr>
      <w:r>
        <w:t>Процент. Нахождение одного и нескольких процентов от числа, в том числе с использованием микрокалькулятора.</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ind w:left="1210" w:firstLine="0"/>
        <w:jc w:val="left"/>
      </w:pPr>
      <w:r>
        <w:t>Нахождениечислапоодному</w:t>
      </w:r>
      <w:r>
        <w:rPr>
          <w:spacing w:val="-2"/>
        </w:rPr>
        <w:t>проценту.</w:t>
      </w:r>
    </w:p>
    <w:p w:rsidR="0095290D" w:rsidRDefault="00FA4139">
      <w:pPr>
        <w:pStyle w:val="a3"/>
        <w:spacing w:before="163" w:line="357" w:lineRule="auto"/>
        <w:ind w:right="280"/>
        <w:jc w:val="left"/>
      </w:pPr>
      <w:r>
        <w:t>Использованиедробей(обыкновенныхидесятичных)ипроцентоввдиаграммах (линейных, столбчатых, круговых).</w:t>
      </w:r>
    </w:p>
    <w:p w:rsidR="0095290D" w:rsidRDefault="00FA4139">
      <w:pPr>
        <w:pStyle w:val="a3"/>
        <w:spacing w:before="5" w:line="362" w:lineRule="auto"/>
        <w:ind w:right="280"/>
        <w:jc w:val="left"/>
      </w:pPr>
      <w:r>
        <w:rPr>
          <w:b/>
        </w:rPr>
        <w:t>Арифметическиезадачи.</w:t>
      </w:r>
      <w:r>
        <w:t>Простые(всевиды,рассмотренныенапредыдущих этапах обучения) и составные (в 3-5 арифметических действий) задачи.</w:t>
      </w:r>
    </w:p>
    <w:p w:rsidR="0095290D" w:rsidRDefault="00FA4139">
      <w:pPr>
        <w:pStyle w:val="a3"/>
        <w:spacing w:line="362" w:lineRule="auto"/>
        <w:ind w:left="1210" w:right="1462" w:firstLine="0"/>
        <w:jc w:val="left"/>
      </w:pPr>
      <w:r>
        <w:t>Задачинадвижениеводномипротивоположномнаправлениидвухтел. Задачи на нахождение целого по значению его доли.</w:t>
      </w:r>
    </w:p>
    <w:p w:rsidR="0095290D" w:rsidRDefault="00FA4139">
      <w:pPr>
        <w:pStyle w:val="a3"/>
        <w:spacing w:line="362" w:lineRule="auto"/>
        <w:ind w:right="285"/>
      </w:pPr>
      <w:r>
        <w:t>Простые и составные задачи геометрического содержания, требующие вычисления периметрамногоугольника, площадипрямоугольника(квадрата), объемапрямоугольного параллелепипеда (куба).</w:t>
      </w:r>
    </w:p>
    <w:p w:rsidR="0095290D" w:rsidRDefault="00FA4139">
      <w:pPr>
        <w:pStyle w:val="a3"/>
        <w:spacing w:line="313" w:lineRule="exact"/>
        <w:ind w:left="1210" w:firstLine="0"/>
      </w:pPr>
      <w:r>
        <w:t>Арифметическиезадачи,связанныеспрограммойпрофильного</w:t>
      </w:r>
      <w:r>
        <w:rPr>
          <w:spacing w:val="-2"/>
        </w:rPr>
        <w:t>труда.</w:t>
      </w:r>
    </w:p>
    <w:p w:rsidR="0095290D" w:rsidRDefault="00FA4139">
      <w:pPr>
        <w:pStyle w:val="a3"/>
        <w:spacing w:before="149" w:line="360" w:lineRule="auto"/>
        <w:ind w:right="287"/>
      </w:pPr>
      <w: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95290D" w:rsidRDefault="00FA4139">
      <w:pPr>
        <w:pStyle w:val="Heading2"/>
        <w:spacing w:before="6"/>
      </w:pPr>
      <w:r>
        <w:rPr>
          <w:spacing w:val="-2"/>
        </w:rPr>
        <w:t>Геометрическийматериал.</w:t>
      </w:r>
    </w:p>
    <w:p w:rsidR="0095290D" w:rsidRDefault="00FA4139">
      <w:pPr>
        <w:pStyle w:val="a3"/>
        <w:spacing w:before="154" w:line="360" w:lineRule="auto"/>
        <w:ind w:right="279"/>
      </w:pPr>
      <w:r>
        <w:t>Распознавание, различение геометрических фигур(точка,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95290D" w:rsidRDefault="00FA4139">
      <w:pPr>
        <w:pStyle w:val="a3"/>
        <w:spacing w:before="2" w:line="357" w:lineRule="auto"/>
        <w:ind w:right="284"/>
      </w:pPr>
      <w:r>
        <w:t>Свойства элементов многоугольников (треугольник, прямоугольник, параллелограмм), прямоугольного параллелепипеда.</w:t>
      </w:r>
    </w:p>
    <w:p w:rsidR="0095290D" w:rsidRDefault="00FA4139">
      <w:pPr>
        <w:pStyle w:val="a3"/>
        <w:spacing w:before="6"/>
        <w:ind w:left="1210" w:firstLine="0"/>
      </w:pPr>
      <w:r>
        <w:t>Взаимноеположениенаплоскостигеометрическихфигури</w:t>
      </w:r>
      <w:r>
        <w:rPr>
          <w:spacing w:val="-2"/>
        </w:rPr>
        <w:t>линий.</w:t>
      </w:r>
    </w:p>
    <w:p w:rsidR="0095290D" w:rsidRDefault="00FA4139">
      <w:pPr>
        <w:pStyle w:val="a3"/>
        <w:spacing w:before="163" w:line="357" w:lineRule="auto"/>
        <w:ind w:right="276"/>
      </w:pPr>
      <w:r>
        <w:t>Взаимное положение прямых в пространстве: наклонные, горизонтальные, вертикальные. Уровень, отвес.</w:t>
      </w:r>
    </w:p>
    <w:p w:rsidR="0095290D" w:rsidRDefault="00FA4139">
      <w:pPr>
        <w:pStyle w:val="a3"/>
        <w:spacing w:before="6"/>
        <w:ind w:left="1210" w:firstLine="0"/>
      </w:pPr>
      <w:r>
        <w:t>Симметрия.Ось,центр</w:t>
      </w:r>
      <w:r>
        <w:rPr>
          <w:spacing w:val="-2"/>
        </w:rPr>
        <w:t>симметрии.</w:t>
      </w:r>
    </w:p>
    <w:p w:rsidR="0095290D" w:rsidRDefault="00FA4139">
      <w:pPr>
        <w:pStyle w:val="a3"/>
        <w:spacing w:before="163" w:line="360" w:lineRule="auto"/>
        <w:ind w:right="274"/>
      </w:pPr>
      <w: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95290D" w:rsidRDefault="00FA4139">
      <w:pPr>
        <w:pStyle w:val="a3"/>
        <w:spacing w:line="362" w:lineRule="auto"/>
        <w:ind w:right="285"/>
      </w:pPr>
      <w:r>
        <w:t>Вычисление периметра многоугольника, площади прямоугольника, объема прямоугольного параллелепипеда (куба).</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line="362" w:lineRule="auto"/>
        <w:ind w:left="1210" w:right="1462" w:firstLine="0"/>
        <w:jc w:val="left"/>
      </w:pPr>
      <w:r>
        <w:t>Вычислениедлиныокружности,площадикруга.Сектор,сегмент. Геометрические формы в окружающем мире.</w:t>
      </w:r>
    </w:p>
    <w:p w:rsidR="0095290D" w:rsidRDefault="00FA4139">
      <w:pPr>
        <w:pStyle w:val="Heading1"/>
        <w:spacing w:line="319" w:lineRule="exact"/>
        <w:ind w:left="218"/>
        <w:jc w:val="center"/>
      </w:pPr>
      <w:r>
        <w:rPr>
          <w:spacing w:val="-2"/>
        </w:rPr>
        <w:t>ИНФОРМАТИКА</w:t>
      </w:r>
    </w:p>
    <w:p w:rsidR="0095290D" w:rsidRDefault="00FA4139">
      <w:pPr>
        <w:pStyle w:val="Heading2"/>
        <w:spacing w:before="163"/>
        <w:ind w:left="4398"/>
      </w:pPr>
      <w:r>
        <w:rPr>
          <w:spacing w:val="-2"/>
        </w:rPr>
        <w:t>Пояснительнаязаписка</w:t>
      </w:r>
    </w:p>
    <w:p w:rsidR="0095290D" w:rsidRDefault="00FA4139">
      <w:pPr>
        <w:pStyle w:val="a3"/>
        <w:spacing w:before="158" w:line="360" w:lineRule="auto"/>
        <w:ind w:right="276"/>
      </w:pPr>
      <w:r>
        <w:t>Курс информатики в X-XII классах является логическим продолжением изучения этого предмета в V-IX классах. Целью обучения информатики в X-XII классах является подготовка обучающихся с умственной отсталостью (интеллектуальными нарушениями) ксамостоятельной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95290D" w:rsidRDefault="00FA4139">
      <w:pPr>
        <w:pStyle w:val="a3"/>
        <w:spacing w:before="2" w:line="360" w:lineRule="auto"/>
        <w:ind w:right="276" w:firstLine="456"/>
      </w:pPr>
      <w:r>
        <w:rPr>
          <w:i/>
          <w:color w:val="000009"/>
        </w:rPr>
        <w:t>Технология ввода информации в компьютер</w:t>
      </w:r>
      <w:r>
        <w:rPr>
          <w:color w:val="000009"/>
        </w:rPr>
        <w:t>: ввод текста, запись звука, изображения, цифровых данных (с использованием различных технических средств: фото- и видеокамеры,микрофонаит.д.).Сканированиерисунковитекстов.Организация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w:t>
      </w:r>
    </w:p>
    <w:p w:rsidR="0095290D" w:rsidRDefault="00FA4139">
      <w:pPr>
        <w:pStyle w:val="a3"/>
        <w:spacing w:line="360" w:lineRule="auto"/>
        <w:ind w:right="278"/>
      </w:pPr>
      <w:r>
        <w:rPr>
          <w:i/>
        </w:rPr>
        <w:t xml:space="preserve">Поиск и обработка информации: </w:t>
      </w:r>
      <w:r>
        <w:t>информация, её сбор, анализ и систематизация. Способы получения, хранения, переработки информации. 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95290D" w:rsidRDefault="00FA4139">
      <w:pPr>
        <w:ind w:left="1210"/>
        <w:jc w:val="both"/>
        <w:rPr>
          <w:sz w:val="28"/>
        </w:rPr>
      </w:pPr>
      <w:r>
        <w:rPr>
          <w:i/>
          <w:sz w:val="28"/>
        </w:rPr>
        <w:t>Общениевцифровойсреде</w:t>
      </w:r>
      <w:r>
        <w:rPr>
          <w:sz w:val="28"/>
        </w:rPr>
        <w:t>:создание,представлениеипередача</w:t>
      </w:r>
      <w:r>
        <w:rPr>
          <w:spacing w:val="-2"/>
          <w:sz w:val="28"/>
        </w:rPr>
        <w:t>сообщений.</w:t>
      </w:r>
    </w:p>
    <w:p w:rsidR="0095290D" w:rsidRDefault="00FA4139">
      <w:pPr>
        <w:pStyle w:val="a3"/>
        <w:spacing w:before="158" w:line="362" w:lineRule="auto"/>
        <w:ind w:right="272"/>
      </w:pPr>
      <w:r>
        <w:rPr>
          <w:i/>
        </w:rPr>
        <w:t xml:space="preserve">Гигиена работы с компьютером: </w:t>
      </w:r>
      <w:r>
        <w:t xml:space="preserve">использование эргономичных и безопасных для здоровья приёмов работы со средствами ИКТ. Выполнение компенсирующих </w:t>
      </w:r>
      <w:r>
        <w:rPr>
          <w:spacing w:val="-2"/>
        </w:rPr>
        <w:t>упражнений.</w:t>
      </w:r>
    </w:p>
    <w:p w:rsidR="0095290D" w:rsidRDefault="0095290D">
      <w:pPr>
        <w:pStyle w:val="a3"/>
        <w:spacing w:before="159"/>
        <w:ind w:left="0" w:firstLine="0"/>
        <w:jc w:val="left"/>
      </w:pPr>
    </w:p>
    <w:p w:rsidR="0095290D" w:rsidRDefault="00FA4139">
      <w:pPr>
        <w:pStyle w:val="Heading1"/>
        <w:ind w:left="211"/>
        <w:jc w:val="center"/>
      </w:pPr>
      <w:r>
        <w:t>ОСНОВЫСОЦИАЛЬНОЙ</w:t>
      </w:r>
      <w:r>
        <w:rPr>
          <w:spacing w:val="-4"/>
        </w:rPr>
        <w:t>ЖИЗНИ</w:t>
      </w:r>
    </w:p>
    <w:p w:rsidR="0095290D" w:rsidRDefault="00FA4139">
      <w:pPr>
        <w:pStyle w:val="Heading2"/>
        <w:spacing w:before="159"/>
        <w:ind w:left="4398"/>
      </w:pPr>
      <w:r>
        <w:rPr>
          <w:spacing w:val="-2"/>
        </w:rPr>
        <w:t>Пояснительнаязаписка</w:t>
      </w:r>
    </w:p>
    <w:p w:rsidR="0095290D" w:rsidRDefault="0095290D">
      <w:pPr>
        <w:pStyle w:val="Heading2"/>
        <w:sectPr w:rsidR="0095290D">
          <w:pgSz w:w="11910" w:h="16840"/>
          <w:pgMar w:top="520" w:right="283" w:bottom="1500" w:left="0" w:header="0" w:footer="1278" w:gutter="0"/>
          <w:cols w:space="720"/>
        </w:sectPr>
      </w:pPr>
    </w:p>
    <w:p w:rsidR="0095290D" w:rsidRDefault="00FA4139">
      <w:pPr>
        <w:pStyle w:val="a3"/>
        <w:spacing w:before="74" w:line="360" w:lineRule="auto"/>
        <w:ind w:right="279"/>
      </w:pPr>
      <w:r>
        <w:rPr>
          <w:b/>
        </w:rPr>
        <w:t xml:space="preserve">Цель </w:t>
      </w:r>
      <w: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95290D" w:rsidRDefault="00FA4139">
      <w:pPr>
        <w:pStyle w:val="Heading2"/>
        <w:spacing w:before="5"/>
        <w:jc w:val="left"/>
      </w:pPr>
      <w:r>
        <w:rPr>
          <w:spacing w:val="-2"/>
        </w:rPr>
        <w:t>Задачи:</w:t>
      </w:r>
    </w:p>
    <w:p w:rsidR="0095290D" w:rsidRDefault="00FA4139">
      <w:pPr>
        <w:pStyle w:val="a3"/>
        <w:tabs>
          <w:tab w:val="left" w:pos="2653"/>
          <w:tab w:val="left" w:pos="4221"/>
          <w:tab w:val="left" w:pos="5905"/>
          <w:tab w:val="left" w:pos="7262"/>
          <w:tab w:val="left" w:pos="7632"/>
          <w:tab w:val="left" w:pos="9388"/>
        </w:tabs>
        <w:spacing w:before="159" w:line="357" w:lineRule="auto"/>
        <w:ind w:right="284"/>
        <w:jc w:val="left"/>
      </w:pPr>
      <w:r>
        <w:rPr>
          <w:spacing w:val="-2"/>
        </w:rPr>
        <w:t>овладение</w:t>
      </w:r>
      <w:r>
        <w:tab/>
      </w:r>
      <w:r>
        <w:rPr>
          <w:spacing w:val="-2"/>
        </w:rPr>
        <w:t>учащимися</w:t>
      </w:r>
      <w:r>
        <w:tab/>
      </w:r>
      <w:r>
        <w:rPr>
          <w:spacing w:val="-2"/>
        </w:rPr>
        <w:t>некоторыми</w:t>
      </w:r>
      <w:r>
        <w:tab/>
      </w:r>
      <w:r>
        <w:rPr>
          <w:spacing w:val="-2"/>
        </w:rPr>
        <w:t>знаниями</w:t>
      </w:r>
      <w:r>
        <w:tab/>
      </w:r>
      <w:r>
        <w:rPr>
          <w:spacing w:val="-10"/>
        </w:rPr>
        <w:t>и</w:t>
      </w:r>
      <w:r>
        <w:tab/>
      </w:r>
      <w:r>
        <w:rPr>
          <w:spacing w:val="-2"/>
        </w:rPr>
        <w:t>жизненными</w:t>
      </w:r>
      <w:r>
        <w:tab/>
      </w:r>
      <w:r>
        <w:rPr>
          <w:spacing w:val="-2"/>
        </w:rPr>
        <w:t xml:space="preserve">компетенциями, </w:t>
      </w:r>
      <w:r>
        <w:t>необходимыми для успешной социализации в современном обществе;</w:t>
      </w:r>
    </w:p>
    <w:p w:rsidR="0095290D" w:rsidRDefault="00FA4139">
      <w:pPr>
        <w:pStyle w:val="a3"/>
        <w:spacing w:before="5" w:line="357" w:lineRule="auto"/>
        <w:ind w:right="280"/>
        <w:jc w:val="left"/>
      </w:pPr>
      <w:r>
        <w:t>развитие и совершенствование навыковведения домашнего хозяйства; воспитание положительного отношения к домашнему труду;</w:t>
      </w:r>
    </w:p>
    <w:p w:rsidR="0095290D" w:rsidRDefault="00FA4139">
      <w:pPr>
        <w:pStyle w:val="a3"/>
        <w:spacing w:before="6" w:line="362" w:lineRule="auto"/>
        <w:ind w:left="1210" w:right="280" w:firstLine="0"/>
        <w:jc w:val="left"/>
      </w:pPr>
      <w:r>
        <w:t>развитиеумений,связанныхсрешениембытовыхэкономическихзадач; формирование социально-нормативного поведения в семье и обществе;</w:t>
      </w:r>
    </w:p>
    <w:p w:rsidR="0095290D" w:rsidRDefault="00FA4139">
      <w:pPr>
        <w:pStyle w:val="a3"/>
        <w:tabs>
          <w:tab w:val="left" w:pos="3176"/>
          <w:tab w:val="left" w:pos="4351"/>
          <w:tab w:val="left" w:pos="6207"/>
          <w:tab w:val="left" w:pos="6840"/>
          <w:tab w:val="left" w:pos="7931"/>
          <w:tab w:val="left" w:pos="9432"/>
          <w:tab w:val="left" w:pos="9801"/>
        </w:tabs>
        <w:spacing w:line="362" w:lineRule="auto"/>
        <w:ind w:right="277"/>
        <w:jc w:val="left"/>
      </w:pPr>
      <w:r>
        <w:rPr>
          <w:spacing w:val="-2"/>
        </w:rPr>
        <w:t>формирование</w:t>
      </w:r>
      <w:r>
        <w:tab/>
      </w:r>
      <w:r>
        <w:rPr>
          <w:spacing w:val="-2"/>
        </w:rPr>
        <w:t>умений,</w:t>
      </w:r>
      <w:r>
        <w:tab/>
      </w:r>
      <w:r>
        <w:rPr>
          <w:spacing w:val="-2"/>
        </w:rPr>
        <w:t>необходимых</w:t>
      </w:r>
      <w:r>
        <w:tab/>
      </w:r>
      <w:r>
        <w:rPr>
          <w:spacing w:val="-4"/>
        </w:rPr>
        <w:t>для</w:t>
      </w:r>
      <w:r>
        <w:tab/>
      </w:r>
      <w:r>
        <w:rPr>
          <w:spacing w:val="-2"/>
        </w:rPr>
        <w:t>выбора</w:t>
      </w:r>
      <w:r>
        <w:tab/>
      </w:r>
      <w:r>
        <w:rPr>
          <w:spacing w:val="-2"/>
        </w:rPr>
        <w:t>профессии</w:t>
      </w:r>
      <w:r>
        <w:tab/>
      </w:r>
      <w:r>
        <w:rPr>
          <w:spacing w:val="-10"/>
        </w:rPr>
        <w:t>и</w:t>
      </w:r>
      <w:r>
        <w:tab/>
      </w:r>
      <w:r>
        <w:rPr>
          <w:spacing w:val="-2"/>
        </w:rPr>
        <w:t>дальнейшего трудоустройства;</w:t>
      </w:r>
    </w:p>
    <w:p w:rsidR="0095290D" w:rsidRDefault="00FA4139">
      <w:pPr>
        <w:pStyle w:val="a3"/>
        <w:spacing w:line="357" w:lineRule="auto"/>
        <w:ind w:right="280"/>
        <w:jc w:val="left"/>
      </w:pPr>
      <w:r>
        <w:t>коррекциянедостатковпознавательнойиэмоционально-волевойсфер;развитиекоммуникативной функции речи</w:t>
      </w:r>
    </w:p>
    <w:p w:rsidR="0095290D" w:rsidRDefault="00FA4139">
      <w:pPr>
        <w:pStyle w:val="Heading2"/>
        <w:spacing w:before="1"/>
        <w:ind w:left="4192"/>
        <w:jc w:val="left"/>
      </w:pPr>
      <w:r>
        <w:t>Личнаягигиенаи</w:t>
      </w:r>
      <w:r>
        <w:rPr>
          <w:spacing w:val="-2"/>
        </w:rPr>
        <w:t>здоровье</w:t>
      </w:r>
    </w:p>
    <w:p w:rsidR="0095290D" w:rsidRDefault="00FA4139">
      <w:pPr>
        <w:spacing w:before="153"/>
        <w:ind w:left="1210"/>
        <w:jc w:val="both"/>
        <w:rPr>
          <w:i/>
          <w:sz w:val="28"/>
        </w:rPr>
      </w:pPr>
      <w:r>
        <w:rPr>
          <w:i/>
          <w:sz w:val="28"/>
        </w:rPr>
        <w:t>Здоровыйобразжизни―требованиесовременного</w:t>
      </w:r>
      <w:r>
        <w:rPr>
          <w:i/>
          <w:spacing w:val="-2"/>
          <w:sz w:val="28"/>
        </w:rPr>
        <w:t>общества.</w:t>
      </w:r>
    </w:p>
    <w:p w:rsidR="0095290D" w:rsidRDefault="00FA4139">
      <w:pPr>
        <w:pStyle w:val="a3"/>
        <w:spacing w:before="163" w:line="360" w:lineRule="auto"/>
        <w:ind w:right="276"/>
      </w:pPr>
      <w:r>
        <w:rPr>
          <w:i/>
        </w:rPr>
        <w:t xml:space="preserve">Значение здоровья в жизни и деятельности человека. </w:t>
      </w:r>
      <w:r>
        <w:t>Здоровое и рациональное (сбалансированное) питание и его роль в укреплении здоровья. Значение физических упражнений врежиме дня. Соблюдениеличной гигиены юношей и девушек при занятиях физическими упражнениями.</w:t>
      </w:r>
    </w:p>
    <w:p w:rsidR="0095290D" w:rsidRDefault="00FA4139">
      <w:pPr>
        <w:pStyle w:val="a3"/>
        <w:spacing w:line="362" w:lineRule="auto"/>
        <w:ind w:right="281"/>
      </w:pPr>
      <w: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95290D" w:rsidRDefault="00FA4139">
      <w:pPr>
        <w:pStyle w:val="a3"/>
        <w:spacing w:line="362" w:lineRule="auto"/>
        <w:ind w:right="273"/>
      </w:pPr>
      <w:r>
        <w:t xml:space="preserve">Негативное воздействие вредных веществ на здоровье человека, последующие </w:t>
      </w:r>
      <w:r>
        <w:rPr>
          <w:spacing w:val="-2"/>
        </w:rPr>
        <w:t>поколения.</w:t>
      </w:r>
    </w:p>
    <w:p w:rsidR="0095290D" w:rsidRDefault="00FA4139">
      <w:pPr>
        <w:spacing w:line="320" w:lineRule="exact"/>
        <w:ind w:left="1210"/>
        <w:jc w:val="both"/>
        <w:rPr>
          <w:sz w:val="28"/>
        </w:rPr>
      </w:pPr>
      <w:r>
        <w:rPr>
          <w:i/>
          <w:sz w:val="28"/>
        </w:rPr>
        <w:t>Здоровьеикрасота</w:t>
      </w:r>
      <w:r>
        <w:rPr>
          <w:sz w:val="28"/>
        </w:rPr>
        <w:t>.Средствапоуходузакожейлицадлядевушеки</w:t>
      </w:r>
      <w:r>
        <w:rPr>
          <w:spacing w:val="-2"/>
          <w:sz w:val="28"/>
        </w:rPr>
        <w:t>юношей.</w:t>
      </w:r>
    </w:p>
    <w:p w:rsidR="0095290D" w:rsidRDefault="00FA4139">
      <w:pPr>
        <w:pStyle w:val="a3"/>
        <w:spacing w:before="148"/>
        <w:ind w:firstLine="0"/>
      </w:pPr>
      <w:r>
        <w:t>Значениекосметикидлядевушекиюношей.Правилаиприемыуходазакожей</w:t>
      </w:r>
      <w:r>
        <w:rPr>
          <w:spacing w:val="-2"/>
        </w:rPr>
        <w:t>лица.</w:t>
      </w:r>
    </w:p>
    <w:p w:rsidR="0095290D" w:rsidRDefault="00FA4139">
      <w:pPr>
        <w:pStyle w:val="a3"/>
        <w:spacing w:before="163" w:line="357" w:lineRule="auto"/>
        <w:ind w:right="284"/>
      </w:pPr>
      <w:r>
        <w:t>Гигиенические правила для девушек. Средства личной гигиены для девушек (виды, правила пользования).</w:t>
      </w:r>
    </w:p>
    <w:p w:rsidR="0095290D" w:rsidRDefault="00FA4139">
      <w:pPr>
        <w:pStyle w:val="a3"/>
        <w:spacing w:before="5"/>
        <w:ind w:left="1210" w:firstLine="0"/>
      </w:pPr>
      <w:r>
        <w:t>Гигиеническиеправиладля</w:t>
      </w:r>
      <w:r>
        <w:rPr>
          <w:spacing w:val="-2"/>
        </w:rPr>
        <w:t>юношей.</w:t>
      </w:r>
    </w:p>
    <w:p w:rsidR="0095290D" w:rsidRDefault="0095290D">
      <w:pPr>
        <w:pStyle w:val="a3"/>
        <w:sectPr w:rsidR="0095290D">
          <w:pgSz w:w="11910" w:h="16840"/>
          <w:pgMar w:top="520" w:right="283" w:bottom="1500" w:left="0" w:header="0" w:footer="1278" w:gutter="0"/>
          <w:cols w:space="720"/>
        </w:sectPr>
      </w:pPr>
    </w:p>
    <w:p w:rsidR="0095290D" w:rsidRDefault="00FA4139">
      <w:pPr>
        <w:pStyle w:val="Heading2"/>
        <w:spacing w:before="59"/>
        <w:ind w:left="925"/>
        <w:jc w:val="center"/>
      </w:pPr>
      <w:r>
        <w:t>Охрана</w:t>
      </w:r>
      <w:r>
        <w:rPr>
          <w:spacing w:val="-2"/>
        </w:rPr>
        <w:t>здоровья</w:t>
      </w:r>
    </w:p>
    <w:p w:rsidR="0095290D" w:rsidRDefault="00FA4139">
      <w:pPr>
        <w:spacing w:before="158"/>
        <w:ind w:left="930"/>
        <w:jc w:val="center"/>
        <w:rPr>
          <w:sz w:val="28"/>
        </w:rPr>
      </w:pPr>
      <w:r>
        <w:rPr>
          <w:i/>
          <w:sz w:val="28"/>
        </w:rPr>
        <w:t>Видымедицинскихучреждений</w:t>
      </w:r>
      <w:r>
        <w:rPr>
          <w:sz w:val="28"/>
        </w:rPr>
        <w:t>:поликлиника,амбулатория,больница,</w:t>
      </w:r>
      <w:r>
        <w:rPr>
          <w:spacing w:val="-2"/>
          <w:sz w:val="28"/>
        </w:rPr>
        <w:t>диспансер.</w:t>
      </w:r>
    </w:p>
    <w:p w:rsidR="0095290D" w:rsidRDefault="00FA4139">
      <w:pPr>
        <w:pStyle w:val="a3"/>
        <w:spacing w:before="158"/>
        <w:ind w:left="0" w:right="5621" w:firstLine="0"/>
        <w:jc w:val="center"/>
      </w:pPr>
      <w:r>
        <w:t>Функцииосновныхврачей-</w:t>
      </w:r>
      <w:r>
        <w:rPr>
          <w:spacing w:val="-2"/>
        </w:rPr>
        <w:t>специалистов.</w:t>
      </w:r>
    </w:p>
    <w:p w:rsidR="0095290D" w:rsidRDefault="00FA4139">
      <w:pPr>
        <w:pStyle w:val="a3"/>
        <w:spacing w:before="163" w:line="360" w:lineRule="auto"/>
        <w:ind w:right="278"/>
      </w:pPr>
      <w:r>
        <w:rPr>
          <w:i/>
        </w:rPr>
        <w:t>Виды страховой медицинской помощи</w:t>
      </w:r>
      <w: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95290D" w:rsidRDefault="00FA4139">
      <w:pPr>
        <w:spacing w:line="362" w:lineRule="auto"/>
        <w:ind w:left="499" w:right="278" w:firstLine="710"/>
        <w:jc w:val="both"/>
        <w:rPr>
          <w:sz w:val="28"/>
        </w:rPr>
      </w:pPr>
      <w:r>
        <w:rPr>
          <w:i/>
          <w:sz w:val="28"/>
        </w:rPr>
        <w:t xml:space="preserve">Документы, подтверждающие нетрудоспособность: </w:t>
      </w:r>
      <w:r>
        <w:rPr>
          <w:sz w:val="28"/>
        </w:rPr>
        <w:t>справка и листок нетрудоспособности. Особенности оплаты по листку временной нетрудоспособности страховыми компаниями.</w:t>
      </w:r>
    </w:p>
    <w:p w:rsidR="0095290D" w:rsidRDefault="00FA4139">
      <w:pPr>
        <w:pStyle w:val="Heading2"/>
        <w:spacing w:line="316" w:lineRule="exact"/>
        <w:ind w:left="924"/>
        <w:jc w:val="center"/>
      </w:pPr>
      <w:r>
        <w:rPr>
          <w:spacing w:val="-2"/>
        </w:rPr>
        <w:t>Жилище</w:t>
      </w:r>
    </w:p>
    <w:p w:rsidR="0095290D" w:rsidRDefault="00FA4139">
      <w:pPr>
        <w:pStyle w:val="a3"/>
        <w:spacing w:before="158" w:line="360" w:lineRule="auto"/>
        <w:ind w:right="276"/>
      </w:pPr>
      <w:r>
        <w:rPr>
          <w:i/>
        </w:rPr>
        <w:t xml:space="preserve">Общее представление о доме. </w:t>
      </w:r>
      <w: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95290D" w:rsidRDefault="00FA4139">
      <w:pPr>
        <w:ind w:left="1210"/>
        <w:jc w:val="both"/>
        <w:rPr>
          <w:sz w:val="28"/>
        </w:rPr>
      </w:pPr>
      <w:r>
        <w:rPr>
          <w:i/>
          <w:sz w:val="28"/>
        </w:rPr>
        <w:t>Планировкажилища</w:t>
      </w:r>
      <w:r>
        <w:rPr>
          <w:sz w:val="28"/>
        </w:rPr>
        <w:t>.Видыиназначениежилыхкомнатинежилых</w:t>
      </w:r>
      <w:r>
        <w:rPr>
          <w:spacing w:val="-2"/>
          <w:sz w:val="28"/>
        </w:rPr>
        <w:t>помещений.</w:t>
      </w:r>
    </w:p>
    <w:p w:rsidR="0095290D" w:rsidRDefault="00FA4139">
      <w:pPr>
        <w:pStyle w:val="a3"/>
        <w:spacing w:before="163" w:line="360" w:lineRule="auto"/>
        <w:ind w:right="280"/>
      </w:pPr>
      <w:r>
        <w:rPr>
          <w:i/>
        </w:rPr>
        <w:t>Кухня</w:t>
      </w:r>
      <w:r>
        <w:t>.Нагревательныеприборыиправилатехникибезопасностиихиспользования. Электробытовыеприборынакухне(холодильник, морозильник, мясорубка, овощерезкаи др.): назначение, правила использования и ухода, техника безопасности.</w:t>
      </w:r>
    </w:p>
    <w:p w:rsidR="0095290D" w:rsidRDefault="00FA4139">
      <w:pPr>
        <w:pStyle w:val="a3"/>
        <w:spacing w:line="360" w:lineRule="auto"/>
        <w:ind w:right="275"/>
      </w:pPr>
      <w:r>
        <w:rPr>
          <w:i/>
        </w:rPr>
        <w:t>Кухонная утварь</w:t>
      </w:r>
      <w:r>
        <w:t>. Виды кухонной посуды в зависимости от функционального назначения.Материалыдляизготовленияразличныхвидовкухоннойутвари;ихсвойства.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w:t>
      </w:r>
    </w:p>
    <w:p w:rsidR="0095290D" w:rsidRDefault="00FA4139">
      <w:pPr>
        <w:spacing w:before="2"/>
        <w:ind w:left="1210"/>
        <w:jc w:val="both"/>
        <w:rPr>
          <w:sz w:val="28"/>
        </w:rPr>
      </w:pPr>
      <w:r>
        <w:rPr>
          <w:i/>
          <w:sz w:val="28"/>
        </w:rPr>
        <w:t>Национальныевидыкухонной</w:t>
      </w:r>
      <w:r>
        <w:rPr>
          <w:i/>
          <w:spacing w:val="-2"/>
          <w:sz w:val="28"/>
        </w:rPr>
        <w:t>посуды</w:t>
      </w:r>
      <w:r>
        <w:rPr>
          <w:spacing w:val="-2"/>
          <w:sz w:val="28"/>
        </w:rPr>
        <w:t>.</w:t>
      </w:r>
    </w:p>
    <w:p w:rsidR="0095290D" w:rsidRDefault="00FA4139">
      <w:pPr>
        <w:spacing w:before="158"/>
        <w:ind w:left="1210"/>
        <w:jc w:val="both"/>
        <w:rPr>
          <w:i/>
          <w:sz w:val="28"/>
        </w:rPr>
      </w:pPr>
      <w:r>
        <w:rPr>
          <w:i/>
          <w:sz w:val="28"/>
        </w:rPr>
        <w:t>Историявозникновенияиразвитиякухонной</w:t>
      </w:r>
      <w:r>
        <w:rPr>
          <w:i/>
          <w:spacing w:val="-2"/>
          <w:sz w:val="28"/>
        </w:rPr>
        <w:t>утвари.</w:t>
      </w:r>
    </w:p>
    <w:p w:rsidR="0095290D" w:rsidRDefault="00FA4139">
      <w:pPr>
        <w:pStyle w:val="a3"/>
        <w:spacing w:before="163" w:line="360" w:lineRule="auto"/>
        <w:ind w:right="275"/>
      </w:pPr>
      <w:r>
        <w:rPr>
          <w:i/>
        </w:rPr>
        <w:t>Кухонное белье</w:t>
      </w:r>
      <w:r>
        <w:t xml:space="preserve">:виды (полотенца, скатерти, салфетки, прихватки, фартуки, передники), материалы, назначение. Практическое и эстетическое назначение кухонного </w:t>
      </w:r>
      <w:r>
        <w:rPr>
          <w:spacing w:val="-2"/>
        </w:rPr>
        <w:t>белья.</w:t>
      </w:r>
    </w:p>
    <w:p w:rsidR="0095290D" w:rsidRDefault="0095290D">
      <w:pPr>
        <w:pStyle w:val="a3"/>
        <w:spacing w:line="360" w:lineRule="auto"/>
        <w:sectPr w:rsidR="0095290D">
          <w:pgSz w:w="11910" w:h="16840"/>
          <w:pgMar w:top="540" w:right="283" w:bottom="1500" w:left="0" w:header="0" w:footer="1278" w:gutter="0"/>
          <w:cols w:space="720"/>
        </w:sectPr>
      </w:pPr>
    </w:p>
    <w:p w:rsidR="0095290D" w:rsidRDefault="00FA4139">
      <w:pPr>
        <w:spacing w:before="74"/>
        <w:ind w:left="1210"/>
        <w:jc w:val="both"/>
        <w:rPr>
          <w:sz w:val="28"/>
        </w:rPr>
      </w:pPr>
      <w:r>
        <w:rPr>
          <w:i/>
          <w:sz w:val="28"/>
        </w:rPr>
        <w:t>Кухоннаямебель</w:t>
      </w:r>
      <w:r>
        <w:rPr>
          <w:sz w:val="28"/>
        </w:rPr>
        <w:t>.Видыкухонноймебели.Правилауходаи</w:t>
      </w:r>
      <w:r>
        <w:rPr>
          <w:spacing w:val="-2"/>
          <w:sz w:val="28"/>
        </w:rPr>
        <w:t>содержание.</w:t>
      </w:r>
    </w:p>
    <w:p w:rsidR="0095290D" w:rsidRDefault="00FA4139">
      <w:pPr>
        <w:pStyle w:val="a3"/>
        <w:spacing w:before="163" w:line="360" w:lineRule="auto"/>
        <w:ind w:right="273"/>
      </w:pPr>
      <w:r>
        <w:rPr>
          <w:i/>
        </w:rPr>
        <w:t>Ванная комната</w:t>
      </w:r>
      <w:r>
        <w:t xml:space="preserve">. </w:t>
      </w:r>
      <w:r>
        <w:rPr>
          <w:i/>
        </w:rPr>
        <w:t>Электробытовые приборы в ванной комнате</w:t>
      </w:r>
      <w: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95290D" w:rsidRDefault="00FA4139">
      <w:pPr>
        <w:pStyle w:val="a3"/>
        <w:spacing w:before="1" w:line="360" w:lineRule="auto"/>
        <w:ind w:right="281"/>
      </w:pPr>
      <w:r>
        <w:rPr>
          <w:i/>
        </w:rPr>
        <w:t>Мебель в жилых помещениях</w:t>
      </w:r>
      <w:r>
        <w:t>.Виды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w:t>
      </w:r>
    </w:p>
    <w:p w:rsidR="0095290D" w:rsidRDefault="00FA4139">
      <w:pPr>
        <w:pStyle w:val="a3"/>
        <w:spacing w:line="362" w:lineRule="auto"/>
        <w:ind w:right="272"/>
      </w:pPr>
      <w:r>
        <w:t xml:space="preserve">Магазины по продаже различных видов мебели. Выбор мебели с учетомконкретных условий (размера помещения, внешнего оформления, соотношения цены и </w:t>
      </w:r>
      <w:r>
        <w:rPr>
          <w:spacing w:val="-2"/>
        </w:rPr>
        <w:t>качества).</w:t>
      </w:r>
    </w:p>
    <w:p w:rsidR="0095290D" w:rsidRDefault="00FA4139">
      <w:pPr>
        <w:pStyle w:val="a3"/>
        <w:spacing w:line="360" w:lineRule="auto"/>
        <w:ind w:right="284"/>
      </w:pPr>
      <w:r>
        <w:rPr>
          <w:i/>
        </w:rPr>
        <w:t xml:space="preserve">Интерьер. </w:t>
      </w:r>
      <w: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бытовогооборудования, функциональных зон. Соблюдение требований к подбору занавесей, светильников и других деталей декора.</w:t>
      </w:r>
    </w:p>
    <w:p w:rsidR="0095290D" w:rsidRDefault="00FA4139">
      <w:pPr>
        <w:pStyle w:val="a3"/>
        <w:spacing w:line="360" w:lineRule="auto"/>
        <w:ind w:right="274"/>
      </w:pPr>
      <w:r>
        <w:rPr>
          <w:i/>
        </w:rPr>
        <w:t>Уход за жилищем</w:t>
      </w:r>
      <w:r>
        <w:t>.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8"/>
      </w:pPr>
      <w:r>
        <w:rPr>
          <w:i/>
        </w:rPr>
        <w:t>Ремонтные работы в доме</w:t>
      </w:r>
      <w: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95290D" w:rsidRDefault="00FA4139">
      <w:pPr>
        <w:pStyle w:val="Heading2"/>
        <w:spacing w:before="5"/>
        <w:ind w:left="5286"/>
      </w:pPr>
      <w:r>
        <w:t>Одеждаи</w:t>
      </w:r>
      <w:r>
        <w:rPr>
          <w:spacing w:val="-4"/>
        </w:rPr>
        <w:t>обувь</w:t>
      </w:r>
    </w:p>
    <w:p w:rsidR="0095290D" w:rsidRDefault="00FA4139">
      <w:pPr>
        <w:pStyle w:val="a3"/>
        <w:spacing w:before="159" w:line="362" w:lineRule="auto"/>
        <w:ind w:right="290"/>
      </w:pPr>
      <w:r>
        <w:rPr>
          <w:i/>
        </w:rPr>
        <w:t>Одежда</w:t>
      </w:r>
      <w:r>
        <w:t>. Материалы, используемые для изготовления одежды (хлопок, шерсть, синтетика, лен, шелк, и пр.). Преимущества и недостатки разных видов тканей.</w:t>
      </w:r>
    </w:p>
    <w:p w:rsidR="0095290D" w:rsidRDefault="00FA4139">
      <w:pPr>
        <w:pStyle w:val="a3"/>
        <w:spacing w:line="360" w:lineRule="auto"/>
        <w:ind w:right="280"/>
      </w:pPr>
      <w:r>
        <w:rPr>
          <w:i/>
        </w:rPr>
        <w:t>Уходза одеждой</w:t>
      </w:r>
      <w:r>
        <w:t xml:space="preserve">. Виды повседневного ухода за одеждой:стирка, глажение, чистка, починка. Ручная и машинная стирка изделий. Чтение условныхобозначений на этикетках по стирке белья. Правила сушки белья из различных тканей. Чтение условных обозначенийнаэтикетках.Глажениеизделийизразличныхвидовтканей.Сухоеглажение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w:t>
      </w:r>
      <w:r>
        <w:rPr>
          <w:spacing w:val="-2"/>
        </w:rPr>
        <w:t>пятен.</w:t>
      </w:r>
    </w:p>
    <w:p w:rsidR="0095290D" w:rsidRDefault="00FA4139">
      <w:pPr>
        <w:pStyle w:val="a3"/>
        <w:spacing w:line="360" w:lineRule="auto"/>
        <w:ind w:right="272"/>
      </w:pPr>
      <w:r>
        <w:rPr>
          <w:i/>
        </w:rPr>
        <w:t>Предприятия бытового обслуживания</w:t>
      </w:r>
      <w:r>
        <w:t>. Прачечная и химчистка: назначение, оказываемыеуслуги, прейскурант. Ательемелкогоремонтаодежды:оказываемыеуслуги, прейскурант. Ателье индивидуального пошива одежды.</w:t>
      </w:r>
    </w:p>
    <w:p w:rsidR="0095290D" w:rsidRDefault="00FA4139">
      <w:pPr>
        <w:pStyle w:val="a3"/>
        <w:spacing w:line="357" w:lineRule="auto"/>
        <w:ind w:right="276"/>
      </w:pPr>
      <w:r>
        <w:rPr>
          <w:i/>
        </w:rPr>
        <w:t>Выбор и покупка одежды</w:t>
      </w:r>
      <w:r>
        <w:t>. Выбор одежды при покупке в соответствии с назначениеминеобходимымиразмерами.Подбородеждывсоответствии</w:t>
      </w:r>
      <w:r>
        <w:rPr>
          <w:spacing w:val="-10"/>
        </w:rPr>
        <w:t>с</w:t>
      </w:r>
    </w:p>
    <w:p w:rsidR="0095290D" w:rsidRDefault="0095290D">
      <w:pPr>
        <w:pStyle w:val="a3"/>
        <w:spacing w:line="357"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7" w:firstLine="0"/>
      </w:pPr>
      <w:r>
        <w:t xml:space="preserve">индивидуальными особенностями. Соотношение размеров одежды в стандартах разных </w:t>
      </w:r>
      <w:r>
        <w:rPr>
          <w:spacing w:val="-2"/>
        </w:rPr>
        <w:t>стран.</w:t>
      </w:r>
    </w:p>
    <w:p w:rsidR="0095290D" w:rsidRDefault="00FA4139">
      <w:pPr>
        <w:pStyle w:val="a3"/>
        <w:spacing w:line="362" w:lineRule="auto"/>
        <w:ind w:right="280"/>
      </w:pPr>
      <w:r>
        <w:rPr>
          <w:i/>
        </w:rPr>
        <w:t xml:space="preserve">Стиль одежды. </w:t>
      </w:r>
      <w:r>
        <w:t>Определение собственного размера одежды. Профессии людей, создающиходежду:художники-дизайнеры(модельеры);раскройщики,</w:t>
      </w:r>
      <w:r>
        <w:rPr>
          <w:spacing w:val="-2"/>
        </w:rPr>
        <w:t>портные.</w:t>
      </w:r>
    </w:p>
    <w:p w:rsidR="0095290D" w:rsidRDefault="00FA4139">
      <w:pPr>
        <w:pStyle w:val="a3"/>
        <w:spacing w:line="360" w:lineRule="auto"/>
        <w:ind w:right="282" w:firstLine="0"/>
      </w:pPr>
      <w:r>
        <w:t>«Высокая» мода и мода для всех. Современные направления моды. Журналы мод. Составление комплектов из одежды (элементарные правила дизайна одежды).Аксессуары (декор) одежды: шарфы, платки, ремни и т.д.</w:t>
      </w:r>
    </w:p>
    <w:p w:rsidR="0095290D" w:rsidRDefault="00FA4139">
      <w:pPr>
        <w:spacing w:line="362" w:lineRule="auto"/>
        <w:ind w:left="499" w:right="276" w:firstLine="710"/>
        <w:jc w:val="both"/>
        <w:rPr>
          <w:sz w:val="28"/>
        </w:rPr>
      </w:pPr>
      <w:r>
        <w:rPr>
          <w:i/>
          <w:sz w:val="28"/>
        </w:rPr>
        <w:t xml:space="preserve">История возникновения одежды. </w:t>
      </w:r>
      <w:r>
        <w:rPr>
          <w:sz w:val="28"/>
        </w:rPr>
        <w:t>Одежда разных эпох. Изменения в одежде в разные исторические периоды.</w:t>
      </w:r>
    </w:p>
    <w:p w:rsidR="0095290D" w:rsidRDefault="00FA4139">
      <w:pPr>
        <w:spacing w:line="319" w:lineRule="exact"/>
        <w:ind w:left="1210"/>
        <w:jc w:val="both"/>
        <w:rPr>
          <w:i/>
          <w:sz w:val="28"/>
        </w:rPr>
      </w:pPr>
      <w:r>
        <w:rPr>
          <w:i/>
          <w:spacing w:val="-2"/>
          <w:sz w:val="28"/>
        </w:rPr>
        <w:t>Национальнаяодежда.</w:t>
      </w:r>
    </w:p>
    <w:p w:rsidR="0095290D" w:rsidRDefault="00FA4139">
      <w:pPr>
        <w:pStyle w:val="a3"/>
        <w:spacing w:before="145" w:line="360" w:lineRule="auto"/>
        <w:ind w:right="281"/>
      </w:pPr>
      <w:r>
        <w:rPr>
          <w:i/>
        </w:rPr>
        <w:t>Обувь</w:t>
      </w:r>
      <w: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95290D" w:rsidRDefault="00FA4139">
      <w:pPr>
        <w:pStyle w:val="a3"/>
        <w:spacing w:before="3" w:line="357" w:lineRule="auto"/>
        <w:ind w:right="284"/>
      </w:pPr>
      <w:r>
        <w:t>Порядок приобретения обуви в магазине: выбор, примерка, оплата. Гарантийный срок службы обуви; хранение чека или его копии.</w:t>
      </w:r>
    </w:p>
    <w:p w:rsidR="0095290D" w:rsidRDefault="00FA4139">
      <w:pPr>
        <w:spacing w:before="5"/>
        <w:ind w:left="1210"/>
        <w:jc w:val="both"/>
        <w:rPr>
          <w:sz w:val="28"/>
        </w:rPr>
      </w:pPr>
      <w:r>
        <w:rPr>
          <w:i/>
          <w:spacing w:val="-2"/>
          <w:sz w:val="28"/>
        </w:rPr>
        <w:t>Национальнаяобувь</w:t>
      </w:r>
      <w:r>
        <w:rPr>
          <w:spacing w:val="-2"/>
          <w:sz w:val="28"/>
        </w:rPr>
        <w:t>.</w:t>
      </w:r>
    </w:p>
    <w:p w:rsidR="0095290D" w:rsidRDefault="00FA4139">
      <w:pPr>
        <w:pStyle w:val="a3"/>
        <w:spacing w:before="163" w:line="357" w:lineRule="auto"/>
        <w:ind w:right="281"/>
      </w:pPr>
      <w:r>
        <w:rPr>
          <w:i/>
        </w:rPr>
        <w:t>Уход за обувью</w:t>
      </w:r>
      <w:r>
        <w:t>. Правила ухода за обувью, изготовленной из натуральной и искусственной кожи, нубука, замши, текстиля.</w:t>
      </w:r>
    </w:p>
    <w:p w:rsidR="0095290D" w:rsidRDefault="00FA4139">
      <w:pPr>
        <w:pStyle w:val="a3"/>
        <w:spacing w:before="6"/>
        <w:ind w:left="1210" w:firstLine="0"/>
      </w:pPr>
      <w:r>
        <w:t>Ремонтобувивспециализированных</w:t>
      </w:r>
      <w:r>
        <w:rPr>
          <w:spacing w:val="-2"/>
        </w:rPr>
        <w:t>мастерских.</w:t>
      </w:r>
    </w:p>
    <w:p w:rsidR="0095290D" w:rsidRDefault="00FA4139">
      <w:pPr>
        <w:spacing w:before="158"/>
        <w:ind w:left="1210"/>
        <w:jc w:val="both"/>
        <w:rPr>
          <w:sz w:val="28"/>
        </w:rPr>
      </w:pPr>
      <w:r>
        <w:rPr>
          <w:i/>
          <w:sz w:val="28"/>
        </w:rPr>
        <w:t>Историяпоявленияобуви.</w:t>
      </w:r>
      <w:r>
        <w:rPr>
          <w:sz w:val="28"/>
        </w:rPr>
        <w:t>Обувьвразныеисторические</w:t>
      </w:r>
      <w:r>
        <w:rPr>
          <w:spacing w:val="-2"/>
          <w:sz w:val="28"/>
        </w:rPr>
        <w:t>времена.</w:t>
      </w:r>
    </w:p>
    <w:p w:rsidR="0095290D" w:rsidRDefault="00FA4139">
      <w:pPr>
        <w:pStyle w:val="Heading2"/>
        <w:spacing w:before="168"/>
        <w:ind w:left="929"/>
        <w:jc w:val="center"/>
      </w:pPr>
      <w:r>
        <w:rPr>
          <w:spacing w:val="-2"/>
        </w:rPr>
        <w:t>Питание</w:t>
      </w:r>
    </w:p>
    <w:p w:rsidR="0095290D" w:rsidRDefault="00FA4139">
      <w:pPr>
        <w:spacing w:before="158"/>
        <w:ind w:left="925"/>
        <w:jc w:val="center"/>
        <w:rPr>
          <w:sz w:val="28"/>
        </w:rPr>
      </w:pPr>
      <w:r>
        <w:rPr>
          <w:i/>
          <w:sz w:val="28"/>
        </w:rPr>
        <w:t>Организацияпитаниясемьи.</w:t>
      </w:r>
      <w:r>
        <w:rPr>
          <w:sz w:val="28"/>
        </w:rPr>
        <w:t>Организацияправильногопитания.Режим</w:t>
      </w:r>
      <w:r>
        <w:rPr>
          <w:spacing w:val="-2"/>
          <w:sz w:val="28"/>
        </w:rPr>
        <w:t>питания.</w:t>
      </w:r>
    </w:p>
    <w:p w:rsidR="0095290D" w:rsidRDefault="00FA4139">
      <w:pPr>
        <w:pStyle w:val="a3"/>
        <w:spacing w:before="158"/>
        <w:ind w:left="0" w:right="8647" w:firstLine="0"/>
        <w:jc w:val="center"/>
      </w:pPr>
      <w:r>
        <w:t>Рацион</w:t>
      </w:r>
      <w:r>
        <w:rPr>
          <w:spacing w:val="-2"/>
        </w:rPr>
        <w:t>питания.</w:t>
      </w:r>
    </w:p>
    <w:p w:rsidR="0095290D" w:rsidRDefault="00FA4139">
      <w:pPr>
        <w:pStyle w:val="a3"/>
        <w:spacing w:before="163" w:line="360" w:lineRule="auto"/>
        <w:ind w:right="272"/>
      </w:pPr>
      <w:r>
        <w:rPr>
          <w:i/>
        </w:rPr>
        <w:t xml:space="preserve">Магазины по продаже продуктов питания. </w:t>
      </w:r>
      <w: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4"/>
      </w:pPr>
      <w:r>
        <w:rPr>
          <w:i/>
        </w:rPr>
        <w:t xml:space="preserve">Рынки. </w:t>
      </w:r>
      <w:r>
        <w:t>Виды продовольственных рынков: крытые и закрытые, постоянно действующие и сезонные. Основное отличие рынка от магазина.</w:t>
      </w:r>
    </w:p>
    <w:p w:rsidR="0095290D" w:rsidRDefault="00FA4139">
      <w:pPr>
        <w:pStyle w:val="a3"/>
        <w:spacing w:line="362" w:lineRule="auto"/>
        <w:ind w:right="277"/>
      </w:pPr>
      <w:r>
        <w:rPr>
          <w:i/>
        </w:rPr>
        <w:t>Завтрак</w:t>
      </w:r>
      <w: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95290D" w:rsidRDefault="00FA4139">
      <w:pPr>
        <w:pStyle w:val="a3"/>
        <w:spacing w:line="360" w:lineRule="auto"/>
        <w:ind w:right="286"/>
      </w:pPr>
      <w: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95290D" w:rsidRDefault="00FA4139">
      <w:pPr>
        <w:pStyle w:val="a3"/>
        <w:ind w:left="1210" w:firstLine="0"/>
      </w:pPr>
      <w:r>
        <w:t>Блюдаизяиц:яичница-глазунья,омлеты(омлетыпростыеис</w:t>
      </w:r>
      <w:r>
        <w:rPr>
          <w:spacing w:val="-2"/>
        </w:rPr>
        <w:t>добавками).</w:t>
      </w:r>
    </w:p>
    <w:p w:rsidR="0095290D" w:rsidRDefault="00FA4139">
      <w:pPr>
        <w:pStyle w:val="a3"/>
        <w:spacing w:before="148" w:line="357" w:lineRule="auto"/>
        <w:ind w:left="1210" w:right="7696" w:hanging="711"/>
      </w:pPr>
      <w:r>
        <w:t>Приготовлениеблюдизяиц. Напитки для завтрака.</w:t>
      </w:r>
    </w:p>
    <w:p w:rsidR="0095290D" w:rsidRDefault="00FA4139">
      <w:pPr>
        <w:pStyle w:val="a3"/>
        <w:spacing w:before="6" w:line="360" w:lineRule="auto"/>
        <w:ind w:right="282"/>
      </w:pPr>
      <w: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95290D" w:rsidRDefault="00FA4139">
      <w:pPr>
        <w:pStyle w:val="a3"/>
        <w:spacing w:before="1" w:line="360" w:lineRule="auto"/>
        <w:ind w:right="276"/>
      </w:pPr>
      <w:r>
        <w:rPr>
          <w:i/>
        </w:rPr>
        <w:t xml:space="preserve">Обед. </w:t>
      </w:r>
      <w:r>
        <w:t>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(мясопродуктами):составление рецептов, отбор продуктов, приготовление. Заправки для салатов. Украшение салатов.</w:t>
      </w:r>
    </w:p>
    <w:p w:rsidR="0095290D" w:rsidRDefault="00FA4139">
      <w:pPr>
        <w:pStyle w:val="a3"/>
        <w:spacing w:line="362" w:lineRule="auto"/>
        <w:ind w:right="281"/>
      </w:pPr>
      <w:r>
        <w:t>Супы. Прозрачные супы. Приготовление бульона (мясного, рыбного). Заправки для супов. Составление рецептов и приготовление супов. Суп-пюре.</w:t>
      </w:r>
    </w:p>
    <w:p w:rsidR="0095290D" w:rsidRDefault="00FA4139">
      <w:pPr>
        <w:pStyle w:val="a3"/>
        <w:spacing w:line="362" w:lineRule="auto"/>
        <w:ind w:right="281"/>
      </w:pPr>
      <w:r>
        <w:t>Мясные блюда (виды, способы приготовления). Приготовление котлет из готового фарша. Жарка мяса.</w:t>
      </w:r>
    </w:p>
    <w:p w:rsidR="0095290D" w:rsidRDefault="00FA4139">
      <w:pPr>
        <w:pStyle w:val="a3"/>
        <w:spacing w:line="357" w:lineRule="auto"/>
        <w:ind w:left="1210" w:right="1019" w:firstLine="0"/>
      </w:pPr>
      <w:r>
        <w:t>Рыбныеблюда(виды,способыприготовления).Рыбаотварная.Рыбажареная. Гарниры: овощные, из круп, макаронных изделий.</w:t>
      </w:r>
    </w:p>
    <w:p w:rsidR="0095290D" w:rsidRDefault="00FA4139">
      <w:pPr>
        <w:pStyle w:val="a3"/>
        <w:ind w:left="1210" w:firstLine="0"/>
      </w:pPr>
      <w:r>
        <w:t>Фруктовыенапитки:соки,</w:t>
      </w:r>
      <w:r>
        <w:rPr>
          <w:spacing w:val="-2"/>
        </w:rPr>
        <w:t>нектары.</w:t>
      </w:r>
    </w:p>
    <w:p w:rsidR="0095290D" w:rsidRDefault="00FA4139">
      <w:pPr>
        <w:pStyle w:val="a3"/>
        <w:spacing w:before="157" w:line="357" w:lineRule="auto"/>
        <w:ind w:right="282"/>
      </w:pPr>
      <w:r>
        <w:t>Составление меню для обеда. Отбор необходимых продуктов для приготовления обеда. Стоимость и расчет продуктов для обеда.</w:t>
      </w:r>
    </w:p>
    <w:p w:rsidR="0095290D" w:rsidRDefault="00FA4139">
      <w:pPr>
        <w:pStyle w:val="a3"/>
        <w:spacing w:before="5" w:line="357" w:lineRule="auto"/>
        <w:ind w:right="270"/>
      </w:pPr>
      <w:r>
        <w:rPr>
          <w:i/>
        </w:rPr>
        <w:t>Ужин</w:t>
      </w:r>
      <w:r>
        <w:t>. Блюда для ужина; холодный и горячий ужин. Составление меню для холодногоужина.Отборпродуктовдляхолодногоужина.Стоимостьирасчет</w:t>
      </w:r>
      <w:r>
        <w:rPr>
          <w:spacing w:val="-2"/>
        </w:rPr>
        <w:t>продуктов</w:t>
      </w:r>
    </w:p>
    <w:p w:rsidR="0095290D" w:rsidRDefault="0095290D">
      <w:pPr>
        <w:pStyle w:val="a3"/>
        <w:spacing w:line="357"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1" w:firstLine="0"/>
      </w:pPr>
      <w:r>
        <w:t>для холодного ужина. Составление меню для горячего ужина. Отбор продуктов для горячего ужина. Стоимость и расчет продуктов для горячего ужина.</w:t>
      </w:r>
    </w:p>
    <w:p w:rsidR="0095290D" w:rsidRDefault="00FA4139">
      <w:pPr>
        <w:pStyle w:val="a3"/>
        <w:spacing w:line="360" w:lineRule="auto"/>
        <w:ind w:right="277"/>
      </w:pPr>
      <w:r>
        <w:rPr>
          <w:i/>
        </w:rPr>
        <w:t xml:space="preserve">Изделия из теста. </w:t>
      </w:r>
      <w:r>
        <w:t>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w:t>
      </w:r>
    </w:p>
    <w:p w:rsidR="0095290D" w:rsidRDefault="00FA4139">
      <w:pPr>
        <w:pStyle w:val="a3"/>
        <w:spacing w:line="360" w:lineRule="auto"/>
        <w:ind w:right="277"/>
      </w:pPr>
      <w:r>
        <w:rPr>
          <w:i/>
        </w:rPr>
        <w:t xml:space="preserve">Домашние заготовки. </w:t>
      </w:r>
      <w: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95290D" w:rsidRDefault="00FA4139">
      <w:pPr>
        <w:pStyle w:val="a3"/>
        <w:spacing w:line="320" w:lineRule="exact"/>
        <w:ind w:left="1210" w:firstLine="0"/>
      </w:pPr>
      <w:r>
        <w:rPr>
          <w:i/>
        </w:rPr>
        <w:t>Видыпитания</w:t>
      </w:r>
      <w:r>
        <w:t>.Диетическоепитание.Питаниедетейясельного</w:t>
      </w:r>
      <w:r>
        <w:rPr>
          <w:spacing w:val="-2"/>
        </w:rPr>
        <w:t>возраста.</w:t>
      </w:r>
    </w:p>
    <w:p w:rsidR="0095290D" w:rsidRDefault="00FA4139">
      <w:pPr>
        <w:pStyle w:val="a3"/>
        <w:spacing w:before="159"/>
        <w:ind w:firstLine="0"/>
        <w:jc w:val="left"/>
      </w:pPr>
      <w:r>
        <w:t>Приготовлениенациональных</w:t>
      </w:r>
      <w:r>
        <w:rPr>
          <w:spacing w:val="-4"/>
        </w:rPr>
        <w:t>блюд.</w:t>
      </w:r>
    </w:p>
    <w:p w:rsidR="0095290D" w:rsidRDefault="00FA4139">
      <w:pPr>
        <w:pStyle w:val="a3"/>
        <w:tabs>
          <w:tab w:val="left" w:pos="3090"/>
          <w:tab w:val="left" w:pos="4023"/>
          <w:tab w:val="left" w:pos="5697"/>
          <w:tab w:val="left" w:pos="7621"/>
          <w:tab w:val="left" w:pos="8614"/>
          <w:tab w:val="left" w:pos="10005"/>
          <w:tab w:val="left" w:pos="10935"/>
        </w:tabs>
        <w:spacing w:before="163" w:line="357" w:lineRule="auto"/>
        <w:ind w:right="277"/>
        <w:jc w:val="left"/>
      </w:pPr>
      <w:r>
        <w:rPr>
          <w:i/>
          <w:spacing w:val="-2"/>
        </w:rPr>
        <w:t>Праздничный</w:t>
      </w:r>
      <w:r>
        <w:rPr>
          <w:i/>
        </w:rPr>
        <w:tab/>
      </w:r>
      <w:r>
        <w:rPr>
          <w:i/>
          <w:spacing w:val="-2"/>
        </w:rPr>
        <w:t>стол.</w:t>
      </w:r>
      <w:r>
        <w:rPr>
          <w:i/>
        </w:rPr>
        <w:tab/>
      </w:r>
      <w:r>
        <w:rPr>
          <w:spacing w:val="-2"/>
        </w:rPr>
        <w:t>Сервировка</w:t>
      </w:r>
      <w:r>
        <w:tab/>
      </w:r>
      <w:r>
        <w:rPr>
          <w:spacing w:val="-2"/>
        </w:rPr>
        <w:t>праздничного</w:t>
      </w:r>
      <w:r>
        <w:tab/>
      </w:r>
      <w:r>
        <w:rPr>
          <w:spacing w:val="-2"/>
        </w:rPr>
        <w:t>стола.</w:t>
      </w:r>
      <w:r>
        <w:tab/>
      </w:r>
      <w:r>
        <w:rPr>
          <w:spacing w:val="-2"/>
        </w:rPr>
        <w:t>Столовое</w:t>
      </w:r>
      <w:r>
        <w:tab/>
      </w:r>
      <w:r>
        <w:rPr>
          <w:spacing w:val="-2"/>
        </w:rPr>
        <w:t>белье</w:t>
      </w:r>
      <w:r>
        <w:tab/>
      </w:r>
      <w:r>
        <w:rPr>
          <w:spacing w:val="-4"/>
        </w:rPr>
        <w:t xml:space="preserve">для </w:t>
      </w:r>
      <w:r>
        <w:t>праздничного стола: салфетки (льняные, хлопчатобумажные), скатерти.</w:t>
      </w:r>
    </w:p>
    <w:p w:rsidR="0095290D" w:rsidRDefault="00FA4139">
      <w:pPr>
        <w:pStyle w:val="a3"/>
        <w:spacing w:before="5" w:line="357" w:lineRule="auto"/>
        <w:ind w:left="1210" w:right="2665" w:firstLine="0"/>
        <w:jc w:val="left"/>
      </w:pPr>
      <w:r>
        <w:t>Украшениясалатовихолодныхблюдизовощейизелени. Этикет праздничного застолья.</w:t>
      </w:r>
    </w:p>
    <w:p w:rsidR="0095290D" w:rsidRDefault="00FA4139">
      <w:pPr>
        <w:spacing w:before="6"/>
        <w:ind w:left="1210"/>
        <w:rPr>
          <w:sz w:val="28"/>
        </w:rPr>
      </w:pPr>
      <w:r>
        <w:rPr>
          <w:i/>
          <w:sz w:val="28"/>
        </w:rPr>
        <w:t>Блюданациональной</w:t>
      </w:r>
      <w:r>
        <w:rPr>
          <w:i/>
          <w:spacing w:val="-2"/>
          <w:sz w:val="28"/>
        </w:rPr>
        <w:t>кухни</w:t>
      </w:r>
      <w:r>
        <w:rPr>
          <w:spacing w:val="-2"/>
          <w:sz w:val="28"/>
        </w:rPr>
        <w:t>.</w:t>
      </w:r>
    </w:p>
    <w:p w:rsidR="0095290D" w:rsidRDefault="00FA4139">
      <w:pPr>
        <w:pStyle w:val="Heading2"/>
        <w:spacing w:before="167"/>
        <w:ind w:left="5599"/>
        <w:jc w:val="left"/>
      </w:pPr>
      <w:r>
        <w:rPr>
          <w:spacing w:val="-2"/>
        </w:rPr>
        <w:t>Транспорт</w:t>
      </w:r>
    </w:p>
    <w:p w:rsidR="0095290D" w:rsidRDefault="00FA4139">
      <w:pPr>
        <w:pStyle w:val="a3"/>
        <w:spacing w:before="154" w:line="362" w:lineRule="auto"/>
        <w:ind w:right="280"/>
        <w:jc w:val="left"/>
      </w:pPr>
      <w:r>
        <w:rPr>
          <w:i/>
        </w:rPr>
        <w:t>Городской транспорт</w:t>
      </w:r>
      <w:r>
        <w:t>. Виды городского транспорта. Виды оплаты проезда на всех видах городского транспорта. Правила поведения в городском транспорте.</w:t>
      </w:r>
    </w:p>
    <w:p w:rsidR="0095290D" w:rsidRDefault="00FA4139">
      <w:pPr>
        <w:spacing w:line="314" w:lineRule="exact"/>
        <w:ind w:left="1210"/>
        <w:rPr>
          <w:sz w:val="28"/>
        </w:rPr>
      </w:pPr>
      <w:r>
        <w:rPr>
          <w:i/>
          <w:sz w:val="28"/>
        </w:rPr>
        <w:t>Пригородныйтранспорт.</w:t>
      </w:r>
      <w:r>
        <w:rPr>
          <w:sz w:val="28"/>
        </w:rPr>
        <w:t>Виды:автобусыпригородногосообщения,</w:t>
      </w:r>
      <w:r>
        <w:rPr>
          <w:spacing w:val="-2"/>
          <w:sz w:val="28"/>
        </w:rPr>
        <w:t>электрички.</w:t>
      </w:r>
    </w:p>
    <w:p w:rsidR="0095290D" w:rsidRDefault="00FA4139">
      <w:pPr>
        <w:pStyle w:val="a3"/>
        <w:spacing w:before="163"/>
        <w:ind w:firstLine="0"/>
      </w:pPr>
      <w:r>
        <w:t>Стоимостьпроезда.</w:t>
      </w:r>
      <w:r>
        <w:rPr>
          <w:spacing w:val="-2"/>
        </w:rPr>
        <w:t>Расписание.</w:t>
      </w:r>
    </w:p>
    <w:p w:rsidR="0095290D" w:rsidRDefault="00FA4139">
      <w:pPr>
        <w:pStyle w:val="a3"/>
        <w:spacing w:before="163" w:line="360" w:lineRule="auto"/>
        <w:ind w:right="278"/>
      </w:pPr>
      <w:r>
        <w:rPr>
          <w:i/>
        </w:rPr>
        <w:t xml:space="preserve">Междугородний железнодорожный транспорт. </w:t>
      </w:r>
      <w: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rsidR="0095290D" w:rsidRDefault="00FA4139">
      <w:pPr>
        <w:spacing w:line="362" w:lineRule="auto"/>
        <w:ind w:left="499" w:right="278" w:firstLine="710"/>
        <w:jc w:val="both"/>
        <w:rPr>
          <w:sz w:val="28"/>
        </w:rPr>
      </w:pPr>
      <w:r>
        <w:rPr>
          <w:i/>
          <w:sz w:val="28"/>
        </w:rPr>
        <w:t xml:space="preserve">Междугороднийавтотранспорт. </w:t>
      </w:r>
      <w:r>
        <w:rPr>
          <w:sz w:val="28"/>
        </w:rPr>
        <w:t>Автовокзал,егоназначение.Расписание,порядок приобретения билетов, стоимость проезда.</w:t>
      </w:r>
    </w:p>
    <w:p w:rsidR="0095290D" w:rsidRDefault="00FA4139">
      <w:pPr>
        <w:pStyle w:val="a3"/>
        <w:spacing w:line="362" w:lineRule="auto"/>
        <w:ind w:right="277"/>
      </w:pPr>
      <w:r>
        <w:rPr>
          <w:i/>
        </w:rPr>
        <w:t xml:space="preserve">Водный транспорт. </w:t>
      </w:r>
      <w:r>
        <w:t>Значение водного транспорта. Пристань. Порт. Основные службы. Основные маршруты.</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spacing w:before="74" w:line="362" w:lineRule="auto"/>
        <w:ind w:left="499" w:right="276" w:firstLine="710"/>
        <w:jc w:val="both"/>
        <w:rPr>
          <w:sz w:val="28"/>
        </w:rPr>
      </w:pPr>
      <w:r>
        <w:rPr>
          <w:i/>
          <w:sz w:val="28"/>
        </w:rPr>
        <w:t xml:space="preserve">Авиационный транспорт. </w:t>
      </w:r>
      <w:r>
        <w:rPr>
          <w:sz w:val="28"/>
        </w:rPr>
        <w:t>Аэропорты, аэровокзалы</w:t>
      </w:r>
      <w:r>
        <w:rPr>
          <w:i/>
          <w:sz w:val="28"/>
        </w:rPr>
        <w:t xml:space="preserve">. </w:t>
      </w:r>
      <w:r>
        <w:rPr>
          <w:sz w:val="28"/>
        </w:rPr>
        <w:t>Порядок приобретениябилетов. Электронные билеты. Стоимость проезда.</w:t>
      </w:r>
    </w:p>
    <w:p w:rsidR="0095290D" w:rsidRDefault="00FA4139">
      <w:pPr>
        <w:pStyle w:val="Heading2"/>
        <w:spacing w:line="319" w:lineRule="exact"/>
        <w:ind w:left="5306"/>
      </w:pPr>
      <w:r>
        <w:t>Средства</w:t>
      </w:r>
      <w:r>
        <w:rPr>
          <w:spacing w:val="-4"/>
        </w:rPr>
        <w:t>связи</w:t>
      </w:r>
    </w:p>
    <w:p w:rsidR="0095290D" w:rsidRDefault="00FA4139">
      <w:pPr>
        <w:pStyle w:val="a3"/>
        <w:spacing w:before="158" w:line="360" w:lineRule="auto"/>
        <w:ind w:right="283"/>
      </w:pPr>
      <w:r>
        <w:rPr>
          <w:i/>
        </w:rPr>
        <w:t xml:space="preserve">Почта. </w:t>
      </w:r>
      <w:r>
        <w:t>Внутренняя и международная письменная корреспонденция (почтовые карточки, письма, бандероли). Категории почтовых отправлений: простые и регистрируемые (обыкновенные, заказные, с объявленной ценностью). Правила и стоимость отправления.</w:t>
      </w:r>
    </w:p>
    <w:p w:rsidR="0095290D" w:rsidRDefault="00FA4139">
      <w:pPr>
        <w:pStyle w:val="a3"/>
        <w:spacing w:line="360" w:lineRule="auto"/>
        <w:ind w:right="282"/>
      </w:pPr>
      <w:r>
        <w:rPr>
          <w:i/>
        </w:rPr>
        <w:t xml:space="preserve">Телефонная связь. </w:t>
      </w:r>
      <w:r>
        <w:t>Беспроводные средства персональной связи (мобильные телефоны сотовой связи, пейджеры и беспроводные стационарные радиотелефоны, спутниковая связь). Значение сотовой (мобильной)связи вжизнисовременного человека. Правила оплаты различных видов телефонной связи (проводной и беспроводной). Сотовые компании, тарифы.</w:t>
      </w:r>
    </w:p>
    <w:p w:rsidR="0095290D" w:rsidRDefault="00FA4139">
      <w:pPr>
        <w:spacing w:before="4"/>
        <w:ind w:left="1210"/>
        <w:jc w:val="both"/>
        <w:rPr>
          <w:sz w:val="28"/>
        </w:rPr>
      </w:pPr>
      <w:r>
        <w:rPr>
          <w:i/>
          <w:sz w:val="28"/>
        </w:rPr>
        <w:t>Интернет-связь.</w:t>
      </w:r>
      <w:r>
        <w:rPr>
          <w:sz w:val="28"/>
        </w:rPr>
        <w:t>Электроннаяпочтаиеепреимущества.Видео-связь</w:t>
      </w:r>
      <w:r>
        <w:rPr>
          <w:spacing w:val="-2"/>
          <w:sz w:val="28"/>
        </w:rPr>
        <w:t>(скайп).</w:t>
      </w:r>
    </w:p>
    <w:p w:rsidR="0095290D" w:rsidRDefault="00FA4139">
      <w:pPr>
        <w:pStyle w:val="a3"/>
        <w:spacing w:before="158"/>
        <w:ind w:firstLine="0"/>
      </w:pPr>
      <w:r>
        <w:t>Видео-конференции.Особенности,значениевсовременной</w:t>
      </w:r>
      <w:r>
        <w:rPr>
          <w:spacing w:val="-2"/>
        </w:rPr>
        <w:t>жизни.</w:t>
      </w:r>
    </w:p>
    <w:p w:rsidR="0095290D" w:rsidRDefault="00FA4139">
      <w:pPr>
        <w:pStyle w:val="a3"/>
        <w:spacing w:before="163" w:line="360" w:lineRule="auto"/>
        <w:ind w:right="274"/>
      </w:pPr>
      <w:r>
        <w:rPr>
          <w:i/>
        </w:rPr>
        <w:t xml:space="preserve">Денежные переводы. </w:t>
      </w:r>
      <w:r>
        <w:t>Виды денежных переводов (адресные и безадресные)</w:t>
      </w:r>
      <w:r>
        <w:rPr>
          <w:color w:val="FF0000"/>
        </w:rPr>
        <w:t xml:space="preserve">. </w:t>
      </w:r>
      <w:r>
        <w:t>Различные системы безадресных переводов. Преимущества разных видов денежных переводов. Стоимость отправления денежного перевода.</w:t>
      </w:r>
    </w:p>
    <w:p w:rsidR="0095290D" w:rsidRDefault="00FA4139">
      <w:pPr>
        <w:pStyle w:val="Heading2"/>
        <w:spacing w:before="5"/>
        <w:ind w:left="3707"/>
      </w:pPr>
      <w:r>
        <w:t>Предприятия,организации,</w:t>
      </w:r>
      <w:r>
        <w:rPr>
          <w:spacing w:val="-2"/>
        </w:rPr>
        <w:t>учреждения</w:t>
      </w:r>
    </w:p>
    <w:p w:rsidR="0095290D" w:rsidRDefault="00FA4139">
      <w:pPr>
        <w:pStyle w:val="a3"/>
        <w:spacing w:before="154" w:line="360" w:lineRule="auto"/>
        <w:ind w:right="276"/>
      </w:pPr>
      <w:r>
        <w:rPr>
          <w:i/>
        </w:rPr>
        <w:t xml:space="preserve">Образовательные учреждения. </w:t>
      </w:r>
      <w:r>
        <w:t xml:space="preserve">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w:t>
      </w:r>
      <w:r>
        <w:rPr>
          <w:spacing w:val="-2"/>
        </w:rPr>
        <w:t>образования.</w:t>
      </w:r>
    </w:p>
    <w:p w:rsidR="0095290D" w:rsidRDefault="00FA4139">
      <w:pPr>
        <w:spacing w:before="3" w:line="360" w:lineRule="auto"/>
        <w:ind w:left="499" w:right="274" w:firstLine="710"/>
        <w:jc w:val="both"/>
        <w:rPr>
          <w:sz w:val="28"/>
        </w:rPr>
      </w:pPr>
      <w:r>
        <w:rPr>
          <w:i/>
          <w:sz w:val="28"/>
        </w:rPr>
        <w:t>Местные и промышленные и сельскохозяйственные предприятия</w:t>
      </w:r>
      <w:r>
        <w:rPr>
          <w:sz w:val="28"/>
        </w:rPr>
        <w:t>. Названия предприятия, вид деятельности, основные виды выпускаемой продукции, профессии рабочих и служащих.</w:t>
      </w:r>
    </w:p>
    <w:p w:rsidR="0095290D" w:rsidRDefault="00FA4139">
      <w:pPr>
        <w:pStyle w:val="a3"/>
        <w:spacing w:before="1" w:line="357" w:lineRule="auto"/>
        <w:ind w:right="284"/>
      </w:pPr>
      <w:r>
        <w:rPr>
          <w:i/>
        </w:rPr>
        <w:t>Организации</w:t>
      </w:r>
      <w:r>
        <w:t>.Отделы внутренних дел. Отделения пенсионного фонда. Налоговая инспекция. Паспортно-визовая служба. Центры социальной защиты населения.</w:t>
      </w:r>
    </w:p>
    <w:p w:rsidR="0095290D" w:rsidRDefault="00FA4139">
      <w:pPr>
        <w:pStyle w:val="a3"/>
        <w:spacing w:before="6" w:line="360" w:lineRule="auto"/>
        <w:ind w:right="278"/>
      </w:pPr>
      <w:r>
        <w:rPr>
          <w:i/>
        </w:rPr>
        <w:t>Трудоустройство</w:t>
      </w:r>
      <w:r>
        <w:t>. Деловые бумаги, необходимые для приема на работу (резюме, заявление). Заполнение деловых бумаг, необходимых для приема на работу. Самостоятельноетрудоустройство(пообъявлению,рекомендации,через</w:t>
      </w:r>
      <w:r>
        <w:rPr>
          <w:spacing w:val="-2"/>
        </w:rPr>
        <w:t>систему</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0" w:firstLine="0"/>
        <w:jc w:val="left"/>
      </w:pPr>
      <w:r>
        <w:t>Интернет). Риски самостоятельного трудоустройства. Государственная служба занятости населения: назначение, функции. Правила постановки на учет.</w:t>
      </w:r>
    </w:p>
    <w:p w:rsidR="0095290D" w:rsidRDefault="00FA4139">
      <w:pPr>
        <w:tabs>
          <w:tab w:val="left" w:pos="3718"/>
          <w:tab w:val="left" w:pos="5051"/>
          <w:tab w:val="left" w:pos="7583"/>
          <w:tab w:val="left" w:pos="8917"/>
          <w:tab w:val="left" w:pos="10365"/>
        </w:tabs>
        <w:spacing w:line="314" w:lineRule="exact"/>
        <w:ind w:left="1210"/>
        <w:rPr>
          <w:sz w:val="28"/>
        </w:rPr>
      </w:pPr>
      <w:r>
        <w:rPr>
          <w:i/>
          <w:spacing w:val="-2"/>
          <w:sz w:val="28"/>
        </w:rPr>
        <w:t>Исполнительные</w:t>
      </w:r>
      <w:r>
        <w:rPr>
          <w:i/>
          <w:sz w:val="28"/>
        </w:rPr>
        <w:tab/>
      </w:r>
      <w:r>
        <w:rPr>
          <w:i/>
          <w:spacing w:val="-2"/>
          <w:sz w:val="28"/>
        </w:rPr>
        <w:t>органы</w:t>
      </w:r>
      <w:r>
        <w:rPr>
          <w:i/>
          <w:sz w:val="28"/>
        </w:rPr>
        <w:tab/>
      </w:r>
      <w:r>
        <w:rPr>
          <w:i/>
          <w:spacing w:val="-2"/>
          <w:sz w:val="28"/>
        </w:rPr>
        <w:t>государственной</w:t>
      </w:r>
      <w:r>
        <w:rPr>
          <w:i/>
          <w:sz w:val="28"/>
        </w:rPr>
        <w:tab/>
      </w:r>
      <w:r>
        <w:rPr>
          <w:i/>
          <w:spacing w:val="-2"/>
          <w:sz w:val="28"/>
        </w:rPr>
        <w:t>власти</w:t>
      </w:r>
      <w:r>
        <w:rPr>
          <w:i/>
          <w:sz w:val="28"/>
        </w:rPr>
        <w:tab/>
      </w:r>
      <w:r>
        <w:rPr>
          <w:spacing w:val="-2"/>
          <w:sz w:val="28"/>
        </w:rPr>
        <w:t>(города,</w:t>
      </w:r>
      <w:r>
        <w:rPr>
          <w:sz w:val="28"/>
        </w:rPr>
        <w:tab/>
      </w:r>
      <w:r>
        <w:rPr>
          <w:spacing w:val="-2"/>
          <w:sz w:val="28"/>
        </w:rPr>
        <w:t>района).</w:t>
      </w:r>
    </w:p>
    <w:p w:rsidR="0095290D" w:rsidRDefault="00FA4139">
      <w:pPr>
        <w:pStyle w:val="a3"/>
        <w:spacing w:before="163"/>
        <w:ind w:firstLine="0"/>
        <w:jc w:val="left"/>
      </w:pPr>
      <w:r>
        <w:t>Муниципальныевласти.Структура,</w:t>
      </w:r>
      <w:r>
        <w:rPr>
          <w:spacing w:val="-2"/>
        </w:rPr>
        <w:t>назначение.</w:t>
      </w:r>
    </w:p>
    <w:p w:rsidR="0095290D" w:rsidRDefault="00FA4139">
      <w:pPr>
        <w:pStyle w:val="Heading2"/>
        <w:spacing w:before="168"/>
        <w:ind w:left="932"/>
        <w:jc w:val="center"/>
      </w:pPr>
      <w:r>
        <w:rPr>
          <w:spacing w:val="-2"/>
        </w:rPr>
        <w:t>Семья</w:t>
      </w:r>
    </w:p>
    <w:p w:rsidR="0095290D" w:rsidRDefault="00FA4139">
      <w:pPr>
        <w:pStyle w:val="a3"/>
        <w:spacing w:before="153" w:line="362" w:lineRule="auto"/>
        <w:ind w:right="281"/>
      </w:pPr>
      <w:r>
        <w:rPr>
          <w:i/>
        </w:rPr>
        <w:t xml:space="preserve">Семейный досуг. </w:t>
      </w:r>
      <w:r>
        <w:t>Досуг как источник получения новых знаний: экскурсии, прогулки, посещения музеев, театров и т. д.</w:t>
      </w:r>
    </w:p>
    <w:p w:rsidR="0095290D" w:rsidRDefault="00FA4139">
      <w:pPr>
        <w:pStyle w:val="a3"/>
        <w:spacing w:line="362" w:lineRule="auto"/>
        <w:ind w:right="285"/>
      </w:pPr>
      <w:r>
        <w:t>Досуг как средство укрепления здоровья: туристические походы; посещение спортивных секций и др.</w:t>
      </w:r>
    </w:p>
    <w:p w:rsidR="0095290D" w:rsidRDefault="00FA4139">
      <w:pPr>
        <w:pStyle w:val="a3"/>
        <w:spacing w:line="357" w:lineRule="auto"/>
        <w:ind w:right="276"/>
      </w:pPr>
      <w:r>
        <w:t>Досугкак развитиепостоянного интересаккакомулибо видудеятельности (хобби): коллекционирование чего-либо, фотография и т. д.</w:t>
      </w:r>
    </w:p>
    <w:p w:rsidR="0095290D" w:rsidRDefault="00FA4139">
      <w:pPr>
        <w:pStyle w:val="a3"/>
        <w:spacing w:line="360" w:lineRule="auto"/>
        <w:ind w:right="276"/>
      </w:pPr>
      <w:r>
        <w:rPr>
          <w:i/>
        </w:rPr>
        <w:t xml:space="preserve">Отдых. </w:t>
      </w:r>
      <w: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95290D" w:rsidRDefault="00FA4139">
      <w:pPr>
        <w:pStyle w:val="a3"/>
        <w:spacing w:line="360" w:lineRule="auto"/>
        <w:ind w:right="277"/>
      </w:pPr>
      <w:r>
        <w:rPr>
          <w:i/>
        </w:rPr>
        <w:t xml:space="preserve">Экономика домашнего хозяйства. </w:t>
      </w:r>
      <w: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95290D" w:rsidRDefault="00FA4139">
      <w:pPr>
        <w:pStyle w:val="a3"/>
        <w:spacing w:line="360" w:lineRule="auto"/>
        <w:ind w:right="271"/>
      </w:pPr>
      <w:r>
        <w:rPr>
          <w:i/>
        </w:rPr>
        <w:t>Будущая семья</w:t>
      </w:r>
      <w: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95290D" w:rsidRDefault="00FA4139">
      <w:pPr>
        <w:pStyle w:val="a3"/>
        <w:spacing w:line="360" w:lineRule="auto"/>
        <w:ind w:right="270"/>
      </w:pPr>
      <w:r>
        <w:t xml:space="preserve">Ответственность родителей за будущее ребенка. Социальное сиротство. Государст- венные проблемы, связанные с сиротством. Поведение родителей в семье, где ждут ребе- нка.Беременность,роды.Семейныйукладспоявлениемноворожденноговсемье,распре- деление обязанностей. Грудной ребенок в семье: уход, питание новорожденного, детский гардероб, необходимое оборудование и приспособления. Развитие ребенка раннего возра- </w:t>
      </w:r>
      <w:r>
        <w:rPr>
          <w:spacing w:val="-4"/>
        </w:rPr>
        <w:t>ста.</w:t>
      </w:r>
    </w:p>
    <w:p w:rsidR="0095290D" w:rsidRDefault="00FA4139">
      <w:pPr>
        <w:pStyle w:val="Heading1"/>
        <w:spacing w:before="121"/>
        <w:ind w:left="4744"/>
      </w:pPr>
      <w:r>
        <w:rPr>
          <w:spacing w:val="-2"/>
        </w:rPr>
        <w:t>ОБЩЕСТВОВЕДЕНИЕ</w:t>
      </w:r>
    </w:p>
    <w:p w:rsidR="0095290D" w:rsidRDefault="00FA4139">
      <w:pPr>
        <w:pStyle w:val="Heading2"/>
        <w:spacing w:before="163"/>
        <w:ind w:left="4763"/>
        <w:jc w:val="left"/>
      </w:pPr>
      <w:r>
        <w:rPr>
          <w:spacing w:val="-2"/>
        </w:rPr>
        <w:t>Пояснительнаязаписка</w:t>
      </w:r>
    </w:p>
    <w:p w:rsidR="0095290D" w:rsidRDefault="0095290D">
      <w:pPr>
        <w:pStyle w:val="Heading2"/>
        <w:jc w:val="left"/>
        <w:sectPr w:rsidR="0095290D">
          <w:pgSz w:w="11910" w:h="16840"/>
          <w:pgMar w:top="520" w:right="283" w:bottom="1500" w:left="0" w:header="0" w:footer="1278" w:gutter="0"/>
          <w:cols w:space="720"/>
        </w:sectPr>
      </w:pPr>
    </w:p>
    <w:p w:rsidR="0095290D" w:rsidRDefault="00FA4139">
      <w:pPr>
        <w:pStyle w:val="a3"/>
        <w:spacing w:before="74" w:line="360" w:lineRule="auto"/>
        <w:ind w:right="287"/>
      </w:pPr>
      <w:r>
        <w:t>Предмет«Обществоведение»играетважнуюрольвправовомвоспитанииучащихся с интеллектуальным недоразвитием, формировании гражданственности ипатриотизма, чувствадолга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школы,их успешной социальной адаптации.</w:t>
      </w:r>
    </w:p>
    <w:p w:rsidR="0095290D" w:rsidRDefault="00FA4139">
      <w:pPr>
        <w:pStyle w:val="a3"/>
        <w:spacing w:line="360" w:lineRule="auto"/>
        <w:ind w:right="274"/>
      </w:pPr>
      <w:r>
        <w:rPr>
          <w:b/>
        </w:rPr>
        <w:t xml:space="preserve">Основные цели изучения данного предмета </w:t>
      </w:r>
      <w:r>
        <w:t>―создание условий для социальной адаптацииучащихсясинтеллектуальнымнедоразвитиемпутем повышенияихправовойи этической грамотности как основы интеграции в современное общество; формирование нравственного и правового сознания развивающейся личности обучающихся с умственной отсталостью (интеллектуальными нарушениями), умения реализовывать правовые знания в процессе правомерного социально-активного поведения.</w:t>
      </w:r>
    </w:p>
    <w:p w:rsidR="0095290D" w:rsidRDefault="00FA4139">
      <w:pPr>
        <w:pStyle w:val="Heading2"/>
        <w:spacing w:before="7"/>
      </w:pPr>
      <w:r>
        <w:t>Основныезадачиизучения</w:t>
      </w:r>
      <w:r>
        <w:rPr>
          <w:spacing w:val="-2"/>
        </w:rPr>
        <w:t>предмета:</w:t>
      </w:r>
    </w:p>
    <w:p w:rsidR="0095290D" w:rsidRDefault="00FA4139">
      <w:pPr>
        <w:pStyle w:val="a5"/>
        <w:numPr>
          <w:ilvl w:val="0"/>
          <w:numId w:val="61"/>
        </w:numPr>
        <w:tabs>
          <w:tab w:val="left" w:pos="1559"/>
        </w:tabs>
        <w:spacing w:before="158" w:line="357" w:lineRule="auto"/>
        <w:ind w:right="279" w:firstLine="710"/>
        <w:rPr>
          <w:sz w:val="28"/>
        </w:rPr>
      </w:pPr>
      <w:r>
        <w:rPr>
          <w:sz w:val="28"/>
        </w:rPr>
        <w:t xml:space="preserve">знакомство с Основным Законом государства – Конституцией Российской </w:t>
      </w:r>
      <w:r>
        <w:rPr>
          <w:spacing w:val="-2"/>
          <w:sz w:val="28"/>
        </w:rPr>
        <w:t>Федерации.</w:t>
      </w:r>
    </w:p>
    <w:p w:rsidR="0095290D" w:rsidRDefault="00FA4139">
      <w:pPr>
        <w:pStyle w:val="a5"/>
        <w:numPr>
          <w:ilvl w:val="0"/>
          <w:numId w:val="61"/>
        </w:numPr>
        <w:tabs>
          <w:tab w:val="left" w:pos="1559"/>
        </w:tabs>
        <w:spacing w:before="6" w:line="357" w:lineRule="auto"/>
        <w:ind w:right="274" w:firstLine="710"/>
        <w:rPr>
          <w:sz w:val="28"/>
        </w:rPr>
      </w:pPr>
      <w:r>
        <w:rPr>
          <w:sz w:val="28"/>
        </w:rPr>
        <w:t>формирование ведущих понятий предмета: мораль, право, государство, гражданин, закон, правопорядок и др.</w:t>
      </w:r>
    </w:p>
    <w:p w:rsidR="0095290D" w:rsidRDefault="00FA4139">
      <w:pPr>
        <w:pStyle w:val="a5"/>
        <w:numPr>
          <w:ilvl w:val="0"/>
          <w:numId w:val="61"/>
        </w:numPr>
        <w:tabs>
          <w:tab w:val="left" w:pos="1559"/>
        </w:tabs>
        <w:spacing w:before="5" w:line="360" w:lineRule="auto"/>
        <w:ind w:right="285" w:firstLine="710"/>
        <w:rPr>
          <w:sz w:val="28"/>
        </w:rPr>
      </w:pPr>
      <w:r>
        <w:rPr>
          <w:sz w:val="28"/>
        </w:rPr>
        <w:t>формирование основ правовой культуры учащихся: уважения к законам, законностииправопорядку;убежденностивнеобходимостисоблюдатьзаконы,желанияи умения соблюдать требования закона.</w:t>
      </w:r>
    </w:p>
    <w:p w:rsidR="0095290D" w:rsidRDefault="00FA4139">
      <w:pPr>
        <w:pStyle w:val="a5"/>
        <w:numPr>
          <w:ilvl w:val="0"/>
          <w:numId w:val="61"/>
        </w:numPr>
        <w:tabs>
          <w:tab w:val="left" w:pos="1560"/>
        </w:tabs>
        <w:spacing w:before="2"/>
        <w:ind w:left="1560" w:hanging="350"/>
        <w:rPr>
          <w:sz w:val="28"/>
        </w:rPr>
      </w:pPr>
      <w:r>
        <w:rPr>
          <w:spacing w:val="-2"/>
          <w:sz w:val="28"/>
        </w:rPr>
        <w:t>формированиенавыковсознательного законопослушного поведенияв обществе.</w:t>
      </w:r>
    </w:p>
    <w:p w:rsidR="0095290D" w:rsidRDefault="00FA4139">
      <w:pPr>
        <w:pStyle w:val="a5"/>
        <w:numPr>
          <w:ilvl w:val="0"/>
          <w:numId w:val="61"/>
        </w:numPr>
        <w:tabs>
          <w:tab w:val="left" w:pos="1560"/>
        </w:tabs>
        <w:spacing w:before="158"/>
        <w:ind w:left="1560" w:hanging="350"/>
        <w:rPr>
          <w:sz w:val="28"/>
        </w:rPr>
      </w:pPr>
      <w:r>
        <w:rPr>
          <w:sz w:val="28"/>
        </w:rPr>
        <w:t>формированиечувстваответственностизасвоеповедениев</w:t>
      </w:r>
      <w:r>
        <w:rPr>
          <w:spacing w:val="-2"/>
          <w:sz w:val="28"/>
        </w:rPr>
        <w:t>обществе.</w:t>
      </w:r>
    </w:p>
    <w:p w:rsidR="0095290D" w:rsidRDefault="00FA4139">
      <w:pPr>
        <w:pStyle w:val="a5"/>
        <w:numPr>
          <w:ilvl w:val="0"/>
          <w:numId w:val="61"/>
        </w:numPr>
        <w:tabs>
          <w:tab w:val="left" w:pos="1559"/>
        </w:tabs>
        <w:spacing w:before="163" w:line="362" w:lineRule="auto"/>
        <w:ind w:right="286" w:firstLine="710"/>
        <w:rPr>
          <w:sz w:val="28"/>
        </w:rPr>
      </w:pPr>
      <w:r>
        <w:rPr>
          <w:sz w:val="28"/>
        </w:rPr>
        <w:t xml:space="preserve">формирование представлений о мерах ответственности за совершенное </w:t>
      </w:r>
      <w:r>
        <w:rPr>
          <w:spacing w:val="-2"/>
          <w:sz w:val="28"/>
        </w:rPr>
        <w:t>правонарушение.</w:t>
      </w:r>
    </w:p>
    <w:p w:rsidR="0095290D" w:rsidRDefault="00FA4139">
      <w:pPr>
        <w:pStyle w:val="a5"/>
        <w:numPr>
          <w:ilvl w:val="0"/>
          <w:numId w:val="61"/>
        </w:numPr>
        <w:tabs>
          <w:tab w:val="left" w:pos="1560"/>
        </w:tabs>
        <w:spacing w:line="314" w:lineRule="exact"/>
        <w:ind w:left="1560" w:hanging="350"/>
        <w:rPr>
          <w:sz w:val="28"/>
        </w:rPr>
      </w:pPr>
      <w:r>
        <w:rPr>
          <w:sz w:val="28"/>
        </w:rPr>
        <w:t>формированиенравственныхпонятий«добро»,</w:t>
      </w:r>
      <w:r>
        <w:rPr>
          <w:spacing w:val="-2"/>
          <w:sz w:val="28"/>
        </w:rPr>
        <w:t>«порядочность»,</w:t>
      </w:r>
    </w:p>
    <w:p w:rsidR="0095290D" w:rsidRDefault="00FA4139">
      <w:pPr>
        <w:pStyle w:val="a3"/>
        <w:spacing w:before="163"/>
        <w:ind w:firstLine="0"/>
        <w:jc w:val="left"/>
      </w:pPr>
      <w:r>
        <w:t>«справедливость»и</w:t>
      </w:r>
      <w:r>
        <w:rPr>
          <w:spacing w:val="-5"/>
        </w:rPr>
        <w:t>др.</w:t>
      </w:r>
    </w:p>
    <w:p w:rsidR="0095290D" w:rsidRDefault="00FA4139">
      <w:pPr>
        <w:pStyle w:val="a5"/>
        <w:numPr>
          <w:ilvl w:val="0"/>
          <w:numId w:val="61"/>
        </w:numPr>
        <w:tabs>
          <w:tab w:val="left" w:pos="1559"/>
        </w:tabs>
        <w:spacing w:before="163" w:line="357" w:lineRule="auto"/>
        <w:ind w:right="280" w:firstLine="710"/>
        <w:jc w:val="left"/>
        <w:rPr>
          <w:sz w:val="28"/>
        </w:rPr>
      </w:pPr>
      <w:r>
        <w:rPr>
          <w:sz w:val="28"/>
        </w:rPr>
        <w:t>формированиепредставленийоединствеправиобязанностейгражданина</w:t>
      </w:r>
      <w:r>
        <w:rPr>
          <w:spacing w:val="-2"/>
          <w:sz w:val="28"/>
        </w:rPr>
        <w:t>России.</w:t>
      </w:r>
    </w:p>
    <w:p w:rsidR="0095290D" w:rsidRDefault="00FA4139">
      <w:pPr>
        <w:pStyle w:val="a5"/>
        <w:numPr>
          <w:ilvl w:val="0"/>
          <w:numId w:val="61"/>
        </w:numPr>
        <w:tabs>
          <w:tab w:val="left" w:pos="1560"/>
        </w:tabs>
        <w:spacing w:before="5"/>
        <w:ind w:left="1560" w:hanging="350"/>
        <w:jc w:val="left"/>
        <w:rPr>
          <w:sz w:val="28"/>
        </w:rPr>
      </w:pPr>
      <w:r>
        <w:rPr>
          <w:sz w:val="28"/>
        </w:rPr>
        <w:t>воспитаниепознавательногоинтересак</w:t>
      </w:r>
      <w:r>
        <w:rPr>
          <w:spacing w:val="-2"/>
          <w:sz w:val="28"/>
        </w:rPr>
        <w:t>предмету.</w:t>
      </w:r>
    </w:p>
    <w:p w:rsidR="0095290D" w:rsidRDefault="00FA4139">
      <w:pPr>
        <w:pStyle w:val="a5"/>
        <w:numPr>
          <w:ilvl w:val="0"/>
          <w:numId w:val="61"/>
        </w:numPr>
        <w:tabs>
          <w:tab w:val="left" w:pos="1560"/>
        </w:tabs>
        <w:spacing w:before="159"/>
        <w:ind w:left="1560" w:hanging="350"/>
        <w:jc w:val="left"/>
        <w:rPr>
          <w:sz w:val="28"/>
        </w:rPr>
      </w:pPr>
      <w:r>
        <w:rPr>
          <w:sz w:val="28"/>
        </w:rPr>
        <w:t>воспитаниегражданственности,патриотизма,</w:t>
      </w:r>
      <w:r>
        <w:rPr>
          <w:spacing w:val="-2"/>
          <w:sz w:val="28"/>
        </w:rPr>
        <w:t>толерантности.</w:t>
      </w:r>
    </w:p>
    <w:p w:rsidR="0095290D" w:rsidRDefault="00FA4139">
      <w:pPr>
        <w:pStyle w:val="a5"/>
        <w:numPr>
          <w:ilvl w:val="0"/>
          <w:numId w:val="61"/>
        </w:numPr>
        <w:tabs>
          <w:tab w:val="left" w:pos="1560"/>
        </w:tabs>
        <w:spacing w:before="163"/>
        <w:ind w:left="1560" w:hanging="350"/>
        <w:jc w:val="left"/>
        <w:rPr>
          <w:sz w:val="28"/>
        </w:rPr>
      </w:pPr>
      <w:r>
        <w:rPr>
          <w:sz w:val="28"/>
        </w:rPr>
        <w:t>коррекцияиразвитиепознавательныхпсихических</w:t>
      </w:r>
      <w:r>
        <w:rPr>
          <w:spacing w:val="-2"/>
          <w:sz w:val="28"/>
        </w:rPr>
        <w:t>процессов.</w:t>
      </w:r>
    </w:p>
    <w:p w:rsidR="0095290D" w:rsidRDefault="0095290D">
      <w:pPr>
        <w:pStyle w:val="a5"/>
        <w:jc w:val="left"/>
        <w:rPr>
          <w:sz w:val="28"/>
        </w:rPr>
        <w:sectPr w:rsidR="0095290D">
          <w:pgSz w:w="11910" w:h="16840"/>
          <w:pgMar w:top="520" w:right="283" w:bottom="1500" w:left="0" w:header="0" w:footer="1278" w:gutter="0"/>
          <w:cols w:space="720"/>
        </w:sectPr>
      </w:pPr>
    </w:p>
    <w:p w:rsidR="0095290D" w:rsidRDefault="00FA4139">
      <w:pPr>
        <w:pStyle w:val="Heading2"/>
        <w:spacing w:before="59"/>
        <w:ind w:left="923"/>
        <w:jc w:val="center"/>
      </w:pPr>
      <w:r>
        <w:rPr>
          <w:spacing w:val="-2"/>
        </w:rPr>
        <w:t>Введение</w:t>
      </w:r>
    </w:p>
    <w:p w:rsidR="0095290D" w:rsidRDefault="00FA4139">
      <w:pPr>
        <w:pStyle w:val="a3"/>
        <w:spacing w:before="158" w:line="360" w:lineRule="auto"/>
        <w:ind w:right="286"/>
      </w:pPr>
      <w: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95290D" w:rsidRDefault="00FA4139">
      <w:pPr>
        <w:pStyle w:val="Heading2"/>
        <w:spacing w:before="6"/>
        <w:ind w:left="4499"/>
      </w:pPr>
      <w:r>
        <w:t>Мораль,право,</w:t>
      </w:r>
      <w:r>
        <w:rPr>
          <w:spacing w:val="-2"/>
        </w:rPr>
        <w:t>государство</w:t>
      </w:r>
    </w:p>
    <w:p w:rsidR="0095290D" w:rsidRDefault="00FA4139">
      <w:pPr>
        <w:pStyle w:val="a3"/>
        <w:spacing w:before="153" w:line="360" w:lineRule="auto"/>
        <w:ind w:right="285"/>
      </w:pPr>
      <w: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95290D" w:rsidRDefault="00FA4139">
      <w:pPr>
        <w:pStyle w:val="a3"/>
        <w:spacing w:before="1" w:line="360" w:lineRule="auto"/>
        <w:ind w:right="270"/>
      </w:pPr>
      <w:r>
        <w:t xml:space="preserve">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вежливос- </w:t>
      </w:r>
      <w:r>
        <w:rPr>
          <w:spacing w:val="-4"/>
        </w:rPr>
        <w:t>ти.</w:t>
      </w:r>
    </w:p>
    <w:p w:rsidR="0095290D" w:rsidRDefault="00FA4139">
      <w:pPr>
        <w:pStyle w:val="a3"/>
        <w:spacing w:before="3" w:line="360" w:lineRule="auto"/>
        <w:ind w:right="279"/>
      </w:pPr>
      <w:r>
        <w:t>Что такое право? Нормы права (юридические нормы). Рольправа вжизни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правопорядка(прокуратура, суд, Федеральная служба безопасности, полиция и др.).</w:t>
      </w:r>
    </w:p>
    <w:p w:rsidR="0095290D" w:rsidRDefault="00FA4139">
      <w:pPr>
        <w:pStyle w:val="a3"/>
        <w:spacing w:line="360" w:lineRule="auto"/>
        <w:ind w:right="274"/>
      </w:pPr>
      <w:r>
        <w:t>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95290D" w:rsidRDefault="00FA4139">
      <w:pPr>
        <w:pStyle w:val="a3"/>
        <w:spacing w:line="360" w:lineRule="auto"/>
        <w:ind w:right="270" w:firstLine="782"/>
      </w:pPr>
      <w:r>
        <w:t>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Законодательная власть. Российское законодательство. Источники российского права.Как принимаются законы в Российской Федерации. Система российского права. Правоотношения. Отрасли права: государственное право, административное право, гражданское право, семейное право, трудовое право, уголовное право, уголовно- процессуальное право. Система права.</w:t>
      </w:r>
    </w:p>
    <w:p w:rsidR="0095290D" w:rsidRDefault="00FA4139">
      <w:pPr>
        <w:pStyle w:val="a3"/>
        <w:spacing w:line="362" w:lineRule="auto"/>
        <w:ind w:right="284"/>
      </w:pPr>
      <w:r>
        <w:t>Российское законодательства и международное право. Всеобщая декларация прав человека, цели ее принятия. Конвенция о правах ребенка.</w:t>
      </w:r>
    </w:p>
    <w:p w:rsidR="0095290D" w:rsidRDefault="00FA4139">
      <w:pPr>
        <w:pStyle w:val="Heading2"/>
        <w:spacing w:line="320" w:lineRule="exact"/>
        <w:ind w:left="3927"/>
      </w:pPr>
      <w:r>
        <w:t>КонституцияРоссийской</w:t>
      </w:r>
      <w:r>
        <w:rPr>
          <w:spacing w:val="-2"/>
        </w:rPr>
        <w:t>Федерации</w:t>
      </w:r>
    </w:p>
    <w:p w:rsidR="0095290D" w:rsidRDefault="0095290D">
      <w:pPr>
        <w:pStyle w:val="Heading2"/>
        <w:spacing w:line="320" w:lineRule="exact"/>
        <w:sectPr w:rsidR="0095290D">
          <w:pgSz w:w="11910" w:h="16840"/>
          <w:pgMar w:top="540" w:right="283" w:bottom="1500" w:left="0" w:header="0" w:footer="1278" w:gutter="0"/>
          <w:cols w:space="720"/>
        </w:sectPr>
      </w:pPr>
    </w:p>
    <w:p w:rsidR="0095290D" w:rsidRDefault="00FA4139">
      <w:pPr>
        <w:pStyle w:val="a3"/>
        <w:spacing w:before="74" w:line="360" w:lineRule="auto"/>
        <w:ind w:right="272"/>
      </w:pPr>
      <w:r>
        <w:t>Конституция Российской Федерации ― основной закон России. Из истории принятия конституций. Структураи содержание разделов Конституции Российской Федерации. Определение Конституцией формы Российского 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Российской Федерации. Президент Российской Федерации ― глава государства. Местное самоуправление. Избирательная система.</w:t>
      </w:r>
    </w:p>
    <w:p w:rsidR="0095290D" w:rsidRDefault="00FA4139">
      <w:pPr>
        <w:pStyle w:val="Heading2"/>
        <w:spacing w:before="4"/>
        <w:ind w:left="3894"/>
      </w:pPr>
      <w:r>
        <w:t>Праваиобязанностиграждан</w:t>
      </w:r>
      <w:r>
        <w:rPr>
          <w:spacing w:val="-2"/>
        </w:rPr>
        <w:t>России</w:t>
      </w:r>
    </w:p>
    <w:p w:rsidR="0095290D" w:rsidRDefault="00FA4139">
      <w:pPr>
        <w:pStyle w:val="a3"/>
        <w:spacing w:before="158" w:line="360" w:lineRule="auto"/>
        <w:ind w:right="280"/>
      </w:pPr>
      <w: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95290D" w:rsidRDefault="00FA4139">
      <w:pPr>
        <w:pStyle w:val="a3"/>
        <w:spacing w:before="3" w:line="360" w:lineRule="auto"/>
        <w:ind w:right="287"/>
      </w:pPr>
      <w:r>
        <w:t>Основытрудовогоправа.Трудитрудовыеотношения.ТрудовойкодексРоссийской Федерации. Правона труд. Дисциплина трудаТрудовойдоговор. Трудоваякнижка. Виды наказаний за нарушения в работе. Труд несовершеннолетних.</w:t>
      </w:r>
    </w:p>
    <w:p w:rsidR="0095290D" w:rsidRDefault="00FA4139">
      <w:pPr>
        <w:pStyle w:val="a3"/>
        <w:spacing w:line="362" w:lineRule="auto"/>
        <w:ind w:right="272"/>
      </w:pPr>
      <w: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95290D" w:rsidRDefault="00FA4139">
      <w:pPr>
        <w:pStyle w:val="a3"/>
        <w:spacing w:line="360" w:lineRule="auto"/>
        <w:ind w:right="289"/>
      </w:pPr>
      <w: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95290D" w:rsidRDefault="00FA4139">
      <w:pPr>
        <w:pStyle w:val="a3"/>
        <w:spacing w:line="360" w:lineRule="auto"/>
        <w:ind w:right="282"/>
      </w:pPr>
      <w:r>
        <w:t>Социальные правачеловека.Жилищные права.Несовершеннолетние как участники жилищно-правовых отношений. Право на медицинское обслуживание. Право на социальное обеспечение.</w:t>
      </w:r>
    </w:p>
    <w:p w:rsidR="0095290D" w:rsidRDefault="00FA4139">
      <w:pPr>
        <w:pStyle w:val="a3"/>
        <w:spacing w:line="360" w:lineRule="auto"/>
        <w:ind w:right="282"/>
      </w:pPr>
      <w:r>
        <w:t xml:space="preserve">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w:t>
      </w:r>
      <w:r>
        <w:rPr>
          <w:spacing w:val="-2"/>
        </w:rPr>
        <w:t>совести.</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6"/>
      </w:pPr>
      <w:r>
        <w:t>Право на образование. Система образования в Российской Федерации.Федеральный закон об образовании Российской Федерации. Право на доступ к культурным ценностям.</w:t>
      </w:r>
    </w:p>
    <w:p w:rsidR="0095290D" w:rsidRDefault="00FA4139">
      <w:pPr>
        <w:pStyle w:val="a3"/>
        <w:spacing w:before="1"/>
        <w:ind w:left="1210" w:firstLine="0"/>
      </w:pPr>
      <w:r>
        <w:t>Основыадминистративногоиуголовного</w:t>
      </w:r>
      <w:r>
        <w:rPr>
          <w:spacing w:val="-2"/>
        </w:rPr>
        <w:t>права.</w:t>
      </w:r>
    </w:p>
    <w:p w:rsidR="0095290D" w:rsidRDefault="00FA4139">
      <w:pPr>
        <w:pStyle w:val="a3"/>
        <w:spacing w:before="163" w:line="360" w:lineRule="auto"/>
        <w:ind w:right="277"/>
      </w:pPr>
      <w:r>
        <w:t>Видыправонарушений(преступления, проступки), юридическая ответственностьза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95290D" w:rsidRDefault="00FA4139">
      <w:pPr>
        <w:pStyle w:val="a3"/>
        <w:spacing w:line="362" w:lineRule="auto"/>
        <w:ind w:right="281"/>
      </w:pPr>
      <w: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95290D" w:rsidRDefault="00FA4139">
      <w:pPr>
        <w:pStyle w:val="Heading1"/>
        <w:spacing w:line="316" w:lineRule="exact"/>
        <w:jc w:val="center"/>
      </w:pPr>
      <w:r>
        <w:rPr>
          <w:spacing w:val="-2"/>
        </w:rPr>
        <w:t>ЭТИКА</w:t>
      </w:r>
    </w:p>
    <w:p w:rsidR="0095290D" w:rsidRDefault="00FA4139">
      <w:pPr>
        <w:pStyle w:val="Heading2"/>
        <w:spacing w:before="163"/>
        <w:ind w:left="4763"/>
      </w:pPr>
      <w:r>
        <w:rPr>
          <w:spacing w:val="-2"/>
        </w:rPr>
        <w:t>Пояснительнаязаписка</w:t>
      </w:r>
    </w:p>
    <w:p w:rsidR="0095290D" w:rsidRDefault="00FA4139">
      <w:pPr>
        <w:pStyle w:val="a3"/>
        <w:spacing w:before="153" w:line="362" w:lineRule="auto"/>
        <w:ind w:right="278"/>
      </w:pPr>
      <w:r>
        <w:rPr>
          <w:b/>
        </w:rPr>
        <w:t xml:space="preserve">Цель </w:t>
      </w:r>
      <w:r>
        <w:t>учебного предмета «Этика» состоит в формировании у обучающихся с умственной отсталостью (интеллектуальными нарушениями) нравственныхчувств, основ нравственного сознания и поведения.</w:t>
      </w:r>
    </w:p>
    <w:p w:rsidR="0095290D" w:rsidRDefault="00FA4139">
      <w:pPr>
        <w:pStyle w:val="Heading2"/>
        <w:spacing w:line="318" w:lineRule="exact"/>
        <w:jc w:val="left"/>
      </w:pPr>
      <w:r>
        <w:rPr>
          <w:spacing w:val="-2"/>
        </w:rPr>
        <w:t>Задачи:</w:t>
      </w:r>
    </w:p>
    <w:p w:rsidR="0095290D" w:rsidRDefault="00FA4139">
      <w:pPr>
        <w:pStyle w:val="a5"/>
        <w:numPr>
          <w:ilvl w:val="0"/>
          <w:numId w:val="60"/>
        </w:numPr>
        <w:tabs>
          <w:tab w:val="left" w:pos="1559"/>
        </w:tabs>
        <w:spacing w:before="158" w:line="357" w:lineRule="auto"/>
        <w:ind w:right="282" w:firstLine="710"/>
        <w:jc w:val="left"/>
        <w:rPr>
          <w:sz w:val="28"/>
        </w:rPr>
      </w:pPr>
      <w:r>
        <w:rPr>
          <w:sz w:val="28"/>
        </w:rPr>
        <w:t>формированиеумениядаватьадекватнуюисознательнуюоценкусвоипоступкам ипоступкамокружающих,опираясьнаусвоенныеэстетическиепредставленияипонятия;</w:t>
      </w:r>
    </w:p>
    <w:p w:rsidR="0095290D" w:rsidRDefault="00FA4139">
      <w:pPr>
        <w:pStyle w:val="a5"/>
        <w:numPr>
          <w:ilvl w:val="0"/>
          <w:numId w:val="60"/>
        </w:numPr>
        <w:tabs>
          <w:tab w:val="left" w:pos="1559"/>
        </w:tabs>
        <w:spacing w:before="6" w:line="362" w:lineRule="auto"/>
        <w:ind w:right="285" w:firstLine="710"/>
        <w:jc w:val="left"/>
        <w:rPr>
          <w:sz w:val="28"/>
        </w:rPr>
      </w:pPr>
      <w:r>
        <w:rPr>
          <w:sz w:val="28"/>
        </w:rPr>
        <w:t>усвоениеправилвзаимоотношениямеждулюдьмивближайшемиотдаленном социуме на основе принятых в обществе норм и правил;</w:t>
      </w:r>
    </w:p>
    <w:p w:rsidR="0095290D" w:rsidRDefault="00FA4139">
      <w:pPr>
        <w:pStyle w:val="a5"/>
        <w:numPr>
          <w:ilvl w:val="0"/>
          <w:numId w:val="60"/>
        </w:numPr>
        <w:tabs>
          <w:tab w:val="left" w:pos="1559"/>
        </w:tabs>
        <w:spacing w:line="362" w:lineRule="auto"/>
        <w:ind w:right="277" w:firstLine="710"/>
        <w:jc w:val="left"/>
        <w:rPr>
          <w:sz w:val="28"/>
        </w:rPr>
      </w:pPr>
      <w:r>
        <w:rPr>
          <w:sz w:val="28"/>
        </w:rPr>
        <w:t xml:space="preserve">формированиеопределенногоотношениякнравственнымкатегориям;умениеих </w:t>
      </w:r>
      <w:r>
        <w:rPr>
          <w:spacing w:val="-2"/>
          <w:sz w:val="28"/>
        </w:rPr>
        <w:t>дифференцировать;</w:t>
      </w:r>
    </w:p>
    <w:p w:rsidR="0095290D" w:rsidRDefault="00FA4139">
      <w:pPr>
        <w:pStyle w:val="a5"/>
        <w:numPr>
          <w:ilvl w:val="0"/>
          <w:numId w:val="60"/>
        </w:numPr>
        <w:tabs>
          <w:tab w:val="left" w:pos="1559"/>
        </w:tabs>
        <w:spacing w:line="357" w:lineRule="auto"/>
        <w:ind w:right="283" w:firstLine="710"/>
        <w:jc w:val="left"/>
        <w:rPr>
          <w:sz w:val="28"/>
        </w:rPr>
      </w:pPr>
      <w:r>
        <w:rPr>
          <w:sz w:val="28"/>
        </w:rPr>
        <w:t xml:space="preserve">коррекциянедостатковпознавательной,эмоциональнойиличностнойсфер </w:t>
      </w:r>
      <w:r>
        <w:rPr>
          <w:spacing w:val="-2"/>
          <w:sz w:val="28"/>
        </w:rPr>
        <w:t>обучающегося.</w:t>
      </w:r>
    </w:p>
    <w:p w:rsidR="0095290D" w:rsidRDefault="00FA4139">
      <w:pPr>
        <w:pStyle w:val="Heading3"/>
        <w:ind w:left="5719"/>
        <w:jc w:val="left"/>
      </w:pPr>
      <w:r>
        <w:rPr>
          <w:spacing w:val="-2"/>
        </w:rPr>
        <w:t>Введение</w:t>
      </w:r>
    </w:p>
    <w:p w:rsidR="0095290D" w:rsidRDefault="00FA4139">
      <w:pPr>
        <w:pStyle w:val="a3"/>
        <w:tabs>
          <w:tab w:val="left" w:pos="2571"/>
          <w:tab w:val="left" w:pos="4124"/>
          <w:tab w:val="left" w:pos="5549"/>
          <w:tab w:val="left" w:pos="6676"/>
          <w:tab w:val="left" w:pos="8235"/>
          <w:tab w:val="left" w:pos="9568"/>
        </w:tabs>
        <w:spacing w:before="154" w:line="362" w:lineRule="auto"/>
        <w:ind w:right="274"/>
        <w:jc w:val="left"/>
      </w:pPr>
      <w:r>
        <w:t xml:space="preserve">Чтотакоеэтика.Рольэтическихнормиправилвжизничеловека.Правила, </w:t>
      </w:r>
      <w:r>
        <w:rPr>
          <w:spacing w:val="-2"/>
        </w:rPr>
        <w:t>регулирующие</w:t>
      </w:r>
      <w:r>
        <w:tab/>
      </w:r>
      <w:r>
        <w:rPr>
          <w:spacing w:val="-2"/>
        </w:rPr>
        <w:t>отдельные</w:t>
      </w:r>
      <w:r>
        <w:tab/>
      </w:r>
      <w:r>
        <w:rPr>
          <w:spacing w:val="-2"/>
        </w:rPr>
        <w:t>поступки</w:t>
      </w:r>
      <w:r>
        <w:tab/>
      </w:r>
      <w:r>
        <w:rPr>
          <w:spacing w:val="-2"/>
        </w:rPr>
        <w:t>людей.</w:t>
      </w:r>
      <w:r>
        <w:tab/>
      </w:r>
      <w:r>
        <w:rPr>
          <w:spacing w:val="-2"/>
        </w:rPr>
        <w:t>Этические</w:t>
      </w:r>
      <w:r>
        <w:tab/>
      </w:r>
      <w:r>
        <w:rPr>
          <w:spacing w:val="-2"/>
        </w:rPr>
        <w:t>правила,</w:t>
      </w:r>
      <w:r>
        <w:tab/>
      </w:r>
      <w:r>
        <w:rPr>
          <w:spacing w:val="-2"/>
        </w:rPr>
        <w:t>регулирующие</w:t>
      </w:r>
    </w:p>
    <w:p w:rsidR="0095290D" w:rsidRDefault="0095290D">
      <w:pPr>
        <w:pStyle w:val="a3"/>
        <w:spacing w:line="362" w:lineRule="auto"/>
        <w:jc w:val="left"/>
        <w:sectPr w:rsidR="0095290D">
          <w:pgSz w:w="11910" w:h="16840"/>
          <w:pgMar w:top="520" w:right="283" w:bottom="1500" w:left="0" w:header="0" w:footer="1278" w:gutter="0"/>
          <w:cols w:space="720"/>
        </w:sectPr>
      </w:pPr>
    </w:p>
    <w:p w:rsidR="0095290D" w:rsidRDefault="00FA4139">
      <w:pPr>
        <w:pStyle w:val="a3"/>
        <w:spacing w:before="74" w:line="362" w:lineRule="auto"/>
        <w:ind w:right="280" w:firstLine="0"/>
        <w:jc w:val="left"/>
      </w:pPr>
      <w:r>
        <w:t>взаимоотношениямеждулюдьми.Этическиеправила,регулирующиевзаимоотношения человека и общества.</w:t>
      </w:r>
    </w:p>
    <w:p w:rsidR="0095290D" w:rsidRDefault="00FA4139">
      <w:pPr>
        <w:pStyle w:val="a3"/>
        <w:tabs>
          <w:tab w:val="left" w:pos="2634"/>
          <w:tab w:val="left" w:pos="5340"/>
          <w:tab w:val="left" w:pos="6141"/>
          <w:tab w:val="left" w:pos="7518"/>
          <w:tab w:val="left" w:pos="8848"/>
          <w:tab w:val="left" w:pos="10647"/>
        </w:tabs>
        <w:spacing w:line="362" w:lineRule="auto"/>
        <w:ind w:right="277"/>
        <w:jc w:val="left"/>
      </w:pPr>
      <w:r>
        <w:rPr>
          <w:spacing w:val="-2"/>
        </w:rPr>
        <w:t>Эволюция</w:t>
      </w:r>
      <w:r>
        <w:tab/>
        <w:t>этическихвзглядов,</w:t>
      </w:r>
      <w:r>
        <w:tab/>
      </w:r>
      <w:r>
        <w:rPr>
          <w:spacing w:val="-4"/>
        </w:rPr>
        <w:t>норм</w:t>
      </w:r>
      <w:r>
        <w:tab/>
        <w:t>иправил</w:t>
      </w:r>
      <w:r>
        <w:tab/>
        <w:t>вразное</w:t>
      </w:r>
      <w:r>
        <w:tab/>
      </w:r>
      <w:r>
        <w:rPr>
          <w:spacing w:val="-2"/>
        </w:rPr>
        <w:t>историческое</w:t>
      </w:r>
      <w:r>
        <w:tab/>
      </w:r>
      <w:r>
        <w:rPr>
          <w:spacing w:val="-2"/>
        </w:rPr>
        <w:t xml:space="preserve">время </w:t>
      </w:r>
      <w:r>
        <w:t>(обзорно; на примере отдельных понятий).</w:t>
      </w:r>
    </w:p>
    <w:p w:rsidR="0095290D" w:rsidRDefault="00FA4139">
      <w:pPr>
        <w:pStyle w:val="a3"/>
        <w:spacing w:line="320" w:lineRule="exact"/>
        <w:ind w:left="1210" w:firstLine="0"/>
        <w:jc w:val="left"/>
      </w:pPr>
      <w:r>
        <w:rPr>
          <w:spacing w:val="-2"/>
        </w:rPr>
        <w:t>Историяпроисхождениянекоторыхэтическихправил(краткийобзор).</w:t>
      </w:r>
    </w:p>
    <w:p w:rsidR="0095290D" w:rsidRDefault="00FA4139">
      <w:pPr>
        <w:pStyle w:val="Heading3"/>
        <w:spacing w:before="155"/>
        <w:ind w:left="4648"/>
      </w:pPr>
      <w:r>
        <w:t>Основныепонятия</w:t>
      </w:r>
      <w:r>
        <w:rPr>
          <w:spacing w:val="-4"/>
        </w:rPr>
        <w:t>этики</w:t>
      </w:r>
    </w:p>
    <w:p w:rsidR="0095290D" w:rsidRDefault="00FA4139">
      <w:pPr>
        <w:pStyle w:val="a3"/>
        <w:spacing w:before="158" w:line="360" w:lineRule="auto"/>
        <w:ind w:right="281"/>
      </w:pPr>
      <w:r>
        <w:rPr>
          <w:i/>
        </w:rPr>
        <w:t>Честность</w:t>
      </w:r>
      <w:r>
        <w:t>.Чтозначитбытьчестным.Честностьиложь.«Ложьвоспасение».Легко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95290D" w:rsidRDefault="00FA4139">
      <w:pPr>
        <w:pStyle w:val="a3"/>
        <w:spacing w:before="1" w:line="357" w:lineRule="auto"/>
        <w:ind w:right="286"/>
      </w:pPr>
      <w:r>
        <w:rPr>
          <w:i/>
        </w:rPr>
        <w:t xml:space="preserve">Добро и зло. </w:t>
      </w:r>
      <w:r>
        <w:t>Представления людей о добре и зле: что такое добро, как проявляется зло. Развитие взглядов на добро и зло в разное историческое время.</w:t>
      </w:r>
    </w:p>
    <w:p w:rsidR="0095290D" w:rsidRDefault="00FA4139">
      <w:pPr>
        <w:pStyle w:val="a3"/>
        <w:spacing w:before="6" w:line="360" w:lineRule="auto"/>
        <w:ind w:right="272"/>
      </w:pPr>
      <w:r>
        <w:t>Влияние добрыхили неправильныхпоступков человека на его характер, отношение кнемудругихлюдей.Доброжелательностькакчерта характерачеловека.Чтозначитбыть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95290D" w:rsidRDefault="00FA4139">
      <w:pPr>
        <w:pStyle w:val="a3"/>
        <w:spacing w:line="362" w:lineRule="auto"/>
        <w:ind w:right="278"/>
      </w:pPr>
      <w:r>
        <w:rPr>
          <w:i/>
        </w:rPr>
        <w:t xml:space="preserve">Совесть. </w:t>
      </w:r>
      <w:r>
        <w:t>Объяснение выражений на основе анализа конкретных ситуаций из прочитанныхкниг,просмотренныхкинофильмов,личногоопыта:«чистаясовесть»,</w:t>
      </w:r>
    </w:p>
    <w:p w:rsidR="0095290D" w:rsidRDefault="00FA4139">
      <w:pPr>
        <w:pStyle w:val="a3"/>
        <w:spacing w:line="319" w:lineRule="exact"/>
        <w:ind w:firstLine="0"/>
      </w:pPr>
      <w:r>
        <w:t>«совестьзамучила»,«нистыда,нисовести»и</w:t>
      </w:r>
      <w:r>
        <w:rPr>
          <w:spacing w:val="-5"/>
        </w:rPr>
        <w:t xml:space="preserve"> др.</w:t>
      </w:r>
    </w:p>
    <w:p w:rsidR="0095290D" w:rsidRDefault="00FA4139">
      <w:pPr>
        <w:pStyle w:val="Heading2"/>
        <w:spacing w:before="162"/>
        <w:ind w:left="4235"/>
      </w:pPr>
      <w:r>
        <w:t>Этикародительских</w:t>
      </w:r>
      <w:r>
        <w:rPr>
          <w:spacing w:val="-2"/>
        </w:rPr>
        <w:t>отношений</w:t>
      </w:r>
    </w:p>
    <w:p w:rsidR="0095290D" w:rsidRDefault="00FA4139">
      <w:pPr>
        <w:pStyle w:val="a3"/>
        <w:spacing w:before="158" w:line="360" w:lineRule="auto"/>
        <w:ind w:right="274"/>
      </w:pPr>
      <w:r>
        <w:rPr>
          <w:i/>
        </w:rPr>
        <w:t xml:space="preserve">Семья. </w:t>
      </w:r>
      <w:r>
        <w:t>Что такое семья. Семья в жизни человека. Место и роль ребенка в семье. Семейные связи: материальные, духовные, дружеские и др. (общность взглядов, привычек, традиций и т. п.). Родственники и родственные отношения. Ролевые и социальные функции членов семьи.</w:t>
      </w:r>
    </w:p>
    <w:p w:rsidR="0095290D" w:rsidRDefault="00FA4139">
      <w:pPr>
        <w:pStyle w:val="a3"/>
        <w:spacing w:line="320" w:lineRule="exact"/>
        <w:ind w:left="1210" w:firstLine="0"/>
      </w:pPr>
      <w:r>
        <w:t>Значениеродителейвжизни</w:t>
      </w:r>
      <w:r>
        <w:rPr>
          <w:spacing w:val="-2"/>
        </w:rPr>
        <w:t>ребенка.</w:t>
      </w:r>
    </w:p>
    <w:p w:rsidR="0095290D" w:rsidRDefault="00FA4139">
      <w:pPr>
        <w:pStyle w:val="a3"/>
        <w:spacing w:before="162" w:line="360" w:lineRule="auto"/>
        <w:ind w:right="273"/>
      </w:pPr>
      <w:r>
        <w:rPr>
          <w:i/>
        </w:rPr>
        <w:t xml:space="preserve">Стили внутрисемейных отношений. </w:t>
      </w:r>
      <w: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1"/>
      </w:pPr>
      <w:r>
        <w:rPr>
          <w:i/>
        </w:rPr>
        <w:t xml:space="preserve">Дети и родители. </w:t>
      </w:r>
      <w: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95290D" w:rsidRDefault="00FA4139">
      <w:pPr>
        <w:pStyle w:val="Heading2"/>
        <w:spacing w:before="8"/>
        <w:ind w:left="4067"/>
      </w:pPr>
      <w:r>
        <w:t>Этикамежличностных</w:t>
      </w:r>
      <w:r>
        <w:rPr>
          <w:spacing w:val="-2"/>
        </w:rPr>
        <w:t>отношений</w:t>
      </w:r>
    </w:p>
    <w:p w:rsidR="0095290D" w:rsidRDefault="00FA4139">
      <w:pPr>
        <w:pStyle w:val="a3"/>
        <w:spacing w:before="153" w:line="362" w:lineRule="auto"/>
        <w:ind w:right="283"/>
      </w:pPr>
      <w:r>
        <w:rPr>
          <w:i/>
        </w:rPr>
        <w:t xml:space="preserve">Дружба. </w:t>
      </w:r>
      <w:r>
        <w:t>Дружба ― чувство, присущее человеку. Как возникает дружба. Для чего человеку нужна дружба. Различие дружеских отношений и отношений в коллективе.</w:t>
      </w:r>
    </w:p>
    <w:p w:rsidR="0095290D" w:rsidRDefault="00FA4139">
      <w:pPr>
        <w:pStyle w:val="a3"/>
        <w:spacing w:line="362" w:lineRule="auto"/>
        <w:ind w:right="287"/>
      </w:pPr>
      <w: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95290D" w:rsidRDefault="00FA4139">
      <w:pPr>
        <w:pStyle w:val="a3"/>
        <w:spacing w:line="362" w:lineRule="auto"/>
        <w:ind w:right="276"/>
      </w:pPr>
      <w:r>
        <w:t>Возникновение конфликтов в отношениях друзей. Причины их возникновения, способы разрешения.</w:t>
      </w:r>
    </w:p>
    <w:p w:rsidR="0095290D" w:rsidRDefault="00FA4139">
      <w:pPr>
        <w:pStyle w:val="a3"/>
        <w:spacing w:line="320" w:lineRule="exact"/>
        <w:ind w:left="1210" w:firstLine="0"/>
      </w:pPr>
      <w:r>
        <w:t>Этическиеправилавотношениях</w:t>
      </w:r>
      <w:r>
        <w:rPr>
          <w:spacing w:val="-2"/>
        </w:rPr>
        <w:t>друзей.</w:t>
      </w:r>
    </w:p>
    <w:p w:rsidR="0095290D" w:rsidRDefault="00FA4139">
      <w:pPr>
        <w:pStyle w:val="a3"/>
        <w:spacing w:before="142"/>
        <w:ind w:left="1210" w:firstLine="0"/>
      </w:pPr>
      <w:r>
        <w:rPr>
          <w:i/>
        </w:rPr>
        <w:t>Любовь.</w:t>
      </w:r>
      <w:r>
        <w:t>Чтотакоелюбовьисчастье.Многозначностьпонятий«любовь»</w:t>
      </w:r>
      <w:r>
        <w:rPr>
          <w:spacing w:val="-10"/>
        </w:rPr>
        <w:t>и</w:t>
      </w:r>
    </w:p>
    <w:p w:rsidR="0095290D" w:rsidRDefault="00FA4139">
      <w:pPr>
        <w:pStyle w:val="a3"/>
        <w:spacing w:before="163" w:line="357" w:lineRule="auto"/>
        <w:ind w:right="293" w:firstLine="0"/>
      </w:pPr>
      <w:r>
        <w:t>«счастье». Разные представления о счастье у разных людей: материальный достаток; карьера; семья.</w:t>
      </w:r>
    </w:p>
    <w:p w:rsidR="0095290D" w:rsidRDefault="00FA4139">
      <w:pPr>
        <w:pStyle w:val="a3"/>
        <w:spacing w:before="6" w:line="362" w:lineRule="auto"/>
        <w:ind w:right="280"/>
      </w:pPr>
      <w:r>
        <w:t>Когоизачтоможнолюбить?Восприятиелицпротивоположногопола.Требования, предъявляемые к предполагаемому партнеру, их реальное воплощение.</w:t>
      </w:r>
    </w:p>
    <w:p w:rsidR="0095290D" w:rsidRDefault="00FA4139">
      <w:pPr>
        <w:pStyle w:val="a3"/>
        <w:spacing w:line="315" w:lineRule="exact"/>
        <w:ind w:left="1210" w:firstLine="0"/>
      </w:pPr>
      <w:r>
        <w:t>Влюбленностьилюбовь.Романтическая</w:t>
      </w:r>
      <w:r>
        <w:rPr>
          <w:spacing w:val="-2"/>
        </w:rPr>
        <w:t>любовь.</w:t>
      </w:r>
    </w:p>
    <w:p w:rsidR="0095290D" w:rsidRDefault="00FA4139">
      <w:pPr>
        <w:pStyle w:val="a3"/>
        <w:spacing w:before="162" w:line="357" w:lineRule="auto"/>
        <w:ind w:right="274"/>
      </w:pPr>
      <w:r>
        <w:t>Ссоры влюбленных. Взаимные уступки. Как прощать обиды; какие поступки непростительны для человека.</w:t>
      </w:r>
    </w:p>
    <w:p w:rsidR="0095290D" w:rsidRDefault="00FA4139">
      <w:pPr>
        <w:pStyle w:val="a3"/>
        <w:spacing w:before="6"/>
        <w:ind w:left="1210" w:firstLine="0"/>
      </w:pPr>
      <w:r>
        <w:t>Этикавзаимоотношенийюношии</w:t>
      </w:r>
      <w:r>
        <w:rPr>
          <w:spacing w:val="-2"/>
        </w:rPr>
        <w:t>девушки.</w:t>
      </w:r>
    </w:p>
    <w:p w:rsidR="0095290D" w:rsidRDefault="00FA4139">
      <w:pPr>
        <w:pStyle w:val="a3"/>
        <w:spacing w:before="163" w:line="360" w:lineRule="auto"/>
        <w:ind w:right="275"/>
      </w:pPr>
      <w:r>
        <w:rPr>
          <w:i/>
        </w:rPr>
        <w:t xml:space="preserve">Брак и молодая семья. </w:t>
      </w:r>
      <w: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95290D" w:rsidRDefault="00FA4139">
      <w:pPr>
        <w:pStyle w:val="a3"/>
        <w:spacing w:before="1" w:line="357" w:lineRule="auto"/>
        <w:ind w:right="288"/>
      </w:pPr>
      <w:r>
        <w:t>Материнство и отцовство. Ответственность молодых ребенка за жизнь и здоровье ребенка. Общность взглядов на воспитание ребенка.</w:t>
      </w:r>
    </w:p>
    <w:p w:rsidR="0095290D" w:rsidRDefault="00FA4139">
      <w:pPr>
        <w:pStyle w:val="a3"/>
        <w:spacing w:before="6" w:line="357" w:lineRule="auto"/>
        <w:ind w:right="287"/>
      </w:pPr>
      <w:r>
        <w:t xml:space="preserve">Взаимоотношения молодой семьи с родителями. Материальная и духовная связь с </w:t>
      </w:r>
      <w:r>
        <w:rPr>
          <w:spacing w:val="-2"/>
        </w:rPr>
        <w:t>родителями.</w:t>
      </w:r>
    </w:p>
    <w:p w:rsidR="0095290D" w:rsidRDefault="0095290D">
      <w:pPr>
        <w:pStyle w:val="a3"/>
        <w:spacing w:line="357"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76"/>
      </w:pPr>
      <w:r>
        <w:t>Экономика и быт молодой семьи. Потребности семьи. Организация и ведение домашнего хозяйства.</w:t>
      </w:r>
    </w:p>
    <w:p w:rsidR="0095290D" w:rsidRDefault="00FA4139">
      <w:pPr>
        <w:pStyle w:val="a3"/>
        <w:spacing w:line="360" w:lineRule="auto"/>
        <w:ind w:right="272"/>
      </w:pPr>
      <w:r>
        <w:rPr>
          <w:i/>
        </w:rPr>
        <w:t xml:space="preserve">Семейные конфликты. </w:t>
      </w:r>
      <w:r>
        <w:t xml:space="preserve">Причины семейных конфликтов. Предотвращение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w:t>
      </w:r>
      <w:r>
        <w:rPr>
          <w:spacing w:val="-2"/>
        </w:rPr>
        <w:t>законодательства.</w:t>
      </w:r>
    </w:p>
    <w:p w:rsidR="0095290D" w:rsidRDefault="00FA4139">
      <w:pPr>
        <w:pStyle w:val="Heading2"/>
        <w:ind w:left="3255"/>
        <w:jc w:val="left"/>
      </w:pPr>
      <w:r>
        <w:rPr>
          <w:spacing w:val="-2"/>
        </w:rPr>
        <w:t>Этикапроизводственных (деловых)отношений</w:t>
      </w:r>
    </w:p>
    <w:p w:rsidR="0095290D" w:rsidRDefault="00FA4139">
      <w:pPr>
        <w:pStyle w:val="a3"/>
        <w:tabs>
          <w:tab w:val="left" w:pos="2437"/>
          <w:tab w:val="left" w:pos="3464"/>
          <w:tab w:val="left" w:pos="4678"/>
          <w:tab w:val="left" w:pos="5949"/>
          <w:tab w:val="left" w:pos="7317"/>
          <w:tab w:val="left" w:pos="7811"/>
          <w:tab w:val="left" w:pos="9183"/>
          <w:tab w:val="left" w:pos="10401"/>
        </w:tabs>
        <w:spacing w:before="154" w:line="362" w:lineRule="auto"/>
        <w:ind w:right="278"/>
        <w:jc w:val="left"/>
      </w:pPr>
      <w:r>
        <w:rPr>
          <w:spacing w:val="-2"/>
        </w:rPr>
        <w:t>Деловой</w:t>
      </w:r>
      <w:r>
        <w:tab/>
      </w:r>
      <w:r>
        <w:rPr>
          <w:spacing w:val="-2"/>
        </w:rPr>
        <w:t>этикет.</w:t>
      </w:r>
      <w:r>
        <w:tab/>
      </w:r>
      <w:r>
        <w:rPr>
          <w:spacing w:val="-2"/>
        </w:rPr>
        <w:t>Правила</w:t>
      </w:r>
      <w:r>
        <w:tab/>
      </w:r>
      <w:r>
        <w:rPr>
          <w:spacing w:val="-2"/>
        </w:rPr>
        <w:t>делового</w:t>
      </w:r>
      <w:r>
        <w:tab/>
      </w:r>
      <w:r>
        <w:rPr>
          <w:spacing w:val="-2"/>
        </w:rPr>
        <w:t>разговора</w:t>
      </w:r>
      <w:r>
        <w:tab/>
      </w:r>
      <w:r>
        <w:rPr>
          <w:spacing w:val="-6"/>
        </w:rPr>
        <w:t>по</w:t>
      </w:r>
      <w:r>
        <w:tab/>
      </w:r>
      <w:r>
        <w:rPr>
          <w:spacing w:val="-2"/>
        </w:rPr>
        <w:t>телефону.</w:t>
      </w:r>
      <w:r>
        <w:tab/>
      </w:r>
      <w:r>
        <w:rPr>
          <w:spacing w:val="-2"/>
        </w:rPr>
        <w:t>Правила</w:t>
      </w:r>
      <w:r>
        <w:tab/>
      </w:r>
      <w:r>
        <w:rPr>
          <w:spacing w:val="-2"/>
        </w:rPr>
        <w:t xml:space="preserve">ведения </w:t>
      </w:r>
      <w:r>
        <w:t>делового разговора сруководителем:особенности вербального и невербального общения.</w:t>
      </w:r>
    </w:p>
    <w:p w:rsidR="0095290D" w:rsidRDefault="00FA4139">
      <w:pPr>
        <w:pStyle w:val="a3"/>
        <w:spacing w:line="319" w:lineRule="exact"/>
        <w:ind w:left="1210" w:firstLine="0"/>
        <w:jc w:val="left"/>
      </w:pPr>
      <w:r>
        <w:t>Деловойстиль</w:t>
      </w:r>
      <w:r>
        <w:rPr>
          <w:spacing w:val="-2"/>
        </w:rPr>
        <w:t>одежды.</w:t>
      </w:r>
    </w:p>
    <w:p w:rsidR="0095290D" w:rsidRDefault="00FA4139">
      <w:pPr>
        <w:pStyle w:val="Heading1"/>
        <w:spacing w:before="163"/>
        <w:ind w:left="4446"/>
      </w:pPr>
      <w:r>
        <w:t>ФИЗИЧЕСКАЯ</w:t>
      </w:r>
      <w:r>
        <w:rPr>
          <w:spacing w:val="-2"/>
        </w:rPr>
        <w:t>КУЛЬТУРА</w:t>
      </w:r>
    </w:p>
    <w:p w:rsidR="0095290D" w:rsidRDefault="00FA4139">
      <w:pPr>
        <w:pStyle w:val="Heading2"/>
        <w:spacing w:before="163"/>
        <w:ind w:left="4754"/>
      </w:pPr>
      <w:r>
        <w:rPr>
          <w:spacing w:val="-2"/>
        </w:rPr>
        <w:t>Пояснительнаязаписка</w:t>
      </w:r>
    </w:p>
    <w:p w:rsidR="0095290D" w:rsidRDefault="00FA4139">
      <w:pPr>
        <w:pStyle w:val="a3"/>
        <w:spacing w:before="158" w:line="360" w:lineRule="auto"/>
        <w:ind w:right="273"/>
      </w:pPr>
      <w:r>
        <w:rPr>
          <w:b/>
        </w:rPr>
        <w:t xml:space="preserve">Цель изучения физической культуры </w:t>
      </w:r>
      <w: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95290D" w:rsidRDefault="00FA4139">
      <w:pPr>
        <w:pStyle w:val="Heading2"/>
        <w:spacing w:before="5"/>
        <w:jc w:val="left"/>
      </w:pPr>
      <w:r>
        <w:rPr>
          <w:spacing w:val="-2"/>
        </w:rPr>
        <w:t>Задачи:</w:t>
      </w:r>
    </w:p>
    <w:p w:rsidR="0095290D" w:rsidRDefault="00FA4139">
      <w:pPr>
        <w:pStyle w:val="a5"/>
        <w:numPr>
          <w:ilvl w:val="0"/>
          <w:numId w:val="59"/>
        </w:numPr>
        <w:tabs>
          <w:tab w:val="left" w:pos="1132"/>
        </w:tabs>
        <w:spacing w:before="154"/>
        <w:ind w:left="1132" w:hanging="350"/>
        <w:jc w:val="left"/>
        <w:rPr>
          <w:sz w:val="28"/>
        </w:rPr>
      </w:pPr>
      <w:r>
        <w:rPr>
          <w:color w:val="000009"/>
          <w:sz w:val="28"/>
        </w:rPr>
        <w:t>развитиеисовершенствованиеосновныхфизических</w:t>
      </w:r>
      <w:r>
        <w:rPr>
          <w:color w:val="000009"/>
          <w:spacing w:val="-2"/>
          <w:sz w:val="28"/>
        </w:rPr>
        <w:t>качеств;</w:t>
      </w:r>
    </w:p>
    <w:p w:rsidR="0095290D" w:rsidRDefault="00FA4139">
      <w:pPr>
        <w:pStyle w:val="a5"/>
        <w:numPr>
          <w:ilvl w:val="0"/>
          <w:numId w:val="59"/>
        </w:numPr>
        <w:tabs>
          <w:tab w:val="left" w:pos="1132"/>
        </w:tabs>
        <w:spacing w:before="282" w:line="357" w:lineRule="auto"/>
        <w:ind w:right="675" w:firstLine="0"/>
        <w:rPr>
          <w:sz w:val="28"/>
        </w:rPr>
      </w:pPr>
      <w:r>
        <w:rPr>
          <w:color w:val="000009"/>
          <w:sz w:val="28"/>
        </w:rPr>
        <w:t xml:space="preserve">обогащениедвигательногоопытажизненно-важнымидвигательныминавыкамии </w:t>
      </w:r>
      <w:r>
        <w:rPr>
          <w:color w:val="000009"/>
          <w:spacing w:val="-2"/>
          <w:sz w:val="28"/>
        </w:rPr>
        <w:t>умениями;</w:t>
      </w:r>
    </w:p>
    <w:p w:rsidR="0095290D" w:rsidRDefault="00FA4139">
      <w:pPr>
        <w:pStyle w:val="a5"/>
        <w:numPr>
          <w:ilvl w:val="1"/>
          <w:numId w:val="59"/>
        </w:numPr>
        <w:tabs>
          <w:tab w:val="left" w:pos="1559"/>
        </w:tabs>
        <w:spacing w:before="126" w:line="360" w:lineRule="auto"/>
        <w:ind w:right="274" w:firstLine="710"/>
        <w:rPr>
          <w:sz w:val="28"/>
        </w:rPr>
      </w:pPr>
      <w:r>
        <w:rPr>
          <w:sz w:val="28"/>
        </w:rPr>
        <w:t>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w:t>
      </w:r>
    </w:p>
    <w:p w:rsidR="0095290D" w:rsidRDefault="00FA4139">
      <w:pPr>
        <w:pStyle w:val="a5"/>
        <w:numPr>
          <w:ilvl w:val="1"/>
          <w:numId w:val="59"/>
        </w:numPr>
        <w:tabs>
          <w:tab w:val="left" w:pos="1559"/>
        </w:tabs>
        <w:spacing w:before="2" w:line="360" w:lineRule="auto"/>
        <w:ind w:right="272" w:firstLine="710"/>
        <w:rPr>
          <w:sz w:val="28"/>
        </w:rPr>
      </w:pPr>
      <w:r>
        <w:rPr>
          <w:sz w:val="28"/>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95290D" w:rsidRDefault="0095290D">
      <w:pPr>
        <w:pStyle w:val="a5"/>
        <w:spacing w:line="360" w:lineRule="auto"/>
        <w:rPr>
          <w:sz w:val="28"/>
        </w:rPr>
        <w:sectPr w:rsidR="0095290D">
          <w:pgSz w:w="11910" w:h="16840"/>
          <w:pgMar w:top="520" w:right="283" w:bottom="1500" w:left="0" w:header="0" w:footer="1278" w:gutter="0"/>
          <w:cols w:space="720"/>
        </w:sectPr>
      </w:pPr>
    </w:p>
    <w:p w:rsidR="0095290D" w:rsidRDefault="00FA4139">
      <w:pPr>
        <w:pStyle w:val="a5"/>
        <w:numPr>
          <w:ilvl w:val="1"/>
          <w:numId w:val="59"/>
        </w:numPr>
        <w:tabs>
          <w:tab w:val="left" w:pos="1631"/>
        </w:tabs>
        <w:spacing w:before="74" w:line="360" w:lineRule="auto"/>
        <w:ind w:right="278" w:firstLine="782"/>
        <w:rPr>
          <w:sz w:val="28"/>
        </w:rPr>
      </w:pPr>
      <w:r>
        <w:rPr>
          <w:sz w:val="28"/>
        </w:rPr>
        <w:t>созданиецелостногопредставленияовлияниизанятийфизическойкультуройна развитие человека, его физическое, духовное и нравственное здоровье, формирование здорового образа жизни;</w:t>
      </w:r>
    </w:p>
    <w:p w:rsidR="0095290D" w:rsidRDefault="00FA4139">
      <w:pPr>
        <w:pStyle w:val="a5"/>
        <w:numPr>
          <w:ilvl w:val="1"/>
          <w:numId w:val="59"/>
        </w:numPr>
        <w:tabs>
          <w:tab w:val="left" w:pos="1559"/>
        </w:tabs>
        <w:spacing w:before="1" w:line="362" w:lineRule="auto"/>
        <w:ind w:right="275" w:firstLine="710"/>
        <w:rPr>
          <w:sz w:val="28"/>
        </w:rPr>
      </w:pPr>
      <w:r>
        <w:rPr>
          <w:sz w:val="28"/>
        </w:rPr>
        <w:t>воспитание нравственных качеств и свойств личности; содействие военно- патриотической подготовке.</w:t>
      </w:r>
    </w:p>
    <w:p w:rsidR="0095290D" w:rsidRDefault="00FA4139">
      <w:pPr>
        <w:pStyle w:val="Heading3"/>
        <w:spacing w:line="320" w:lineRule="exact"/>
        <w:ind w:left="4754"/>
        <w:jc w:val="left"/>
      </w:pPr>
      <w:r>
        <w:rPr>
          <w:spacing w:val="-2"/>
        </w:rPr>
        <w:t>Теоретическиесведения</w:t>
      </w:r>
    </w:p>
    <w:p w:rsidR="0095290D" w:rsidRDefault="00FA4139">
      <w:pPr>
        <w:pStyle w:val="a3"/>
        <w:tabs>
          <w:tab w:val="left" w:pos="2874"/>
          <w:tab w:val="left" w:pos="3281"/>
          <w:tab w:val="left" w:pos="5085"/>
          <w:tab w:val="left" w:pos="6453"/>
          <w:tab w:val="left" w:pos="8486"/>
          <w:tab w:val="left" w:pos="10222"/>
        </w:tabs>
        <w:spacing w:before="158" w:line="357" w:lineRule="auto"/>
        <w:ind w:right="272"/>
        <w:jc w:val="left"/>
      </w:pPr>
      <w:r>
        <w:rPr>
          <w:spacing w:val="-2"/>
        </w:rPr>
        <w:t>Требования</w:t>
      </w:r>
      <w:r>
        <w:tab/>
      </w:r>
      <w:r>
        <w:rPr>
          <w:spacing w:val="-10"/>
        </w:rPr>
        <w:t>к</w:t>
      </w:r>
      <w:r>
        <w:tab/>
      </w:r>
      <w:r>
        <w:rPr>
          <w:spacing w:val="-2"/>
        </w:rPr>
        <w:t>выполнению</w:t>
      </w:r>
      <w:r>
        <w:tab/>
      </w:r>
      <w:r>
        <w:rPr>
          <w:spacing w:val="-2"/>
        </w:rPr>
        <w:t>утренней</w:t>
      </w:r>
      <w:r>
        <w:tab/>
      </w:r>
      <w:r>
        <w:rPr>
          <w:spacing w:val="-2"/>
        </w:rPr>
        <w:t>гигиенической</w:t>
      </w:r>
      <w:r>
        <w:tab/>
      </w:r>
      <w:r>
        <w:rPr>
          <w:spacing w:val="-2"/>
        </w:rPr>
        <w:t>гимнастики.</w:t>
      </w:r>
      <w:r>
        <w:tab/>
      </w:r>
      <w:r>
        <w:rPr>
          <w:spacing w:val="-2"/>
        </w:rPr>
        <w:t xml:space="preserve">Причины </w:t>
      </w:r>
      <w:r>
        <w:t>нарушения осанки. Питание и двигательный режим школьника. Распорядок дня.</w:t>
      </w:r>
    </w:p>
    <w:p w:rsidR="0095290D" w:rsidRDefault="00FA4139">
      <w:pPr>
        <w:pStyle w:val="a3"/>
        <w:spacing w:before="5" w:line="362" w:lineRule="auto"/>
        <w:ind w:right="280"/>
        <w:jc w:val="left"/>
      </w:pPr>
      <w:r>
        <w:t>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95290D" w:rsidRDefault="00FA4139">
      <w:pPr>
        <w:pStyle w:val="a3"/>
        <w:spacing w:line="362" w:lineRule="auto"/>
        <w:ind w:left="1210" w:right="1462" w:firstLine="0"/>
        <w:jc w:val="left"/>
      </w:pPr>
      <w:r>
        <w:t>ФизическаякультураиспортвРоссии.Специальныеолимпийскиеигры. Здоровый образ жизни и занятия спортом после окончания школы.</w:t>
      </w:r>
    </w:p>
    <w:p w:rsidR="0095290D" w:rsidRDefault="00FA4139">
      <w:pPr>
        <w:pStyle w:val="Heading3"/>
        <w:spacing w:line="301" w:lineRule="exact"/>
        <w:ind w:left="5291"/>
        <w:jc w:val="left"/>
      </w:pPr>
      <w:r>
        <w:rPr>
          <w:spacing w:val="-2"/>
        </w:rPr>
        <w:t>Гимнастика</w:t>
      </w:r>
    </w:p>
    <w:p w:rsidR="0095290D" w:rsidRDefault="00FA4139">
      <w:pPr>
        <w:spacing w:before="170"/>
        <w:ind w:left="1210"/>
        <w:jc w:val="both"/>
        <w:rPr>
          <w:sz w:val="28"/>
        </w:rPr>
      </w:pPr>
      <w:r>
        <w:rPr>
          <w:b/>
          <w:sz w:val="28"/>
        </w:rPr>
        <w:t>Теоретическиесведения.</w:t>
      </w:r>
      <w:r>
        <w:rPr>
          <w:sz w:val="28"/>
        </w:rPr>
        <w:t>Фланг,интервал,</w:t>
      </w:r>
      <w:r>
        <w:rPr>
          <w:spacing w:val="-2"/>
          <w:sz w:val="28"/>
        </w:rPr>
        <w:t>дистанция.</w:t>
      </w:r>
    </w:p>
    <w:p w:rsidR="0095290D" w:rsidRDefault="00FA4139">
      <w:pPr>
        <w:pStyle w:val="a3"/>
        <w:spacing w:before="159" w:line="360" w:lineRule="auto"/>
        <w:ind w:right="280"/>
      </w:pPr>
      <w:r>
        <w:t>Виды гимнастики в школе. Виды гимнастики: спортивная, 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p>
    <w:p w:rsidR="0095290D" w:rsidRDefault="00FA4139">
      <w:pPr>
        <w:pStyle w:val="Heading2"/>
        <w:spacing w:before="3"/>
        <w:rPr>
          <w:b w:val="0"/>
        </w:rPr>
      </w:pPr>
      <w:r>
        <w:rPr>
          <w:spacing w:val="-2"/>
        </w:rPr>
        <w:t>Практическийматериал</w:t>
      </w:r>
      <w:r>
        <w:rPr>
          <w:b w:val="0"/>
          <w:spacing w:val="-2"/>
        </w:rPr>
        <w:t>:</w:t>
      </w:r>
    </w:p>
    <w:p w:rsidR="0095290D" w:rsidRDefault="00FA4139">
      <w:pPr>
        <w:spacing w:before="158"/>
        <w:ind w:left="1210"/>
        <w:jc w:val="both"/>
        <w:rPr>
          <w:sz w:val="28"/>
        </w:rPr>
      </w:pPr>
      <w:r>
        <w:rPr>
          <w:i/>
          <w:sz w:val="28"/>
          <w:u w:val="single"/>
        </w:rPr>
        <w:t>Построенияи</w:t>
      </w:r>
      <w:r>
        <w:rPr>
          <w:i/>
          <w:spacing w:val="-2"/>
          <w:sz w:val="28"/>
          <w:u w:val="single"/>
        </w:rPr>
        <w:t>перестроения</w:t>
      </w:r>
      <w:r>
        <w:rPr>
          <w:spacing w:val="-2"/>
          <w:sz w:val="28"/>
        </w:rPr>
        <w:t>.</w:t>
      </w:r>
    </w:p>
    <w:p w:rsidR="0095290D" w:rsidRDefault="00FA4139">
      <w:pPr>
        <w:spacing w:before="162"/>
        <w:ind w:left="1210"/>
        <w:jc w:val="both"/>
        <w:rPr>
          <w:sz w:val="28"/>
        </w:rPr>
      </w:pPr>
      <w:r>
        <w:rPr>
          <w:i/>
          <w:sz w:val="28"/>
          <w:u w:val="single"/>
        </w:rPr>
        <w:t>Упражнениябезпредметов</w:t>
      </w:r>
      <w:r>
        <w:rPr>
          <w:sz w:val="28"/>
        </w:rPr>
        <w:t>(</w:t>
      </w:r>
      <w:r>
        <w:rPr>
          <w:i/>
          <w:sz w:val="28"/>
        </w:rPr>
        <w:t>корригирующиеиобщеразвивающие</w:t>
      </w:r>
      <w:r>
        <w:rPr>
          <w:i/>
          <w:spacing w:val="-2"/>
          <w:sz w:val="28"/>
        </w:rPr>
        <w:t>упражнения</w:t>
      </w:r>
      <w:r>
        <w:rPr>
          <w:spacing w:val="-2"/>
          <w:sz w:val="28"/>
        </w:rPr>
        <w:t>):</w:t>
      </w:r>
    </w:p>
    <w:p w:rsidR="0095290D" w:rsidRDefault="00FA4139">
      <w:pPr>
        <w:pStyle w:val="a3"/>
        <w:spacing w:before="164" w:line="360" w:lineRule="auto"/>
        <w:ind w:right="273"/>
      </w:pPr>
      <w:r>
        <w:t>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w:t>
      </w:r>
    </w:p>
    <w:p w:rsidR="0095290D" w:rsidRDefault="00FA4139">
      <w:pPr>
        <w:pStyle w:val="a3"/>
        <w:spacing w:before="1"/>
        <w:ind w:left="1210" w:firstLine="0"/>
      </w:pPr>
      <w:r>
        <w:rPr>
          <w:u w:val="single"/>
        </w:rPr>
        <w:t>Упражненияс</w:t>
      </w:r>
      <w:r>
        <w:rPr>
          <w:spacing w:val="-2"/>
          <w:u w:val="single"/>
        </w:rPr>
        <w:t>предметами:</w:t>
      </w:r>
    </w:p>
    <w:p w:rsidR="0095290D" w:rsidRDefault="00FA4139">
      <w:pPr>
        <w:pStyle w:val="a3"/>
        <w:spacing w:before="158" w:line="360" w:lineRule="auto"/>
        <w:ind w:right="274"/>
        <w:rPr>
          <w:b/>
        </w:rPr>
      </w:pPr>
      <w:r>
        <w:t>с гимнастическими палками;большими обручами; малыми мячами; большиммячом; набивными мячами; со скакалками; гантелями и штангой; упражнения на равновесие; лазанье и перелезание; опорный прыжок; упражнения для развития пространственно-временной дифференцировки и точности движений</w:t>
      </w:r>
      <w:r>
        <w:rPr>
          <w:b/>
        </w:rPr>
        <w:t xml:space="preserve">; </w:t>
      </w:r>
      <w:r>
        <w:t>упражнения на преодоление сопротивления; переноска грузов и передача предметов</w:t>
      </w:r>
      <w:r>
        <w:rPr>
          <w:b/>
        </w:rPr>
        <w:t>.</w:t>
      </w:r>
    </w:p>
    <w:p w:rsidR="0095290D" w:rsidRDefault="0095290D">
      <w:pPr>
        <w:pStyle w:val="a3"/>
        <w:spacing w:line="360" w:lineRule="auto"/>
        <w:rPr>
          <w:b/>
        </w:rPr>
        <w:sectPr w:rsidR="0095290D">
          <w:pgSz w:w="11910" w:h="16840"/>
          <w:pgMar w:top="520" w:right="283" w:bottom="1500" w:left="0" w:header="0" w:footer="1278" w:gutter="0"/>
          <w:cols w:space="720"/>
        </w:sectPr>
      </w:pPr>
    </w:p>
    <w:p w:rsidR="0095290D" w:rsidRDefault="00FA4139">
      <w:pPr>
        <w:spacing w:before="59"/>
        <w:ind w:left="928"/>
        <w:jc w:val="center"/>
        <w:rPr>
          <w:b/>
          <w:i/>
          <w:sz w:val="28"/>
        </w:rPr>
      </w:pPr>
      <w:r>
        <w:rPr>
          <w:b/>
          <w:i/>
          <w:sz w:val="28"/>
        </w:rPr>
        <w:t>Легкая</w:t>
      </w:r>
      <w:r>
        <w:rPr>
          <w:b/>
          <w:i/>
          <w:spacing w:val="-2"/>
          <w:sz w:val="28"/>
        </w:rPr>
        <w:t>атлетика</w:t>
      </w:r>
    </w:p>
    <w:p w:rsidR="0095290D" w:rsidRDefault="00FA4139">
      <w:pPr>
        <w:pStyle w:val="Heading2"/>
        <w:spacing w:before="163"/>
        <w:jc w:val="left"/>
      </w:pPr>
      <w:r>
        <w:rPr>
          <w:spacing w:val="-2"/>
        </w:rPr>
        <w:t>Теоретическиесведения.</w:t>
      </w:r>
    </w:p>
    <w:p w:rsidR="0095290D" w:rsidRDefault="00FA4139">
      <w:pPr>
        <w:pStyle w:val="a3"/>
        <w:spacing w:before="153"/>
        <w:ind w:left="1210" w:firstLine="0"/>
        <w:jc w:val="left"/>
      </w:pPr>
      <w:r>
        <w:t>Фазапрыжкавдлинус</w:t>
      </w:r>
      <w:r>
        <w:rPr>
          <w:spacing w:val="-2"/>
        </w:rPr>
        <w:t xml:space="preserve"> разбега.</w:t>
      </w:r>
    </w:p>
    <w:p w:rsidR="0095290D" w:rsidRDefault="00FA4139">
      <w:pPr>
        <w:pStyle w:val="a3"/>
        <w:spacing w:before="163" w:line="362" w:lineRule="auto"/>
        <w:ind w:right="280"/>
        <w:jc w:val="left"/>
      </w:pPr>
      <w:r>
        <w:t xml:space="preserve">Значениеходьбыдляукрепленияздоровья человека,основыкроссовогобега, бег по </w:t>
      </w:r>
      <w:r>
        <w:rPr>
          <w:spacing w:val="-2"/>
        </w:rPr>
        <w:t>виражу.</w:t>
      </w:r>
    </w:p>
    <w:p w:rsidR="0095290D" w:rsidRDefault="00FA4139">
      <w:pPr>
        <w:pStyle w:val="a3"/>
        <w:spacing w:line="362" w:lineRule="auto"/>
        <w:ind w:right="280"/>
        <w:jc w:val="left"/>
      </w:pPr>
      <w:r>
        <w:t>Правиласудействапобегу,прыжкам,метанию;правилапередачиэстафетной палочки в легкоатлетических эстафетах.</w:t>
      </w:r>
    </w:p>
    <w:p w:rsidR="0095290D" w:rsidRDefault="00FA4139">
      <w:pPr>
        <w:pStyle w:val="a3"/>
        <w:spacing w:line="362" w:lineRule="auto"/>
        <w:jc w:val="left"/>
      </w:pPr>
      <w:r>
        <w:rPr>
          <w:spacing w:val="-2"/>
        </w:rPr>
        <w:t xml:space="preserve">Практическаязначимостьразвитияфизическихкачествсредствамилегкойатлетикив </w:t>
      </w:r>
      <w:r>
        <w:t>трудовойдеятельностичеловека.</w:t>
      </w:r>
    </w:p>
    <w:p w:rsidR="0095290D" w:rsidRDefault="00FA4139">
      <w:pPr>
        <w:pStyle w:val="Heading2"/>
        <w:spacing w:line="319" w:lineRule="exact"/>
        <w:jc w:val="left"/>
        <w:rPr>
          <w:b w:val="0"/>
        </w:rPr>
      </w:pPr>
      <w:r>
        <w:rPr>
          <w:spacing w:val="-2"/>
        </w:rPr>
        <w:t>Практическийматериал</w:t>
      </w:r>
      <w:r>
        <w:rPr>
          <w:b w:val="0"/>
          <w:spacing w:val="-2"/>
        </w:rPr>
        <w:t>:</w:t>
      </w:r>
    </w:p>
    <w:p w:rsidR="0095290D" w:rsidRDefault="00FA4139">
      <w:pPr>
        <w:pStyle w:val="a3"/>
        <w:spacing w:before="143" w:line="362" w:lineRule="auto"/>
        <w:ind w:right="282"/>
      </w:pPr>
      <w:r>
        <w:rPr>
          <w:i/>
        </w:rPr>
        <w:t>Бег</w:t>
      </w:r>
      <w: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95290D" w:rsidRDefault="00FA4139">
      <w:pPr>
        <w:pStyle w:val="a3"/>
        <w:spacing w:line="362" w:lineRule="auto"/>
        <w:ind w:right="282"/>
      </w:pPr>
      <w:r>
        <w:rPr>
          <w:i/>
        </w:rPr>
        <w:t>Прыжки</w:t>
      </w:r>
      <w: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95290D" w:rsidRDefault="00FA4139">
      <w:pPr>
        <w:pStyle w:val="a3"/>
        <w:spacing w:line="362" w:lineRule="auto"/>
        <w:ind w:right="275"/>
      </w:pPr>
      <w:r>
        <w:t>Толкание набивного мяча. Метание нескольких малых мячей в 2-3 цели. Метание деревянной гранаты.</w:t>
      </w:r>
    </w:p>
    <w:p w:rsidR="0095290D" w:rsidRDefault="00FA4139">
      <w:pPr>
        <w:pStyle w:val="Heading3"/>
        <w:spacing w:line="309" w:lineRule="exact"/>
        <w:ind w:left="930"/>
        <w:jc w:val="center"/>
      </w:pPr>
      <w:r>
        <w:t>Лыжнаяиконькобежная</w:t>
      </w:r>
      <w:r>
        <w:rPr>
          <w:spacing w:val="-2"/>
        </w:rPr>
        <w:t>подготовки</w:t>
      </w:r>
    </w:p>
    <w:p w:rsidR="0095290D" w:rsidRDefault="00FA4139">
      <w:pPr>
        <w:spacing w:before="153"/>
        <w:ind w:left="929"/>
        <w:jc w:val="center"/>
        <w:rPr>
          <w:i/>
          <w:sz w:val="28"/>
        </w:rPr>
      </w:pPr>
      <w:r>
        <w:rPr>
          <w:i/>
          <w:sz w:val="28"/>
        </w:rPr>
        <w:t>Лыжная</w:t>
      </w:r>
      <w:r>
        <w:rPr>
          <w:i/>
          <w:spacing w:val="-2"/>
          <w:sz w:val="28"/>
        </w:rPr>
        <w:t>подготовка</w:t>
      </w:r>
    </w:p>
    <w:p w:rsidR="0095290D" w:rsidRDefault="00FA4139">
      <w:pPr>
        <w:pStyle w:val="Heading2"/>
        <w:spacing w:before="168"/>
      </w:pPr>
      <w:r>
        <w:rPr>
          <w:spacing w:val="-2"/>
        </w:rPr>
        <w:t>Теоретическиесведения.</w:t>
      </w:r>
    </w:p>
    <w:p w:rsidR="0095290D" w:rsidRDefault="00FA4139">
      <w:pPr>
        <w:pStyle w:val="a3"/>
        <w:spacing w:before="153" w:line="360" w:lineRule="auto"/>
        <w:ind w:right="269"/>
      </w:pPr>
      <w:r>
        <w:t>Лыжная подготовка как способ формирования прикладных умений и навыков в трудовойдеятельностичеловека. Лыжныемази,ихприменение.Занятиялыжамившколе. Значение этих занятий для трудовой, деятельности человека. Правила соревнований по лыжным гонкам.</w:t>
      </w:r>
    </w:p>
    <w:p w:rsidR="0095290D" w:rsidRDefault="00FA4139">
      <w:pPr>
        <w:pStyle w:val="Heading2"/>
        <w:spacing w:before="8"/>
      </w:pPr>
      <w:r>
        <w:rPr>
          <w:spacing w:val="-2"/>
        </w:rPr>
        <w:t>Практическийматериал.</w:t>
      </w:r>
    </w:p>
    <w:p w:rsidR="0095290D" w:rsidRDefault="00FA4139">
      <w:pPr>
        <w:pStyle w:val="a3"/>
        <w:spacing w:before="159"/>
        <w:ind w:left="1210" w:firstLine="0"/>
      </w:pPr>
      <w:r>
        <w:t>Сочетаниеразличныхвидовлыжныхходовнаслабопересеченной</w:t>
      </w:r>
      <w:r>
        <w:rPr>
          <w:spacing w:val="-2"/>
        </w:rPr>
        <w:t>местности.</w:t>
      </w:r>
    </w:p>
    <w:p w:rsidR="0095290D" w:rsidRDefault="00FA4139">
      <w:pPr>
        <w:spacing w:before="158"/>
        <w:ind w:left="4643"/>
        <w:jc w:val="both"/>
        <w:rPr>
          <w:i/>
          <w:sz w:val="28"/>
        </w:rPr>
      </w:pPr>
      <w:r>
        <w:rPr>
          <w:i/>
          <w:spacing w:val="-2"/>
          <w:sz w:val="28"/>
        </w:rPr>
        <w:t>Конькобежнаяподготовка</w:t>
      </w:r>
    </w:p>
    <w:p w:rsidR="0095290D" w:rsidRDefault="00FA4139">
      <w:pPr>
        <w:pStyle w:val="Heading2"/>
        <w:spacing w:before="167"/>
        <w:jc w:val="left"/>
      </w:pPr>
      <w:r>
        <w:rPr>
          <w:spacing w:val="-2"/>
        </w:rPr>
        <w:t>Теоретическиесведения.</w:t>
      </w:r>
    </w:p>
    <w:p w:rsidR="0095290D" w:rsidRDefault="0095290D">
      <w:pPr>
        <w:pStyle w:val="Heading2"/>
        <w:jc w:val="left"/>
        <w:sectPr w:rsidR="0095290D">
          <w:pgSz w:w="11910" w:h="16840"/>
          <w:pgMar w:top="540" w:right="283" w:bottom="1500" w:left="0" w:header="0" w:footer="1278" w:gutter="0"/>
          <w:cols w:space="720"/>
        </w:sectPr>
      </w:pPr>
    </w:p>
    <w:p w:rsidR="0095290D" w:rsidRDefault="00FA4139">
      <w:pPr>
        <w:pStyle w:val="a3"/>
        <w:spacing w:before="74" w:line="360" w:lineRule="auto"/>
        <w:ind w:right="273"/>
      </w:pPr>
      <w:r>
        <w:t>Аэродинамические характеристики тела человека и их значение для определения положения бегуна в пространстве при передвижении на коньках. Техника бега по прямой и на поворотах.</w:t>
      </w:r>
    </w:p>
    <w:p w:rsidR="0095290D" w:rsidRDefault="00FA4139">
      <w:pPr>
        <w:pStyle w:val="a3"/>
        <w:spacing w:before="1" w:line="360" w:lineRule="auto"/>
        <w:ind w:right="264"/>
      </w:pPr>
      <w:r>
        <w:t>Влияние занятий конькобежным спортом на организм человека, его профессионально-трудовую подготовку. Правила заливки льда; основы самоконтроля на занятиях на коньках. Сведения о технике бега по прямой и на поворотах.</w:t>
      </w:r>
    </w:p>
    <w:p w:rsidR="0095290D" w:rsidRDefault="00FA4139">
      <w:pPr>
        <w:pStyle w:val="a3"/>
        <w:spacing w:before="1" w:line="357" w:lineRule="auto"/>
        <w:ind w:right="279"/>
      </w:pPr>
      <w:r>
        <w:rPr>
          <w:b/>
        </w:rPr>
        <w:t>Практический материал</w:t>
      </w:r>
      <w:r>
        <w:rPr>
          <w:b/>
          <w:color w:val="FF0000"/>
        </w:rPr>
        <w:t xml:space="preserve">. </w:t>
      </w:r>
      <w:r>
        <w:t>Стойка конькобежца</w:t>
      </w:r>
      <w:r>
        <w:rPr>
          <w:b/>
        </w:rPr>
        <w:t xml:space="preserve">. </w:t>
      </w:r>
      <w:r>
        <w:t>Бег по прямой. Бег по прямой и на поворотах. Вход в поворот. Свободное катание. Бег на время.</w:t>
      </w:r>
    </w:p>
    <w:p w:rsidR="0095290D" w:rsidRDefault="00FA4139">
      <w:pPr>
        <w:spacing w:before="10"/>
        <w:ind w:left="5190"/>
        <w:jc w:val="both"/>
        <w:rPr>
          <w:b/>
          <w:i/>
          <w:sz w:val="28"/>
        </w:rPr>
      </w:pPr>
      <w:r>
        <w:rPr>
          <w:b/>
          <w:i/>
          <w:sz w:val="28"/>
        </w:rPr>
        <w:t>Подвижные</w:t>
      </w:r>
      <w:r>
        <w:rPr>
          <w:b/>
          <w:i/>
          <w:spacing w:val="-4"/>
          <w:sz w:val="28"/>
        </w:rPr>
        <w:t>игры</w:t>
      </w:r>
    </w:p>
    <w:p w:rsidR="0095290D" w:rsidRDefault="00FA4139">
      <w:pPr>
        <w:pStyle w:val="Heading2"/>
        <w:spacing w:before="163"/>
        <w:jc w:val="left"/>
      </w:pPr>
      <w:r>
        <w:rPr>
          <w:spacing w:val="-2"/>
        </w:rPr>
        <w:t>Практическийматериал.</w:t>
      </w:r>
    </w:p>
    <w:p w:rsidR="0095290D" w:rsidRDefault="00FA4139">
      <w:pPr>
        <w:pStyle w:val="a3"/>
        <w:spacing w:before="154"/>
        <w:ind w:left="1210" w:firstLine="0"/>
        <w:jc w:val="left"/>
      </w:pPr>
      <w:r>
        <w:t>Коррекционные</w:t>
      </w:r>
      <w:r>
        <w:rPr>
          <w:spacing w:val="-4"/>
        </w:rPr>
        <w:t>игры;</w:t>
      </w:r>
    </w:p>
    <w:p w:rsidR="0095290D" w:rsidRDefault="00FA4139">
      <w:pPr>
        <w:pStyle w:val="a3"/>
        <w:spacing w:before="163"/>
        <w:ind w:left="1210" w:firstLine="0"/>
        <w:jc w:val="left"/>
      </w:pPr>
      <w:r>
        <w:t>Игрысэлементамиобщеразвивающих</w:t>
      </w:r>
      <w:r>
        <w:rPr>
          <w:spacing w:val="-2"/>
        </w:rPr>
        <w:t>упражнений:</w:t>
      </w:r>
    </w:p>
    <w:p w:rsidR="0095290D" w:rsidRDefault="00FA4139">
      <w:pPr>
        <w:pStyle w:val="a3"/>
        <w:spacing w:before="163" w:line="357" w:lineRule="auto"/>
        <w:ind w:right="284"/>
      </w:pPr>
      <w: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95290D" w:rsidRDefault="00FA4139">
      <w:pPr>
        <w:pStyle w:val="Heading3"/>
        <w:spacing w:before="10"/>
        <w:ind w:left="930"/>
        <w:jc w:val="center"/>
      </w:pPr>
      <w:r>
        <w:t>Спортивные</w:t>
      </w:r>
      <w:r>
        <w:rPr>
          <w:spacing w:val="-4"/>
        </w:rPr>
        <w:t>игры</w:t>
      </w:r>
    </w:p>
    <w:p w:rsidR="0095290D" w:rsidRDefault="00FA4139">
      <w:pPr>
        <w:spacing w:before="154"/>
        <w:ind w:left="926"/>
        <w:jc w:val="center"/>
        <w:rPr>
          <w:i/>
          <w:sz w:val="28"/>
        </w:rPr>
      </w:pPr>
      <w:r>
        <w:rPr>
          <w:i/>
          <w:spacing w:val="-2"/>
          <w:sz w:val="28"/>
        </w:rPr>
        <w:t>Баскетбол</w:t>
      </w:r>
    </w:p>
    <w:p w:rsidR="0095290D" w:rsidRDefault="00FA4139">
      <w:pPr>
        <w:spacing w:before="162" w:line="362" w:lineRule="auto"/>
        <w:ind w:left="499" w:right="280" w:firstLine="710"/>
        <w:jc w:val="both"/>
        <w:rPr>
          <w:sz w:val="28"/>
        </w:rPr>
      </w:pPr>
      <w:r>
        <w:rPr>
          <w:b/>
          <w:sz w:val="28"/>
        </w:rPr>
        <w:t xml:space="preserve">Теоретические сведения. </w:t>
      </w:r>
      <w:r>
        <w:rPr>
          <w:sz w:val="28"/>
        </w:rPr>
        <w:t xml:space="preserve">Санитарно-гигиенические требования к занятиям </w:t>
      </w:r>
      <w:r>
        <w:rPr>
          <w:spacing w:val="-2"/>
          <w:sz w:val="28"/>
        </w:rPr>
        <w:t>баскетболом.</w:t>
      </w:r>
    </w:p>
    <w:p w:rsidR="0095290D" w:rsidRDefault="00FA4139">
      <w:pPr>
        <w:pStyle w:val="a3"/>
        <w:spacing w:line="360" w:lineRule="auto"/>
        <w:ind w:right="269"/>
      </w:pPr>
      <w:r>
        <w:t>Упрощенные правила игры в баскетбол; права и обязанности игроков; предупреждение травматизма. Правила игры в баскетбол (наказания при нарушениях правил). Влияние занятий баскетболом на профессионально-трудовую подготовку учащихся; правила судейства. Оформление заявок на участие в соревнованиях. Баскетбол и специальная Олимпиада.</w:t>
      </w:r>
    </w:p>
    <w:p w:rsidR="0095290D" w:rsidRDefault="00FA4139">
      <w:pPr>
        <w:pStyle w:val="Heading2"/>
      </w:pPr>
      <w:r>
        <w:rPr>
          <w:spacing w:val="-2"/>
        </w:rPr>
        <w:t>Практическийматериал.</w:t>
      </w:r>
    </w:p>
    <w:p w:rsidR="0095290D" w:rsidRDefault="00FA4139">
      <w:pPr>
        <w:pStyle w:val="a3"/>
        <w:spacing w:before="156" w:line="360" w:lineRule="auto"/>
        <w:ind w:right="268"/>
      </w:pPr>
      <w:r>
        <w:t>Тактические приемы атакующего против защитника.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в корзину в движении снизу от груди. Подбирание отскочившего от щита мяча. Учебная игра по упрощенным правилам. Захват и выбивание мяча в парах. Ведение мяча шагом ибегом с</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0" w:firstLine="0"/>
        <w:jc w:val="left"/>
      </w:pPr>
      <w:r>
        <w:t>обводкойусловныхпротивников.Передачамячавдвижениибегомвпарах,бросок мяча одной рукой от плеча в движении. Штрафной бросок. Зонная защита.</w:t>
      </w:r>
    </w:p>
    <w:p w:rsidR="0095290D" w:rsidRDefault="00FA4139">
      <w:pPr>
        <w:pStyle w:val="a3"/>
        <w:spacing w:line="314" w:lineRule="exact"/>
        <w:ind w:left="1210" w:firstLine="0"/>
      </w:pPr>
      <w:r>
        <w:t>Подвижныеигрынаосновебаскетбола.Эстафетысведением</w:t>
      </w:r>
      <w:r>
        <w:rPr>
          <w:spacing w:val="-2"/>
        </w:rPr>
        <w:t>мяча.</w:t>
      </w:r>
    </w:p>
    <w:p w:rsidR="0095290D" w:rsidRDefault="00FA4139">
      <w:pPr>
        <w:spacing w:before="163"/>
        <w:ind w:left="926"/>
        <w:jc w:val="center"/>
        <w:rPr>
          <w:i/>
          <w:sz w:val="28"/>
        </w:rPr>
      </w:pPr>
      <w:r>
        <w:rPr>
          <w:i/>
          <w:spacing w:val="-2"/>
          <w:sz w:val="28"/>
        </w:rPr>
        <w:t>Волейбол</w:t>
      </w:r>
    </w:p>
    <w:p w:rsidR="0095290D" w:rsidRDefault="00FA4139">
      <w:pPr>
        <w:pStyle w:val="a3"/>
        <w:spacing w:before="163" w:line="360" w:lineRule="auto"/>
        <w:ind w:right="268"/>
      </w:pPr>
      <w:r>
        <w:rPr>
          <w:b/>
        </w:rPr>
        <w:t xml:space="preserve">Теоретические сведения. </w:t>
      </w:r>
      <w:r>
        <w:t xml:space="preserve">Наказания при нарушении правил игры. Влияниезанятий по волейболу на профессионально-трудовую деятельность; судейство игры, соревнований. Оформление заявок на участие в соревнованиях. Волейбол и Специальная </w:t>
      </w:r>
      <w:r>
        <w:rPr>
          <w:spacing w:val="-2"/>
        </w:rPr>
        <w:t>Олимпиада.</w:t>
      </w:r>
    </w:p>
    <w:p w:rsidR="0095290D" w:rsidRDefault="00FA4139">
      <w:pPr>
        <w:pStyle w:val="Heading2"/>
        <w:spacing w:before="3"/>
      </w:pPr>
      <w:r>
        <w:rPr>
          <w:spacing w:val="-2"/>
        </w:rPr>
        <w:t>Практическийматериал.</w:t>
      </w:r>
    </w:p>
    <w:p w:rsidR="0095290D" w:rsidRDefault="00FA4139">
      <w:pPr>
        <w:pStyle w:val="a3"/>
        <w:spacing w:before="158" w:line="360" w:lineRule="auto"/>
        <w:ind w:right="269"/>
      </w:pPr>
      <w:r>
        <w:t>Стойкаиперемещенияволейболиста.Передачамячасверхудвумярукаминадсобой и передача мяча снизу двумя руками на месте и после перемещения. Нижняя прямая подача.Прыжкисместаисшагаввысотуидлину. Прием ипередачамячасверхуиснизу впарахпослеперемещенийВерхняяпрямаяподача.Прямойнападающийударчерезсетку (ознакомление). Прыжки вверх с места и шага, прыжки у сетки. Многоскоки. Многократныйприеммячаснизудвумяруками.Блокированиенападающихударов.</w:t>
      </w:r>
    </w:p>
    <w:p w:rsidR="0095290D" w:rsidRDefault="00FA4139">
      <w:pPr>
        <w:pStyle w:val="a3"/>
        <w:spacing w:line="320" w:lineRule="exact"/>
        <w:ind w:left="1210" w:firstLine="0"/>
      </w:pPr>
      <w:r>
        <w:t>Учебныеигрынаосновеволейбола.Игры(эстафеты)с</w:t>
      </w:r>
      <w:r>
        <w:rPr>
          <w:spacing w:val="-2"/>
        </w:rPr>
        <w:t xml:space="preserve"> мячами.</w:t>
      </w:r>
    </w:p>
    <w:p w:rsidR="0095290D" w:rsidRDefault="00FA4139">
      <w:pPr>
        <w:spacing w:before="163"/>
        <w:ind w:left="927"/>
        <w:jc w:val="center"/>
        <w:rPr>
          <w:i/>
          <w:sz w:val="28"/>
        </w:rPr>
      </w:pPr>
      <w:r>
        <w:rPr>
          <w:i/>
          <w:sz w:val="28"/>
        </w:rPr>
        <w:t>Настольный</w:t>
      </w:r>
      <w:r>
        <w:rPr>
          <w:i/>
          <w:spacing w:val="-2"/>
          <w:sz w:val="28"/>
        </w:rPr>
        <w:t>теннис</w:t>
      </w:r>
    </w:p>
    <w:p w:rsidR="0095290D" w:rsidRDefault="00FA4139">
      <w:pPr>
        <w:spacing w:before="163"/>
        <w:ind w:left="1210"/>
        <w:jc w:val="both"/>
        <w:rPr>
          <w:sz w:val="28"/>
        </w:rPr>
      </w:pPr>
      <w:r>
        <w:rPr>
          <w:b/>
          <w:sz w:val="28"/>
        </w:rPr>
        <w:t>Теоретическиесведения.</w:t>
      </w:r>
      <w:r>
        <w:rPr>
          <w:sz w:val="28"/>
        </w:rPr>
        <w:t>Парныеигры.Правиласоревнований.Тактика</w:t>
      </w:r>
      <w:r>
        <w:rPr>
          <w:spacing w:val="-2"/>
          <w:sz w:val="28"/>
        </w:rPr>
        <w:t>парных</w:t>
      </w:r>
    </w:p>
    <w:p w:rsidR="0095290D" w:rsidRDefault="00FA4139">
      <w:pPr>
        <w:pStyle w:val="a3"/>
        <w:spacing w:before="158"/>
        <w:ind w:firstLine="0"/>
        <w:jc w:val="left"/>
      </w:pPr>
      <w:r>
        <w:rPr>
          <w:spacing w:val="-4"/>
        </w:rPr>
        <w:t>игр.</w:t>
      </w:r>
    </w:p>
    <w:p w:rsidR="0095290D" w:rsidRDefault="00FA4139">
      <w:pPr>
        <w:pStyle w:val="a3"/>
        <w:spacing w:before="163"/>
        <w:ind w:left="1210" w:firstLine="0"/>
        <w:jc w:val="left"/>
      </w:pPr>
      <w:r>
        <w:rPr>
          <w:spacing w:val="-4"/>
        </w:rPr>
        <w:t>Экипировкатеннисиста.Разновидностиударов.</w:t>
      </w:r>
    </w:p>
    <w:p w:rsidR="0095290D" w:rsidRDefault="00FA4139">
      <w:pPr>
        <w:tabs>
          <w:tab w:val="left" w:pos="3281"/>
          <w:tab w:val="left" w:pos="4782"/>
          <w:tab w:val="left" w:pos="6360"/>
          <w:tab w:val="left" w:pos="6715"/>
          <w:tab w:val="left" w:pos="7791"/>
          <w:tab w:val="left" w:pos="8991"/>
          <w:tab w:val="left" w:pos="9849"/>
        </w:tabs>
        <w:spacing w:before="158"/>
        <w:ind w:left="1210"/>
        <w:rPr>
          <w:sz w:val="28"/>
        </w:rPr>
      </w:pPr>
      <w:r>
        <w:rPr>
          <w:b/>
          <w:spacing w:val="-2"/>
          <w:sz w:val="28"/>
        </w:rPr>
        <w:t>Практический</w:t>
      </w:r>
      <w:r>
        <w:rPr>
          <w:b/>
          <w:sz w:val="28"/>
        </w:rPr>
        <w:tab/>
      </w:r>
      <w:r>
        <w:rPr>
          <w:b/>
          <w:spacing w:val="-2"/>
          <w:sz w:val="28"/>
        </w:rPr>
        <w:t>материал.</w:t>
      </w:r>
      <w:r>
        <w:rPr>
          <w:b/>
          <w:sz w:val="28"/>
        </w:rPr>
        <w:tab/>
      </w:r>
      <w:r>
        <w:rPr>
          <w:spacing w:val="-2"/>
          <w:sz w:val="28"/>
        </w:rPr>
        <w:t>Одиночные</w:t>
      </w:r>
      <w:r>
        <w:rPr>
          <w:sz w:val="28"/>
        </w:rPr>
        <w:tab/>
      </w:r>
      <w:r>
        <w:rPr>
          <w:spacing w:val="-10"/>
          <w:sz w:val="28"/>
        </w:rPr>
        <w:t>и</w:t>
      </w:r>
      <w:r>
        <w:rPr>
          <w:sz w:val="28"/>
        </w:rPr>
        <w:tab/>
      </w:r>
      <w:r>
        <w:rPr>
          <w:spacing w:val="-2"/>
          <w:sz w:val="28"/>
        </w:rPr>
        <w:t>парные</w:t>
      </w:r>
      <w:r>
        <w:rPr>
          <w:sz w:val="28"/>
        </w:rPr>
        <w:tab/>
      </w:r>
      <w:r>
        <w:rPr>
          <w:spacing w:val="-2"/>
          <w:sz w:val="28"/>
        </w:rPr>
        <w:t>учебные</w:t>
      </w:r>
      <w:r>
        <w:rPr>
          <w:sz w:val="28"/>
        </w:rPr>
        <w:tab/>
      </w:r>
      <w:r>
        <w:rPr>
          <w:spacing w:val="-2"/>
          <w:sz w:val="28"/>
        </w:rPr>
        <w:t>игры.</w:t>
      </w:r>
      <w:r>
        <w:rPr>
          <w:sz w:val="28"/>
        </w:rPr>
        <w:tab/>
      </w:r>
      <w:r>
        <w:rPr>
          <w:spacing w:val="-2"/>
          <w:sz w:val="28"/>
        </w:rPr>
        <w:t>Тактические</w:t>
      </w:r>
    </w:p>
    <w:p w:rsidR="0095290D" w:rsidRDefault="00FA4139">
      <w:pPr>
        <w:pStyle w:val="a3"/>
        <w:spacing w:before="164"/>
        <w:ind w:firstLine="0"/>
        <w:jc w:val="left"/>
      </w:pPr>
      <w:r>
        <w:t>приемывпарных</w:t>
      </w:r>
      <w:r>
        <w:rPr>
          <w:spacing w:val="-2"/>
        </w:rPr>
        <w:t>играх.</w:t>
      </w:r>
    </w:p>
    <w:p w:rsidR="0095290D" w:rsidRDefault="00FA4139">
      <w:pPr>
        <w:spacing w:before="162"/>
        <w:ind w:left="922"/>
        <w:jc w:val="center"/>
        <w:rPr>
          <w:i/>
          <w:sz w:val="28"/>
        </w:rPr>
      </w:pPr>
      <w:r>
        <w:rPr>
          <w:i/>
          <w:sz w:val="28"/>
        </w:rPr>
        <w:t>Хоккейна</w:t>
      </w:r>
      <w:r>
        <w:rPr>
          <w:i/>
          <w:spacing w:val="-4"/>
          <w:sz w:val="28"/>
        </w:rPr>
        <w:t>полу</w:t>
      </w:r>
    </w:p>
    <w:p w:rsidR="0095290D" w:rsidRDefault="00FA4139">
      <w:pPr>
        <w:spacing w:before="158" w:line="362" w:lineRule="auto"/>
        <w:ind w:left="499" w:right="276" w:firstLine="710"/>
        <w:jc w:val="both"/>
        <w:rPr>
          <w:sz w:val="28"/>
        </w:rPr>
      </w:pPr>
      <w:r>
        <w:rPr>
          <w:b/>
          <w:sz w:val="28"/>
        </w:rPr>
        <w:t xml:space="preserve">Теоретические сведения. </w:t>
      </w:r>
      <w:r>
        <w:rPr>
          <w:sz w:val="28"/>
        </w:rPr>
        <w:t>Тактика командной игры. Наказания при нарушениях правил игры.</w:t>
      </w:r>
    </w:p>
    <w:p w:rsidR="0095290D" w:rsidRDefault="00FA4139">
      <w:pPr>
        <w:pStyle w:val="a3"/>
        <w:spacing w:line="360" w:lineRule="auto"/>
        <w:ind w:right="271"/>
      </w:pPr>
      <w:r>
        <w:rPr>
          <w:b/>
        </w:rPr>
        <w:t xml:space="preserve">Практический материал. </w:t>
      </w:r>
      <w:r>
        <w:t>Игры против соперника, перемещение вправо и влево. Занятие правильного положения (центральный нападающий, крайний нападающий, защитник). Наказания при нарушениях правил игры.</w:t>
      </w:r>
    </w:p>
    <w:p w:rsidR="0095290D" w:rsidRDefault="00FA4139">
      <w:pPr>
        <w:pStyle w:val="a3"/>
        <w:spacing w:line="318" w:lineRule="exact"/>
        <w:ind w:left="1210" w:firstLine="0"/>
      </w:pPr>
      <w:r>
        <w:t>Совершенствованиевсехприемовигры.Командныесоревнования—учебные</w:t>
      </w:r>
      <w:r>
        <w:rPr>
          <w:spacing w:val="-2"/>
        </w:rPr>
        <w:t>игры.</w:t>
      </w:r>
    </w:p>
    <w:p w:rsidR="0095290D" w:rsidRDefault="0095290D">
      <w:pPr>
        <w:pStyle w:val="a3"/>
        <w:spacing w:line="318" w:lineRule="exact"/>
        <w:sectPr w:rsidR="0095290D">
          <w:pgSz w:w="11910" w:h="16840"/>
          <w:pgMar w:top="520" w:right="283" w:bottom="1500" w:left="0" w:header="0" w:footer="1278" w:gutter="0"/>
          <w:cols w:space="720"/>
        </w:sectPr>
      </w:pPr>
    </w:p>
    <w:p w:rsidR="0095290D" w:rsidRDefault="00FA4139">
      <w:pPr>
        <w:pStyle w:val="Heading1"/>
        <w:spacing w:before="59"/>
        <w:ind w:left="4797"/>
        <w:jc w:val="both"/>
      </w:pPr>
      <w:r>
        <w:rPr>
          <w:spacing w:val="-2"/>
        </w:rPr>
        <w:t>ПРОФИЛЬНЫЙ</w:t>
      </w:r>
      <w:r>
        <w:rPr>
          <w:spacing w:val="-4"/>
        </w:rPr>
        <w:t>ТРУД</w:t>
      </w:r>
    </w:p>
    <w:p w:rsidR="0095290D" w:rsidRDefault="00FA4139">
      <w:pPr>
        <w:pStyle w:val="Heading2"/>
        <w:spacing w:before="163"/>
        <w:ind w:left="4763"/>
      </w:pPr>
      <w:r>
        <w:rPr>
          <w:spacing w:val="-2"/>
        </w:rPr>
        <w:t>Пояснительнаязаписка</w:t>
      </w:r>
    </w:p>
    <w:p w:rsidR="0095290D" w:rsidRDefault="00FA4139">
      <w:pPr>
        <w:pStyle w:val="a3"/>
        <w:spacing w:before="153" w:line="360" w:lineRule="auto"/>
        <w:ind w:right="271"/>
      </w:pPr>
      <w:r>
        <w:rPr>
          <w:b/>
        </w:rPr>
        <w:t xml:space="preserve">Целью </w:t>
      </w:r>
      <w:r>
        <w:t xml:space="preserve">изучения предмета«Профильный труд» в X-XII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операций,которыми они овладевают в рамках реализуемого профиля. На этом этапе обучения трудоваядеятельностьобучающихсявцеломосуществляется подруководствомпедагога. Однако при выполнении знакомых заданий от них требуется проявление элементов </w:t>
      </w:r>
      <w:r>
        <w:rPr>
          <w:spacing w:val="-2"/>
        </w:rPr>
        <w:t>самостоятельности.</w:t>
      </w:r>
    </w:p>
    <w:p w:rsidR="0095290D" w:rsidRDefault="00FA4139">
      <w:pPr>
        <w:pStyle w:val="a3"/>
        <w:spacing w:before="1" w:line="362" w:lineRule="auto"/>
        <w:ind w:right="287"/>
      </w:pPr>
      <w:r>
        <w:t xml:space="preserve">Учебный предмет «Профильный труд» должен способствовать решению следующих </w:t>
      </w:r>
      <w:r>
        <w:rPr>
          <w:b/>
        </w:rPr>
        <w:t>задач</w:t>
      </w:r>
      <w:r>
        <w:t>:</w:t>
      </w:r>
    </w:p>
    <w:p w:rsidR="0095290D" w:rsidRDefault="00FA4139">
      <w:pPr>
        <w:pStyle w:val="a5"/>
        <w:numPr>
          <w:ilvl w:val="0"/>
          <w:numId w:val="58"/>
        </w:numPr>
        <w:tabs>
          <w:tab w:val="left" w:pos="1559"/>
        </w:tabs>
        <w:spacing w:line="357" w:lineRule="auto"/>
        <w:ind w:right="286" w:firstLine="710"/>
        <w:rPr>
          <w:sz w:val="28"/>
        </w:rPr>
      </w:pPr>
      <w:r>
        <w:rPr>
          <w:sz w:val="28"/>
        </w:rPr>
        <w:t>расширение знаний о материальной культуре как продукте творческой предметно-преобразующей деятельности человека;</w:t>
      </w:r>
    </w:p>
    <w:p w:rsidR="0095290D" w:rsidRDefault="00FA4139">
      <w:pPr>
        <w:pStyle w:val="a5"/>
        <w:numPr>
          <w:ilvl w:val="0"/>
          <w:numId w:val="58"/>
        </w:numPr>
        <w:tabs>
          <w:tab w:val="left" w:pos="1559"/>
        </w:tabs>
        <w:spacing w:before="4" w:line="357" w:lineRule="auto"/>
        <w:ind w:right="275" w:firstLine="710"/>
        <w:rPr>
          <w:sz w:val="28"/>
        </w:rPr>
      </w:pPr>
      <w:r>
        <w:rPr>
          <w:sz w:val="28"/>
        </w:rPr>
        <w:t>расширение культурного кругозора, обогащение знаний о культурно- исторических традициях в мире вещей;</w:t>
      </w:r>
    </w:p>
    <w:p w:rsidR="0095290D" w:rsidRDefault="00FA4139">
      <w:pPr>
        <w:pStyle w:val="a5"/>
        <w:numPr>
          <w:ilvl w:val="0"/>
          <w:numId w:val="58"/>
        </w:numPr>
        <w:tabs>
          <w:tab w:val="left" w:pos="1560"/>
        </w:tabs>
        <w:spacing w:before="5"/>
        <w:ind w:left="1560" w:hanging="350"/>
        <w:rPr>
          <w:sz w:val="28"/>
        </w:rPr>
      </w:pPr>
      <w:r>
        <w:rPr>
          <w:sz w:val="28"/>
        </w:rPr>
        <w:t>расширениезнанийоматериалахиихсвойствах,технологиях</w:t>
      </w:r>
      <w:r>
        <w:rPr>
          <w:spacing w:val="-2"/>
          <w:sz w:val="28"/>
        </w:rPr>
        <w:t>использования;</w:t>
      </w:r>
    </w:p>
    <w:p w:rsidR="0095290D" w:rsidRDefault="00FA4139">
      <w:pPr>
        <w:pStyle w:val="a5"/>
        <w:numPr>
          <w:ilvl w:val="0"/>
          <w:numId w:val="58"/>
        </w:numPr>
        <w:tabs>
          <w:tab w:val="left" w:pos="1559"/>
        </w:tabs>
        <w:spacing w:before="163" w:line="357" w:lineRule="auto"/>
        <w:ind w:right="284" w:firstLine="710"/>
        <w:rPr>
          <w:sz w:val="28"/>
        </w:rPr>
      </w:pPr>
      <w:r>
        <w:rPr>
          <w:sz w:val="28"/>
        </w:rPr>
        <w:t>ознакомление с современным производством и требованиями предъявляемыми им к человеку;</w:t>
      </w:r>
    </w:p>
    <w:p w:rsidR="0095290D" w:rsidRDefault="00FA4139">
      <w:pPr>
        <w:pStyle w:val="a5"/>
        <w:numPr>
          <w:ilvl w:val="0"/>
          <w:numId w:val="58"/>
        </w:numPr>
        <w:tabs>
          <w:tab w:val="left" w:pos="1559"/>
        </w:tabs>
        <w:spacing w:before="6" w:line="360" w:lineRule="auto"/>
        <w:ind w:right="279" w:firstLine="710"/>
        <w:rPr>
          <w:sz w:val="28"/>
        </w:rPr>
      </w:pPr>
      <w:r>
        <w:rPr>
          <w:sz w:val="28"/>
        </w:rPr>
        <w:t>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w:t>
      </w:r>
    </w:p>
    <w:p w:rsidR="0095290D" w:rsidRDefault="00FA4139">
      <w:pPr>
        <w:pStyle w:val="a5"/>
        <w:numPr>
          <w:ilvl w:val="0"/>
          <w:numId w:val="58"/>
        </w:numPr>
        <w:tabs>
          <w:tab w:val="left" w:pos="1559"/>
        </w:tabs>
        <w:spacing w:before="1" w:line="357" w:lineRule="auto"/>
        <w:ind w:right="282" w:firstLine="710"/>
        <w:rPr>
          <w:sz w:val="28"/>
        </w:rPr>
      </w:pPr>
      <w:r>
        <w:rPr>
          <w:sz w:val="28"/>
        </w:rPr>
        <w:t>совершенствование практических умений и навыков использования различных материалов в профессиональной деятельности;</w:t>
      </w:r>
    </w:p>
    <w:p w:rsidR="0095290D" w:rsidRDefault="00FA4139">
      <w:pPr>
        <w:pStyle w:val="a5"/>
        <w:numPr>
          <w:ilvl w:val="0"/>
          <w:numId w:val="58"/>
        </w:numPr>
        <w:tabs>
          <w:tab w:val="left" w:pos="1559"/>
        </w:tabs>
        <w:spacing w:before="5" w:line="362" w:lineRule="auto"/>
        <w:ind w:right="281" w:firstLine="710"/>
        <w:rPr>
          <w:sz w:val="28"/>
        </w:rPr>
      </w:pPr>
      <w:r>
        <w:rPr>
          <w:sz w:val="28"/>
        </w:rPr>
        <w:t>коррекция и развитие познавательных процессов, межличностного общения, профессионального поведения и проч.;</w:t>
      </w:r>
    </w:p>
    <w:p w:rsidR="0095290D" w:rsidRDefault="00FA4139">
      <w:pPr>
        <w:pStyle w:val="a5"/>
        <w:numPr>
          <w:ilvl w:val="0"/>
          <w:numId w:val="58"/>
        </w:numPr>
        <w:tabs>
          <w:tab w:val="left" w:pos="1559"/>
        </w:tabs>
        <w:spacing w:line="360" w:lineRule="auto"/>
        <w:ind w:right="281" w:firstLine="710"/>
        <w:rPr>
          <w:sz w:val="28"/>
        </w:rPr>
      </w:pPr>
      <w:r>
        <w:rPr>
          <w:sz w:val="28"/>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95290D" w:rsidRDefault="00FA4139">
      <w:pPr>
        <w:pStyle w:val="a5"/>
        <w:numPr>
          <w:ilvl w:val="0"/>
          <w:numId w:val="58"/>
        </w:numPr>
        <w:tabs>
          <w:tab w:val="left" w:pos="1560"/>
        </w:tabs>
        <w:ind w:left="1560" w:hanging="350"/>
        <w:rPr>
          <w:sz w:val="28"/>
        </w:rPr>
      </w:pPr>
      <w:r>
        <w:rPr>
          <w:sz w:val="28"/>
        </w:rPr>
        <w:t>формированиеинформационнойграмотности,уменияработатьс</w:t>
      </w:r>
      <w:r>
        <w:rPr>
          <w:spacing w:val="-2"/>
          <w:sz w:val="28"/>
        </w:rPr>
        <w:t>различными</w:t>
      </w:r>
    </w:p>
    <w:p w:rsidR="0095290D" w:rsidRDefault="0095290D">
      <w:pPr>
        <w:pStyle w:val="a5"/>
        <w:rPr>
          <w:sz w:val="28"/>
        </w:rPr>
        <w:sectPr w:rsidR="0095290D">
          <w:pgSz w:w="11910" w:h="16840"/>
          <w:pgMar w:top="540" w:right="283" w:bottom="1500" w:left="0" w:header="0" w:footer="1278" w:gutter="0"/>
          <w:cols w:space="720"/>
        </w:sectPr>
      </w:pPr>
    </w:p>
    <w:p w:rsidR="0095290D" w:rsidRDefault="00FA4139">
      <w:pPr>
        <w:pStyle w:val="a3"/>
        <w:spacing w:before="74"/>
        <w:ind w:firstLine="0"/>
        <w:jc w:val="left"/>
      </w:pPr>
      <w:r>
        <w:rPr>
          <w:spacing w:val="-2"/>
        </w:rPr>
        <w:t>источникамиинформации;</w:t>
      </w:r>
    </w:p>
    <w:p w:rsidR="0095290D" w:rsidRDefault="00FA4139">
      <w:pPr>
        <w:pStyle w:val="a5"/>
        <w:numPr>
          <w:ilvl w:val="0"/>
          <w:numId w:val="58"/>
        </w:numPr>
        <w:tabs>
          <w:tab w:val="left" w:pos="1560"/>
        </w:tabs>
        <w:spacing w:before="163"/>
        <w:ind w:left="1560" w:hanging="350"/>
        <w:jc w:val="left"/>
        <w:rPr>
          <w:sz w:val="28"/>
        </w:rPr>
      </w:pPr>
      <w:r>
        <w:rPr>
          <w:sz w:val="28"/>
        </w:rPr>
        <w:t>развитиеактивности,целенаправленности,</w:t>
      </w:r>
      <w:r>
        <w:rPr>
          <w:spacing w:val="-2"/>
          <w:sz w:val="28"/>
        </w:rPr>
        <w:t>инициативности.</w:t>
      </w:r>
    </w:p>
    <w:p w:rsidR="0095290D" w:rsidRDefault="00FA4139">
      <w:pPr>
        <w:pStyle w:val="Heading2"/>
        <w:spacing w:before="163"/>
        <w:ind w:left="4792"/>
        <w:jc w:val="left"/>
      </w:pPr>
      <w:r>
        <w:t>Примерное</w:t>
      </w:r>
      <w:r>
        <w:rPr>
          <w:spacing w:val="-2"/>
        </w:rPr>
        <w:t>содержание</w:t>
      </w:r>
    </w:p>
    <w:p w:rsidR="0095290D" w:rsidRDefault="00FA4139">
      <w:pPr>
        <w:pStyle w:val="a3"/>
        <w:tabs>
          <w:tab w:val="left" w:pos="5944"/>
        </w:tabs>
        <w:spacing w:before="158" w:line="360" w:lineRule="auto"/>
        <w:ind w:right="267"/>
        <w:jc w:val="right"/>
      </w:pPr>
      <w:r>
        <w:t>Программапопрофильномутруду</w:t>
      </w:r>
      <w:r>
        <w:tab/>
        <w:t>X-XIIвклассахопределяетсодержаниеи уровеньосновныхзнанийиуменийучащихсяпотехнологииручнойимашиннойобработкипроизводственныхматериаловпореализуемым профилям трудового обучения.</w:t>
      </w:r>
    </w:p>
    <w:p w:rsidR="0095290D" w:rsidRDefault="00FA4139">
      <w:pPr>
        <w:pStyle w:val="a3"/>
        <w:spacing w:before="1" w:line="357" w:lineRule="auto"/>
        <w:ind w:right="286"/>
      </w:pPr>
      <w:r>
        <w:t>Структуру программы составляют следующие обязательные содержательные линии, вне зависимости от выбора Организацией того или иного профиля обучения.</w:t>
      </w:r>
    </w:p>
    <w:p w:rsidR="0095290D" w:rsidRDefault="00FA4139">
      <w:pPr>
        <w:spacing w:before="6" w:line="360" w:lineRule="auto"/>
        <w:ind w:left="499" w:right="267" w:firstLine="710"/>
        <w:jc w:val="both"/>
        <w:rPr>
          <w:sz w:val="28"/>
        </w:rPr>
      </w:pPr>
      <w:r>
        <w:rPr>
          <w:i/>
          <w:sz w:val="28"/>
        </w:rPr>
        <w:t>Материалы используемые в трудовой деятельности</w:t>
      </w:r>
      <w:r>
        <w:rPr>
          <w:sz w:val="28"/>
        </w:rPr>
        <w:t>.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p>
    <w:p w:rsidR="0095290D" w:rsidRDefault="00FA4139">
      <w:pPr>
        <w:pStyle w:val="a3"/>
        <w:spacing w:before="1" w:line="360" w:lineRule="auto"/>
        <w:ind w:right="270"/>
      </w:pPr>
      <w:r>
        <w:rPr>
          <w:i/>
        </w:rPr>
        <w:t>Инструменты и оборудование</w:t>
      </w:r>
      <w:r>
        <w:t>: инструменты ручногои механизированного труда.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95290D" w:rsidRDefault="00FA4139">
      <w:pPr>
        <w:pStyle w:val="a3"/>
        <w:spacing w:line="360" w:lineRule="auto"/>
        <w:ind w:right="276"/>
      </w:pPr>
      <w:r>
        <w:rPr>
          <w:i/>
        </w:rPr>
        <w:t>Технологии изготовления предмета труда</w:t>
      </w:r>
      <w:r>
        <w:t>: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 Самостоятельное изготовление зачетных изделий.</w:t>
      </w:r>
    </w:p>
    <w:p w:rsidR="0095290D" w:rsidRDefault="00FA4139">
      <w:pPr>
        <w:pStyle w:val="a3"/>
        <w:spacing w:before="2" w:line="360" w:lineRule="auto"/>
        <w:ind w:right="270"/>
      </w:pPr>
      <w:r>
        <w:rPr>
          <w:i/>
        </w:rPr>
        <w:t>Этика и эстетика труда</w:t>
      </w:r>
      <w:r>
        <w:t xml:space="preserve">: правила использования инструментов и материалов, зап- ретыиограничения. Инструкциипотехникебезопасности(правилаповеденияприпрове- дении работ). Требования к организации рабочего места. Правила профессионального по- </w:t>
      </w:r>
      <w:r>
        <w:rPr>
          <w:spacing w:val="-2"/>
        </w:rPr>
        <w:t>ведения.</w:t>
      </w:r>
    </w:p>
    <w:p w:rsidR="0095290D" w:rsidRDefault="00FA4139">
      <w:pPr>
        <w:pStyle w:val="Heading1"/>
        <w:spacing w:before="205"/>
        <w:ind w:left="213"/>
        <w:jc w:val="center"/>
      </w:pPr>
      <w:r>
        <w:t>ПРОГРАММЫКОРРЕКЦИОННЫХ</w:t>
      </w:r>
      <w:r>
        <w:rPr>
          <w:spacing w:val="-2"/>
        </w:rPr>
        <w:t>КУРСОВ</w:t>
      </w:r>
    </w:p>
    <w:p w:rsidR="0095290D" w:rsidRDefault="00FA4139">
      <w:pPr>
        <w:pStyle w:val="Heading2"/>
        <w:spacing w:before="158"/>
        <w:ind w:left="213"/>
        <w:jc w:val="center"/>
      </w:pPr>
      <w:r>
        <w:rPr>
          <w:spacing w:val="-2"/>
        </w:rPr>
        <w:t>Логопедическиезанятия</w:t>
      </w:r>
    </w:p>
    <w:p w:rsidR="0095290D" w:rsidRDefault="0095290D">
      <w:pPr>
        <w:pStyle w:val="Heading2"/>
        <w:jc w:val="center"/>
        <w:sectPr w:rsidR="0095290D">
          <w:pgSz w:w="11910" w:h="16840"/>
          <w:pgMar w:top="520" w:right="283" w:bottom="1500" w:left="0" w:header="0" w:footer="1278" w:gutter="0"/>
          <w:cols w:space="720"/>
        </w:sectPr>
      </w:pPr>
    </w:p>
    <w:p w:rsidR="0095290D" w:rsidRDefault="00FA4139">
      <w:pPr>
        <w:pStyle w:val="a3"/>
        <w:spacing w:before="74" w:line="360" w:lineRule="auto"/>
        <w:ind w:right="282"/>
      </w:pPr>
      <w:r>
        <w:rPr>
          <w:b/>
        </w:rPr>
        <w:t xml:space="preserve">Цель </w:t>
      </w:r>
      <w: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95290D" w:rsidRDefault="00FA4139">
      <w:pPr>
        <w:spacing w:before="1"/>
        <w:ind w:left="1210"/>
        <w:jc w:val="both"/>
        <w:rPr>
          <w:sz w:val="28"/>
        </w:rPr>
      </w:pPr>
      <w:r>
        <w:rPr>
          <w:spacing w:val="-2"/>
          <w:sz w:val="28"/>
        </w:rPr>
        <w:t>Основными</w:t>
      </w:r>
      <w:r>
        <w:rPr>
          <w:b/>
          <w:spacing w:val="-2"/>
          <w:sz w:val="28"/>
        </w:rPr>
        <w:t>направлениями</w:t>
      </w:r>
      <w:r>
        <w:rPr>
          <w:spacing w:val="-2"/>
          <w:sz w:val="28"/>
        </w:rPr>
        <w:t>логопедическойработыявляется:</w:t>
      </w:r>
    </w:p>
    <w:p w:rsidR="0095290D" w:rsidRDefault="00FA4139">
      <w:pPr>
        <w:pStyle w:val="a3"/>
        <w:spacing w:before="163" w:line="357" w:lineRule="auto"/>
        <w:ind w:right="278"/>
      </w:pPr>
      <w:r>
        <w:t>диагностика и коррекция звукопроизношения (постановка, автоматизация и дифференциация звуков речи);</w:t>
      </w:r>
    </w:p>
    <w:p w:rsidR="0095290D" w:rsidRDefault="00FA4139">
      <w:pPr>
        <w:pStyle w:val="a3"/>
        <w:spacing w:before="5"/>
        <w:ind w:left="1210" w:firstLine="0"/>
      </w:pPr>
      <w:r>
        <w:t>диагностикаикоррекциялексическойстороны</w:t>
      </w:r>
      <w:r>
        <w:rPr>
          <w:spacing w:val="-2"/>
        </w:rPr>
        <w:t>речи;</w:t>
      </w:r>
    </w:p>
    <w:p w:rsidR="0095290D" w:rsidRDefault="00FA4139">
      <w:pPr>
        <w:pStyle w:val="a3"/>
        <w:spacing w:before="159" w:line="362" w:lineRule="auto"/>
        <w:ind w:right="284"/>
      </w:pPr>
      <w:r>
        <w:t>диагностика и коррекция грамматического строя речи (синтаксической структуры речевых высказываний, словоизменения и словообразования);</w:t>
      </w:r>
    </w:p>
    <w:p w:rsidR="0095290D" w:rsidRDefault="00FA4139">
      <w:pPr>
        <w:pStyle w:val="a3"/>
        <w:spacing w:line="357" w:lineRule="auto"/>
        <w:ind w:right="283"/>
      </w:pPr>
      <w:r>
        <w:t>коррекция диалогической и формирование монологической форм речи; развитие коммуникативной функции речи;</w:t>
      </w:r>
    </w:p>
    <w:p w:rsidR="0095290D" w:rsidRDefault="00FA4139">
      <w:pPr>
        <w:pStyle w:val="a3"/>
        <w:spacing w:before="3"/>
        <w:ind w:left="1210" w:firstLine="0"/>
      </w:pPr>
      <w:r>
        <w:t>коррекциянарушенийчтенияи</w:t>
      </w:r>
      <w:r>
        <w:rPr>
          <w:spacing w:val="-2"/>
        </w:rPr>
        <w:t>письма;</w:t>
      </w:r>
    </w:p>
    <w:p w:rsidR="0095290D" w:rsidRDefault="00FA4139">
      <w:pPr>
        <w:pStyle w:val="a3"/>
        <w:spacing w:before="163" w:line="357" w:lineRule="auto"/>
        <w:ind w:left="1210" w:right="2696" w:firstLine="0"/>
      </w:pPr>
      <w:r>
        <w:t>расширение представлений об окружающей действительности; развитиепознавательнойсферы(мышления,памяти,</w:t>
      </w:r>
      <w:r>
        <w:rPr>
          <w:spacing w:val="-2"/>
        </w:rPr>
        <w:t>внимания).</w:t>
      </w:r>
    </w:p>
    <w:p w:rsidR="0095290D" w:rsidRDefault="00FA4139">
      <w:pPr>
        <w:pStyle w:val="Heading2"/>
        <w:spacing w:before="10"/>
        <w:ind w:left="4336"/>
      </w:pPr>
      <w:r>
        <w:rPr>
          <w:spacing w:val="-2"/>
        </w:rPr>
        <w:t>Психокоррекционныезанятия</w:t>
      </w:r>
    </w:p>
    <w:p w:rsidR="0095290D" w:rsidRDefault="00FA4139">
      <w:pPr>
        <w:pStyle w:val="a3"/>
        <w:spacing w:before="154" w:line="360" w:lineRule="auto"/>
        <w:ind w:right="280" w:firstLine="720"/>
      </w:pPr>
      <w:r>
        <w:rPr>
          <w:b/>
        </w:rPr>
        <w:t xml:space="preserve">Цель </w:t>
      </w:r>
      <w: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w:t>
      </w:r>
    </w:p>
    <w:p w:rsidR="0095290D" w:rsidRDefault="00FA4139">
      <w:pPr>
        <w:spacing w:before="2"/>
        <w:ind w:left="1219"/>
        <w:jc w:val="both"/>
        <w:rPr>
          <w:sz w:val="28"/>
        </w:rPr>
      </w:pPr>
      <w:r>
        <w:rPr>
          <w:sz w:val="28"/>
        </w:rPr>
        <w:t>Основные</w:t>
      </w:r>
      <w:r>
        <w:rPr>
          <w:b/>
          <w:sz w:val="28"/>
        </w:rPr>
        <w:t>направления</w:t>
      </w:r>
      <w:r>
        <w:rPr>
          <w:spacing w:val="-2"/>
          <w:sz w:val="28"/>
        </w:rPr>
        <w:t>работы:</w:t>
      </w:r>
    </w:p>
    <w:p w:rsidR="0095290D" w:rsidRDefault="00FA4139">
      <w:pPr>
        <w:pStyle w:val="a3"/>
        <w:spacing w:before="159" w:line="362" w:lineRule="auto"/>
        <w:ind w:right="285" w:firstLine="720"/>
      </w:pPr>
      <w:r>
        <w:t>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rsidR="0095290D" w:rsidRDefault="00FA4139">
      <w:pPr>
        <w:pStyle w:val="a3"/>
        <w:spacing w:line="360" w:lineRule="auto"/>
        <w:ind w:right="275" w:firstLine="720"/>
      </w:pPr>
      <w: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w:t>
      </w:r>
      <w:r>
        <w:rPr>
          <w:spacing w:val="-2"/>
        </w:rPr>
        <w:t>самоконтроля);</w:t>
      </w:r>
    </w:p>
    <w:p w:rsidR="0095290D" w:rsidRDefault="00FA4139">
      <w:pPr>
        <w:pStyle w:val="a3"/>
        <w:spacing w:line="362" w:lineRule="auto"/>
        <w:ind w:right="283" w:firstLine="720"/>
      </w:pPr>
      <w:r>
        <w:t>диагностика и развитие коммуникативной сферы и социальная интеграции (развитие способности к эмпатии, сопереживанию);</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3" w:firstLine="720"/>
      </w:pPr>
      <w: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rsidR="0095290D" w:rsidRDefault="00FA4139">
      <w:pPr>
        <w:pStyle w:val="Heading2"/>
        <w:spacing w:before="5"/>
        <w:ind w:left="939"/>
        <w:jc w:val="center"/>
      </w:pPr>
      <w:r>
        <w:rPr>
          <w:spacing w:val="-2"/>
        </w:rPr>
        <w:t>Ритмика</w:t>
      </w:r>
    </w:p>
    <w:p w:rsidR="0095290D" w:rsidRDefault="00FA4139">
      <w:pPr>
        <w:pStyle w:val="a3"/>
        <w:spacing w:before="159" w:line="357" w:lineRule="auto"/>
        <w:ind w:right="282" w:firstLine="720"/>
      </w:pPr>
      <w:r>
        <w:rPr>
          <w:b/>
        </w:rPr>
        <w:t xml:space="preserve">Целью </w:t>
      </w:r>
      <w:r>
        <w:t>занятий по ритмике является развитие двигательной активности ребенка в процессе восприятия музыки.</w:t>
      </w:r>
    </w:p>
    <w:p w:rsidR="0095290D" w:rsidRDefault="00FA4139">
      <w:pPr>
        <w:pStyle w:val="a3"/>
        <w:spacing w:before="5" w:line="360" w:lineRule="auto"/>
        <w:ind w:right="276" w:firstLine="720"/>
      </w:pPr>
      <w: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w:t>
      </w:r>
    </w:p>
    <w:p w:rsidR="0095290D" w:rsidRDefault="00FA4139">
      <w:pPr>
        <w:spacing w:before="3"/>
        <w:ind w:left="1219"/>
        <w:jc w:val="both"/>
        <w:rPr>
          <w:sz w:val="28"/>
        </w:rPr>
      </w:pPr>
      <w:r>
        <w:rPr>
          <w:sz w:val="28"/>
        </w:rPr>
        <w:t>Основные</w:t>
      </w:r>
      <w:r>
        <w:rPr>
          <w:b/>
          <w:sz w:val="28"/>
        </w:rPr>
        <w:t>направления</w:t>
      </w:r>
      <w:r>
        <w:rPr>
          <w:sz w:val="28"/>
        </w:rPr>
        <w:t>работыпо</w:t>
      </w:r>
      <w:r>
        <w:rPr>
          <w:spacing w:val="-2"/>
          <w:sz w:val="28"/>
        </w:rPr>
        <w:t>ритмике:</w:t>
      </w:r>
    </w:p>
    <w:p w:rsidR="0095290D" w:rsidRDefault="00FA4139">
      <w:pPr>
        <w:pStyle w:val="a3"/>
        <w:spacing w:before="158"/>
        <w:ind w:left="1219" w:firstLine="0"/>
      </w:pPr>
      <w:r>
        <w:t>упражнениянаориентировкув</w:t>
      </w:r>
      <w:r>
        <w:rPr>
          <w:spacing w:val="-2"/>
        </w:rPr>
        <w:t>пространстве;</w:t>
      </w:r>
    </w:p>
    <w:p w:rsidR="0095290D" w:rsidRDefault="00FA4139">
      <w:pPr>
        <w:pStyle w:val="a3"/>
        <w:spacing w:before="163" w:line="357" w:lineRule="auto"/>
        <w:ind w:right="278" w:firstLine="720"/>
      </w:pPr>
      <w:r>
        <w:t>ритмико-гимнастические упражнения (общеразвивающие упражнения, упражнения на координацию движений, упражнение на расслабление мышц);</w:t>
      </w:r>
    </w:p>
    <w:p w:rsidR="0095290D" w:rsidRDefault="00FA4139">
      <w:pPr>
        <w:pStyle w:val="a3"/>
        <w:spacing w:before="5" w:line="362" w:lineRule="auto"/>
        <w:ind w:left="1219" w:right="3694" w:firstLine="0"/>
      </w:pPr>
      <w:r>
        <w:t>упражнениясдетскимимузыкальнымиинструментами; игры под музыку;</w:t>
      </w:r>
    </w:p>
    <w:p w:rsidR="0095290D" w:rsidRDefault="00FA4139">
      <w:pPr>
        <w:pStyle w:val="a3"/>
        <w:spacing w:line="315" w:lineRule="exact"/>
        <w:ind w:left="1219" w:firstLine="0"/>
      </w:pPr>
      <w:r>
        <w:t>танцевальные</w:t>
      </w:r>
      <w:r>
        <w:rPr>
          <w:spacing w:val="-2"/>
        </w:rPr>
        <w:t>упражнения.</w:t>
      </w:r>
    </w:p>
    <w:p w:rsidR="0095290D" w:rsidRDefault="0095290D">
      <w:pPr>
        <w:pStyle w:val="a3"/>
        <w:ind w:left="0" w:firstLine="0"/>
        <w:jc w:val="left"/>
      </w:pPr>
    </w:p>
    <w:p w:rsidR="0095290D" w:rsidRDefault="0095290D">
      <w:pPr>
        <w:pStyle w:val="a3"/>
        <w:spacing w:before="244"/>
        <w:ind w:left="0" w:firstLine="0"/>
        <w:jc w:val="left"/>
      </w:pPr>
    </w:p>
    <w:p w:rsidR="0095290D" w:rsidRDefault="00FA4139">
      <w:pPr>
        <w:pStyle w:val="Heading3"/>
        <w:ind w:left="3145"/>
        <w:jc w:val="left"/>
      </w:pPr>
      <w:r>
        <w:rPr>
          <w:i w:val="0"/>
        </w:rPr>
        <w:t>2.2.3</w:t>
      </w:r>
      <w:r>
        <w:t>Программадуховно-нравственного</w:t>
      </w:r>
      <w:r>
        <w:rPr>
          <w:spacing w:val="-2"/>
        </w:rPr>
        <w:t>развития</w:t>
      </w:r>
    </w:p>
    <w:p w:rsidR="0095290D" w:rsidRDefault="00FA4139">
      <w:pPr>
        <w:pStyle w:val="a3"/>
        <w:spacing w:before="279" w:line="360" w:lineRule="auto"/>
        <w:ind w:right="272"/>
      </w:pPr>
      <w:r>
        <w:t>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 рушениями) в духе любви к Родине, уважения к культурно-историческому наследию сво- его народа и своей страны, на формирование основ социально ответственного поведения.</w:t>
      </w:r>
    </w:p>
    <w:p w:rsidR="0095290D" w:rsidRDefault="00FA4139">
      <w:pPr>
        <w:pStyle w:val="a3"/>
        <w:spacing w:before="3" w:line="360" w:lineRule="auto"/>
        <w:ind w:right="284"/>
      </w:pPr>
      <w: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95290D" w:rsidRDefault="00FA4139">
      <w:pPr>
        <w:pStyle w:val="a3"/>
        <w:spacing w:line="318" w:lineRule="exact"/>
        <w:ind w:left="1210" w:firstLine="0"/>
      </w:pPr>
      <w:r>
        <w:rPr>
          <w:b/>
        </w:rPr>
        <w:t>Целью</w:t>
      </w:r>
      <w:r>
        <w:t>духовно-нравственногоразвитияивоспитанияобучающихсяявляется</w:t>
      </w:r>
      <w:r>
        <w:rPr>
          <w:spacing w:val="-5"/>
        </w:rPr>
        <w:t>со-</w:t>
      </w:r>
    </w:p>
    <w:p w:rsidR="0095290D" w:rsidRDefault="0095290D">
      <w:pPr>
        <w:pStyle w:val="a3"/>
        <w:spacing w:line="318" w:lineRule="exact"/>
        <w:sectPr w:rsidR="0095290D">
          <w:pgSz w:w="11910" w:h="16840"/>
          <w:pgMar w:top="520" w:right="283" w:bottom="1500" w:left="0" w:header="0" w:footer="1278" w:gutter="0"/>
          <w:cols w:space="720"/>
        </w:sectPr>
      </w:pPr>
    </w:p>
    <w:p w:rsidR="0095290D" w:rsidRDefault="00FA4139">
      <w:pPr>
        <w:pStyle w:val="a3"/>
        <w:spacing w:before="74" w:line="360" w:lineRule="auto"/>
        <w:ind w:right="272" w:firstLine="0"/>
      </w:pPr>
      <w:r>
        <w:t xml:space="preserve">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w:t>
      </w:r>
      <w:r>
        <w:rPr>
          <w:spacing w:val="-2"/>
        </w:rPr>
        <w:t>поведения.</w:t>
      </w:r>
    </w:p>
    <w:p w:rsidR="0095290D" w:rsidRDefault="00FA4139">
      <w:pPr>
        <w:pStyle w:val="a3"/>
        <w:spacing w:before="3" w:line="357" w:lineRule="auto"/>
        <w:ind w:right="280"/>
      </w:pPr>
      <w:r>
        <w:rPr>
          <w:b/>
        </w:rPr>
        <w:t xml:space="preserve">Задачи </w:t>
      </w:r>
      <w:r>
        <w:t xml:space="preserve">духовно-нравственного развития обучающихся с умственной отсталостью (интеллектуальными нарушениями) в области формирования </w:t>
      </w:r>
      <w:r>
        <w:rPr>
          <w:b/>
          <w:i/>
        </w:rPr>
        <w:t xml:space="preserve">личностной культуры </w:t>
      </w:r>
      <w:r>
        <w:t>―</w:t>
      </w:r>
    </w:p>
    <w:p w:rsidR="0095290D" w:rsidRDefault="00FA4139">
      <w:pPr>
        <w:pStyle w:val="Heading2"/>
        <w:spacing w:before="10"/>
        <w:ind w:left="932"/>
        <w:jc w:val="center"/>
        <w:rPr>
          <w:i/>
        </w:rPr>
      </w:pPr>
      <w:r>
        <w:t>(1</w:t>
      </w:r>
      <w:r>
        <w:rPr>
          <w:vertAlign w:val="superscript"/>
        </w:rPr>
        <w:t>I</w:t>
      </w:r>
      <w:r>
        <w:t>)1класс-IV</w:t>
      </w:r>
      <w:r>
        <w:rPr>
          <w:spacing w:val="-2"/>
        </w:rPr>
        <w:t>классы</w:t>
      </w:r>
      <w:r>
        <w:rPr>
          <w:i/>
          <w:spacing w:val="-2"/>
        </w:rPr>
        <w:t>:</w:t>
      </w:r>
    </w:p>
    <w:p w:rsidR="0095290D" w:rsidRDefault="00FA4139">
      <w:pPr>
        <w:pStyle w:val="a3"/>
        <w:tabs>
          <w:tab w:val="left" w:pos="3041"/>
          <w:tab w:val="left" w:pos="4700"/>
          <w:tab w:val="left" w:pos="6849"/>
          <w:tab w:val="left" w:pos="8859"/>
          <w:tab w:val="left" w:pos="10798"/>
        </w:tabs>
        <w:spacing w:before="154"/>
        <w:ind w:left="935" w:firstLine="0"/>
        <w:jc w:val="center"/>
      </w:pPr>
      <w:r>
        <w:rPr>
          <w:spacing w:val="-2"/>
        </w:rPr>
        <w:t>формирование</w:t>
      </w:r>
      <w:r>
        <w:tab/>
      </w:r>
      <w:r>
        <w:rPr>
          <w:spacing w:val="-2"/>
        </w:rPr>
        <w:t>мотивации</w:t>
      </w:r>
      <w:r>
        <w:tab/>
      </w:r>
      <w:r>
        <w:rPr>
          <w:spacing w:val="-2"/>
        </w:rPr>
        <w:t>универсальной</w:t>
      </w:r>
      <w:r>
        <w:tab/>
      </w:r>
      <w:r>
        <w:rPr>
          <w:spacing w:val="-2"/>
        </w:rPr>
        <w:t>нравственной</w:t>
      </w:r>
      <w:r>
        <w:tab/>
      </w:r>
      <w:r>
        <w:rPr>
          <w:spacing w:val="-2"/>
        </w:rPr>
        <w:t>компетенции</w:t>
      </w:r>
      <w:r>
        <w:tab/>
      </w:r>
      <w:r>
        <w:rPr>
          <w:spacing w:val="-10"/>
        </w:rPr>
        <w:t>—</w:t>
      </w:r>
    </w:p>
    <w:p w:rsidR="0095290D" w:rsidRDefault="00FA4139">
      <w:pPr>
        <w:pStyle w:val="a3"/>
        <w:spacing w:before="163" w:line="362" w:lineRule="auto"/>
        <w:ind w:right="275" w:firstLine="0"/>
      </w:pPr>
      <w:r>
        <w:t>«становиться лучше», активности вучебно-игровой, предметно-продуктивной, социально ориентированной деятельности на основе нравственных установок и моральных норм;</w:t>
      </w:r>
    </w:p>
    <w:p w:rsidR="0095290D" w:rsidRDefault="00FA4139">
      <w:pPr>
        <w:pStyle w:val="a3"/>
        <w:spacing w:line="314" w:lineRule="exact"/>
        <w:ind w:left="1210" w:firstLine="0"/>
        <w:jc w:val="left"/>
      </w:pPr>
      <w:r>
        <w:t>формированиенравственныхпредставленийотом,чтотакое«хорошо»ичто</w:t>
      </w:r>
      <w:r>
        <w:rPr>
          <w:spacing w:val="-2"/>
        </w:rPr>
        <w:t>такое</w:t>
      </w:r>
    </w:p>
    <w:p w:rsidR="0095290D" w:rsidRDefault="00FA4139">
      <w:pPr>
        <w:pStyle w:val="a3"/>
        <w:spacing w:before="163"/>
        <w:ind w:firstLine="0"/>
        <w:jc w:val="left"/>
      </w:pPr>
      <w:r>
        <w:t>«плохо»,атакжевнутреннейустановкивсознаниишкольникапоступать</w:t>
      </w:r>
      <w:r>
        <w:rPr>
          <w:spacing w:val="-2"/>
        </w:rPr>
        <w:t>«хорошо»;</w:t>
      </w:r>
    </w:p>
    <w:p w:rsidR="0095290D" w:rsidRDefault="00FA4139">
      <w:pPr>
        <w:pStyle w:val="a3"/>
        <w:tabs>
          <w:tab w:val="left" w:pos="3152"/>
          <w:tab w:val="left" w:pos="7291"/>
          <w:tab w:val="left" w:pos="7632"/>
        </w:tabs>
        <w:spacing w:before="163" w:line="357" w:lineRule="auto"/>
        <w:ind w:right="280"/>
        <w:jc w:val="left"/>
      </w:pPr>
      <w:r>
        <w:rPr>
          <w:spacing w:val="-2"/>
        </w:rPr>
        <w:t>формирование</w:t>
      </w:r>
      <w:r>
        <w:tab/>
        <w:t>первоначальныхпредставлений</w:t>
      </w:r>
      <w:r>
        <w:tab/>
      </w:r>
      <w:r>
        <w:rPr>
          <w:spacing w:val="-10"/>
        </w:rPr>
        <w:t>о</w:t>
      </w:r>
      <w:r>
        <w:tab/>
        <w:t>некоторыхобщечеловеческих (базовых) ценностях;</w:t>
      </w:r>
    </w:p>
    <w:p w:rsidR="0095290D" w:rsidRDefault="00FA4139">
      <w:pPr>
        <w:pStyle w:val="a3"/>
        <w:spacing w:before="6" w:line="357" w:lineRule="auto"/>
        <w:ind w:right="280"/>
        <w:jc w:val="left"/>
      </w:pPr>
      <w:r>
        <w:t>развитиетрудолюбия,способностикпреодолениютрудностей,настойчивостив достижении результата.</w:t>
      </w:r>
    </w:p>
    <w:p w:rsidR="0095290D" w:rsidRDefault="00FA4139">
      <w:pPr>
        <w:pStyle w:val="Heading2"/>
        <w:spacing w:before="5"/>
        <w:ind w:left="5440"/>
        <w:rPr>
          <w:b w:val="0"/>
        </w:rPr>
      </w:pPr>
      <w:r>
        <w:t>V-IX</w:t>
      </w:r>
      <w:r>
        <w:rPr>
          <w:spacing w:val="-2"/>
        </w:rPr>
        <w:t>классы</w:t>
      </w:r>
      <w:r>
        <w:rPr>
          <w:b w:val="0"/>
          <w:spacing w:val="-2"/>
        </w:rPr>
        <w:t>:</w:t>
      </w:r>
    </w:p>
    <w:p w:rsidR="0095290D" w:rsidRDefault="00FA4139">
      <w:pPr>
        <w:pStyle w:val="a3"/>
        <w:spacing w:before="163" w:line="357" w:lineRule="auto"/>
        <w:ind w:right="283"/>
      </w:pPr>
      <w:r>
        <w:t>формирование способности формулировать собственные нравственные обязательства, давать элементарную нравственную оценку своим и чужим поступкам;</w:t>
      </w:r>
    </w:p>
    <w:p w:rsidR="0095290D" w:rsidRDefault="00FA4139">
      <w:pPr>
        <w:pStyle w:val="a3"/>
        <w:spacing w:before="5"/>
        <w:ind w:left="1210" w:firstLine="0"/>
      </w:pPr>
      <w:r>
        <w:t>формированиеэстетическихпотребностей,ценностейи</w:t>
      </w:r>
      <w:r>
        <w:rPr>
          <w:spacing w:val="-2"/>
        </w:rPr>
        <w:t>чувств;</w:t>
      </w:r>
    </w:p>
    <w:p w:rsidR="0095290D" w:rsidRDefault="00FA4139">
      <w:pPr>
        <w:pStyle w:val="a3"/>
        <w:spacing w:before="159"/>
        <w:ind w:left="1210" w:firstLine="0"/>
      </w:pPr>
      <w:r>
        <w:t>формированиекритичностиксобственнымнамерениям,мыслями</w:t>
      </w:r>
      <w:r>
        <w:rPr>
          <w:spacing w:val="-2"/>
        </w:rPr>
        <w:t>поступкам;</w:t>
      </w:r>
    </w:p>
    <w:p w:rsidR="0095290D" w:rsidRDefault="00FA4139">
      <w:pPr>
        <w:pStyle w:val="a3"/>
        <w:spacing w:before="163" w:line="360" w:lineRule="auto"/>
        <w:ind w:right="281"/>
      </w:pPr>
      <w: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w:t>
      </w:r>
      <w:r>
        <w:rPr>
          <w:spacing w:val="-2"/>
        </w:rPr>
        <w:t>результаты.</w:t>
      </w:r>
    </w:p>
    <w:p w:rsidR="0095290D" w:rsidRDefault="00FA4139">
      <w:pPr>
        <w:pStyle w:val="Heading2"/>
        <w:spacing w:before="5"/>
        <w:ind w:left="585"/>
        <w:jc w:val="center"/>
      </w:pPr>
      <w:r>
        <w:t>X-XII</w:t>
      </w:r>
      <w:r>
        <w:rPr>
          <w:spacing w:val="-2"/>
        </w:rPr>
        <w:t>классы:</w:t>
      </w:r>
    </w:p>
    <w:p w:rsidR="0095290D" w:rsidRDefault="00FA4139">
      <w:pPr>
        <w:pStyle w:val="a3"/>
        <w:spacing w:before="159" w:line="357" w:lineRule="auto"/>
        <w:ind w:right="285"/>
      </w:pPr>
      <w:r>
        <w:t>осуществление нравственного самоконтроля, требование от себя выполнения моральных норм,</w:t>
      </w:r>
    </w:p>
    <w:p w:rsidR="0095290D" w:rsidRDefault="00FA4139">
      <w:pPr>
        <w:pStyle w:val="a3"/>
        <w:spacing w:before="5" w:line="360" w:lineRule="auto"/>
        <w:ind w:right="278"/>
      </w:pPr>
      <w: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ind w:left="1210" w:firstLine="0"/>
        <w:jc w:val="left"/>
      </w:pPr>
      <w:r>
        <w:t>осознаниеответственностизарезультатысобственныхдействийи</w:t>
      </w:r>
      <w:r>
        <w:rPr>
          <w:spacing w:val="-2"/>
        </w:rPr>
        <w:t>поступков.</w:t>
      </w:r>
    </w:p>
    <w:p w:rsidR="0095290D" w:rsidRDefault="00FA4139">
      <w:pPr>
        <w:spacing w:before="163"/>
        <w:ind w:left="595"/>
        <w:jc w:val="center"/>
        <w:rPr>
          <w:sz w:val="28"/>
        </w:rPr>
      </w:pPr>
      <w:r>
        <w:rPr>
          <w:sz w:val="28"/>
        </w:rPr>
        <w:t>Вобластиформирования</w:t>
      </w:r>
      <w:r>
        <w:rPr>
          <w:b/>
          <w:i/>
          <w:sz w:val="28"/>
        </w:rPr>
        <w:t>социальнойкультуры</w:t>
      </w:r>
      <w:r>
        <w:rPr>
          <w:spacing w:val="-10"/>
          <w:sz w:val="28"/>
        </w:rPr>
        <w:t>―</w:t>
      </w:r>
    </w:p>
    <w:p w:rsidR="0095290D" w:rsidRDefault="00FA4139">
      <w:pPr>
        <w:pStyle w:val="Heading2"/>
        <w:spacing w:before="163"/>
        <w:ind w:left="4893"/>
        <w:jc w:val="left"/>
      </w:pPr>
      <w:r>
        <w:t>(1</w:t>
      </w:r>
      <w:r>
        <w:rPr>
          <w:vertAlign w:val="superscript"/>
        </w:rPr>
        <w:t>I</w:t>
      </w:r>
      <w:r>
        <w:t>)1класс-4</w:t>
      </w:r>
      <w:r>
        <w:rPr>
          <w:spacing w:val="-2"/>
        </w:rPr>
        <w:t xml:space="preserve"> классы:</w:t>
      </w:r>
    </w:p>
    <w:p w:rsidR="0095290D" w:rsidRDefault="00FA4139">
      <w:pPr>
        <w:pStyle w:val="a3"/>
        <w:spacing w:before="158" w:line="362" w:lineRule="auto"/>
        <w:ind w:left="1210" w:right="280" w:firstLine="0"/>
        <w:jc w:val="left"/>
      </w:pPr>
      <w:r>
        <w:t>воспитаниеположительногоотношенияксвоемунациональномуязыкуикультуре; формирование чувства причастности к коллективным делам;</w:t>
      </w:r>
    </w:p>
    <w:p w:rsidR="0095290D" w:rsidRDefault="00FA4139">
      <w:pPr>
        <w:pStyle w:val="a3"/>
        <w:spacing w:line="362" w:lineRule="auto"/>
        <w:ind w:right="280"/>
        <w:jc w:val="left"/>
      </w:pPr>
      <w:r>
        <w:t>развитиенавыковосуществлениясотрудничестваспедагогами,сверстниками, родителями, старшими детьми в решении общих проблем;</w:t>
      </w:r>
    </w:p>
    <w:p w:rsidR="0095290D" w:rsidRDefault="00FA4139">
      <w:pPr>
        <w:pStyle w:val="a3"/>
        <w:spacing w:line="315" w:lineRule="exact"/>
        <w:ind w:left="1210" w:firstLine="0"/>
        <w:jc w:val="left"/>
      </w:pPr>
      <w:r>
        <w:t>укреплениедовериякдругим</w:t>
      </w:r>
      <w:r>
        <w:rPr>
          <w:spacing w:val="-2"/>
        </w:rPr>
        <w:t>людям;</w:t>
      </w:r>
    </w:p>
    <w:p w:rsidR="0095290D" w:rsidRDefault="00FA4139">
      <w:pPr>
        <w:pStyle w:val="a3"/>
        <w:spacing w:before="155" w:line="362" w:lineRule="auto"/>
        <w:ind w:right="280"/>
        <w:jc w:val="left"/>
      </w:pPr>
      <w:r>
        <w:t>развитиедоброжелательностииэмоциональнойотзывчивости,пониманиядругих людей и сопереживания им.</w:t>
      </w:r>
    </w:p>
    <w:p w:rsidR="0095290D" w:rsidRDefault="00FA4139">
      <w:pPr>
        <w:pStyle w:val="Heading2"/>
        <w:spacing w:line="315" w:lineRule="exact"/>
        <w:ind w:left="936"/>
        <w:jc w:val="center"/>
        <w:rPr>
          <w:b w:val="0"/>
        </w:rPr>
      </w:pPr>
      <w:r>
        <w:t>V-IX</w:t>
      </w:r>
      <w:r>
        <w:rPr>
          <w:spacing w:val="-2"/>
        </w:rPr>
        <w:t>классы</w:t>
      </w:r>
      <w:r>
        <w:rPr>
          <w:b w:val="0"/>
          <w:spacing w:val="-2"/>
        </w:rPr>
        <w:t>:</w:t>
      </w:r>
    </w:p>
    <w:p w:rsidR="0095290D" w:rsidRDefault="00FA4139">
      <w:pPr>
        <w:pStyle w:val="a3"/>
        <w:spacing w:before="163"/>
        <w:ind w:left="1210" w:firstLine="0"/>
        <w:jc w:val="left"/>
      </w:pPr>
      <w:r>
        <w:t>пробуждениечувствапатриотизмаиверывРоссиюисвой</w:t>
      </w:r>
      <w:r>
        <w:rPr>
          <w:spacing w:val="-2"/>
        </w:rPr>
        <w:t>народ;</w:t>
      </w:r>
    </w:p>
    <w:p w:rsidR="0095290D" w:rsidRDefault="00FA4139">
      <w:pPr>
        <w:pStyle w:val="a3"/>
        <w:spacing w:before="163" w:line="357" w:lineRule="auto"/>
        <w:ind w:left="1210" w:right="280" w:firstLine="0"/>
        <w:jc w:val="left"/>
      </w:pPr>
      <w:r>
        <w:t>формирование ценностного отношения к своему национальному языку и культуре; формирование чувства личной ответственности за свои дела и поступки;</w:t>
      </w:r>
    </w:p>
    <w:p w:rsidR="0095290D" w:rsidRDefault="00FA4139">
      <w:pPr>
        <w:pStyle w:val="a3"/>
        <w:spacing w:before="6"/>
        <w:ind w:left="1210" w:firstLine="0"/>
        <w:jc w:val="left"/>
      </w:pPr>
      <w:r>
        <w:t>проявлениеинтересакобщественнымявлениями</w:t>
      </w:r>
      <w:r>
        <w:rPr>
          <w:spacing w:val="-2"/>
        </w:rPr>
        <w:t>событиям;</w:t>
      </w:r>
    </w:p>
    <w:p w:rsidR="0095290D" w:rsidRDefault="00FA4139">
      <w:pPr>
        <w:pStyle w:val="a3"/>
        <w:tabs>
          <w:tab w:val="left" w:pos="3234"/>
          <w:tab w:val="left" w:pos="4797"/>
          <w:tab w:val="left" w:pos="6850"/>
          <w:tab w:val="left" w:pos="7272"/>
          <w:tab w:val="left" w:pos="8509"/>
          <w:tab w:val="left" w:pos="9703"/>
          <w:tab w:val="left" w:pos="10269"/>
        </w:tabs>
        <w:spacing w:before="158" w:line="362" w:lineRule="auto"/>
        <w:ind w:right="290"/>
        <w:jc w:val="left"/>
      </w:pPr>
      <w:r>
        <w:rPr>
          <w:spacing w:val="-2"/>
        </w:rPr>
        <w:t>формирование</w:t>
      </w:r>
      <w:r>
        <w:tab/>
      </w:r>
      <w:r>
        <w:rPr>
          <w:spacing w:val="-2"/>
        </w:rPr>
        <w:t>начальных</w:t>
      </w:r>
      <w:r>
        <w:tab/>
      </w:r>
      <w:r>
        <w:rPr>
          <w:spacing w:val="-2"/>
        </w:rPr>
        <w:t>представлений</w:t>
      </w:r>
      <w:r>
        <w:tab/>
      </w:r>
      <w:r>
        <w:rPr>
          <w:spacing w:val="-10"/>
        </w:rPr>
        <w:t>о</w:t>
      </w:r>
      <w:r>
        <w:tab/>
      </w:r>
      <w:r>
        <w:rPr>
          <w:spacing w:val="-2"/>
        </w:rPr>
        <w:t>народах</w:t>
      </w:r>
      <w:r>
        <w:tab/>
      </w:r>
      <w:r>
        <w:rPr>
          <w:spacing w:val="-2"/>
        </w:rPr>
        <w:t>России,</w:t>
      </w:r>
      <w:r>
        <w:tab/>
      </w:r>
      <w:r>
        <w:rPr>
          <w:spacing w:val="-6"/>
        </w:rPr>
        <w:t>их</w:t>
      </w:r>
      <w:r>
        <w:tab/>
      </w:r>
      <w:r>
        <w:rPr>
          <w:spacing w:val="-2"/>
        </w:rPr>
        <w:t>единстве многообразии.</w:t>
      </w:r>
    </w:p>
    <w:p w:rsidR="0095290D" w:rsidRDefault="00FA4139">
      <w:pPr>
        <w:pStyle w:val="Heading2"/>
        <w:spacing w:before="2"/>
        <w:ind w:left="931"/>
        <w:jc w:val="center"/>
      </w:pPr>
      <w:r>
        <w:t>X-XII</w:t>
      </w:r>
      <w:r>
        <w:rPr>
          <w:spacing w:val="-2"/>
        </w:rPr>
        <w:t>классы:</w:t>
      </w:r>
    </w:p>
    <w:p w:rsidR="0095290D" w:rsidRDefault="00FA4139">
      <w:pPr>
        <w:pStyle w:val="a3"/>
        <w:spacing w:before="153" w:line="362" w:lineRule="auto"/>
        <w:ind w:right="271"/>
      </w:pPr>
      <w:r>
        <w:t>формирование основ российской гражданской идентичности ― усвоенного, осознанного и принимаемого самим обучающимся образа себя как гражданина России;</w:t>
      </w:r>
    </w:p>
    <w:p w:rsidR="0095290D" w:rsidRDefault="00FA4139">
      <w:pPr>
        <w:pStyle w:val="a3"/>
        <w:spacing w:line="362" w:lineRule="auto"/>
        <w:ind w:right="279"/>
      </w:pPr>
      <w: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95290D" w:rsidRDefault="00FA4139">
      <w:pPr>
        <w:pStyle w:val="a3"/>
        <w:spacing w:line="360" w:lineRule="auto"/>
        <w:ind w:right="277"/>
      </w:pPr>
      <w:r>
        <w:t xml:space="preserve">формирование основ культуры межэтнического общения, уважения к языку, культурным, религиозным традициям, истории и образу жизни представителей народов </w:t>
      </w:r>
      <w:r>
        <w:rPr>
          <w:spacing w:val="-2"/>
        </w:rPr>
        <w:t>России;</w:t>
      </w:r>
    </w:p>
    <w:p w:rsidR="0095290D" w:rsidRDefault="00FA4139">
      <w:pPr>
        <w:pStyle w:val="a3"/>
        <w:spacing w:line="360" w:lineRule="auto"/>
        <w:ind w:right="273"/>
      </w:pPr>
      <w:r>
        <w:t xml:space="preserve">воспитание уважительногоотношения кЗакону(Основномузакону―Конституции РФ, законам страны), направленности на его выполнение, на соблюдениеправопорядка в </w:t>
      </w:r>
      <w:r>
        <w:rPr>
          <w:spacing w:val="-2"/>
        </w:rPr>
        <w:t>обществе.</w:t>
      </w:r>
    </w:p>
    <w:p w:rsidR="0095290D" w:rsidRDefault="00FA4139">
      <w:pPr>
        <w:spacing w:line="311" w:lineRule="exact"/>
        <w:ind w:left="931"/>
        <w:jc w:val="center"/>
        <w:rPr>
          <w:sz w:val="28"/>
        </w:rPr>
      </w:pPr>
      <w:r>
        <w:rPr>
          <w:sz w:val="28"/>
        </w:rPr>
        <w:t>Вобластиформирования</w:t>
      </w:r>
      <w:r>
        <w:rPr>
          <w:b/>
          <w:i/>
          <w:sz w:val="28"/>
        </w:rPr>
        <w:t>семейнойкультуры</w:t>
      </w:r>
      <w:r>
        <w:rPr>
          <w:spacing w:val="-10"/>
          <w:sz w:val="28"/>
        </w:rPr>
        <w:t>―</w:t>
      </w:r>
    </w:p>
    <w:p w:rsidR="0095290D" w:rsidRDefault="00FA4139">
      <w:pPr>
        <w:pStyle w:val="Heading2"/>
        <w:spacing w:before="167"/>
        <w:ind w:left="931"/>
        <w:jc w:val="center"/>
      </w:pPr>
      <w:r>
        <w:t>(1</w:t>
      </w:r>
      <w:r>
        <w:rPr>
          <w:vertAlign w:val="superscript"/>
        </w:rPr>
        <w:t>I</w:t>
      </w:r>
      <w:r>
        <w:t>)1класс-4</w:t>
      </w:r>
      <w:r>
        <w:rPr>
          <w:spacing w:val="-2"/>
        </w:rPr>
        <w:t xml:space="preserve"> классы:</w:t>
      </w:r>
    </w:p>
    <w:p w:rsidR="0095290D" w:rsidRDefault="0095290D">
      <w:pPr>
        <w:pStyle w:val="Heading2"/>
        <w:jc w:val="center"/>
        <w:sectPr w:rsidR="0095290D">
          <w:pgSz w:w="11910" w:h="16840"/>
          <w:pgMar w:top="520" w:right="283" w:bottom="1500" w:left="0" w:header="0" w:footer="1278" w:gutter="0"/>
          <w:cols w:space="720"/>
        </w:sectPr>
      </w:pPr>
    </w:p>
    <w:p w:rsidR="0095290D" w:rsidRDefault="00FA4139">
      <w:pPr>
        <w:pStyle w:val="a3"/>
        <w:spacing w:before="74" w:line="362" w:lineRule="auto"/>
        <w:ind w:right="280"/>
        <w:jc w:val="left"/>
      </w:pPr>
      <w:r>
        <w:t>формированиеуважительногоотношениякродителям,осознанного,заботливого отношения к старшим и младшим;</w:t>
      </w:r>
    </w:p>
    <w:p w:rsidR="0095290D" w:rsidRDefault="00FA4139">
      <w:pPr>
        <w:pStyle w:val="a3"/>
        <w:spacing w:line="314" w:lineRule="exact"/>
        <w:ind w:left="1210" w:firstLine="0"/>
        <w:jc w:val="left"/>
      </w:pPr>
      <w:r>
        <w:t>формированиеположительногоотношенияксемейнымтрадициями</w:t>
      </w:r>
      <w:r>
        <w:rPr>
          <w:spacing w:val="-2"/>
        </w:rPr>
        <w:t>устоям.</w:t>
      </w:r>
    </w:p>
    <w:p w:rsidR="0095290D" w:rsidRDefault="00FA4139">
      <w:pPr>
        <w:pStyle w:val="Heading2"/>
        <w:spacing w:before="168"/>
        <w:ind w:left="5431"/>
        <w:jc w:val="left"/>
      </w:pPr>
      <w:r>
        <w:t>V-IX</w:t>
      </w:r>
      <w:r>
        <w:rPr>
          <w:spacing w:val="-2"/>
        </w:rPr>
        <w:t>классы:</w:t>
      </w:r>
    </w:p>
    <w:p w:rsidR="0095290D" w:rsidRDefault="00FA4139">
      <w:pPr>
        <w:pStyle w:val="a3"/>
        <w:spacing w:before="158" w:line="357" w:lineRule="auto"/>
        <w:ind w:right="280"/>
        <w:jc w:val="left"/>
      </w:pPr>
      <w:r>
        <w:t>формирование представления о семейных ценностях, гендерных семейных ролях и уважения к ним;</w:t>
      </w:r>
    </w:p>
    <w:p w:rsidR="0095290D" w:rsidRDefault="00FA4139">
      <w:pPr>
        <w:pStyle w:val="a3"/>
        <w:spacing w:before="5"/>
        <w:ind w:left="1210" w:firstLine="0"/>
        <w:jc w:val="left"/>
      </w:pPr>
      <w:r>
        <w:t>активноеучастиевсохранениииукрепленииположительныхсемейных</w:t>
      </w:r>
      <w:r>
        <w:rPr>
          <w:spacing w:val="-2"/>
        </w:rPr>
        <w:t>традиций.</w:t>
      </w:r>
    </w:p>
    <w:p w:rsidR="0095290D" w:rsidRDefault="00FA4139">
      <w:pPr>
        <w:pStyle w:val="Heading2"/>
        <w:spacing w:before="164"/>
        <w:ind w:left="5378"/>
        <w:jc w:val="left"/>
      </w:pPr>
      <w:r>
        <w:t>X-XII</w:t>
      </w:r>
      <w:r>
        <w:rPr>
          <w:spacing w:val="-2"/>
        </w:rPr>
        <w:t>классы:</w:t>
      </w:r>
    </w:p>
    <w:p w:rsidR="0095290D" w:rsidRDefault="00FA4139">
      <w:pPr>
        <w:pStyle w:val="a3"/>
        <w:spacing w:before="158"/>
        <w:ind w:left="1210" w:firstLine="0"/>
      </w:pPr>
      <w:r>
        <w:t>формированиеотношенияксемьекакосновероссийского</w:t>
      </w:r>
      <w:r>
        <w:rPr>
          <w:spacing w:val="-2"/>
        </w:rPr>
        <w:t>общества;</w:t>
      </w:r>
    </w:p>
    <w:p w:rsidR="0095290D" w:rsidRDefault="00FA4139">
      <w:pPr>
        <w:pStyle w:val="a3"/>
        <w:spacing w:before="163" w:line="357" w:lineRule="auto"/>
        <w:ind w:right="273"/>
      </w:pPr>
      <w:r>
        <w:t>знакомство обучающихся с культурно-историческими и этническими традициями российской семьи.</w:t>
      </w:r>
    </w:p>
    <w:p w:rsidR="0095290D" w:rsidRDefault="00FA4139">
      <w:pPr>
        <w:pStyle w:val="a3"/>
        <w:spacing w:before="5" w:line="360" w:lineRule="auto"/>
        <w:ind w:right="273"/>
      </w:pPr>
      <w:r>
        <w:t>Организация может конкретизировать общие задачи духовно-нравственного развития обучающихся с учётом национальных и региональных условий, особенностей организации образовательного процесса, а также потребностей обучающихся и их ро- дителей (законных представителей).</w:t>
      </w:r>
    </w:p>
    <w:p w:rsidR="0095290D" w:rsidRDefault="0095290D">
      <w:pPr>
        <w:pStyle w:val="a3"/>
        <w:spacing w:before="166"/>
        <w:ind w:left="0" w:firstLine="0"/>
        <w:jc w:val="left"/>
      </w:pPr>
    </w:p>
    <w:p w:rsidR="0095290D" w:rsidRDefault="00FA4139">
      <w:pPr>
        <w:pStyle w:val="Heading2"/>
        <w:ind w:left="2617"/>
        <w:jc w:val="left"/>
      </w:pPr>
      <w:r>
        <w:t>Основныенаправлениядуховно-нравственного</w:t>
      </w:r>
      <w:r>
        <w:rPr>
          <w:spacing w:val="-2"/>
        </w:rPr>
        <w:t>развития</w:t>
      </w:r>
    </w:p>
    <w:p w:rsidR="0095290D" w:rsidRDefault="00FA4139">
      <w:pPr>
        <w:spacing w:before="163"/>
        <w:ind w:left="1210" w:firstLine="105"/>
        <w:jc w:val="both"/>
        <w:rPr>
          <w:b/>
          <w:sz w:val="28"/>
        </w:rPr>
      </w:pPr>
      <w:r>
        <w:rPr>
          <w:b/>
          <w:sz w:val="28"/>
        </w:rPr>
        <w:t>обучающихсясумственнойотсталостью(интеллектуальными</w:t>
      </w:r>
      <w:r>
        <w:rPr>
          <w:b/>
          <w:spacing w:val="-2"/>
          <w:sz w:val="28"/>
        </w:rPr>
        <w:t>нарушениями)</w:t>
      </w:r>
    </w:p>
    <w:p w:rsidR="0095290D" w:rsidRDefault="00FA4139">
      <w:pPr>
        <w:pStyle w:val="a3"/>
        <w:spacing w:before="154" w:line="360" w:lineRule="auto"/>
        <w:ind w:right="276"/>
      </w:pPr>
      <w:r>
        <w:t>Общие задачи духовно-нравственного развития обучающихся с легкой умственной отсталостью (интеллектуальными нарушениями)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95290D" w:rsidRDefault="00FA4139">
      <w:pPr>
        <w:pStyle w:val="a3"/>
        <w:spacing w:before="3" w:line="360" w:lineRule="auto"/>
        <w:ind w:right="280"/>
      </w:pPr>
      <w:r>
        <w:t>Каждоеизнаправленийдуховно-нравственногоразвитияобучающихсяоснованона определённой системе базовых национальных ценностей и должно обеспечиватьусвоение их обучающимися на доступном для них уровне.</w:t>
      </w:r>
    </w:p>
    <w:p w:rsidR="0095290D" w:rsidRDefault="00FA4139">
      <w:pPr>
        <w:pStyle w:val="a3"/>
        <w:spacing w:before="1" w:line="357" w:lineRule="auto"/>
        <w:ind w:right="280"/>
      </w:pPr>
      <w:r>
        <w:t>Организация духовно-нравственного развития обучающихся осуществляется по следующим направлениям:</w:t>
      </w:r>
    </w:p>
    <w:p w:rsidR="0095290D" w:rsidRDefault="00FA4139">
      <w:pPr>
        <w:pStyle w:val="a3"/>
        <w:spacing w:before="5" w:line="357" w:lineRule="auto"/>
        <w:ind w:right="269"/>
      </w:pPr>
      <w:r>
        <w:t>воспитание гражданственности, патриотизма, уважения к правам, свободам и обязанностям человека.</w:t>
      </w:r>
    </w:p>
    <w:p w:rsidR="0095290D" w:rsidRDefault="00FA4139">
      <w:pPr>
        <w:pStyle w:val="a3"/>
        <w:spacing w:before="6"/>
        <w:ind w:left="1210" w:firstLine="0"/>
      </w:pPr>
      <w:r>
        <w:t>воспитаниенравственныхчувств,этическогосознанияидуховно-</w:t>
      </w:r>
      <w:r>
        <w:rPr>
          <w:spacing w:val="-2"/>
        </w:rPr>
        <w:t>нравственного</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spacing w:before="74"/>
        <w:ind w:firstLine="0"/>
        <w:jc w:val="left"/>
      </w:pPr>
      <w:r>
        <w:rPr>
          <w:spacing w:val="-2"/>
        </w:rPr>
        <w:t>поведения.</w:t>
      </w:r>
    </w:p>
    <w:p w:rsidR="0095290D" w:rsidRDefault="00FA4139">
      <w:pPr>
        <w:pStyle w:val="a3"/>
        <w:spacing w:before="163"/>
        <w:ind w:left="1210" w:firstLine="0"/>
      </w:pPr>
      <w:r>
        <w:t>воспитаниетрудолюбия,творческогоотношениякучению,труду,</w:t>
      </w:r>
      <w:r>
        <w:rPr>
          <w:spacing w:val="-2"/>
        </w:rPr>
        <w:t>жизни.</w:t>
      </w:r>
    </w:p>
    <w:p w:rsidR="0095290D" w:rsidRDefault="00FA4139">
      <w:pPr>
        <w:pStyle w:val="a3"/>
        <w:spacing w:before="158" w:line="362" w:lineRule="auto"/>
        <w:ind w:right="277"/>
      </w:pPr>
      <w:r>
        <w:t>воспитание ценностного отношения к прекрасному, формирование представлений об эстетических идеалах и ценностях (эстетическое воспитание).</w:t>
      </w:r>
    </w:p>
    <w:p w:rsidR="0095290D" w:rsidRDefault="00FA4139">
      <w:pPr>
        <w:pStyle w:val="a3"/>
        <w:spacing w:line="360" w:lineRule="auto"/>
        <w:ind w:right="276"/>
      </w:pPr>
      <w:r>
        <w:t>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w:t>
      </w:r>
    </w:p>
    <w:p w:rsidR="0095290D" w:rsidRDefault="00FA4139">
      <w:pPr>
        <w:pStyle w:val="a3"/>
        <w:spacing w:line="360" w:lineRule="auto"/>
        <w:ind w:right="274"/>
      </w:pPr>
      <w:r>
        <w:t xml:space="preserve">В основе реализации программы духовно-нравственного развития положен </w:t>
      </w:r>
      <w:r>
        <w:rPr>
          <w:b/>
        </w:rPr>
        <w:t xml:space="preserve">принцип системно-деятельностной организации воспитания. </w:t>
      </w:r>
      <w:r>
        <w:t>Он предполагает, что воспитание, направленное на духовно-нравственноеразвитие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внеучебной, общественно значимой деятельности школьников.</w:t>
      </w:r>
    </w:p>
    <w:p w:rsidR="0095290D" w:rsidRDefault="00FA4139">
      <w:pPr>
        <w:pStyle w:val="a3"/>
        <w:spacing w:line="360" w:lineRule="auto"/>
        <w:ind w:right="270"/>
      </w:pPr>
      <w:r>
        <w:t>Содержание различных видов деятельности обучающихся с умственной отсталос- тью (интеллектуальными нарушениями) должно интегрировать в себя и предполагать формирование заложенных в программе духовно-нравственного развития общественных идеалов и ценностей.</w:t>
      </w:r>
    </w:p>
    <w:p w:rsidR="0095290D" w:rsidRDefault="00FA4139">
      <w:pPr>
        <w:pStyle w:val="a3"/>
        <w:spacing w:line="360" w:lineRule="auto"/>
        <w:ind w:right="270"/>
      </w:pPr>
      <w:r>
        <w:t>Для обучающихся с умственной отсталостью (интеллектуальными нарушениями) слова учителя, поступки, ценности и оценки имеют нравственное значение, учащиеся ис- пытываютбольшоедовериек учителю. Именнопедагогнетолькословами,ноивсемсво- им поведением, своей личностью формирует устойчивые представления ребёнка о спра- ведливости, человечности, нравственности, об отношениях между людьми. Характер отношений между педагогом и детьми во многом определяет качество духовно- нравственного развития детей.</w:t>
      </w:r>
    </w:p>
    <w:p w:rsidR="0095290D" w:rsidRDefault="00FA4139">
      <w:pPr>
        <w:pStyle w:val="a3"/>
        <w:spacing w:line="360" w:lineRule="auto"/>
        <w:ind w:right="272"/>
      </w:pPr>
      <w:r>
        <w:t>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развитииличностиобучающегосясумственнойотсталостью(интеллектуальныминару-</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ind w:firstLine="0"/>
        <w:jc w:val="left"/>
      </w:pPr>
      <w:r>
        <w:rPr>
          <w:spacing w:val="-2"/>
        </w:rPr>
        <w:t>шениями).</w:t>
      </w:r>
    </w:p>
    <w:p w:rsidR="0095290D" w:rsidRDefault="00FA4139">
      <w:pPr>
        <w:pStyle w:val="a3"/>
        <w:spacing w:before="163" w:line="360" w:lineRule="auto"/>
        <w:ind w:right="270"/>
      </w:pPr>
      <w:r>
        <w:t>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 нной и мировой истории, истории и культуре традиционных религий, истории и духовно- нравственной культуре народов Российской Федерации, литературе и различных видах искусства, сказках, легендах и мифах. Важно использовать и примеры реального нравст- 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95290D" w:rsidRDefault="00FA4139">
      <w:pPr>
        <w:pStyle w:val="a3"/>
        <w:spacing w:line="360" w:lineRule="auto"/>
        <w:ind w:right="270"/>
      </w:pPr>
      <w:r>
        <w:t>Нравственное развитие обучающихся с умственной отсталостью (интеллектуальны- ми нарушениями) лежит в основе их «врастания в человеческую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участвовать в совместной общественно полезнойдеятельности детей и взрослых.</w:t>
      </w:r>
    </w:p>
    <w:p w:rsidR="0095290D" w:rsidRDefault="00FA4139">
      <w:pPr>
        <w:spacing w:before="7" w:line="357" w:lineRule="auto"/>
        <w:ind w:left="2929" w:right="1947" w:hanging="768"/>
        <w:jc w:val="both"/>
        <w:rPr>
          <w:b/>
          <w:i/>
          <w:sz w:val="28"/>
        </w:rPr>
      </w:pPr>
      <w:r>
        <w:rPr>
          <w:b/>
          <w:i/>
          <w:sz w:val="28"/>
        </w:rPr>
        <w:t>Воспитаниегражданственности,патриотизма,уважения к правам, свободам и обязанностям человека ―</w:t>
      </w:r>
    </w:p>
    <w:p w:rsidR="0095290D" w:rsidRDefault="00FA4139">
      <w:pPr>
        <w:pStyle w:val="Heading2"/>
        <w:spacing w:before="6"/>
        <w:ind w:left="4864"/>
      </w:pPr>
      <w:r>
        <w:t>(I</w:t>
      </w:r>
      <w:r>
        <w:rPr>
          <w:vertAlign w:val="superscript"/>
        </w:rPr>
        <w:t>1</w:t>
      </w:r>
      <w:r>
        <w:t>)I класс-IV</w:t>
      </w:r>
      <w:r>
        <w:rPr>
          <w:spacing w:val="-2"/>
        </w:rPr>
        <w:t>классы:</w:t>
      </w:r>
    </w:p>
    <w:p w:rsidR="0095290D" w:rsidRDefault="00FA4139">
      <w:pPr>
        <w:pStyle w:val="a3"/>
        <w:spacing w:before="153"/>
        <w:ind w:left="1210" w:firstLine="0"/>
      </w:pPr>
      <w:r>
        <w:t>любовькблизким,ксвоейшколе,своемуселу,городу,народу,</w:t>
      </w:r>
      <w:r>
        <w:rPr>
          <w:spacing w:val="-2"/>
        </w:rPr>
        <w:t>России;</w:t>
      </w:r>
    </w:p>
    <w:p w:rsidR="0095290D" w:rsidRDefault="00FA4139">
      <w:pPr>
        <w:pStyle w:val="a3"/>
        <w:spacing w:before="164" w:line="362" w:lineRule="auto"/>
        <w:ind w:right="289"/>
      </w:pPr>
      <w:r>
        <w:t>элементарные представления о своей «малой» Родине, ее людях, о ближайшем окружении и о себе;</w:t>
      </w:r>
    </w:p>
    <w:p w:rsidR="0095290D" w:rsidRDefault="00FA4139">
      <w:pPr>
        <w:pStyle w:val="a3"/>
        <w:spacing w:line="362" w:lineRule="auto"/>
        <w:ind w:left="1210" w:right="417" w:firstLine="0"/>
      </w:pPr>
      <w:r>
        <w:t>стремлениеактивноучаствоватьвделахкласса,школы,семьи,своегосела,города; уважение к защитникам Родины;</w:t>
      </w:r>
    </w:p>
    <w:p w:rsidR="0095290D" w:rsidRDefault="00FA4139">
      <w:pPr>
        <w:pStyle w:val="a3"/>
        <w:spacing w:line="320" w:lineRule="exact"/>
        <w:ind w:left="1210" w:firstLine="0"/>
      </w:pPr>
      <w:r>
        <w:t>положительноеотношениексвоемунациональномуязыкуи</w:t>
      </w:r>
      <w:r>
        <w:rPr>
          <w:spacing w:val="-2"/>
        </w:rPr>
        <w:t>культуре;</w:t>
      </w:r>
    </w:p>
    <w:p w:rsidR="0095290D" w:rsidRDefault="00FA4139">
      <w:pPr>
        <w:pStyle w:val="a3"/>
        <w:spacing w:before="150" w:line="362" w:lineRule="auto"/>
        <w:ind w:right="285"/>
      </w:pPr>
      <w:r>
        <w:t>элементарные представления о национальных героях и важнейших событиях истории России и её народов;</w:t>
      </w:r>
    </w:p>
    <w:p w:rsidR="0095290D" w:rsidRDefault="00FA4139">
      <w:pPr>
        <w:pStyle w:val="a3"/>
        <w:spacing w:line="315" w:lineRule="exact"/>
        <w:ind w:left="1210" w:firstLine="0"/>
      </w:pPr>
      <w:r>
        <w:t>умениеотвечатьзасвои</w:t>
      </w:r>
      <w:r>
        <w:rPr>
          <w:spacing w:val="-2"/>
        </w:rPr>
        <w:t>поступки;</w:t>
      </w:r>
    </w:p>
    <w:p w:rsidR="0095290D" w:rsidRDefault="00FA4139">
      <w:pPr>
        <w:pStyle w:val="a3"/>
        <w:spacing w:before="163"/>
        <w:ind w:left="1210" w:firstLine="0"/>
      </w:pPr>
      <w:r>
        <w:t>негативноеотношениекнарушениямпорядкавклассе,дома,наулице,</w:t>
      </w:r>
      <w:r>
        <w:rPr>
          <w:spacing w:val="-10"/>
        </w:rPr>
        <w:t>к</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spacing w:before="74"/>
        <w:ind w:firstLine="0"/>
        <w:jc w:val="left"/>
      </w:pPr>
      <w:r>
        <w:t>невыполнениючеловекомсвоих</w:t>
      </w:r>
      <w:r>
        <w:rPr>
          <w:spacing w:val="-2"/>
        </w:rPr>
        <w:t>обязанностей.</w:t>
      </w:r>
    </w:p>
    <w:p w:rsidR="0095290D" w:rsidRDefault="00FA4139">
      <w:pPr>
        <w:pStyle w:val="a3"/>
        <w:spacing w:before="163" w:line="357" w:lineRule="auto"/>
        <w:ind w:right="280"/>
        <w:jc w:val="left"/>
      </w:pPr>
      <w:r>
        <w:t>интерескгосударственнымпраздникамиважнейшимсобытиямвжизниРоссии, субъекта Российской Федерации, края (населённого пункта), в котором находится ОО.</w:t>
      </w:r>
    </w:p>
    <w:p w:rsidR="0095290D" w:rsidRDefault="00FA4139">
      <w:pPr>
        <w:pStyle w:val="Heading2"/>
        <w:spacing w:before="10"/>
        <w:ind w:left="5431"/>
        <w:jc w:val="left"/>
      </w:pPr>
      <w:r>
        <w:t>V-IX</w:t>
      </w:r>
      <w:r>
        <w:rPr>
          <w:spacing w:val="-2"/>
        </w:rPr>
        <w:t>классы:</w:t>
      </w:r>
    </w:p>
    <w:p w:rsidR="0095290D" w:rsidRDefault="00FA4139">
      <w:pPr>
        <w:pStyle w:val="a3"/>
        <w:spacing w:before="158" w:line="357" w:lineRule="auto"/>
        <w:ind w:right="280"/>
        <w:jc w:val="left"/>
      </w:pPr>
      <w:r>
        <w:t>представленияосимволахгосударства—Флаге,ГербеРоссии,офлагеигербе субъекта Российской Федерации, в котором находится Организация;</w:t>
      </w:r>
    </w:p>
    <w:p w:rsidR="0095290D" w:rsidRDefault="00FA4139">
      <w:pPr>
        <w:pStyle w:val="a3"/>
        <w:spacing w:before="6" w:line="357" w:lineRule="auto"/>
        <w:ind w:left="1210" w:right="280" w:firstLine="0"/>
        <w:jc w:val="left"/>
      </w:pPr>
      <w:r>
        <w:t>интерескобщественнымявлениям,пониманиеактивнойроличеловекавобществе; уважительное отношение к русскому языку как государственному;</w:t>
      </w:r>
    </w:p>
    <w:p w:rsidR="0095290D" w:rsidRDefault="00FA4139">
      <w:pPr>
        <w:pStyle w:val="a3"/>
        <w:spacing w:before="6"/>
        <w:ind w:left="1210" w:firstLine="0"/>
        <w:jc w:val="left"/>
      </w:pPr>
      <w:r>
        <w:t>начальныепредставленияонародахРоссии,оединственародовнашей</w:t>
      </w:r>
      <w:r>
        <w:rPr>
          <w:spacing w:val="-2"/>
        </w:rPr>
        <w:t>страны.</w:t>
      </w:r>
    </w:p>
    <w:p w:rsidR="0095290D" w:rsidRDefault="00FA4139">
      <w:pPr>
        <w:pStyle w:val="Heading2"/>
        <w:spacing w:before="167"/>
        <w:ind w:left="5378"/>
        <w:jc w:val="left"/>
      </w:pPr>
      <w:r>
        <w:t>X-XII</w:t>
      </w:r>
      <w:r>
        <w:rPr>
          <w:spacing w:val="-2"/>
        </w:rPr>
        <w:t>классы:</w:t>
      </w:r>
    </w:p>
    <w:p w:rsidR="0095290D" w:rsidRDefault="00FA4139">
      <w:pPr>
        <w:pStyle w:val="a3"/>
        <w:spacing w:before="153" w:line="362" w:lineRule="auto"/>
        <w:ind w:right="280"/>
        <w:jc w:val="left"/>
      </w:pPr>
      <w: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95290D" w:rsidRDefault="00FA4139">
      <w:pPr>
        <w:pStyle w:val="a3"/>
        <w:tabs>
          <w:tab w:val="left" w:pos="3238"/>
          <w:tab w:val="left" w:pos="5338"/>
          <w:tab w:val="left" w:pos="5972"/>
          <w:tab w:val="left" w:pos="7660"/>
          <w:tab w:val="left" w:pos="9655"/>
          <w:tab w:val="left" w:pos="11199"/>
        </w:tabs>
        <w:spacing w:line="357" w:lineRule="auto"/>
        <w:ind w:right="284"/>
        <w:jc w:val="left"/>
      </w:pPr>
      <w:r>
        <w:rPr>
          <w:spacing w:val="-2"/>
        </w:rPr>
        <w:t>элементарные</w:t>
      </w:r>
      <w:r>
        <w:tab/>
      </w:r>
      <w:r>
        <w:rPr>
          <w:spacing w:val="-2"/>
        </w:rPr>
        <w:t>представления</w:t>
      </w:r>
      <w:r>
        <w:tab/>
      </w:r>
      <w:r>
        <w:rPr>
          <w:spacing w:val="-6"/>
        </w:rPr>
        <w:t>об</w:t>
      </w:r>
      <w:r>
        <w:tab/>
      </w:r>
      <w:r>
        <w:rPr>
          <w:spacing w:val="-2"/>
        </w:rPr>
        <w:t>институтах</w:t>
      </w:r>
      <w:r>
        <w:tab/>
      </w:r>
      <w:r>
        <w:rPr>
          <w:spacing w:val="-2"/>
        </w:rPr>
        <w:t>гражданского</w:t>
      </w:r>
      <w:r>
        <w:tab/>
      </w:r>
      <w:r>
        <w:rPr>
          <w:spacing w:val="-2"/>
        </w:rPr>
        <w:t>общества,</w:t>
      </w:r>
      <w:r>
        <w:tab/>
      </w:r>
      <w:r>
        <w:rPr>
          <w:spacing w:val="-10"/>
        </w:rPr>
        <w:t xml:space="preserve">о </w:t>
      </w:r>
      <w:r>
        <w:t>возможностях участия граждан в общественном управлении;</w:t>
      </w:r>
    </w:p>
    <w:p w:rsidR="0095290D" w:rsidRDefault="00FA4139">
      <w:pPr>
        <w:pStyle w:val="a3"/>
        <w:spacing w:before="4"/>
        <w:ind w:left="1210" w:firstLine="0"/>
        <w:jc w:val="left"/>
      </w:pPr>
      <w:r>
        <w:t>элементарныепредставленияоправахиобязанностяхгражданина</w:t>
      </w:r>
      <w:r>
        <w:rPr>
          <w:spacing w:val="-2"/>
        </w:rPr>
        <w:t>России.</w:t>
      </w:r>
    </w:p>
    <w:p w:rsidR="0095290D" w:rsidRDefault="00FA4139">
      <w:pPr>
        <w:spacing w:before="163"/>
        <w:ind w:left="212"/>
        <w:jc w:val="center"/>
        <w:rPr>
          <w:b/>
          <w:i/>
          <w:sz w:val="28"/>
        </w:rPr>
      </w:pPr>
      <w:r>
        <w:rPr>
          <w:b/>
          <w:i/>
          <w:sz w:val="28"/>
        </w:rPr>
        <w:t>Воспитаниенравственныхчувствиэтическогосознания</w:t>
      </w:r>
      <w:r>
        <w:rPr>
          <w:b/>
          <w:i/>
          <w:spacing w:val="-10"/>
          <w:sz w:val="28"/>
        </w:rPr>
        <w:t>―</w:t>
      </w:r>
    </w:p>
    <w:p w:rsidR="0095290D" w:rsidRDefault="00FA4139">
      <w:pPr>
        <w:pStyle w:val="Heading2"/>
        <w:spacing w:before="163"/>
        <w:ind w:left="4840"/>
        <w:jc w:val="left"/>
      </w:pPr>
      <w:r>
        <w:t>(1</w:t>
      </w:r>
      <w:r>
        <w:rPr>
          <w:vertAlign w:val="superscript"/>
        </w:rPr>
        <w:t>I</w:t>
      </w:r>
      <w:r>
        <w:t>)1класс-IV</w:t>
      </w:r>
      <w:r>
        <w:rPr>
          <w:spacing w:val="-2"/>
        </w:rPr>
        <w:t>классы:</w:t>
      </w:r>
    </w:p>
    <w:p w:rsidR="0095290D" w:rsidRDefault="00FA4139">
      <w:pPr>
        <w:pStyle w:val="a3"/>
        <w:spacing w:before="158" w:line="357" w:lineRule="auto"/>
        <w:ind w:right="280"/>
        <w:jc w:val="left"/>
      </w:pPr>
      <w:r>
        <w:t>различениехорошихиплохихпоступков;способностьпризнатьсявпроступкеи проанализировать его;</w:t>
      </w:r>
    </w:p>
    <w:p w:rsidR="0095290D" w:rsidRDefault="00FA4139">
      <w:pPr>
        <w:pStyle w:val="a3"/>
        <w:spacing w:before="5" w:line="357" w:lineRule="auto"/>
        <w:ind w:right="280"/>
        <w:jc w:val="left"/>
      </w:pPr>
      <w:r>
        <w:t>представления отом, чтотакое «хорошо»ичто такое «плохо», касающиеся жизнив семье и в обществе;</w:t>
      </w:r>
    </w:p>
    <w:p w:rsidR="0095290D" w:rsidRDefault="00FA4139">
      <w:pPr>
        <w:pStyle w:val="a3"/>
        <w:spacing w:before="6" w:line="362" w:lineRule="auto"/>
        <w:ind w:right="280"/>
        <w:jc w:val="left"/>
      </w:pPr>
      <w:r>
        <w:t>представления о правилах поведения в общеобразовательной организации, дома, на улице, в населённом пункте, в общественных местах, на природе;</w:t>
      </w:r>
    </w:p>
    <w:p w:rsidR="0095290D" w:rsidRDefault="00FA4139">
      <w:pPr>
        <w:pStyle w:val="a3"/>
        <w:spacing w:line="362" w:lineRule="auto"/>
        <w:ind w:right="280"/>
        <w:jc w:val="left"/>
      </w:pPr>
      <w:r>
        <w:t>уважительноеотношениекродителям,старшим,доброжелательноеотношениек сверстникам и младшим;</w:t>
      </w:r>
    </w:p>
    <w:p w:rsidR="0095290D" w:rsidRDefault="00FA4139">
      <w:pPr>
        <w:pStyle w:val="a3"/>
        <w:tabs>
          <w:tab w:val="left" w:pos="3128"/>
          <w:tab w:val="left" w:pos="4716"/>
          <w:tab w:val="left" w:pos="7191"/>
          <w:tab w:val="left" w:pos="7623"/>
          <w:tab w:val="left" w:pos="9335"/>
          <w:tab w:val="left" w:pos="11072"/>
        </w:tabs>
        <w:spacing w:line="357" w:lineRule="auto"/>
        <w:ind w:right="278"/>
        <w:jc w:val="left"/>
      </w:pPr>
      <w:r>
        <w:rPr>
          <w:spacing w:val="-2"/>
        </w:rPr>
        <w:t>установление</w:t>
      </w:r>
      <w:r>
        <w:tab/>
      </w:r>
      <w:r>
        <w:rPr>
          <w:spacing w:val="-2"/>
        </w:rPr>
        <w:t>дружеских</w:t>
      </w:r>
      <w:r>
        <w:tab/>
      </w:r>
      <w:r>
        <w:rPr>
          <w:spacing w:val="-2"/>
        </w:rPr>
        <w:t>взаимоотношений</w:t>
      </w:r>
      <w:r>
        <w:tab/>
      </w:r>
      <w:r>
        <w:rPr>
          <w:spacing w:val="-10"/>
        </w:rPr>
        <w:t>в</w:t>
      </w:r>
      <w:r>
        <w:tab/>
      </w:r>
      <w:r>
        <w:rPr>
          <w:spacing w:val="-2"/>
        </w:rPr>
        <w:t>коллективе,</w:t>
      </w:r>
      <w:r>
        <w:tab/>
      </w:r>
      <w:r>
        <w:rPr>
          <w:spacing w:val="-2"/>
        </w:rPr>
        <w:t>основанных</w:t>
      </w:r>
      <w:r>
        <w:tab/>
      </w:r>
      <w:r>
        <w:rPr>
          <w:spacing w:val="-6"/>
        </w:rPr>
        <w:t xml:space="preserve">на </w:t>
      </w:r>
      <w:r>
        <w:t>взаимопомощи и взаимной поддержке;</w:t>
      </w:r>
    </w:p>
    <w:p w:rsidR="0095290D" w:rsidRDefault="00FA4139">
      <w:pPr>
        <w:pStyle w:val="a3"/>
        <w:ind w:left="1210" w:firstLine="0"/>
        <w:jc w:val="left"/>
      </w:pPr>
      <w:r>
        <w:t>бережное,гуманноеотношениековсему</w:t>
      </w:r>
      <w:r>
        <w:rPr>
          <w:spacing w:val="-2"/>
        </w:rPr>
        <w:t>живому;</w:t>
      </w:r>
    </w:p>
    <w:p w:rsidR="0095290D" w:rsidRDefault="00FA4139">
      <w:pPr>
        <w:pStyle w:val="a3"/>
        <w:spacing w:before="154"/>
        <w:ind w:left="1210" w:firstLine="0"/>
        <w:jc w:val="left"/>
      </w:pPr>
      <w:r>
        <w:t>представленияонедопустимостиплохих</w:t>
      </w:r>
      <w:r>
        <w:rPr>
          <w:spacing w:val="-2"/>
        </w:rPr>
        <w:t>поступков;</w:t>
      </w:r>
    </w:p>
    <w:p w:rsidR="0095290D" w:rsidRDefault="00FA4139">
      <w:pPr>
        <w:pStyle w:val="a3"/>
        <w:spacing w:before="163"/>
        <w:ind w:left="1210" w:firstLine="0"/>
        <w:jc w:val="left"/>
      </w:pPr>
      <w:r>
        <w:t>знаниеправилэтики,культурыречи(онедопустимостигрубого,</w:t>
      </w:r>
      <w:r>
        <w:rPr>
          <w:spacing w:val="-2"/>
        </w:rPr>
        <w:t>невежливого</w:t>
      </w:r>
    </w:p>
    <w:p w:rsidR="0095290D" w:rsidRDefault="0095290D">
      <w:pPr>
        <w:pStyle w:val="a3"/>
        <w:jc w:val="left"/>
        <w:sectPr w:rsidR="0095290D">
          <w:pgSz w:w="11910" w:h="16840"/>
          <w:pgMar w:top="520" w:right="283" w:bottom="1500" w:left="0" w:header="0" w:footer="1278" w:gutter="0"/>
          <w:cols w:space="720"/>
        </w:sectPr>
      </w:pPr>
    </w:p>
    <w:p w:rsidR="0095290D" w:rsidRDefault="00FA4139">
      <w:pPr>
        <w:pStyle w:val="a3"/>
        <w:spacing w:before="74"/>
        <w:ind w:firstLine="0"/>
        <w:jc w:val="left"/>
      </w:pPr>
      <w:r>
        <w:t>обращения,использованиягрубыхинецензурныхслови</w:t>
      </w:r>
      <w:r>
        <w:rPr>
          <w:spacing w:val="-2"/>
        </w:rPr>
        <w:t>выражений).</w:t>
      </w:r>
    </w:p>
    <w:p w:rsidR="0095290D" w:rsidRDefault="00FA4139">
      <w:pPr>
        <w:pStyle w:val="Heading2"/>
        <w:spacing w:before="168"/>
        <w:ind w:left="5431"/>
      </w:pPr>
      <w:r>
        <w:t>V-IX</w:t>
      </w:r>
      <w:r>
        <w:rPr>
          <w:spacing w:val="-2"/>
        </w:rPr>
        <w:t>классы:</w:t>
      </w:r>
    </w:p>
    <w:p w:rsidR="0095290D" w:rsidRDefault="00FA4139">
      <w:pPr>
        <w:pStyle w:val="a3"/>
        <w:spacing w:before="153" w:line="362" w:lineRule="auto"/>
        <w:ind w:right="282"/>
      </w:pPr>
      <w:r>
        <w:t>стремление недопущения совершения плохих поступков, умение признаться в проступке и проанализировать его;</w:t>
      </w:r>
    </w:p>
    <w:p w:rsidR="0095290D" w:rsidRDefault="00FA4139">
      <w:pPr>
        <w:pStyle w:val="a3"/>
        <w:spacing w:line="320" w:lineRule="exact"/>
        <w:ind w:left="1210" w:firstLine="0"/>
      </w:pPr>
      <w:r>
        <w:t>представленияоправилахэтики,культуре</w:t>
      </w:r>
      <w:r>
        <w:rPr>
          <w:spacing w:val="-4"/>
        </w:rPr>
        <w:t>речи</w:t>
      </w:r>
    </w:p>
    <w:p w:rsidR="0095290D" w:rsidRDefault="00FA4139">
      <w:pPr>
        <w:pStyle w:val="a3"/>
        <w:spacing w:before="158" w:line="362" w:lineRule="auto"/>
        <w:ind w:right="275"/>
      </w:pPr>
      <w: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95290D" w:rsidRDefault="00FA4139">
      <w:pPr>
        <w:pStyle w:val="a3"/>
        <w:spacing w:line="362" w:lineRule="auto"/>
        <w:ind w:right="281"/>
      </w:pPr>
      <w: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5290D" w:rsidRDefault="00FA4139">
      <w:pPr>
        <w:pStyle w:val="Heading2"/>
        <w:spacing w:line="311" w:lineRule="exact"/>
        <w:ind w:left="5378"/>
        <w:jc w:val="left"/>
      </w:pPr>
      <w:r>
        <w:t>X-XII</w:t>
      </w:r>
      <w:r>
        <w:rPr>
          <w:spacing w:val="-2"/>
        </w:rPr>
        <w:t>классы:</w:t>
      </w:r>
    </w:p>
    <w:p w:rsidR="0095290D" w:rsidRDefault="00FA4139">
      <w:pPr>
        <w:pStyle w:val="a3"/>
        <w:spacing w:before="158" w:line="362" w:lineRule="auto"/>
        <w:ind w:left="1210" w:firstLine="0"/>
        <w:jc w:val="left"/>
      </w:pPr>
      <w:r>
        <w:t>первоначальные представления о базовых национальных российских ценностях; элементарныепредставленияоролитрадиционныхрелигийвразвитииРоссийского</w:t>
      </w:r>
    </w:p>
    <w:p w:rsidR="0095290D" w:rsidRDefault="00FA4139">
      <w:pPr>
        <w:pStyle w:val="a3"/>
        <w:spacing w:line="314" w:lineRule="exact"/>
        <w:ind w:firstLine="0"/>
        <w:jc w:val="left"/>
      </w:pPr>
      <w:r>
        <w:t>государства,висторииикультуренашей</w:t>
      </w:r>
      <w:r>
        <w:rPr>
          <w:spacing w:val="-2"/>
        </w:rPr>
        <w:t>страны;</w:t>
      </w:r>
    </w:p>
    <w:p w:rsidR="0095290D" w:rsidRDefault="00FA4139">
      <w:pPr>
        <w:pStyle w:val="a3"/>
        <w:tabs>
          <w:tab w:val="left" w:pos="2855"/>
          <w:tab w:val="left" w:pos="4342"/>
          <w:tab w:val="left" w:pos="5751"/>
          <w:tab w:val="left" w:pos="6571"/>
          <w:tab w:val="left" w:pos="6926"/>
          <w:tab w:val="left" w:pos="7963"/>
          <w:tab w:val="left" w:pos="8299"/>
          <w:tab w:val="left" w:pos="10193"/>
        </w:tabs>
        <w:spacing w:before="164" w:line="357" w:lineRule="auto"/>
        <w:ind w:right="283"/>
        <w:jc w:val="left"/>
      </w:pPr>
      <w:r>
        <w:rPr>
          <w:spacing w:val="-2"/>
        </w:rPr>
        <w:t>применение</w:t>
      </w:r>
      <w:r>
        <w:tab/>
      </w:r>
      <w:r>
        <w:rPr>
          <w:spacing w:val="-2"/>
        </w:rPr>
        <w:t>усвоенных</w:t>
      </w:r>
      <w:r>
        <w:tab/>
      </w:r>
      <w:r>
        <w:rPr>
          <w:spacing w:val="-2"/>
        </w:rPr>
        <w:t>этических</w:t>
      </w:r>
      <w:r>
        <w:tab/>
      </w:r>
      <w:r>
        <w:rPr>
          <w:spacing w:val="-4"/>
        </w:rPr>
        <w:t>норм</w:t>
      </w:r>
      <w:r>
        <w:tab/>
      </w:r>
      <w:r>
        <w:rPr>
          <w:spacing w:val="-10"/>
        </w:rPr>
        <w:t>и</w:t>
      </w:r>
      <w:r>
        <w:tab/>
      </w:r>
      <w:r>
        <w:rPr>
          <w:spacing w:val="-2"/>
        </w:rPr>
        <w:t>правил</w:t>
      </w:r>
      <w:r>
        <w:tab/>
      </w:r>
      <w:r>
        <w:rPr>
          <w:spacing w:val="-10"/>
        </w:rPr>
        <w:t>в</w:t>
      </w:r>
      <w:r>
        <w:tab/>
      </w:r>
      <w:r>
        <w:rPr>
          <w:spacing w:val="-2"/>
        </w:rPr>
        <w:t>повседневном</w:t>
      </w:r>
      <w:r>
        <w:tab/>
      </w:r>
      <w:r>
        <w:rPr>
          <w:spacing w:val="-2"/>
        </w:rPr>
        <w:t xml:space="preserve">общении; </w:t>
      </w:r>
      <w:r>
        <w:t>взаимодействии со сверстниками и взрослыми.</w:t>
      </w:r>
    </w:p>
    <w:p w:rsidR="0095290D" w:rsidRDefault="00FA4139">
      <w:pPr>
        <w:spacing w:before="10"/>
        <w:ind w:left="1306"/>
        <w:rPr>
          <w:b/>
          <w:i/>
          <w:sz w:val="28"/>
        </w:rPr>
      </w:pPr>
      <w:r>
        <w:rPr>
          <w:b/>
          <w:i/>
          <w:sz w:val="28"/>
        </w:rPr>
        <w:t>Воспитаниетрудолюбия,активногоотношениякучению,труду,</w:t>
      </w:r>
      <w:r>
        <w:rPr>
          <w:b/>
          <w:i/>
          <w:spacing w:val="-2"/>
          <w:sz w:val="28"/>
        </w:rPr>
        <w:t>жизни</w:t>
      </w:r>
    </w:p>
    <w:p w:rsidR="0095290D" w:rsidRDefault="00FA4139">
      <w:pPr>
        <w:pStyle w:val="Heading2"/>
        <w:spacing w:before="163"/>
        <w:ind w:left="4864"/>
        <w:jc w:val="left"/>
      </w:pPr>
      <w:r>
        <w:t>(I</w:t>
      </w:r>
      <w:r>
        <w:rPr>
          <w:vertAlign w:val="superscript"/>
        </w:rPr>
        <w:t>1</w:t>
      </w:r>
      <w:r>
        <w:t>)I класс-IV</w:t>
      </w:r>
      <w:r>
        <w:rPr>
          <w:spacing w:val="-2"/>
        </w:rPr>
        <w:t>классы:</w:t>
      </w:r>
    </w:p>
    <w:p w:rsidR="0095290D" w:rsidRDefault="00FA4139">
      <w:pPr>
        <w:pStyle w:val="a3"/>
        <w:spacing w:before="153" w:line="362" w:lineRule="auto"/>
        <w:ind w:right="280"/>
        <w:jc w:val="left"/>
      </w:pPr>
      <w:r>
        <w:t>первоначальныепредставленияонравственныхосновахучёбы,ведущейроли образования, труда в жизни человека и общества;</w:t>
      </w:r>
    </w:p>
    <w:p w:rsidR="0095290D" w:rsidRDefault="00FA4139">
      <w:pPr>
        <w:pStyle w:val="a3"/>
        <w:spacing w:line="314" w:lineRule="exact"/>
        <w:ind w:left="1210" w:firstLine="0"/>
        <w:jc w:val="left"/>
      </w:pPr>
      <w:r>
        <w:t>уважениектрудуитворчествублизких, товарищейпоклассуи</w:t>
      </w:r>
      <w:r>
        <w:rPr>
          <w:spacing w:val="-2"/>
        </w:rPr>
        <w:t>школе;</w:t>
      </w:r>
    </w:p>
    <w:p w:rsidR="0095290D" w:rsidRDefault="00FA4139">
      <w:pPr>
        <w:pStyle w:val="a3"/>
        <w:tabs>
          <w:tab w:val="left" w:pos="6285"/>
        </w:tabs>
        <w:spacing w:before="164" w:line="362" w:lineRule="auto"/>
        <w:ind w:right="280"/>
        <w:jc w:val="left"/>
      </w:pPr>
      <w:r>
        <w:t>первоначальныенавыкиколлективной</w:t>
      </w:r>
      <w:r>
        <w:tab/>
        <w:t>работы,втомчислепривыполнении коллективных заданий,общественно-полезной деятельности;</w:t>
      </w:r>
    </w:p>
    <w:p w:rsidR="0095290D" w:rsidRDefault="00FA4139">
      <w:pPr>
        <w:pStyle w:val="a3"/>
        <w:spacing w:line="314" w:lineRule="exact"/>
        <w:ind w:left="1210" w:firstLine="0"/>
        <w:jc w:val="left"/>
      </w:pPr>
      <w:r>
        <w:t>соблюдениепорядканарабочем</w:t>
      </w:r>
      <w:r>
        <w:rPr>
          <w:spacing w:val="-2"/>
        </w:rPr>
        <w:t>месте.</w:t>
      </w:r>
    </w:p>
    <w:p w:rsidR="0095290D" w:rsidRDefault="00FA4139">
      <w:pPr>
        <w:pStyle w:val="Heading2"/>
        <w:spacing w:before="167"/>
        <w:ind w:left="5431"/>
        <w:jc w:val="left"/>
      </w:pPr>
      <w:r>
        <w:t>V-IX</w:t>
      </w:r>
      <w:r>
        <w:rPr>
          <w:spacing w:val="-2"/>
        </w:rPr>
        <w:t>классы:</w:t>
      </w:r>
    </w:p>
    <w:p w:rsidR="0095290D" w:rsidRDefault="00FA4139">
      <w:pPr>
        <w:pStyle w:val="a3"/>
        <w:spacing w:before="159"/>
        <w:ind w:left="1210" w:firstLine="0"/>
        <w:jc w:val="left"/>
      </w:pPr>
      <w:r>
        <w:t>элементарныепредставленияобосновных</w:t>
      </w:r>
      <w:r>
        <w:rPr>
          <w:spacing w:val="-2"/>
        </w:rPr>
        <w:t>профессиях;</w:t>
      </w:r>
    </w:p>
    <w:p w:rsidR="0095290D" w:rsidRDefault="00FA4139">
      <w:pPr>
        <w:pStyle w:val="a3"/>
        <w:spacing w:before="158"/>
        <w:ind w:left="1210" w:firstLine="0"/>
        <w:jc w:val="left"/>
      </w:pPr>
      <w:r>
        <w:t>уважениектрудуитворчествустаршихимладшихтоварищей,</w:t>
      </w:r>
      <w:r>
        <w:rPr>
          <w:spacing w:val="-2"/>
        </w:rPr>
        <w:t>сверстников;</w:t>
      </w:r>
    </w:p>
    <w:p w:rsidR="0095290D" w:rsidRDefault="00FA4139">
      <w:pPr>
        <w:pStyle w:val="a3"/>
        <w:tabs>
          <w:tab w:val="left" w:pos="2865"/>
          <w:tab w:val="left" w:pos="6041"/>
          <w:tab w:val="left" w:pos="8736"/>
          <w:tab w:val="left" w:pos="9168"/>
          <w:tab w:val="left" w:pos="11216"/>
        </w:tabs>
        <w:spacing w:before="162" w:line="357" w:lineRule="auto"/>
        <w:ind w:right="275"/>
        <w:jc w:val="left"/>
      </w:pPr>
      <w:r>
        <w:rPr>
          <w:spacing w:val="-2"/>
        </w:rPr>
        <w:t>проявление</w:t>
      </w:r>
      <w:r>
        <w:tab/>
      </w:r>
      <w:r>
        <w:rPr>
          <w:spacing w:val="-2"/>
        </w:rPr>
        <w:t>дисциплинированности,</w:t>
      </w:r>
      <w:r>
        <w:tab/>
      </w:r>
      <w:r>
        <w:rPr>
          <w:spacing w:val="-2"/>
        </w:rPr>
        <w:t>последовательности</w:t>
      </w:r>
      <w:r>
        <w:tab/>
      </w:r>
      <w:r>
        <w:rPr>
          <w:spacing w:val="-10"/>
        </w:rPr>
        <w:t>и</w:t>
      </w:r>
      <w:r>
        <w:tab/>
      </w:r>
      <w:r>
        <w:rPr>
          <w:spacing w:val="-2"/>
        </w:rPr>
        <w:t>настойчивости</w:t>
      </w:r>
      <w:r>
        <w:tab/>
      </w:r>
      <w:r>
        <w:rPr>
          <w:spacing w:val="-10"/>
        </w:rPr>
        <w:t xml:space="preserve">в </w:t>
      </w:r>
      <w:r>
        <w:t>выполнении учебных и учебно-трудовых заданий;</w:t>
      </w:r>
    </w:p>
    <w:p w:rsidR="0095290D" w:rsidRDefault="00FA4139">
      <w:pPr>
        <w:pStyle w:val="a3"/>
        <w:spacing w:before="6"/>
        <w:ind w:left="1210" w:firstLine="0"/>
        <w:jc w:val="left"/>
      </w:pPr>
      <w:r>
        <w:t>бережноеотношениекрезультатамсвоеготруда, трудадругихлюдей, к</w:t>
      </w:r>
      <w:r>
        <w:rPr>
          <w:spacing w:val="-2"/>
        </w:rPr>
        <w:t>школьному</w:t>
      </w:r>
    </w:p>
    <w:p w:rsidR="0095290D" w:rsidRDefault="0095290D">
      <w:pPr>
        <w:pStyle w:val="a3"/>
        <w:jc w:val="left"/>
        <w:sectPr w:rsidR="0095290D">
          <w:pgSz w:w="11910" w:h="16840"/>
          <w:pgMar w:top="520" w:right="283" w:bottom="1500" w:left="0" w:header="0" w:footer="1278" w:gutter="0"/>
          <w:cols w:space="720"/>
        </w:sectPr>
      </w:pPr>
    </w:p>
    <w:p w:rsidR="0095290D" w:rsidRDefault="00FA4139">
      <w:pPr>
        <w:pStyle w:val="a3"/>
        <w:spacing w:before="74"/>
        <w:ind w:firstLine="0"/>
        <w:jc w:val="left"/>
      </w:pPr>
      <w:r>
        <w:t>имуществу,учебникам,личным</w:t>
      </w:r>
      <w:r>
        <w:rPr>
          <w:spacing w:val="-2"/>
        </w:rPr>
        <w:t>вещам;</w:t>
      </w:r>
    </w:p>
    <w:p w:rsidR="0095290D" w:rsidRDefault="00FA4139">
      <w:pPr>
        <w:pStyle w:val="a3"/>
        <w:spacing w:before="163"/>
        <w:ind w:left="1210" w:firstLine="0"/>
        <w:jc w:val="left"/>
      </w:pPr>
      <w:r>
        <w:t>организациярабочегоместавсоответствииспредстоящимвидом</w:t>
      </w:r>
      <w:r>
        <w:rPr>
          <w:spacing w:val="-2"/>
        </w:rPr>
        <w:t>деятельности;</w:t>
      </w:r>
    </w:p>
    <w:p w:rsidR="0095290D" w:rsidRDefault="00FA4139">
      <w:pPr>
        <w:pStyle w:val="a3"/>
        <w:spacing w:before="158" w:line="362" w:lineRule="auto"/>
        <w:ind w:right="280"/>
        <w:jc w:val="left"/>
      </w:pPr>
      <w:r>
        <w:t>отрицательноеотношениеклениинебрежностивтрудеиучёбе,небережливому отношению к результатам труда людей.</w:t>
      </w:r>
    </w:p>
    <w:p w:rsidR="0095290D" w:rsidRDefault="00FA4139">
      <w:pPr>
        <w:pStyle w:val="Heading2"/>
        <w:spacing w:before="2"/>
        <w:ind w:left="931"/>
        <w:jc w:val="center"/>
      </w:pPr>
      <w:r>
        <w:t>X-XII</w:t>
      </w:r>
      <w:r>
        <w:rPr>
          <w:spacing w:val="-2"/>
        </w:rPr>
        <w:t>классы:</w:t>
      </w:r>
    </w:p>
    <w:p w:rsidR="0095290D" w:rsidRDefault="00FA4139">
      <w:pPr>
        <w:pStyle w:val="a3"/>
        <w:spacing w:before="154" w:line="362" w:lineRule="auto"/>
        <w:ind w:right="280"/>
        <w:jc w:val="left"/>
      </w:pPr>
      <w:r>
        <w:t>элементарныепредставленияоролизнаний,науки,современногопроизводствав жизни человека и общества;</w:t>
      </w:r>
    </w:p>
    <w:p w:rsidR="0095290D" w:rsidRDefault="00FA4139">
      <w:pPr>
        <w:pStyle w:val="a3"/>
        <w:spacing w:line="362" w:lineRule="auto"/>
        <w:ind w:right="280"/>
        <w:jc w:val="left"/>
      </w:pPr>
      <w:r>
        <w:t>представления о нравственных основах учёбы, ведущей роли образования, труда и значении трудовой деятельности в жизни человека и общества.</w:t>
      </w:r>
    </w:p>
    <w:p w:rsidR="0095290D" w:rsidRDefault="00FA4139">
      <w:pPr>
        <w:ind w:left="1988"/>
        <w:rPr>
          <w:b/>
          <w:i/>
          <w:sz w:val="28"/>
        </w:rPr>
      </w:pPr>
      <w:r>
        <w:rPr>
          <w:b/>
          <w:i/>
          <w:sz w:val="28"/>
        </w:rPr>
        <w:t>Воспитаниеценностногоотношениякпрекрасному,</w:t>
      </w:r>
      <w:r>
        <w:rPr>
          <w:b/>
          <w:i/>
          <w:spacing w:val="-2"/>
          <w:sz w:val="28"/>
        </w:rPr>
        <w:t>формирование</w:t>
      </w:r>
    </w:p>
    <w:p w:rsidR="0095290D" w:rsidRDefault="00FA4139">
      <w:pPr>
        <w:spacing w:before="153"/>
        <w:ind w:left="552"/>
        <w:rPr>
          <w:b/>
          <w:i/>
          <w:sz w:val="28"/>
        </w:rPr>
      </w:pPr>
      <w:r>
        <w:rPr>
          <w:b/>
          <w:i/>
          <w:sz w:val="28"/>
        </w:rPr>
        <w:t>представленийобэстетическихидеалахиценностях(эстетическоевоспитание)</w:t>
      </w:r>
      <w:r>
        <w:rPr>
          <w:b/>
          <w:i/>
          <w:spacing w:val="-10"/>
          <w:sz w:val="28"/>
        </w:rPr>
        <w:t>―</w:t>
      </w:r>
    </w:p>
    <w:p w:rsidR="0095290D" w:rsidRDefault="00FA4139">
      <w:pPr>
        <w:pStyle w:val="Heading2"/>
        <w:spacing w:before="163"/>
        <w:ind w:left="4864"/>
        <w:jc w:val="left"/>
      </w:pPr>
      <w:r>
        <w:t>(I</w:t>
      </w:r>
      <w:r>
        <w:rPr>
          <w:vertAlign w:val="superscript"/>
        </w:rPr>
        <w:t>1</w:t>
      </w:r>
      <w:r>
        <w:t>)I класс-IV</w:t>
      </w:r>
      <w:r>
        <w:rPr>
          <w:spacing w:val="-2"/>
        </w:rPr>
        <w:t>классы:</w:t>
      </w:r>
    </w:p>
    <w:p w:rsidR="0095290D" w:rsidRDefault="00FA4139">
      <w:pPr>
        <w:pStyle w:val="a3"/>
        <w:spacing w:before="158" w:line="357" w:lineRule="auto"/>
        <w:ind w:left="1210" w:right="1462" w:firstLine="0"/>
        <w:jc w:val="left"/>
      </w:pPr>
      <w:r>
        <w:t>различениекрасивогоинекрасивого,прекрасногоибезобразного; формирование элементарных представлений о красоте;</w:t>
      </w:r>
    </w:p>
    <w:p w:rsidR="0095290D" w:rsidRDefault="00FA4139">
      <w:pPr>
        <w:pStyle w:val="a3"/>
        <w:spacing w:before="6" w:line="357" w:lineRule="auto"/>
        <w:ind w:left="1210" w:right="2665" w:firstLine="0"/>
        <w:jc w:val="left"/>
      </w:pPr>
      <w:r>
        <w:t>формированиеумениявидетькрасотуприродыичеловека; интерес к продуктам художественного творчества;</w:t>
      </w:r>
    </w:p>
    <w:p w:rsidR="0095290D" w:rsidRDefault="00FA4139">
      <w:pPr>
        <w:pStyle w:val="a3"/>
        <w:spacing w:before="5"/>
        <w:ind w:left="1210" w:firstLine="0"/>
        <w:jc w:val="left"/>
      </w:pPr>
      <w:r>
        <w:t>представленияиположительноеотношениекаккуратностии</w:t>
      </w:r>
      <w:r>
        <w:rPr>
          <w:spacing w:val="-2"/>
        </w:rPr>
        <w:t>опрятности;</w:t>
      </w:r>
    </w:p>
    <w:p w:rsidR="0095290D" w:rsidRDefault="00FA4139">
      <w:pPr>
        <w:pStyle w:val="a3"/>
        <w:tabs>
          <w:tab w:val="left" w:pos="3267"/>
          <w:tab w:val="left" w:pos="3727"/>
          <w:tab w:val="left" w:pos="5790"/>
          <w:tab w:val="left" w:pos="7416"/>
          <w:tab w:val="left" w:pos="7862"/>
          <w:tab w:val="left" w:pos="9613"/>
          <w:tab w:val="left" w:pos="11190"/>
        </w:tabs>
        <w:spacing w:before="163" w:line="357" w:lineRule="auto"/>
        <w:ind w:right="283"/>
        <w:jc w:val="left"/>
      </w:pPr>
      <w:r>
        <w:rPr>
          <w:spacing w:val="-2"/>
        </w:rPr>
        <w:t>представления</w:t>
      </w:r>
      <w:r>
        <w:tab/>
      </w:r>
      <w:r>
        <w:rPr>
          <w:spacing w:val="-10"/>
        </w:rPr>
        <w:t>и</w:t>
      </w:r>
      <w:r>
        <w:tab/>
      </w:r>
      <w:r>
        <w:rPr>
          <w:spacing w:val="-2"/>
        </w:rPr>
        <w:t>отрицательное</w:t>
      </w:r>
      <w:r>
        <w:tab/>
      </w:r>
      <w:r>
        <w:rPr>
          <w:spacing w:val="-2"/>
        </w:rPr>
        <w:t>отношение</w:t>
      </w:r>
      <w:r>
        <w:tab/>
      </w:r>
      <w:r>
        <w:rPr>
          <w:spacing w:val="-10"/>
        </w:rPr>
        <w:t>к</w:t>
      </w:r>
      <w:r>
        <w:tab/>
      </w:r>
      <w:r>
        <w:rPr>
          <w:spacing w:val="-2"/>
        </w:rPr>
        <w:t>некрасивым</w:t>
      </w:r>
      <w:r>
        <w:tab/>
      </w:r>
      <w:r>
        <w:rPr>
          <w:spacing w:val="-2"/>
        </w:rPr>
        <w:t>поступкам</w:t>
      </w:r>
      <w:r>
        <w:tab/>
      </w:r>
      <w:r>
        <w:rPr>
          <w:spacing w:val="-10"/>
        </w:rPr>
        <w:t xml:space="preserve">и </w:t>
      </w:r>
      <w:r>
        <w:rPr>
          <w:spacing w:val="-2"/>
        </w:rPr>
        <w:t>неряшливости.</w:t>
      </w:r>
    </w:p>
    <w:p w:rsidR="0095290D" w:rsidRDefault="00FA4139">
      <w:pPr>
        <w:pStyle w:val="Heading2"/>
        <w:spacing w:before="6"/>
        <w:ind w:left="5440"/>
        <w:jc w:val="left"/>
        <w:rPr>
          <w:b w:val="0"/>
        </w:rPr>
      </w:pPr>
      <w:r>
        <w:t>V-IX</w:t>
      </w:r>
      <w:r>
        <w:rPr>
          <w:spacing w:val="-2"/>
        </w:rPr>
        <w:t>классы</w:t>
      </w:r>
      <w:r>
        <w:rPr>
          <w:b w:val="0"/>
          <w:spacing w:val="-2"/>
        </w:rPr>
        <w:t>:</w:t>
      </w:r>
    </w:p>
    <w:p w:rsidR="0095290D" w:rsidRDefault="00FA4139">
      <w:pPr>
        <w:pStyle w:val="a3"/>
        <w:spacing w:before="158" w:line="362" w:lineRule="auto"/>
        <w:ind w:right="280"/>
        <w:jc w:val="left"/>
      </w:pPr>
      <w:r>
        <w:t>формированиеэлементарныхпредставленийодушевнойифизическойкрасоте</w:t>
      </w:r>
      <w:r>
        <w:rPr>
          <w:spacing w:val="-2"/>
        </w:rPr>
        <w:t>человека;</w:t>
      </w:r>
    </w:p>
    <w:p w:rsidR="0095290D" w:rsidRDefault="00FA4139">
      <w:pPr>
        <w:pStyle w:val="a3"/>
        <w:spacing w:line="357" w:lineRule="auto"/>
        <w:ind w:left="1210" w:right="1462" w:firstLine="0"/>
        <w:jc w:val="left"/>
      </w:pPr>
      <w:r>
        <w:t>формированиеумениявидетькрасотуприроды,трудаитворчества; развитие стремления создавать прекрасное (делать «красиво»);</w:t>
      </w:r>
    </w:p>
    <w:p w:rsidR="0095290D" w:rsidRDefault="00FA4139">
      <w:pPr>
        <w:pStyle w:val="a3"/>
        <w:spacing w:before="3" w:line="362" w:lineRule="auto"/>
        <w:ind w:right="280"/>
        <w:jc w:val="left"/>
      </w:pPr>
      <w:r>
        <w:t>закреплениеинтересакчтению,произведениямискусства,детскимспектаклям, концертам, выставкам, музыке;</w:t>
      </w:r>
    </w:p>
    <w:p w:rsidR="0095290D" w:rsidRDefault="00FA4139">
      <w:pPr>
        <w:pStyle w:val="a3"/>
        <w:spacing w:line="315" w:lineRule="exact"/>
        <w:ind w:left="1210" w:firstLine="0"/>
        <w:jc w:val="left"/>
      </w:pPr>
      <w:r>
        <w:t>стремлениекопрятномувнешнему</w:t>
      </w:r>
      <w:r>
        <w:rPr>
          <w:spacing w:val="-2"/>
        </w:rPr>
        <w:t>виду;</w:t>
      </w:r>
    </w:p>
    <w:p w:rsidR="0095290D" w:rsidRDefault="00FA4139">
      <w:pPr>
        <w:pStyle w:val="a3"/>
        <w:spacing w:before="163"/>
        <w:ind w:left="1210" w:firstLine="0"/>
        <w:jc w:val="left"/>
      </w:pPr>
      <w:r>
        <w:t>отрицательноеотношениекнекрасивымпоступками</w:t>
      </w:r>
      <w:r>
        <w:rPr>
          <w:spacing w:val="-2"/>
        </w:rPr>
        <w:t>неряшливости.</w:t>
      </w:r>
    </w:p>
    <w:p w:rsidR="0095290D" w:rsidRDefault="00FA4139">
      <w:pPr>
        <w:pStyle w:val="Heading2"/>
        <w:spacing w:before="163"/>
        <w:ind w:left="5378"/>
        <w:jc w:val="left"/>
      </w:pPr>
      <w:r>
        <w:t>X-XII</w:t>
      </w:r>
      <w:r>
        <w:rPr>
          <w:spacing w:val="-2"/>
        </w:rPr>
        <w:t>классы:</w:t>
      </w:r>
    </w:p>
    <w:p w:rsidR="0095290D" w:rsidRDefault="00FA4139">
      <w:pPr>
        <w:pStyle w:val="a3"/>
        <w:spacing w:before="158"/>
        <w:ind w:left="1210" w:firstLine="0"/>
        <w:jc w:val="left"/>
      </w:pPr>
      <w:r>
        <w:t>формированиеэлементарныхпредставленийодушевнойифизической</w:t>
      </w:r>
      <w:r>
        <w:rPr>
          <w:spacing w:val="-2"/>
        </w:rPr>
        <w:t>красоте</w:t>
      </w:r>
    </w:p>
    <w:p w:rsidR="0095290D" w:rsidRDefault="0095290D">
      <w:pPr>
        <w:pStyle w:val="a3"/>
        <w:jc w:val="left"/>
        <w:sectPr w:rsidR="0095290D">
          <w:pgSz w:w="11910" w:h="16840"/>
          <w:pgMar w:top="520" w:right="283" w:bottom="1500" w:left="0" w:header="0" w:footer="1278" w:gutter="0"/>
          <w:cols w:space="720"/>
        </w:sectPr>
      </w:pPr>
    </w:p>
    <w:p w:rsidR="0095290D" w:rsidRDefault="00FA4139">
      <w:pPr>
        <w:pStyle w:val="a3"/>
        <w:spacing w:before="74"/>
        <w:ind w:firstLine="0"/>
        <w:jc w:val="left"/>
      </w:pPr>
      <w:r>
        <w:rPr>
          <w:spacing w:val="-2"/>
        </w:rPr>
        <w:t>человека;</w:t>
      </w:r>
    </w:p>
    <w:p w:rsidR="0095290D" w:rsidRDefault="00FA4139">
      <w:pPr>
        <w:pStyle w:val="a3"/>
        <w:spacing w:before="163" w:line="357" w:lineRule="auto"/>
        <w:ind w:left="955" w:right="2665" w:firstLine="0"/>
        <w:jc w:val="left"/>
      </w:pPr>
      <w:r>
        <w:t>формирование эстетических идеалов, чувства прекрасного; формированиеинтересакзанятиямхудожественнымтворчеством.</w:t>
      </w:r>
    </w:p>
    <w:p w:rsidR="0095290D" w:rsidRDefault="00FA4139">
      <w:pPr>
        <w:pStyle w:val="Heading2"/>
        <w:spacing w:before="10"/>
        <w:ind w:left="3433"/>
        <w:jc w:val="left"/>
      </w:pPr>
      <w:r>
        <w:t>Условияреализацииосновных</w:t>
      </w:r>
      <w:r>
        <w:rPr>
          <w:spacing w:val="-2"/>
        </w:rPr>
        <w:t>направлений</w:t>
      </w:r>
    </w:p>
    <w:p w:rsidR="0095290D" w:rsidRDefault="00FA4139">
      <w:pPr>
        <w:spacing w:before="163" w:line="357" w:lineRule="auto"/>
        <w:ind w:left="3582" w:right="280" w:hanging="2037"/>
        <w:rPr>
          <w:b/>
          <w:sz w:val="28"/>
        </w:rPr>
      </w:pPr>
      <w:r>
        <w:rPr>
          <w:b/>
          <w:sz w:val="28"/>
        </w:rPr>
        <w:t>духовно-нравственногоразвитияобучающихсясумственнойотсталостью (интеллектуальными нарушениями)</w:t>
      </w:r>
    </w:p>
    <w:p w:rsidR="0095290D" w:rsidRDefault="00FA4139">
      <w:pPr>
        <w:pStyle w:val="a3"/>
        <w:spacing w:before="1" w:line="360" w:lineRule="auto"/>
        <w:ind w:right="270"/>
      </w:pPr>
      <w:r>
        <w:t xml:space="preserve">Направления коррекционно-воспитательной работы по духовно-нравственномураз- витию обучающихся с умственной отсталостью (интеллектуальными нарушениями) реа- лизуются как во внеурочной деятельности, так и в процессе изучения всех учебных пред- </w:t>
      </w:r>
      <w:r>
        <w:rPr>
          <w:spacing w:val="-2"/>
        </w:rPr>
        <w:t>метов.</w:t>
      </w:r>
    </w:p>
    <w:p w:rsidR="0095290D" w:rsidRDefault="00FA4139">
      <w:pPr>
        <w:pStyle w:val="a3"/>
        <w:spacing w:line="362" w:lineRule="auto"/>
        <w:ind w:right="280"/>
      </w:pPr>
      <w:r>
        <w:t>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 матриватьучетпсихофизиологическихособенностейивозможностейдетейиподростков.</w:t>
      </w:r>
    </w:p>
    <w:p w:rsidR="0095290D" w:rsidRDefault="00FA4139">
      <w:pPr>
        <w:pStyle w:val="Heading3"/>
        <w:numPr>
          <w:ilvl w:val="0"/>
          <w:numId w:val="57"/>
        </w:numPr>
        <w:tabs>
          <w:tab w:val="left" w:pos="1474"/>
          <w:tab w:val="left" w:pos="1693"/>
        </w:tabs>
        <w:spacing w:line="362" w:lineRule="auto"/>
        <w:ind w:right="1198" w:hanging="63"/>
        <w:jc w:val="both"/>
      </w:pPr>
      <w:r>
        <w:t>Совместнаядеятельностьобщеобразовательнойорганизации,семьи и общественности по духовно-нравственному развитию обучающихся</w:t>
      </w:r>
    </w:p>
    <w:p w:rsidR="0095290D" w:rsidRDefault="00FA4139">
      <w:pPr>
        <w:pStyle w:val="a3"/>
        <w:spacing w:line="360" w:lineRule="auto"/>
        <w:ind w:right="275"/>
      </w:pPr>
      <w:r>
        <w:t>Духовно-нравственное развитие обучающихся с умственной отсталостью (интелле- ктуальными нарушениями) осуществляются не только общеобразовательной организацией, но и семьёй, внешкольными организациями по месту жительства. Взаимодействие общеобразовательной организации и семьи имеет решающее значение для осуществления духовно-нравственного уклада жизни обучающегося. Вформировании такого уклада свои традиционные позиции сохраняют организации дополнительного образования, культуры и спорта.</w:t>
      </w:r>
    </w:p>
    <w:p w:rsidR="0095290D" w:rsidRDefault="00FA4139">
      <w:pPr>
        <w:pStyle w:val="a3"/>
        <w:spacing w:line="360" w:lineRule="auto"/>
        <w:ind w:right="275"/>
      </w:pPr>
      <w:r>
        <w:t>Таким образом, важным условием эффективной реализации задач духовно- нравственного развития обучающихся является эффективность педагогического взаимо- действия различных социальных субъектов при ведущей роли педагогического коллектива общеобразовательной организации.</w:t>
      </w:r>
    </w:p>
    <w:p w:rsidR="0095290D" w:rsidRDefault="00FA4139">
      <w:pPr>
        <w:pStyle w:val="a3"/>
        <w:spacing w:line="360" w:lineRule="auto"/>
        <w:ind w:right="272"/>
      </w:pPr>
      <w:r>
        <w:t>При разработке и осуществлении программы духовно-нравственного развития обу- чающихся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объединениямиграждан―спатриотической,культурной,экологическойииной</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6" w:firstLine="0"/>
      </w:pPr>
      <w:r>
        <w:t>направленностью, детско-юношескими и молодёжными движениями, организациями, объединениями, разделяющими в своей деятельности базовые национальные ценности. При этом могут быть использованы различные формы взаимодействия:</w:t>
      </w:r>
    </w:p>
    <w:p w:rsidR="0095290D" w:rsidRDefault="00FA4139">
      <w:pPr>
        <w:pStyle w:val="a3"/>
        <w:spacing w:before="1" w:line="360" w:lineRule="auto"/>
        <w:ind w:right="272"/>
      </w:pPr>
      <w: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95290D" w:rsidRDefault="00FA4139">
      <w:pPr>
        <w:pStyle w:val="a3"/>
        <w:spacing w:line="360" w:lineRule="auto"/>
        <w:ind w:right="270"/>
      </w:pPr>
      <w: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 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w:t>
      </w:r>
      <w:r>
        <w:rPr>
          <w:spacing w:val="-2"/>
        </w:rPr>
        <w:t>организации;</w:t>
      </w:r>
    </w:p>
    <w:p w:rsidR="0095290D" w:rsidRDefault="00FA4139">
      <w:pPr>
        <w:pStyle w:val="a3"/>
        <w:spacing w:before="3" w:line="357" w:lineRule="auto"/>
        <w:ind w:right="274"/>
      </w:pPr>
      <w:r>
        <w:t>проведение совместных мероприятий по направлениям духовно-нравственного развития в общеобразовательной организации.</w:t>
      </w:r>
    </w:p>
    <w:p w:rsidR="0095290D" w:rsidRDefault="00FA4139">
      <w:pPr>
        <w:pStyle w:val="Heading3"/>
        <w:numPr>
          <w:ilvl w:val="0"/>
          <w:numId w:val="57"/>
        </w:numPr>
        <w:tabs>
          <w:tab w:val="left" w:pos="2999"/>
          <w:tab w:val="left" w:pos="3639"/>
        </w:tabs>
        <w:spacing w:before="11" w:line="357" w:lineRule="auto"/>
        <w:ind w:left="3639" w:right="2503" w:hanging="922"/>
        <w:jc w:val="both"/>
      </w:pPr>
      <w:r>
        <w:t>Повышениепедагогическойкультурыродителей (законных представителей) обучающихся</w:t>
      </w:r>
    </w:p>
    <w:p w:rsidR="0095290D" w:rsidRDefault="00FA4139">
      <w:pPr>
        <w:pStyle w:val="a3"/>
        <w:spacing w:line="360" w:lineRule="auto"/>
        <w:ind w:right="275"/>
      </w:pPr>
      <w:r>
        <w:t>Педагогическая культура родителей (законных представителей) обучающихся с ум- ственнойотсталостью(интеллектуальныминарушениями) — одинизсамыхдейственных факторов их духовно-нравственного развития. Повышение педагогической культуры ро- дителей (законных представителей) рассматривается как одно из ключевых направлений реализации программы духовно-нравственного развития обучающихся.</w:t>
      </w:r>
    </w:p>
    <w:p w:rsidR="0095290D" w:rsidRDefault="00FA4139">
      <w:pPr>
        <w:pStyle w:val="a3"/>
        <w:spacing w:before="1" w:line="360" w:lineRule="auto"/>
        <w:ind w:right="282"/>
      </w:pPr>
      <w:r>
        <w:t>Права и обязанности родителей (законных представителей) в современныхусловиях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95290D" w:rsidRDefault="00FA4139">
      <w:pPr>
        <w:pStyle w:val="a3"/>
        <w:spacing w:before="3" w:line="360" w:lineRule="auto"/>
        <w:ind w:right="272"/>
      </w:pPr>
      <w:r>
        <w:t>Система работы общеобразовательной организации по повышению педагогической культуры родителей (законных представителей) в обеспечении духовно-нравственного развития обучающихся должна быть основана на следующих принципах:</w:t>
      </w:r>
    </w:p>
    <w:p w:rsidR="0095290D" w:rsidRDefault="00FA4139">
      <w:pPr>
        <w:pStyle w:val="a3"/>
        <w:spacing w:line="362" w:lineRule="auto"/>
        <w:ind w:right="278"/>
      </w:pPr>
      <w:r>
        <w:t>совместная педагогическая деятельность семьи и общеобразовательнойорганизациивразработкесодержанияиреализациипрограммдуховно-</w:t>
      </w:r>
      <w:r>
        <w:rPr>
          <w:spacing w:val="-2"/>
        </w:rPr>
        <w:t>нравственного</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ind w:firstLine="0"/>
        <w:jc w:val="left"/>
      </w:pPr>
      <w:r>
        <w:t>развитияобучающихся,воценкеэффективностиэтих</w:t>
      </w:r>
      <w:r>
        <w:rPr>
          <w:spacing w:val="-2"/>
        </w:rPr>
        <w:t>программ;</w:t>
      </w:r>
    </w:p>
    <w:p w:rsidR="0095290D" w:rsidRDefault="00FA4139">
      <w:pPr>
        <w:pStyle w:val="a3"/>
        <w:tabs>
          <w:tab w:val="left" w:pos="2629"/>
          <w:tab w:val="left" w:pos="4829"/>
          <w:tab w:val="left" w:pos="6637"/>
          <w:tab w:val="left" w:pos="6987"/>
          <w:tab w:val="left" w:pos="9120"/>
        </w:tabs>
        <w:spacing w:before="163" w:line="357" w:lineRule="auto"/>
        <w:ind w:right="284"/>
        <w:jc w:val="left"/>
      </w:pPr>
      <w:r>
        <w:rPr>
          <w:spacing w:val="-2"/>
        </w:rPr>
        <w:t>сочетание</w:t>
      </w:r>
      <w:r>
        <w:tab/>
      </w:r>
      <w:r>
        <w:rPr>
          <w:spacing w:val="-2"/>
        </w:rPr>
        <w:t>педагогического</w:t>
      </w:r>
      <w:r>
        <w:tab/>
      </w:r>
      <w:r>
        <w:rPr>
          <w:spacing w:val="-2"/>
        </w:rPr>
        <w:t>просвещения</w:t>
      </w:r>
      <w:r>
        <w:tab/>
      </w:r>
      <w:r>
        <w:rPr>
          <w:spacing w:val="-10"/>
        </w:rPr>
        <w:t>с</w:t>
      </w:r>
      <w:r>
        <w:tab/>
      </w:r>
      <w:r>
        <w:rPr>
          <w:spacing w:val="-2"/>
        </w:rPr>
        <w:t>педагогическим</w:t>
      </w:r>
      <w:r>
        <w:tab/>
      </w:r>
      <w:r>
        <w:rPr>
          <w:spacing w:val="-2"/>
        </w:rPr>
        <w:t xml:space="preserve">самообразованием </w:t>
      </w:r>
      <w:r>
        <w:t>родителей (законных представителей);</w:t>
      </w:r>
    </w:p>
    <w:p w:rsidR="0095290D" w:rsidRDefault="00FA4139">
      <w:pPr>
        <w:pStyle w:val="a3"/>
        <w:spacing w:before="5" w:line="362" w:lineRule="auto"/>
        <w:ind w:right="280"/>
        <w:jc w:val="left"/>
      </w:pPr>
      <w:r>
        <w:t xml:space="preserve">педагогическоевнимание,уважениеитребовательностькродителям(законным </w:t>
      </w:r>
      <w:r>
        <w:rPr>
          <w:spacing w:val="-2"/>
        </w:rPr>
        <w:t>представителям);</w:t>
      </w:r>
    </w:p>
    <w:p w:rsidR="0095290D" w:rsidRDefault="00FA4139">
      <w:pPr>
        <w:pStyle w:val="a3"/>
        <w:tabs>
          <w:tab w:val="left" w:pos="2870"/>
          <w:tab w:val="left" w:pos="3388"/>
          <w:tab w:val="left" w:pos="5710"/>
          <w:tab w:val="left" w:pos="7926"/>
          <w:tab w:val="left" w:pos="9773"/>
          <w:tab w:val="left" w:pos="10291"/>
        </w:tabs>
        <w:spacing w:line="362" w:lineRule="auto"/>
        <w:ind w:right="282"/>
        <w:jc w:val="left"/>
      </w:pPr>
      <w:r>
        <w:rPr>
          <w:spacing w:val="-2"/>
        </w:rPr>
        <w:t>поддержка</w:t>
      </w:r>
      <w:r>
        <w:tab/>
      </w:r>
      <w:r>
        <w:rPr>
          <w:spacing w:val="-10"/>
        </w:rPr>
        <w:t>и</w:t>
      </w:r>
      <w:r>
        <w:tab/>
      </w:r>
      <w:r>
        <w:rPr>
          <w:spacing w:val="-2"/>
        </w:rPr>
        <w:t>индивидуальное</w:t>
      </w:r>
      <w:r>
        <w:tab/>
      </w:r>
      <w:r>
        <w:rPr>
          <w:spacing w:val="-2"/>
        </w:rPr>
        <w:t>сопровождение</w:t>
      </w:r>
      <w:r>
        <w:tab/>
      </w:r>
      <w:r>
        <w:rPr>
          <w:spacing w:val="-2"/>
        </w:rPr>
        <w:t>становления</w:t>
      </w:r>
      <w:r>
        <w:tab/>
      </w:r>
      <w:r>
        <w:rPr>
          <w:spacing w:val="-10"/>
        </w:rPr>
        <w:t>и</w:t>
      </w:r>
      <w:r>
        <w:tab/>
      </w:r>
      <w:r>
        <w:rPr>
          <w:spacing w:val="-2"/>
        </w:rPr>
        <w:t xml:space="preserve">развития </w:t>
      </w:r>
      <w:r>
        <w:t>педагогической культуры каждого из родителей (законных представителей);</w:t>
      </w:r>
    </w:p>
    <w:p w:rsidR="0095290D" w:rsidRDefault="00FA4139">
      <w:pPr>
        <w:pStyle w:val="a3"/>
        <w:spacing w:line="362" w:lineRule="auto"/>
        <w:ind w:right="280"/>
        <w:jc w:val="left"/>
      </w:pPr>
      <w:r>
        <w:t>содействиеродителям(законнымпредставителям)врешениииндивидуальных проблем воспитания детей;</w:t>
      </w:r>
    </w:p>
    <w:p w:rsidR="0095290D" w:rsidRDefault="00FA4139">
      <w:pPr>
        <w:pStyle w:val="a3"/>
        <w:spacing w:line="319" w:lineRule="exact"/>
        <w:ind w:left="1210" w:firstLine="0"/>
        <w:jc w:val="left"/>
      </w:pPr>
      <w:r>
        <w:t>опоранаположительныйопытсемейного</w:t>
      </w:r>
      <w:r>
        <w:rPr>
          <w:spacing w:val="-2"/>
        </w:rPr>
        <w:t>воспитания.</w:t>
      </w:r>
    </w:p>
    <w:p w:rsidR="0095290D" w:rsidRDefault="00FA4139">
      <w:pPr>
        <w:pStyle w:val="a3"/>
        <w:spacing w:before="144" w:line="362" w:lineRule="auto"/>
        <w:ind w:right="280"/>
      </w:pPr>
      <w:r>
        <w:t>Содержание программ повышения педагогической культуры родителей (законных представителей) должно отражать содержание основных направлений духовно- нравственного развития обучающихся.</w:t>
      </w:r>
    </w:p>
    <w:p w:rsidR="0095290D" w:rsidRDefault="00FA4139">
      <w:pPr>
        <w:pStyle w:val="a3"/>
        <w:spacing w:line="360" w:lineRule="auto"/>
        <w:ind w:right="276"/>
      </w:pPr>
      <w: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95290D" w:rsidRDefault="00FA4139">
      <w:pPr>
        <w:pStyle w:val="a3"/>
        <w:spacing w:line="360" w:lineRule="auto"/>
        <w:ind w:right="275"/>
      </w:pPr>
      <w:r>
        <w:t xml:space="preserve">В системе повышения педагогической культуры родителей (законных представите- лей) могут быть использованы различные формы работы (родительское собрание, роди- тельская конференция, организационно-деятельностная и психологическая игра, собрание,диспут,родительский лекторий,семейнаягостиная,встречазакруглымстолом, вечер вопросов и ответов, семинар, педагогический практикум, тренинг для родителей и </w:t>
      </w:r>
      <w:r>
        <w:rPr>
          <w:spacing w:val="-4"/>
        </w:rPr>
        <w:t>др).</w:t>
      </w:r>
    </w:p>
    <w:p w:rsidR="0095290D" w:rsidRDefault="00FA4139">
      <w:pPr>
        <w:pStyle w:val="Heading2"/>
        <w:spacing w:line="362" w:lineRule="auto"/>
        <w:ind w:left="2346" w:right="1415"/>
        <w:jc w:val="center"/>
      </w:pPr>
      <w:r>
        <w:t>Планируемыерезультатыдуховно-нравственногоразвития обучающихся с умственной отсталостью (интеллектуальными нарушениями)</w:t>
      </w:r>
    </w:p>
    <w:p w:rsidR="0095290D" w:rsidRDefault="00FA4139">
      <w:pPr>
        <w:pStyle w:val="a3"/>
        <w:spacing w:line="360" w:lineRule="auto"/>
        <w:ind w:right="284"/>
      </w:pPr>
      <w:r>
        <w:t>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76"/>
      </w:pPr>
      <w:r>
        <w:t xml:space="preserve">В результате реализации программы духовно-нравственного развития должно </w:t>
      </w:r>
      <w:r>
        <w:rPr>
          <w:spacing w:val="-2"/>
        </w:rPr>
        <w:t>обеспечиваться:</w:t>
      </w:r>
    </w:p>
    <w:p w:rsidR="0095290D" w:rsidRDefault="00FA4139">
      <w:pPr>
        <w:pStyle w:val="a3"/>
        <w:spacing w:line="360" w:lineRule="auto"/>
        <w:ind w:right="271" w:firstLine="1075"/>
      </w:pPr>
      <w:r>
        <w:t>приобретение обучающимися представлений и знаний (о Родине, о ближайшем окружении и о себе, об общественных нормах, социально одобряемых и не одобряемых формах поведения в обществе ит. п.), первичного понимания социальной реальности и повседневной жизни;</w:t>
      </w:r>
    </w:p>
    <w:p w:rsidR="0095290D" w:rsidRDefault="00FA4139">
      <w:pPr>
        <w:pStyle w:val="a3"/>
        <w:spacing w:line="360" w:lineRule="auto"/>
        <w:ind w:right="275" w:firstLine="1075"/>
      </w:pPr>
      <w:r>
        <w:t>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w:t>
      </w:r>
    </w:p>
    <w:p w:rsidR="0095290D" w:rsidRDefault="00FA4139">
      <w:pPr>
        <w:pStyle w:val="a3"/>
        <w:spacing w:line="357" w:lineRule="auto"/>
        <w:ind w:right="272" w:firstLine="1075"/>
      </w:pPr>
      <w:r>
        <w:t>приобретение обучающимся нравственных моделей поведения, которые он усвоил вследствие участия в той или иной общественно значимой деятельности;</w:t>
      </w:r>
    </w:p>
    <w:p w:rsidR="0095290D" w:rsidRDefault="00FA4139">
      <w:pPr>
        <w:pStyle w:val="a3"/>
        <w:spacing w:before="3" w:line="362" w:lineRule="auto"/>
        <w:ind w:right="283" w:firstLine="1075"/>
      </w:pPr>
      <w:r>
        <w:t>развитие обучающегося как личности, формирование его социальной компетентности, чувства патриотизма и т. д.</w:t>
      </w:r>
    </w:p>
    <w:p w:rsidR="0095290D" w:rsidRDefault="00FA4139">
      <w:pPr>
        <w:pStyle w:val="a3"/>
        <w:spacing w:line="360" w:lineRule="auto"/>
        <w:ind w:right="279"/>
      </w:pPr>
      <w:r>
        <w:t xml:space="preserve">При этом учитывается, что развитие личности обучающегося, формирование его социальныхкомпетенцийстановитсявозможнымблагодарявоспитательнойдеятельности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w:t>
      </w:r>
      <w:r>
        <w:rPr>
          <w:spacing w:val="-2"/>
        </w:rPr>
        <w:t>обучающегося.</w:t>
      </w:r>
    </w:p>
    <w:p w:rsidR="0095290D" w:rsidRDefault="00FA4139">
      <w:pPr>
        <w:pStyle w:val="a3"/>
        <w:spacing w:line="360" w:lineRule="auto"/>
        <w:ind w:right="280"/>
      </w:pPr>
      <w:r>
        <w:t xml:space="preserve">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w:t>
      </w:r>
      <w:r>
        <w:rPr>
          <w:spacing w:val="-2"/>
        </w:rPr>
        <w:t>обучающимися.</w:t>
      </w:r>
    </w:p>
    <w:p w:rsidR="0095290D" w:rsidRDefault="00FA4139">
      <w:pPr>
        <w:spacing w:line="362" w:lineRule="auto"/>
        <w:ind w:left="2485" w:right="1560"/>
        <w:jc w:val="center"/>
        <w:rPr>
          <w:b/>
          <w:i/>
          <w:sz w:val="28"/>
        </w:rPr>
      </w:pPr>
      <w:r>
        <w:rPr>
          <w:b/>
          <w:i/>
          <w:sz w:val="28"/>
        </w:rPr>
        <w:t>Воспитаниегражданственности,патриотизма,уважения к правам, свободам и обязанностям человека ―</w:t>
      </w:r>
    </w:p>
    <w:p w:rsidR="0095290D" w:rsidRDefault="00FA4139">
      <w:pPr>
        <w:pStyle w:val="Heading2"/>
        <w:spacing w:line="314" w:lineRule="exact"/>
        <w:ind w:left="936"/>
        <w:jc w:val="center"/>
      </w:pPr>
      <w:r>
        <w:t>(I</w:t>
      </w:r>
      <w:r>
        <w:rPr>
          <w:vertAlign w:val="superscript"/>
        </w:rPr>
        <w:t>1</w:t>
      </w:r>
      <w:r>
        <w:t>)I класс-IV</w:t>
      </w:r>
      <w:r>
        <w:rPr>
          <w:spacing w:val="-2"/>
        </w:rPr>
        <w:t>классы:</w:t>
      </w:r>
    </w:p>
    <w:p w:rsidR="0095290D" w:rsidRDefault="00FA4139">
      <w:pPr>
        <w:pStyle w:val="a3"/>
        <w:spacing w:before="157" w:line="362" w:lineRule="auto"/>
        <w:ind w:right="280"/>
        <w:jc w:val="left"/>
      </w:pPr>
      <w:r>
        <w:t>положительноеотношениеилюбовькблизким,ксвоейшколе,своемуселу,городу, народу, России;</w:t>
      </w:r>
    </w:p>
    <w:p w:rsidR="0095290D" w:rsidRDefault="00FA4139">
      <w:pPr>
        <w:pStyle w:val="a3"/>
        <w:spacing w:line="315" w:lineRule="exact"/>
        <w:ind w:left="1210" w:firstLine="0"/>
        <w:jc w:val="left"/>
      </w:pPr>
      <w:r>
        <w:t>опытролевоговзаимодействиявклассе,школе,</w:t>
      </w:r>
      <w:r>
        <w:rPr>
          <w:spacing w:val="-2"/>
        </w:rPr>
        <w:t>семье.</w:t>
      </w:r>
    </w:p>
    <w:p w:rsidR="0095290D" w:rsidRDefault="00FA4139">
      <w:pPr>
        <w:pStyle w:val="Heading2"/>
        <w:spacing w:before="162"/>
        <w:ind w:left="5440"/>
        <w:jc w:val="left"/>
        <w:rPr>
          <w:b w:val="0"/>
        </w:rPr>
      </w:pPr>
      <w:r>
        <w:t>V-IX</w:t>
      </w:r>
      <w:r>
        <w:rPr>
          <w:spacing w:val="-2"/>
        </w:rPr>
        <w:t>классы</w:t>
      </w:r>
      <w:r>
        <w:rPr>
          <w:b w:val="0"/>
          <w:spacing w:val="-2"/>
        </w:rPr>
        <w:t>:</w:t>
      </w:r>
    </w:p>
    <w:p w:rsidR="0095290D" w:rsidRDefault="00FA4139">
      <w:pPr>
        <w:pStyle w:val="a3"/>
        <w:tabs>
          <w:tab w:val="left" w:pos="2018"/>
          <w:tab w:val="left" w:pos="2359"/>
          <w:tab w:val="left" w:pos="3007"/>
          <w:tab w:val="left" w:pos="3894"/>
          <w:tab w:val="left" w:pos="4388"/>
          <w:tab w:val="left" w:pos="5798"/>
          <w:tab w:val="left" w:pos="6882"/>
          <w:tab w:val="left" w:pos="9261"/>
          <w:tab w:val="left" w:pos="9602"/>
          <w:tab w:val="left" w:pos="10565"/>
        </w:tabs>
        <w:spacing w:before="159" w:line="362" w:lineRule="auto"/>
        <w:ind w:right="273"/>
        <w:jc w:val="left"/>
      </w:pPr>
      <w:r>
        <w:t xml:space="preserve">начальные представления о моральных нормах и правилах духовно-нравственного </w:t>
      </w:r>
      <w:r>
        <w:rPr>
          <w:spacing w:val="-2"/>
        </w:rPr>
        <w:t>поведения,</w:t>
      </w:r>
      <w:r>
        <w:tab/>
      </w:r>
      <w:r>
        <w:rPr>
          <w:spacing w:val="-10"/>
        </w:rPr>
        <w:t>в</w:t>
      </w:r>
      <w:r>
        <w:tab/>
      </w:r>
      <w:r>
        <w:rPr>
          <w:spacing w:val="-5"/>
        </w:rPr>
        <w:t>том</w:t>
      </w:r>
      <w:r>
        <w:tab/>
      </w:r>
      <w:r>
        <w:rPr>
          <w:spacing w:val="-2"/>
        </w:rPr>
        <w:t>числе</w:t>
      </w:r>
      <w:r>
        <w:tab/>
      </w:r>
      <w:r>
        <w:rPr>
          <w:spacing w:val="-5"/>
        </w:rPr>
        <w:t>об</w:t>
      </w:r>
      <w:r>
        <w:tab/>
      </w:r>
      <w:r>
        <w:rPr>
          <w:spacing w:val="-2"/>
        </w:rPr>
        <w:t>этических</w:t>
      </w:r>
      <w:r>
        <w:tab/>
      </w:r>
      <w:r>
        <w:rPr>
          <w:spacing w:val="-2"/>
        </w:rPr>
        <w:t>нормах</w:t>
      </w:r>
      <w:r>
        <w:tab/>
      </w:r>
      <w:r>
        <w:rPr>
          <w:spacing w:val="-2"/>
        </w:rPr>
        <w:t>взаимоотношений</w:t>
      </w:r>
      <w:r>
        <w:tab/>
      </w:r>
      <w:r>
        <w:rPr>
          <w:spacing w:val="-10"/>
        </w:rPr>
        <w:t>в</w:t>
      </w:r>
      <w:r>
        <w:tab/>
      </w:r>
      <w:r>
        <w:rPr>
          <w:spacing w:val="-2"/>
        </w:rPr>
        <w:t>семье,</w:t>
      </w:r>
      <w:r>
        <w:tab/>
      </w:r>
      <w:r>
        <w:rPr>
          <w:spacing w:val="-2"/>
        </w:rPr>
        <w:t>между</w:t>
      </w:r>
    </w:p>
    <w:p w:rsidR="0095290D" w:rsidRDefault="0095290D">
      <w:pPr>
        <w:pStyle w:val="a3"/>
        <w:spacing w:line="362" w:lineRule="auto"/>
        <w:jc w:val="left"/>
        <w:sectPr w:rsidR="0095290D">
          <w:pgSz w:w="11910" w:h="16840"/>
          <w:pgMar w:top="520" w:right="283" w:bottom="1500" w:left="0" w:header="0" w:footer="1278" w:gutter="0"/>
          <w:cols w:space="720"/>
        </w:sectPr>
      </w:pPr>
    </w:p>
    <w:p w:rsidR="0095290D" w:rsidRDefault="00FA4139">
      <w:pPr>
        <w:pStyle w:val="a3"/>
        <w:spacing w:before="74" w:line="362" w:lineRule="auto"/>
        <w:ind w:right="280" w:firstLine="0"/>
        <w:jc w:val="left"/>
      </w:pPr>
      <w:r>
        <w:t>поколениями,этносами,носителямиразныхубеждений,представителямиразличных социальных групп;</w:t>
      </w:r>
    </w:p>
    <w:p w:rsidR="0095290D" w:rsidRDefault="00FA4139">
      <w:pPr>
        <w:pStyle w:val="a3"/>
        <w:spacing w:line="314" w:lineRule="exact"/>
        <w:ind w:left="1210" w:firstLine="0"/>
        <w:jc w:val="left"/>
      </w:pPr>
      <w:r>
        <w:t>опытсоциальной</w:t>
      </w:r>
      <w:r>
        <w:rPr>
          <w:spacing w:val="-2"/>
        </w:rPr>
        <w:t>коммуникации.</w:t>
      </w:r>
    </w:p>
    <w:p w:rsidR="0095290D" w:rsidRDefault="00FA4139">
      <w:pPr>
        <w:pStyle w:val="Heading2"/>
        <w:spacing w:before="163"/>
        <w:ind w:left="931"/>
        <w:jc w:val="center"/>
        <w:rPr>
          <w:b w:val="0"/>
        </w:rPr>
      </w:pPr>
      <w:r>
        <w:t>X-XII</w:t>
      </w:r>
      <w:r>
        <w:rPr>
          <w:spacing w:val="-2"/>
        </w:rPr>
        <w:t>классы</w:t>
      </w:r>
      <w:r>
        <w:rPr>
          <w:b w:val="0"/>
          <w:spacing w:val="-2"/>
        </w:rPr>
        <w:t>:</w:t>
      </w:r>
    </w:p>
    <w:p w:rsidR="0095290D" w:rsidRDefault="00FA4139">
      <w:pPr>
        <w:pStyle w:val="a3"/>
        <w:spacing w:before="163" w:line="360" w:lineRule="auto"/>
        <w:ind w:right="284"/>
      </w:pPr>
      <w: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95290D" w:rsidRDefault="00FA4139">
      <w:pPr>
        <w:pStyle w:val="a3"/>
        <w:spacing w:line="360" w:lineRule="auto"/>
        <w:ind w:right="284"/>
      </w:pPr>
      <w:r>
        <w:t>элементарные представления о государственном устройстве и социальнойструктуре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95290D" w:rsidRDefault="00FA4139">
      <w:pPr>
        <w:pStyle w:val="a3"/>
        <w:spacing w:line="362" w:lineRule="auto"/>
        <w:ind w:left="1210" w:right="649" w:firstLine="0"/>
      </w:pPr>
      <w:r>
        <w:t>первоначальныйопытпостиженияценностейнациональнойисторииикультуры; опыт реализации гражданской, патриотической позиции;</w:t>
      </w:r>
    </w:p>
    <w:p w:rsidR="0095290D" w:rsidRDefault="00FA4139">
      <w:pPr>
        <w:pStyle w:val="a3"/>
        <w:spacing w:line="362" w:lineRule="auto"/>
        <w:ind w:right="287"/>
      </w:pPr>
      <w:r>
        <w:t>представления о правах и обязанностях человека, гражданина, семьянина,</w:t>
      </w:r>
      <w:r>
        <w:rPr>
          <w:spacing w:val="-2"/>
        </w:rPr>
        <w:t>товарища.</w:t>
      </w:r>
    </w:p>
    <w:p w:rsidR="0095290D" w:rsidRDefault="00FA4139">
      <w:pPr>
        <w:spacing w:line="307" w:lineRule="exact"/>
        <w:ind w:left="2477"/>
        <w:rPr>
          <w:sz w:val="28"/>
        </w:rPr>
      </w:pPr>
      <w:r>
        <w:rPr>
          <w:b/>
          <w:i/>
          <w:sz w:val="28"/>
        </w:rPr>
        <w:t>Воспитаниенравственныхчувствиэтическогосознания</w:t>
      </w:r>
      <w:r>
        <w:rPr>
          <w:spacing w:val="-10"/>
          <w:sz w:val="28"/>
        </w:rPr>
        <w:t>―</w:t>
      </w:r>
    </w:p>
    <w:p w:rsidR="0095290D" w:rsidRDefault="00FA4139">
      <w:pPr>
        <w:pStyle w:val="Heading2"/>
        <w:spacing w:before="167"/>
        <w:ind w:left="4845"/>
        <w:jc w:val="left"/>
      </w:pPr>
      <w:r>
        <w:t>(I</w:t>
      </w:r>
      <w:r>
        <w:rPr>
          <w:vertAlign w:val="superscript"/>
        </w:rPr>
        <w:t>1</w:t>
      </w:r>
      <w:r>
        <w:t>)1класс-IV</w:t>
      </w:r>
      <w:r>
        <w:rPr>
          <w:spacing w:val="-2"/>
        </w:rPr>
        <w:t xml:space="preserve"> классы:</w:t>
      </w:r>
    </w:p>
    <w:p w:rsidR="0095290D" w:rsidRDefault="00FA4139">
      <w:pPr>
        <w:pStyle w:val="a3"/>
        <w:spacing w:before="158" w:line="357" w:lineRule="auto"/>
        <w:ind w:right="280"/>
        <w:jc w:val="left"/>
      </w:pPr>
      <w:r>
        <w:t>неравнодушиекжизненнымпроблемамдругихлюдей,сочувствиекчеловеку, находящемуся в трудной ситуации;</w:t>
      </w:r>
    </w:p>
    <w:p w:rsidR="0095290D" w:rsidRDefault="00FA4139">
      <w:pPr>
        <w:pStyle w:val="a3"/>
        <w:spacing w:before="6" w:line="357" w:lineRule="auto"/>
        <w:ind w:right="280"/>
        <w:jc w:val="left"/>
      </w:pPr>
      <w:r>
        <w:t>уважительноеотношениекродителям(законнымпредставителям),кстаршим, заботливое отношение к младшим.</w:t>
      </w:r>
    </w:p>
    <w:p w:rsidR="0095290D" w:rsidRDefault="00FA4139">
      <w:pPr>
        <w:pStyle w:val="Heading2"/>
        <w:spacing w:before="11"/>
        <w:ind w:left="5431"/>
      </w:pPr>
      <w:r>
        <w:t>V-IX</w:t>
      </w:r>
      <w:r>
        <w:rPr>
          <w:spacing w:val="-2"/>
        </w:rPr>
        <w:t>классы:</w:t>
      </w:r>
    </w:p>
    <w:p w:rsidR="0095290D" w:rsidRDefault="00FA4139">
      <w:pPr>
        <w:pStyle w:val="a3"/>
        <w:spacing w:before="158" w:line="360" w:lineRule="auto"/>
        <w:ind w:right="283"/>
      </w:pPr>
      <w: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5290D" w:rsidRDefault="00FA4139">
      <w:pPr>
        <w:pStyle w:val="a3"/>
        <w:spacing w:before="1" w:line="357" w:lineRule="auto"/>
        <w:ind w:right="285"/>
      </w:pPr>
      <w:r>
        <w:t>знание традиций своей семьи и общеобразовательной организации, бережное отношение к ним.</w:t>
      </w:r>
    </w:p>
    <w:p w:rsidR="0095290D" w:rsidRDefault="00FA4139">
      <w:pPr>
        <w:pStyle w:val="Heading2"/>
        <w:spacing w:before="10"/>
        <w:ind w:left="931"/>
        <w:jc w:val="center"/>
      </w:pPr>
      <w:r>
        <w:t>X-XII</w:t>
      </w:r>
      <w:r>
        <w:rPr>
          <w:spacing w:val="-2"/>
        </w:rPr>
        <w:t>классы:</w:t>
      </w:r>
    </w:p>
    <w:p w:rsidR="0095290D" w:rsidRDefault="00FA4139">
      <w:pPr>
        <w:pStyle w:val="a3"/>
        <w:tabs>
          <w:tab w:val="left" w:pos="2014"/>
          <w:tab w:val="left" w:pos="3164"/>
          <w:tab w:val="left" w:pos="4252"/>
          <w:tab w:val="left" w:pos="4700"/>
          <w:tab w:val="left" w:pos="5069"/>
          <w:tab w:val="left" w:pos="5101"/>
          <w:tab w:val="left" w:pos="6892"/>
          <w:tab w:val="left" w:pos="7255"/>
          <w:tab w:val="left" w:pos="7768"/>
          <w:tab w:val="left" w:pos="9472"/>
          <w:tab w:val="left" w:pos="9739"/>
          <w:tab w:val="left" w:pos="11202"/>
        </w:tabs>
        <w:spacing w:before="154" w:line="362" w:lineRule="auto"/>
        <w:ind w:right="272"/>
        <w:jc w:val="left"/>
      </w:pPr>
      <w:r>
        <w:rPr>
          <w:spacing w:val="-2"/>
        </w:rPr>
        <w:t>нравственно-этический</w:t>
      </w:r>
      <w:r>
        <w:tab/>
      </w:r>
      <w:r>
        <w:rPr>
          <w:spacing w:val="-4"/>
        </w:rPr>
        <w:t>опыт</w:t>
      </w:r>
      <w:r>
        <w:tab/>
      </w:r>
      <w:r>
        <w:tab/>
      </w:r>
      <w:r>
        <w:rPr>
          <w:spacing w:val="-2"/>
        </w:rPr>
        <w:t>взаимодействия</w:t>
      </w:r>
      <w:r>
        <w:tab/>
      </w:r>
      <w:r>
        <w:rPr>
          <w:spacing w:val="-6"/>
        </w:rPr>
        <w:t>со</w:t>
      </w:r>
      <w:r>
        <w:tab/>
      </w:r>
      <w:r>
        <w:rPr>
          <w:spacing w:val="-2"/>
        </w:rPr>
        <w:t>сверстниками,</w:t>
      </w:r>
      <w:r>
        <w:tab/>
      </w:r>
      <w:r>
        <w:tab/>
      </w:r>
      <w:r>
        <w:rPr>
          <w:spacing w:val="-2"/>
        </w:rPr>
        <w:t>старшими</w:t>
      </w:r>
      <w:r>
        <w:tab/>
      </w:r>
      <w:r>
        <w:rPr>
          <w:spacing w:val="-10"/>
        </w:rPr>
        <w:t xml:space="preserve">и </w:t>
      </w:r>
      <w:r>
        <w:rPr>
          <w:spacing w:val="-2"/>
        </w:rPr>
        <w:t>младшими</w:t>
      </w:r>
      <w:r>
        <w:tab/>
      </w:r>
      <w:r>
        <w:rPr>
          <w:spacing w:val="-2"/>
        </w:rPr>
        <w:t>детьми,</w:t>
      </w:r>
      <w:r>
        <w:tab/>
      </w:r>
      <w:r>
        <w:rPr>
          <w:spacing w:val="-2"/>
        </w:rPr>
        <w:t>взрослыми</w:t>
      </w:r>
      <w:r>
        <w:tab/>
      </w:r>
      <w:r>
        <w:rPr>
          <w:spacing w:val="-10"/>
        </w:rPr>
        <w:t>в</w:t>
      </w:r>
      <w:r>
        <w:tab/>
      </w:r>
      <w:r>
        <w:rPr>
          <w:spacing w:val="-2"/>
        </w:rPr>
        <w:t>соответствии</w:t>
      </w:r>
      <w:r>
        <w:tab/>
      </w:r>
      <w:r>
        <w:rPr>
          <w:spacing w:val="-10"/>
        </w:rPr>
        <w:t>с</w:t>
      </w:r>
      <w:r>
        <w:tab/>
      </w:r>
      <w:r>
        <w:rPr>
          <w:spacing w:val="-2"/>
        </w:rPr>
        <w:t>общепринятыми</w:t>
      </w:r>
      <w:r>
        <w:tab/>
      </w:r>
      <w:r>
        <w:rPr>
          <w:spacing w:val="-2"/>
        </w:rPr>
        <w:t>нравственными</w:t>
      </w:r>
    </w:p>
    <w:p w:rsidR="0095290D" w:rsidRDefault="0095290D">
      <w:pPr>
        <w:pStyle w:val="a3"/>
        <w:spacing w:line="362" w:lineRule="auto"/>
        <w:jc w:val="left"/>
        <w:sectPr w:rsidR="0095290D">
          <w:pgSz w:w="11910" w:h="16840"/>
          <w:pgMar w:top="520" w:right="283" w:bottom="1500" w:left="0" w:header="0" w:footer="1278" w:gutter="0"/>
          <w:cols w:space="720"/>
        </w:sectPr>
      </w:pPr>
    </w:p>
    <w:p w:rsidR="0095290D" w:rsidRDefault="00FA4139">
      <w:pPr>
        <w:pStyle w:val="a3"/>
        <w:spacing w:before="74"/>
        <w:ind w:firstLine="0"/>
        <w:jc w:val="left"/>
      </w:pPr>
      <w:r>
        <w:rPr>
          <w:spacing w:val="-2"/>
        </w:rPr>
        <w:t>нормами;</w:t>
      </w:r>
    </w:p>
    <w:p w:rsidR="0095290D" w:rsidRDefault="00FA4139">
      <w:pPr>
        <w:pStyle w:val="a3"/>
        <w:spacing w:before="163"/>
        <w:ind w:left="1210" w:firstLine="0"/>
        <w:jc w:val="left"/>
      </w:pPr>
      <w:r>
        <w:t>уважительноеотношениектрадиционным</w:t>
      </w:r>
      <w:r>
        <w:rPr>
          <w:spacing w:val="-2"/>
        </w:rPr>
        <w:t>религиям.</w:t>
      </w:r>
    </w:p>
    <w:p w:rsidR="0095290D" w:rsidRDefault="00FA4139">
      <w:pPr>
        <w:spacing w:before="163"/>
        <w:ind w:left="1378"/>
        <w:rPr>
          <w:b/>
          <w:i/>
          <w:sz w:val="28"/>
        </w:rPr>
      </w:pPr>
      <w:r>
        <w:rPr>
          <w:b/>
          <w:i/>
          <w:sz w:val="28"/>
        </w:rPr>
        <w:t>Воспитаниетрудолюбия,творческогоотношениякучению,труду,жизни</w:t>
      </w:r>
      <w:r>
        <w:rPr>
          <w:b/>
          <w:i/>
          <w:spacing w:val="-10"/>
          <w:sz w:val="28"/>
        </w:rPr>
        <w:t>―</w:t>
      </w:r>
    </w:p>
    <w:p w:rsidR="0095290D" w:rsidRDefault="00FA4139">
      <w:pPr>
        <w:pStyle w:val="Heading2"/>
        <w:spacing w:before="162"/>
        <w:ind w:left="4864"/>
        <w:jc w:val="left"/>
      </w:pPr>
      <w:r>
        <w:t>(I</w:t>
      </w:r>
      <w:r>
        <w:rPr>
          <w:vertAlign w:val="superscript"/>
        </w:rPr>
        <w:t>1</w:t>
      </w:r>
      <w:r>
        <w:t>)I класс-IV</w:t>
      </w:r>
      <w:r>
        <w:rPr>
          <w:spacing w:val="-2"/>
        </w:rPr>
        <w:t>классы:</w:t>
      </w:r>
    </w:p>
    <w:p w:rsidR="0095290D" w:rsidRDefault="00FA4139">
      <w:pPr>
        <w:pStyle w:val="a3"/>
        <w:spacing w:before="159"/>
        <w:ind w:left="1210" w:firstLine="0"/>
        <w:jc w:val="left"/>
      </w:pPr>
      <w:r>
        <w:t>положительноеотношениекучебному</w:t>
      </w:r>
      <w:r>
        <w:rPr>
          <w:spacing w:val="-2"/>
        </w:rPr>
        <w:t>труду;</w:t>
      </w:r>
    </w:p>
    <w:p w:rsidR="0095290D" w:rsidRDefault="00FA4139">
      <w:pPr>
        <w:pStyle w:val="a3"/>
        <w:spacing w:before="158" w:line="362" w:lineRule="auto"/>
        <w:ind w:right="280"/>
        <w:jc w:val="left"/>
      </w:pPr>
      <w:r>
        <w:t>первоначальныенавыкитрудовогосотрудничествасосверстниками,старшими детьми и взрослыми;</w:t>
      </w:r>
    </w:p>
    <w:p w:rsidR="0095290D" w:rsidRDefault="0095290D">
      <w:pPr>
        <w:pStyle w:val="a3"/>
        <w:spacing w:before="156"/>
        <w:ind w:left="0" w:firstLine="0"/>
        <w:jc w:val="left"/>
      </w:pPr>
    </w:p>
    <w:p w:rsidR="0095290D" w:rsidRDefault="00FA4139">
      <w:pPr>
        <w:pStyle w:val="a3"/>
        <w:tabs>
          <w:tab w:val="left" w:pos="3416"/>
          <w:tab w:val="left" w:pos="4251"/>
          <w:tab w:val="left" w:pos="5406"/>
          <w:tab w:val="left" w:pos="5766"/>
          <w:tab w:val="left" w:pos="7283"/>
          <w:tab w:val="left" w:pos="8199"/>
          <w:tab w:val="left" w:pos="11201"/>
        </w:tabs>
        <w:spacing w:line="362" w:lineRule="auto"/>
        <w:ind w:right="273"/>
        <w:jc w:val="left"/>
      </w:pPr>
      <w:r>
        <w:rPr>
          <w:spacing w:val="-2"/>
        </w:rPr>
        <w:t>первоначальный</w:t>
      </w:r>
      <w:r>
        <w:tab/>
      </w:r>
      <w:r>
        <w:rPr>
          <w:spacing w:val="-4"/>
        </w:rPr>
        <w:t>опыт</w:t>
      </w:r>
      <w:r>
        <w:tab/>
      </w:r>
      <w:r>
        <w:rPr>
          <w:spacing w:val="-2"/>
        </w:rPr>
        <w:t>участия</w:t>
      </w:r>
      <w:r>
        <w:tab/>
      </w:r>
      <w:r>
        <w:rPr>
          <w:spacing w:val="-10"/>
        </w:rPr>
        <w:t>в</w:t>
      </w:r>
      <w:r>
        <w:tab/>
      </w:r>
      <w:r>
        <w:rPr>
          <w:spacing w:val="-2"/>
        </w:rPr>
        <w:t>различных</w:t>
      </w:r>
      <w:r>
        <w:tab/>
      </w:r>
      <w:r>
        <w:rPr>
          <w:spacing w:val="-2"/>
        </w:rPr>
        <w:t>видах</w:t>
      </w:r>
      <w:r>
        <w:tab/>
      </w:r>
      <w:r>
        <w:rPr>
          <w:spacing w:val="-2"/>
        </w:rPr>
        <w:t>общественно-полезной</w:t>
      </w:r>
      <w:r>
        <w:tab/>
      </w:r>
      <w:r>
        <w:rPr>
          <w:spacing w:val="-10"/>
        </w:rPr>
        <w:t xml:space="preserve">и </w:t>
      </w:r>
      <w:r>
        <w:t>личностно значимой деятельности.</w:t>
      </w:r>
    </w:p>
    <w:p w:rsidR="0095290D" w:rsidRDefault="00FA4139">
      <w:pPr>
        <w:pStyle w:val="Heading2"/>
        <w:spacing w:line="314" w:lineRule="exact"/>
        <w:ind w:left="936"/>
        <w:jc w:val="center"/>
        <w:rPr>
          <w:b w:val="0"/>
        </w:rPr>
      </w:pPr>
      <w:r>
        <w:t>V-IX</w:t>
      </w:r>
      <w:r>
        <w:rPr>
          <w:spacing w:val="-2"/>
        </w:rPr>
        <w:t>классы</w:t>
      </w:r>
      <w:r>
        <w:rPr>
          <w:b w:val="0"/>
          <w:spacing w:val="-2"/>
        </w:rPr>
        <w:t>:</w:t>
      </w:r>
    </w:p>
    <w:p w:rsidR="0095290D" w:rsidRDefault="00FA4139">
      <w:pPr>
        <w:pStyle w:val="a3"/>
        <w:spacing w:before="163"/>
        <w:ind w:left="1210" w:firstLine="0"/>
        <w:jc w:val="left"/>
      </w:pPr>
      <w:r>
        <w:t>элементарныепредставленияоразличных</w:t>
      </w:r>
      <w:r>
        <w:rPr>
          <w:spacing w:val="-2"/>
        </w:rPr>
        <w:t>профессиях;</w:t>
      </w:r>
    </w:p>
    <w:p w:rsidR="0095290D" w:rsidRDefault="00FA4139">
      <w:pPr>
        <w:pStyle w:val="a3"/>
        <w:spacing w:before="163"/>
        <w:ind w:left="1210" w:firstLine="0"/>
        <w:jc w:val="left"/>
      </w:pPr>
      <w:r>
        <w:t>осознаниеприоритетанравственныхосновтруда,творчества,создания</w:t>
      </w:r>
      <w:r>
        <w:rPr>
          <w:spacing w:val="-2"/>
        </w:rPr>
        <w:t>нового;</w:t>
      </w:r>
    </w:p>
    <w:p w:rsidR="0095290D" w:rsidRDefault="00FA4139">
      <w:pPr>
        <w:pStyle w:val="a3"/>
        <w:spacing w:before="158" w:line="362" w:lineRule="auto"/>
        <w:ind w:right="280"/>
        <w:jc w:val="left"/>
      </w:pPr>
      <w:r>
        <w:t>потребностьиначальныеумениявыражатьсебявразличныхдоступныхвидах</w:t>
      </w:r>
      <w:r>
        <w:rPr>
          <w:spacing w:val="-2"/>
        </w:rPr>
        <w:t>деятельности.</w:t>
      </w:r>
    </w:p>
    <w:p w:rsidR="0095290D" w:rsidRDefault="00FA4139">
      <w:pPr>
        <w:pStyle w:val="Heading2"/>
        <w:spacing w:line="315" w:lineRule="exact"/>
        <w:ind w:left="5383"/>
        <w:jc w:val="left"/>
        <w:rPr>
          <w:b w:val="0"/>
        </w:rPr>
      </w:pPr>
      <w:r>
        <w:t>X-XII</w:t>
      </w:r>
      <w:r>
        <w:rPr>
          <w:spacing w:val="-2"/>
        </w:rPr>
        <w:t>классы</w:t>
      </w:r>
      <w:r>
        <w:rPr>
          <w:b w:val="0"/>
          <w:spacing w:val="-2"/>
        </w:rPr>
        <w:t>:</w:t>
      </w:r>
    </w:p>
    <w:p w:rsidR="0095290D" w:rsidRDefault="00FA4139">
      <w:pPr>
        <w:pStyle w:val="a3"/>
        <w:tabs>
          <w:tab w:val="left" w:pos="2841"/>
          <w:tab w:val="left" w:pos="4418"/>
          <w:tab w:val="left" w:pos="4817"/>
          <w:tab w:val="left" w:pos="5761"/>
          <w:tab w:val="left" w:pos="6178"/>
          <w:tab w:val="left" w:pos="7823"/>
          <w:tab w:val="left" w:pos="9161"/>
          <w:tab w:val="left" w:pos="10163"/>
        </w:tabs>
        <w:spacing w:before="163" w:line="362" w:lineRule="auto"/>
        <w:ind w:right="286"/>
        <w:jc w:val="left"/>
      </w:pPr>
      <w:r>
        <w:rPr>
          <w:spacing w:val="-2"/>
        </w:rPr>
        <w:t>ценностное</w:t>
      </w:r>
      <w:r>
        <w:tab/>
      </w:r>
      <w:r>
        <w:rPr>
          <w:spacing w:val="-2"/>
        </w:rPr>
        <w:t>отношение</w:t>
      </w:r>
      <w:r>
        <w:tab/>
      </w:r>
      <w:r>
        <w:rPr>
          <w:spacing w:val="-10"/>
        </w:rPr>
        <w:t>к</w:t>
      </w:r>
      <w:r>
        <w:tab/>
      </w:r>
      <w:r>
        <w:rPr>
          <w:spacing w:val="-4"/>
        </w:rPr>
        <w:t>труду</w:t>
      </w:r>
      <w:r>
        <w:tab/>
      </w:r>
      <w:r>
        <w:rPr>
          <w:spacing w:val="-10"/>
        </w:rPr>
        <w:t>и</w:t>
      </w:r>
      <w:r>
        <w:tab/>
      </w:r>
      <w:r>
        <w:rPr>
          <w:spacing w:val="-2"/>
        </w:rPr>
        <w:t>творчеству,</w:t>
      </w:r>
      <w:r>
        <w:tab/>
      </w:r>
      <w:r>
        <w:rPr>
          <w:spacing w:val="-2"/>
        </w:rPr>
        <w:t>человеку</w:t>
      </w:r>
      <w:r>
        <w:tab/>
      </w:r>
      <w:r>
        <w:rPr>
          <w:spacing w:val="-2"/>
        </w:rPr>
        <w:t>труда,</w:t>
      </w:r>
      <w:r>
        <w:tab/>
      </w:r>
      <w:r>
        <w:rPr>
          <w:spacing w:val="-2"/>
        </w:rPr>
        <w:t xml:space="preserve">трудовым </w:t>
      </w:r>
      <w:r>
        <w:t>достижениям России и человечества, трудолюбие;</w:t>
      </w:r>
    </w:p>
    <w:p w:rsidR="0095290D" w:rsidRDefault="00FA4139">
      <w:pPr>
        <w:pStyle w:val="a3"/>
        <w:spacing w:line="362" w:lineRule="auto"/>
        <w:ind w:right="280"/>
        <w:jc w:val="left"/>
      </w:pPr>
      <w:r>
        <w:t>мотивацияксамореализациивпознавательнойипрактической,общественно- полезной деятельности.</w:t>
      </w:r>
    </w:p>
    <w:p w:rsidR="0095290D" w:rsidRDefault="0095290D">
      <w:pPr>
        <w:pStyle w:val="a3"/>
        <w:spacing w:before="153"/>
        <w:ind w:left="0" w:firstLine="0"/>
        <w:jc w:val="left"/>
      </w:pPr>
    </w:p>
    <w:p w:rsidR="0095290D" w:rsidRDefault="00FA4139">
      <w:pPr>
        <w:spacing w:line="362" w:lineRule="auto"/>
        <w:ind w:left="1579" w:right="852" w:firstLine="994"/>
        <w:rPr>
          <w:b/>
          <w:i/>
          <w:sz w:val="28"/>
        </w:rPr>
      </w:pPr>
      <w:r>
        <w:rPr>
          <w:b/>
          <w:i/>
          <w:sz w:val="28"/>
        </w:rPr>
        <w:t>Воспитание ценностного отношения к прекрасному, формированиепредставленийобэстетическихидеалахиценностях</w:t>
      </w:r>
    </w:p>
    <w:p w:rsidR="0095290D" w:rsidRDefault="00FA4139">
      <w:pPr>
        <w:spacing w:line="314" w:lineRule="exact"/>
        <w:ind w:left="3995"/>
        <w:rPr>
          <w:b/>
          <w:i/>
          <w:sz w:val="28"/>
        </w:rPr>
      </w:pPr>
      <w:r>
        <w:rPr>
          <w:b/>
          <w:i/>
          <w:sz w:val="28"/>
        </w:rPr>
        <w:t>(эстетическоевоспитание)</w:t>
      </w:r>
      <w:r>
        <w:rPr>
          <w:b/>
          <w:i/>
          <w:spacing w:val="-10"/>
          <w:sz w:val="28"/>
        </w:rPr>
        <w:t>―</w:t>
      </w:r>
    </w:p>
    <w:p w:rsidR="0095290D" w:rsidRDefault="00FA4139">
      <w:pPr>
        <w:pStyle w:val="Heading2"/>
        <w:spacing w:before="163"/>
        <w:ind w:left="4864"/>
        <w:jc w:val="left"/>
      </w:pPr>
      <w:r>
        <w:t>(I</w:t>
      </w:r>
      <w:r>
        <w:rPr>
          <w:vertAlign w:val="superscript"/>
        </w:rPr>
        <w:t>1</w:t>
      </w:r>
      <w:r>
        <w:t>)I класс-IV</w:t>
      </w:r>
      <w:r>
        <w:rPr>
          <w:spacing w:val="-2"/>
        </w:rPr>
        <w:t>классы:</w:t>
      </w:r>
    </w:p>
    <w:p w:rsidR="0095290D" w:rsidRDefault="00FA4139">
      <w:pPr>
        <w:pStyle w:val="a3"/>
        <w:spacing w:before="158"/>
        <w:ind w:left="1210" w:firstLine="0"/>
        <w:jc w:val="left"/>
      </w:pPr>
      <w:r>
        <w:t>первоначальныеумениявидетькрасотувокружающем</w:t>
      </w:r>
      <w:r>
        <w:rPr>
          <w:spacing w:val="-2"/>
        </w:rPr>
        <w:t>мире;</w:t>
      </w:r>
    </w:p>
    <w:p w:rsidR="0095290D" w:rsidRDefault="00FA4139">
      <w:pPr>
        <w:pStyle w:val="a3"/>
        <w:spacing w:before="158"/>
        <w:ind w:left="1210" w:firstLine="0"/>
        <w:jc w:val="left"/>
      </w:pPr>
      <w:r>
        <w:t>первоначальныеумениявидетькрасотувповедении,поступках</w:t>
      </w:r>
      <w:r>
        <w:rPr>
          <w:spacing w:val="-2"/>
        </w:rPr>
        <w:t>людей.</w:t>
      </w:r>
    </w:p>
    <w:p w:rsidR="0095290D" w:rsidRDefault="00FA4139">
      <w:pPr>
        <w:pStyle w:val="Heading2"/>
        <w:spacing w:before="163"/>
        <w:ind w:left="5440"/>
        <w:jc w:val="left"/>
        <w:rPr>
          <w:b w:val="0"/>
        </w:rPr>
      </w:pPr>
      <w:r>
        <w:t>V-IX</w:t>
      </w:r>
      <w:r>
        <w:rPr>
          <w:spacing w:val="-2"/>
        </w:rPr>
        <w:t>классы</w:t>
      </w:r>
      <w:r>
        <w:rPr>
          <w:b w:val="0"/>
          <w:spacing w:val="-2"/>
        </w:rPr>
        <w:t>:</w:t>
      </w:r>
    </w:p>
    <w:p w:rsidR="0095290D" w:rsidRDefault="00FA4139">
      <w:pPr>
        <w:pStyle w:val="a3"/>
        <w:tabs>
          <w:tab w:val="left" w:pos="3132"/>
          <w:tab w:val="left" w:pos="5122"/>
          <w:tab w:val="left" w:pos="5650"/>
          <w:tab w:val="left" w:pos="7462"/>
          <w:tab w:val="left" w:pos="7860"/>
          <w:tab w:val="left" w:pos="10105"/>
        </w:tabs>
        <w:spacing w:before="159" w:line="362" w:lineRule="auto"/>
        <w:ind w:right="285"/>
        <w:jc w:val="left"/>
      </w:pPr>
      <w:r>
        <w:rPr>
          <w:spacing w:val="-2"/>
        </w:rPr>
        <w:t>элементарные</w:t>
      </w:r>
      <w:r>
        <w:tab/>
      </w:r>
      <w:r>
        <w:rPr>
          <w:spacing w:val="-2"/>
        </w:rPr>
        <w:t>представления</w:t>
      </w:r>
      <w:r>
        <w:tab/>
      </w:r>
      <w:r>
        <w:rPr>
          <w:spacing w:val="-6"/>
        </w:rPr>
        <w:t>об</w:t>
      </w:r>
      <w:r>
        <w:tab/>
      </w:r>
      <w:r>
        <w:rPr>
          <w:spacing w:val="-2"/>
        </w:rPr>
        <w:t>эстетических</w:t>
      </w:r>
      <w:r>
        <w:tab/>
      </w:r>
      <w:r>
        <w:rPr>
          <w:spacing w:val="-10"/>
        </w:rPr>
        <w:t>и</w:t>
      </w:r>
      <w:r>
        <w:tab/>
      </w:r>
      <w:r>
        <w:rPr>
          <w:spacing w:val="-2"/>
        </w:rPr>
        <w:t>художественных</w:t>
      </w:r>
      <w:r>
        <w:tab/>
      </w:r>
      <w:r>
        <w:rPr>
          <w:spacing w:val="-2"/>
        </w:rPr>
        <w:t xml:space="preserve">ценностях </w:t>
      </w:r>
      <w:r>
        <w:t>отечественной культуры.</w:t>
      </w:r>
    </w:p>
    <w:p w:rsidR="0095290D" w:rsidRDefault="0095290D">
      <w:pPr>
        <w:pStyle w:val="a3"/>
        <w:spacing w:line="362" w:lineRule="auto"/>
        <w:jc w:val="left"/>
        <w:sectPr w:rsidR="0095290D">
          <w:pgSz w:w="11910" w:h="16840"/>
          <w:pgMar w:top="520" w:right="283" w:bottom="1500" w:left="0" w:header="0" w:footer="1278" w:gutter="0"/>
          <w:cols w:space="720"/>
        </w:sectPr>
      </w:pPr>
    </w:p>
    <w:p w:rsidR="0095290D" w:rsidRDefault="00FA4139">
      <w:pPr>
        <w:pStyle w:val="a3"/>
        <w:spacing w:before="74" w:line="362" w:lineRule="auto"/>
        <w:ind w:right="280"/>
      </w:pPr>
      <w: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5290D" w:rsidRDefault="00FA4139">
      <w:pPr>
        <w:pStyle w:val="Heading2"/>
        <w:spacing w:line="314" w:lineRule="exact"/>
        <w:ind w:left="931"/>
        <w:jc w:val="center"/>
        <w:rPr>
          <w:b w:val="0"/>
        </w:rPr>
      </w:pPr>
      <w:r>
        <w:t>X-XII</w:t>
      </w:r>
      <w:r>
        <w:rPr>
          <w:spacing w:val="-2"/>
        </w:rPr>
        <w:t>классы</w:t>
      </w:r>
      <w:r>
        <w:rPr>
          <w:b w:val="0"/>
          <w:spacing w:val="-2"/>
        </w:rPr>
        <w:t>:</w:t>
      </w:r>
    </w:p>
    <w:p w:rsidR="0095290D" w:rsidRDefault="00FA4139">
      <w:pPr>
        <w:pStyle w:val="a3"/>
        <w:spacing w:before="163" w:line="362" w:lineRule="auto"/>
        <w:ind w:right="276"/>
      </w:pPr>
      <w:r>
        <w:t>опыт эмоционального постижения народного творчества, этнокультурных традиций, фольклора народов России;</w:t>
      </w:r>
    </w:p>
    <w:p w:rsidR="0095290D" w:rsidRDefault="00FA4139">
      <w:pPr>
        <w:pStyle w:val="a3"/>
        <w:spacing w:line="362" w:lineRule="auto"/>
        <w:ind w:right="284"/>
      </w:pPr>
      <w:r>
        <w:t xml:space="preserve">формирование потребности и умения выражать себя в различных доступных видах </w:t>
      </w:r>
      <w:r>
        <w:rPr>
          <w:spacing w:val="-2"/>
        </w:rPr>
        <w:t>деятельности;</w:t>
      </w:r>
    </w:p>
    <w:p w:rsidR="0095290D" w:rsidRDefault="00FA4139">
      <w:pPr>
        <w:pStyle w:val="a3"/>
        <w:spacing w:line="362" w:lineRule="auto"/>
        <w:ind w:right="283"/>
      </w:pPr>
      <w:r>
        <w:t>мотивация к реализации эстетических ценностей в пространстве общеобразовательной организации и семьи.</w:t>
      </w:r>
    </w:p>
    <w:p w:rsidR="0095290D" w:rsidRDefault="00FA4139">
      <w:pPr>
        <w:pStyle w:val="a3"/>
        <w:spacing w:line="360" w:lineRule="auto"/>
        <w:ind w:right="273"/>
      </w:pPr>
      <w:r>
        <w:t>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проведениигосударственной аккредитации образовательных организаций.</w:t>
      </w:r>
    </w:p>
    <w:p w:rsidR="0095290D" w:rsidRDefault="0095290D">
      <w:pPr>
        <w:pStyle w:val="a3"/>
        <w:spacing w:before="225"/>
        <w:ind w:left="0" w:firstLine="0"/>
        <w:jc w:val="left"/>
      </w:pPr>
    </w:p>
    <w:p w:rsidR="0095290D" w:rsidRDefault="00FA4139">
      <w:pPr>
        <w:pStyle w:val="Heading3"/>
        <w:numPr>
          <w:ilvl w:val="2"/>
          <w:numId w:val="56"/>
        </w:numPr>
        <w:tabs>
          <w:tab w:val="left" w:pos="3383"/>
          <w:tab w:val="left" w:pos="3908"/>
        </w:tabs>
        <w:spacing w:line="242" w:lineRule="auto"/>
        <w:ind w:right="1751" w:hanging="1230"/>
      </w:pPr>
      <w:r>
        <w:t>Программаформированияэкологическойкультуры, здорового и безопасного образа жизни</w:t>
      </w:r>
    </w:p>
    <w:p w:rsidR="0095290D" w:rsidRDefault="00FA4139">
      <w:pPr>
        <w:pStyle w:val="a3"/>
        <w:spacing w:before="113" w:line="360" w:lineRule="auto"/>
        <w:ind w:right="280"/>
      </w:pPr>
      <w:r>
        <w:t>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w:t>
      </w:r>
    </w:p>
    <w:p w:rsidR="0095290D" w:rsidRDefault="00FA4139">
      <w:pPr>
        <w:pStyle w:val="a3"/>
        <w:spacing w:line="360" w:lineRule="auto"/>
        <w:ind w:right="273"/>
      </w:pPr>
      <w:r>
        <w:t>Программа формирования экологической культуры разрабатывается на основе системно-деятельностного и культурно-исторического подходов, с учётом этнических, социально-экономических,природно-территориальных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95290D" w:rsidRDefault="00FA4139">
      <w:pPr>
        <w:pStyle w:val="a3"/>
        <w:spacing w:before="1" w:line="357" w:lineRule="auto"/>
        <w:ind w:right="274"/>
      </w:pPr>
      <w:r>
        <w:rPr>
          <w:color w:val="000009"/>
        </w:rPr>
        <w:t>Программаформированияэкологическойкультуры,здоровогоибезопасногообраза жизни—комплекснаяпрограммаформированияуобучающихсясумственной</w:t>
      </w:r>
      <w:r>
        <w:rPr>
          <w:color w:val="000009"/>
          <w:spacing w:val="-2"/>
        </w:rPr>
        <w:t>отсталос-</w:t>
      </w:r>
    </w:p>
    <w:p w:rsidR="0095290D" w:rsidRDefault="0095290D">
      <w:pPr>
        <w:pStyle w:val="a3"/>
        <w:spacing w:line="357"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8" w:firstLine="0"/>
      </w:pPr>
      <w:r>
        <w:rPr>
          <w:color w:val="000009"/>
        </w:rPr>
        <w:t xml:space="preserve">тью </w:t>
      </w:r>
      <w:r>
        <w:t xml:space="preserve">(интеллектуальными нарушениями) </w:t>
      </w:r>
      <w:r>
        <w:rPr>
          <w:color w:val="000009"/>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95290D" w:rsidRDefault="00FA4139">
      <w:pPr>
        <w:pStyle w:val="a3"/>
        <w:spacing w:before="3" w:line="360" w:lineRule="auto"/>
        <w:ind w:right="278"/>
      </w:pPr>
      <w:r>
        <w:t>Программаформированияэкологическойкультуры,здоровогоибезопасногообраза жизни должна вносить вклад в достижение требований к личностным результатам освоения АООП: формирование представлений о мире в его органичном единстве и разнообразии природы, народов, культур; овладение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95290D" w:rsidRDefault="00FA4139">
      <w:pPr>
        <w:pStyle w:val="a3"/>
        <w:spacing w:line="360" w:lineRule="auto"/>
        <w:ind w:right="265"/>
      </w:pPr>
      <w:r>
        <w:rPr>
          <w:color w:val="000009"/>
        </w:rPr>
        <w:t xml:space="preserve">Программа построена на основе общенациональных ценностей российского общес- тва, таких, как гражданственность, здоровье, природа, экологическая культура, безопас- ностьчеловекаигосударства.Онанаправленанаразвитиемотивациииготовностиобуча- ющихся с умственной отсталостью </w:t>
      </w:r>
      <w:r>
        <w:t xml:space="preserve">(интеллектуальными нарушениями) </w:t>
      </w:r>
      <w:r>
        <w:rPr>
          <w:color w:val="000009"/>
        </w:rPr>
        <w:t>действовать пре- 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 риального благополучия.</w:t>
      </w:r>
    </w:p>
    <w:p w:rsidR="0095290D" w:rsidRDefault="00FA4139">
      <w:pPr>
        <w:pStyle w:val="a3"/>
        <w:spacing w:line="360" w:lineRule="auto"/>
        <w:ind w:right="278"/>
      </w:pPr>
      <w:r>
        <w:rPr>
          <w:color w:val="000009"/>
        </w:rPr>
        <w:t>При выборе стратегии реализации настоящей программы необходимо исходить из того,чтоформированиекультурыздоровогоибезопасногообразажизни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95290D" w:rsidRDefault="00FA4139">
      <w:pPr>
        <w:pStyle w:val="a3"/>
        <w:spacing w:line="360" w:lineRule="auto"/>
        <w:ind w:right="267"/>
      </w:pPr>
      <w:r>
        <w:rPr>
          <w:color w:val="000009"/>
        </w:rPr>
        <w:t>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 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7"/>
      </w:pPr>
      <w:r>
        <w:rPr>
          <w:color w:val="000009"/>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95290D" w:rsidRDefault="00FA4139">
      <w:pPr>
        <w:pStyle w:val="a3"/>
        <w:spacing w:before="1" w:line="360" w:lineRule="auto"/>
        <w:ind w:right="281"/>
      </w:pPr>
      <w:r>
        <w:t>Программаформированияэкологическойкультуры,здоровогоибезопасногообраза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95290D" w:rsidRDefault="00FA4139">
      <w:pPr>
        <w:pStyle w:val="a3"/>
        <w:spacing w:line="360" w:lineRule="auto"/>
        <w:ind w:right="267"/>
      </w:pPr>
      <w:r>
        <w:rPr>
          <w:b/>
          <w:i/>
        </w:rPr>
        <w:t>Целью программы</w:t>
      </w:r>
      <w:r>
        <w:t>является социально-педагогическая поддержкав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95290D" w:rsidRDefault="00FA4139">
      <w:pPr>
        <w:pStyle w:val="Heading3"/>
        <w:spacing w:before="6"/>
      </w:pPr>
      <w:r>
        <w:t>Основныезадачи</w:t>
      </w:r>
      <w:r>
        <w:rPr>
          <w:spacing w:val="-2"/>
        </w:rPr>
        <w:t>программы:</w:t>
      </w:r>
    </w:p>
    <w:p w:rsidR="0095290D" w:rsidRDefault="00FA4139">
      <w:pPr>
        <w:pStyle w:val="a3"/>
        <w:spacing w:before="158" w:line="360" w:lineRule="auto"/>
        <w:ind w:right="269"/>
      </w:pPr>
      <w: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95290D" w:rsidRDefault="00FA4139">
      <w:pPr>
        <w:pStyle w:val="a3"/>
        <w:spacing w:line="318" w:lineRule="exact"/>
        <w:ind w:left="1210" w:firstLine="0"/>
      </w:pPr>
      <w:r>
        <w:t>формированиепознавательногоинтересаибережногоотношенияк</w:t>
      </w:r>
      <w:r>
        <w:rPr>
          <w:spacing w:val="-2"/>
        </w:rPr>
        <w:t>природе;</w:t>
      </w:r>
    </w:p>
    <w:p w:rsidR="0095290D" w:rsidRDefault="00FA4139">
      <w:pPr>
        <w:pStyle w:val="a3"/>
        <w:spacing w:before="163" w:line="362" w:lineRule="auto"/>
        <w:ind w:right="279"/>
      </w:pPr>
      <w:r>
        <w:t>формирование представлений об основных компонентах культуры здоровья и здорового образа жизни;</w:t>
      </w:r>
    </w:p>
    <w:p w:rsidR="0095290D" w:rsidRDefault="00FA4139">
      <w:pPr>
        <w:pStyle w:val="a3"/>
        <w:spacing w:line="360" w:lineRule="auto"/>
        <w:ind w:right="270"/>
      </w:pPr>
      <w:r>
        <w:t xml:space="preserve">пробуждение в детях желания заботиться о своем здоровье (формирование заинте- 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w:t>
      </w:r>
      <w:r>
        <w:rPr>
          <w:spacing w:val="-2"/>
        </w:rPr>
        <w:t>общения;</w:t>
      </w:r>
    </w:p>
    <w:p w:rsidR="0095290D" w:rsidRDefault="00FA4139">
      <w:pPr>
        <w:pStyle w:val="a3"/>
        <w:spacing w:line="357" w:lineRule="auto"/>
        <w:ind w:right="279"/>
      </w:pPr>
      <w:r>
        <w:t>формирование представлений о рациональной организации режима дня, учебы и отдыха, двигательной активности;</w:t>
      </w:r>
    </w:p>
    <w:p w:rsidR="0095290D" w:rsidRDefault="00FA4139">
      <w:pPr>
        <w:pStyle w:val="a3"/>
        <w:spacing w:before="2"/>
        <w:ind w:left="1210" w:firstLine="0"/>
      </w:pPr>
      <w:r>
        <w:t>формированиеустановокнаиспользованиездорового</w:t>
      </w:r>
      <w:r>
        <w:rPr>
          <w:spacing w:val="-2"/>
        </w:rPr>
        <w:t>питания;</w:t>
      </w:r>
    </w:p>
    <w:p w:rsidR="0095290D" w:rsidRDefault="00FA4139">
      <w:pPr>
        <w:pStyle w:val="a3"/>
        <w:spacing w:before="163" w:line="357" w:lineRule="auto"/>
        <w:ind w:right="285"/>
      </w:pPr>
      <w:r>
        <w:t>использование оптимальных двигательных режимов для обучающихся с учетом их возрастных, психофизических особенностей,</w:t>
      </w:r>
    </w:p>
    <w:p w:rsidR="0095290D" w:rsidRDefault="00FA4139">
      <w:pPr>
        <w:pStyle w:val="a3"/>
        <w:spacing w:before="5" w:line="357" w:lineRule="auto"/>
        <w:ind w:left="1210" w:right="2326" w:firstLine="0"/>
      </w:pPr>
      <w:r>
        <w:t>развитиепотребностивзанятияхфизическойкультуройиспортом; соблюдение здоровьесозидающих режимов дня;</w:t>
      </w:r>
    </w:p>
    <w:p w:rsidR="0095290D" w:rsidRDefault="0095290D">
      <w:pPr>
        <w:pStyle w:val="a3"/>
        <w:spacing w:line="357"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5"/>
      </w:pPr>
      <w:r>
        <w:t>развитие готовности самостоятельно поддерживать свое здоровье на основе использования навыков личной гигиены;</w:t>
      </w:r>
    </w:p>
    <w:p w:rsidR="0095290D" w:rsidRDefault="00FA4139">
      <w:pPr>
        <w:pStyle w:val="a3"/>
        <w:spacing w:line="362" w:lineRule="auto"/>
        <w:ind w:right="290"/>
      </w:pPr>
      <w:r>
        <w:t>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w:t>
      </w:r>
    </w:p>
    <w:p w:rsidR="0095290D" w:rsidRDefault="00FA4139">
      <w:pPr>
        <w:pStyle w:val="a3"/>
        <w:spacing w:line="362" w:lineRule="auto"/>
        <w:ind w:right="275"/>
      </w:pPr>
      <w:r>
        <w:t>становление умений противостояния вовлечению в табакокурение, употребление алкоголя, наркотических и сильнодействующих веществ;</w:t>
      </w:r>
    </w:p>
    <w:p w:rsidR="0095290D" w:rsidRDefault="00FA4139">
      <w:pPr>
        <w:pStyle w:val="a3"/>
        <w:spacing w:line="362" w:lineRule="auto"/>
        <w:ind w:right="287"/>
      </w:pPr>
      <w: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95290D" w:rsidRDefault="00FA4139">
      <w:pPr>
        <w:pStyle w:val="a3"/>
        <w:spacing w:line="357" w:lineRule="auto"/>
        <w:ind w:right="280"/>
      </w:pPr>
      <w:r>
        <w:t>формирование умений безопасного поведения в окружающей среде и простейших умений поведения в экстремальных (чрезвычайных) ситуациях.</w:t>
      </w:r>
    </w:p>
    <w:p w:rsidR="0095290D" w:rsidRDefault="00FA4139">
      <w:pPr>
        <w:pStyle w:val="Heading3"/>
        <w:ind w:left="2871"/>
      </w:pPr>
      <w:r>
        <w:t>Основныенаправления,формыреализации</w:t>
      </w:r>
      <w:r>
        <w:rPr>
          <w:spacing w:val="-2"/>
        </w:rPr>
        <w:t>программы</w:t>
      </w:r>
    </w:p>
    <w:p w:rsidR="0095290D" w:rsidRDefault="00FA4139">
      <w:pPr>
        <w:pStyle w:val="a3"/>
        <w:spacing w:before="143" w:line="360" w:lineRule="auto"/>
        <w:ind w:right="279"/>
      </w:pPr>
      <w: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95290D" w:rsidRDefault="00FA4139">
      <w:pPr>
        <w:pStyle w:val="a5"/>
        <w:numPr>
          <w:ilvl w:val="0"/>
          <w:numId w:val="55"/>
        </w:numPr>
        <w:tabs>
          <w:tab w:val="left" w:pos="1491"/>
          <w:tab w:val="left" w:pos="2883"/>
          <w:tab w:val="left" w:pos="4745"/>
          <w:tab w:val="left" w:pos="6442"/>
          <w:tab w:val="left" w:pos="9353"/>
        </w:tabs>
        <w:spacing w:line="362" w:lineRule="auto"/>
        <w:ind w:right="284" w:firstLine="710"/>
        <w:rPr>
          <w:sz w:val="28"/>
        </w:rPr>
      </w:pPr>
      <w:r>
        <w:rPr>
          <w:spacing w:val="-2"/>
          <w:sz w:val="28"/>
        </w:rPr>
        <w:t>Создание</w:t>
      </w:r>
      <w:r>
        <w:rPr>
          <w:sz w:val="28"/>
        </w:rPr>
        <w:tab/>
      </w:r>
      <w:r>
        <w:rPr>
          <w:spacing w:val="-2"/>
          <w:sz w:val="28"/>
        </w:rPr>
        <w:t>экологически</w:t>
      </w:r>
      <w:r>
        <w:rPr>
          <w:sz w:val="28"/>
        </w:rPr>
        <w:tab/>
      </w:r>
      <w:r>
        <w:rPr>
          <w:spacing w:val="-2"/>
          <w:sz w:val="28"/>
        </w:rPr>
        <w:t>безопасной,</w:t>
      </w:r>
      <w:r>
        <w:rPr>
          <w:sz w:val="28"/>
        </w:rPr>
        <w:tab/>
      </w:r>
      <w:r>
        <w:rPr>
          <w:spacing w:val="-2"/>
          <w:sz w:val="28"/>
        </w:rPr>
        <w:t>здоровьесберегающей</w:t>
      </w:r>
      <w:r>
        <w:rPr>
          <w:sz w:val="28"/>
        </w:rPr>
        <w:tab/>
      </w:r>
      <w:r>
        <w:rPr>
          <w:spacing w:val="-2"/>
          <w:sz w:val="28"/>
        </w:rPr>
        <w:t xml:space="preserve">инфраструктуры </w:t>
      </w:r>
      <w:r>
        <w:rPr>
          <w:sz w:val="28"/>
        </w:rPr>
        <w:t>общеобразовательной организации.</w:t>
      </w:r>
    </w:p>
    <w:p w:rsidR="0095290D" w:rsidRDefault="00FA4139">
      <w:pPr>
        <w:pStyle w:val="a5"/>
        <w:numPr>
          <w:ilvl w:val="0"/>
          <w:numId w:val="55"/>
        </w:numPr>
        <w:tabs>
          <w:tab w:val="left" w:pos="1491"/>
          <w:tab w:val="left" w:pos="3056"/>
          <w:tab w:val="left" w:pos="4610"/>
          <w:tab w:val="left" w:pos="6557"/>
          <w:tab w:val="left" w:pos="8490"/>
          <w:tab w:val="left" w:pos="9795"/>
          <w:tab w:val="left" w:pos="10150"/>
        </w:tabs>
        <w:spacing w:line="357" w:lineRule="auto"/>
        <w:ind w:right="283" w:firstLine="710"/>
        <w:rPr>
          <w:sz w:val="28"/>
        </w:rPr>
      </w:pPr>
      <w:r>
        <w:rPr>
          <w:spacing w:val="-2"/>
          <w:sz w:val="28"/>
        </w:rPr>
        <w:t>Реализация</w:t>
      </w:r>
      <w:r>
        <w:rPr>
          <w:sz w:val="28"/>
        </w:rPr>
        <w:tab/>
      </w:r>
      <w:r>
        <w:rPr>
          <w:spacing w:val="-2"/>
          <w:sz w:val="28"/>
        </w:rPr>
        <w:t>программы</w:t>
      </w:r>
      <w:r>
        <w:rPr>
          <w:sz w:val="28"/>
        </w:rPr>
        <w:tab/>
      </w:r>
      <w:r>
        <w:rPr>
          <w:spacing w:val="-2"/>
          <w:sz w:val="28"/>
        </w:rPr>
        <w:t>формирования</w:t>
      </w:r>
      <w:r>
        <w:rPr>
          <w:sz w:val="28"/>
        </w:rPr>
        <w:tab/>
      </w:r>
      <w:r>
        <w:rPr>
          <w:spacing w:val="-2"/>
          <w:sz w:val="28"/>
        </w:rPr>
        <w:t>экологической</w:t>
      </w:r>
      <w:r>
        <w:rPr>
          <w:sz w:val="28"/>
        </w:rPr>
        <w:tab/>
      </w:r>
      <w:r>
        <w:rPr>
          <w:spacing w:val="-2"/>
          <w:sz w:val="28"/>
        </w:rPr>
        <w:t>культуры</w:t>
      </w:r>
      <w:r>
        <w:rPr>
          <w:sz w:val="28"/>
        </w:rPr>
        <w:tab/>
      </w:r>
      <w:r>
        <w:rPr>
          <w:spacing w:val="-10"/>
          <w:sz w:val="28"/>
        </w:rPr>
        <w:t>и</w:t>
      </w:r>
      <w:r>
        <w:rPr>
          <w:sz w:val="28"/>
        </w:rPr>
        <w:tab/>
      </w:r>
      <w:r>
        <w:rPr>
          <w:spacing w:val="-2"/>
          <w:sz w:val="28"/>
        </w:rPr>
        <w:t xml:space="preserve">здорового </w:t>
      </w:r>
      <w:r>
        <w:rPr>
          <w:sz w:val="28"/>
        </w:rPr>
        <w:t>образа жизни в урочной деятельности.</w:t>
      </w:r>
    </w:p>
    <w:p w:rsidR="0095290D" w:rsidRDefault="00FA4139">
      <w:pPr>
        <w:pStyle w:val="a5"/>
        <w:numPr>
          <w:ilvl w:val="0"/>
          <w:numId w:val="55"/>
        </w:numPr>
        <w:tabs>
          <w:tab w:val="left" w:pos="1491"/>
          <w:tab w:val="left" w:pos="3056"/>
          <w:tab w:val="left" w:pos="4610"/>
          <w:tab w:val="left" w:pos="6557"/>
          <w:tab w:val="left" w:pos="8490"/>
          <w:tab w:val="left" w:pos="9795"/>
          <w:tab w:val="left" w:pos="10150"/>
        </w:tabs>
        <w:spacing w:line="357" w:lineRule="auto"/>
        <w:ind w:right="283" w:firstLine="710"/>
        <w:rPr>
          <w:sz w:val="28"/>
        </w:rPr>
      </w:pPr>
      <w:r>
        <w:rPr>
          <w:spacing w:val="-2"/>
          <w:sz w:val="28"/>
        </w:rPr>
        <w:t>Реализация</w:t>
      </w:r>
      <w:r>
        <w:rPr>
          <w:sz w:val="28"/>
        </w:rPr>
        <w:tab/>
      </w:r>
      <w:r>
        <w:rPr>
          <w:spacing w:val="-2"/>
          <w:sz w:val="28"/>
        </w:rPr>
        <w:t>программы</w:t>
      </w:r>
      <w:r>
        <w:rPr>
          <w:sz w:val="28"/>
        </w:rPr>
        <w:tab/>
      </w:r>
      <w:r>
        <w:rPr>
          <w:spacing w:val="-2"/>
          <w:sz w:val="28"/>
        </w:rPr>
        <w:t>формирования</w:t>
      </w:r>
      <w:r>
        <w:rPr>
          <w:sz w:val="28"/>
        </w:rPr>
        <w:tab/>
      </w:r>
      <w:r>
        <w:rPr>
          <w:spacing w:val="-2"/>
          <w:sz w:val="28"/>
        </w:rPr>
        <w:t>экологической</w:t>
      </w:r>
      <w:r>
        <w:rPr>
          <w:sz w:val="28"/>
        </w:rPr>
        <w:tab/>
      </w:r>
      <w:r>
        <w:rPr>
          <w:spacing w:val="-2"/>
          <w:sz w:val="28"/>
        </w:rPr>
        <w:t>культуры</w:t>
      </w:r>
      <w:r>
        <w:rPr>
          <w:sz w:val="28"/>
        </w:rPr>
        <w:tab/>
      </w:r>
      <w:r>
        <w:rPr>
          <w:spacing w:val="-10"/>
          <w:sz w:val="28"/>
        </w:rPr>
        <w:t>и</w:t>
      </w:r>
      <w:r>
        <w:rPr>
          <w:sz w:val="28"/>
        </w:rPr>
        <w:tab/>
      </w:r>
      <w:r>
        <w:rPr>
          <w:spacing w:val="-2"/>
          <w:sz w:val="28"/>
        </w:rPr>
        <w:t xml:space="preserve">здорового </w:t>
      </w:r>
      <w:r>
        <w:rPr>
          <w:sz w:val="28"/>
        </w:rPr>
        <w:t>образа жизни во внеурочной деятельности.</w:t>
      </w:r>
    </w:p>
    <w:p w:rsidR="0095290D" w:rsidRDefault="00FA4139">
      <w:pPr>
        <w:pStyle w:val="a5"/>
        <w:numPr>
          <w:ilvl w:val="0"/>
          <w:numId w:val="55"/>
        </w:numPr>
        <w:tabs>
          <w:tab w:val="left" w:pos="1492"/>
        </w:tabs>
        <w:spacing w:before="5"/>
        <w:ind w:left="1492" w:hanging="282"/>
        <w:rPr>
          <w:sz w:val="28"/>
        </w:rPr>
      </w:pPr>
      <w:r>
        <w:rPr>
          <w:sz w:val="28"/>
        </w:rPr>
        <w:t>Работасродителями(законными</w:t>
      </w:r>
      <w:r>
        <w:rPr>
          <w:spacing w:val="-2"/>
          <w:sz w:val="28"/>
        </w:rPr>
        <w:t>представителями).</w:t>
      </w:r>
    </w:p>
    <w:p w:rsidR="0095290D" w:rsidRDefault="00FA4139">
      <w:pPr>
        <w:pStyle w:val="a5"/>
        <w:numPr>
          <w:ilvl w:val="0"/>
          <w:numId w:val="55"/>
        </w:numPr>
        <w:tabs>
          <w:tab w:val="left" w:pos="1491"/>
        </w:tabs>
        <w:spacing w:before="163" w:line="357" w:lineRule="auto"/>
        <w:ind w:right="275" w:firstLine="710"/>
        <w:rPr>
          <w:sz w:val="28"/>
        </w:rPr>
      </w:pPr>
      <w:r>
        <w:rPr>
          <w:sz w:val="28"/>
        </w:rPr>
        <w:t xml:space="preserve">Просветительскаяиметодическаяработасоспециалистамиобщеобразовательной </w:t>
      </w:r>
      <w:r>
        <w:rPr>
          <w:spacing w:val="-2"/>
          <w:sz w:val="28"/>
        </w:rPr>
        <w:t>организации.</w:t>
      </w:r>
    </w:p>
    <w:p w:rsidR="0095290D" w:rsidRDefault="00FA4139">
      <w:pPr>
        <w:pStyle w:val="a3"/>
        <w:tabs>
          <w:tab w:val="left" w:pos="3771"/>
          <w:tab w:val="left" w:pos="5973"/>
          <w:tab w:val="left" w:pos="9407"/>
        </w:tabs>
        <w:spacing w:before="5" w:line="362" w:lineRule="auto"/>
        <w:ind w:right="289" w:firstLine="782"/>
        <w:jc w:val="left"/>
        <w:rPr>
          <w:i/>
        </w:rPr>
      </w:pPr>
      <w:r>
        <w:rPr>
          <w:spacing w:val="-2"/>
        </w:rPr>
        <w:t>Экологически</w:t>
      </w:r>
      <w:r>
        <w:tab/>
      </w:r>
      <w:r>
        <w:rPr>
          <w:spacing w:val="-2"/>
        </w:rPr>
        <w:t>безопасная,</w:t>
      </w:r>
      <w:r>
        <w:tab/>
      </w:r>
      <w:r>
        <w:rPr>
          <w:spacing w:val="-2"/>
        </w:rPr>
        <w:t>здоровьесберегающая</w:t>
      </w:r>
      <w:r>
        <w:tab/>
      </w:r>
      <w:r>
        <w:rPr>
          <w:spacing w:val="-2"/>
        </w:rPr>
        <w:t xml:space="preserve">инфраструктура </w:t>
      </w:r>
      <w:r>
        <w:t>общеобразовательной организации включает</w:t>
      </w:r>
      <w:r>
        <w:rPr>
          <w:i/>
        </w:rPr>
        <w:t>:</w:t>
      </w:r>
    </w:p>
    <w:p w:rsidR="0095290D" w:rsidRDefault="00FA4139">
      <w:pPr>
        <w:pStyle w:val="a5"/>
        <w:numPr>
          <w:ilvl w:val="1"/>
          <w:numId w:val="55"/>
        </w:numPr>
        <w:tabs>
          <w:tab w:val="left" w:pos="1376"/>
        </w:tabs>
        <w:spacing w:line="360" w:lineRule="auto"/>
        <w:ind w:right="275" w:firstLine="710"/>
        <w:rPr>
          <w:sz w:val="28"/>
        </w:rPr>
      </w:pPr>
      <w:r>
        <w:rPr>
          <w:sz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95290D" w:rsidRDefault="0095290D">
      <w:pPr>
        <w:pStyle w:val="a5"/>
        <w:spacing w:line="360" w:lineRule="auto"/>
        <w:rPr>
          <w:sz w:val="28"/>
        </w:rPr>
        <w:sectPr w:rsidR="0095290D">
          <w:pgSz w:w="11910" w:h="16840"/>
          <w:pgMar w:top="520" w:right="283" w:bottom="1500" w:left="0" w:header="0" w:footer="1278" w:gutter="0"/>
          <w:cols w:space="720"/>
        </w:sectPr>
      </w:pPr>
    </w:p>
    <w:p w:rsidR="0095290D" w:rsidRDefault="00FA4139">
      <w:pPr>
        <w:pStyle w:val="a5"/>
        <w:numPr>
          <w:ilvl w:val="1"/>
          <w:numId w:val="55"/>
        </w:numPr>
        <w:tabs>
          <w:tab w:val="left" w:pos="1376"/>
        </w:tabs>
        <w:spacing w:before="74" w:line="362" w:lineRule="auto"/>
        <w:ind w:right="291" w:firstLine="710"/>
        <w:jc w:val="left"/>
        <w:rPr>
          <w:sz w:val="28"/>
        </w:rPr>
      </w:pPr>
      <w:r>
        <w:rPr>
          <w:sz w:val="28"/>
        </w:rPr>
        <w:t>наличиеинеобходимоеоснащениепомещенийдляпитанияобучающихся,атакже для хранения и приготовления пищи;</w:t>
      </w:r>
    </w:p>
    <w:p w:rsidR="0095290D" w:rsidRDefault="00FA4139">
      <w:pPr>
        <w:pStyle w:val="a5"/>
        <w:numPr>
          <w:ilvl w:val="1"/>
          <w:numId w:val="55"/>
        </w:numPr>
        <w:tabs>
          <w:tab w:val="left" w:pos="1376"/>
        </w:tabs>
        <w:spacing w:line="362" w:lineRule="auto"/>
        <w:ind w:right="280" w:firstLine="710"/>
        <w:jc w:val="left"/>
        <w:rPr>
          <w:sz w:val="28"/>
        </w:rPr>
      </w:pPr>
      <w:r>
        <w:rPr>
          <w:sz w:val="28"/>
        </w:rPr>
        <w:t xml:space="preserve">организацию качественного горячего питания обучающихся, в том числе горячих </w:t>
      </w:r>
      <w:r>
        <w:rPr>
          <w:spacing w:val="-2"/>
          <w:sz w:val="28"/>
        </w:rPr>
        <w:t>завтраков;</w:t>
      </w:r>
    </w:p>
    <w:p w:rsidR="0095290D" w:rsidRDefault="00FA4139">
      <w:pPr>
        <w:pStyle w:val="a5"/>
        <w:numPr>
          <w:ilvl w:val="1"/>
          <w:numId w:val="55"/>
        </w:numPr>
        <w:tabs>
          <w:tab w:val="left" w:pos="1376"/>
        </w:tabs>
        <w:spacing w:line="357" w:lineRule="auto"/>
        <w:ind w:right="280" w:firstLine="710"/>
        <w:jc w:val="left"/>
        <w:rPr>
          <w:sz w:val="28"/>
        </w:rPr>
      </w:pPr>
      <w:r>
        <w:rPr>
          <w:sz w:val="28"/>
        </w:rPr>
        <w:t>оснащённостькабинетов,физкультурногозала,спортплощадокнеобходимым игровым и спортивным оборудованием и инвентарём;</w:t>
      </w:r>
    </w:p>
    <w:p w:rsidR="0095290D" w:rsidRDefault="00FA4139">
      <w:pPr>
        <w:pStyle w:val="a5"/>
        <w:numPr>
          <w:ilvl w:val="1"/>
          <w:numId w:val="55"/>
        </w:numPr>
        <w:tabs>
          <w:tab w:val="left" w:pos="1377"/>
        </w:tabs>
        <w:ind w:left="1377" w:hanging="167"/>
        <w:jc w:val="left"/>
        <w:rPr>
          <w:sz w:val="28"/>
        </w:rPr>
      </w:pPr>
      <w:r>
        <w:rPr>
          <w:sz w:val="28"/>
        </w:rPr>
        <w:t>наличиепомещенийдлямедицинского</w:t>
      </w:r>
      <w:r>
        <w:rPr>
          <w:spacing w:val="-2"/>
          <w:sz w:val="28"/>
        </w:rPr>
        <w:t>персонала;</w:t>
      </w:r>
    </w:p>
    <w:p w:rsidR="0095290D" w:rsidRDefault="00FA4139">
      <w:pPr>
        <w:pStyle w:val="a5"/>
        <w:numPr>
          <w:ilvl w:val="1"/>
          <w:numId w:val="55"/>
        </w:numPr>
        <w:tabs>
          <w:tab w:val="left" w:pos="1376"/>
        </w:tabs>
        <w:spacing w:before="154" w:line="360" w:lineRule="auto"/>
        <w:ind w:right="270" w:firstLine="710"/>
        <w:rPr>
          <w:sz w:val="28"/>
        </w:rPr>
      </w:pPr>
      <w:r>
        <w:rPr>
          <w:sz w:val="28"/>
        </w:rPr>
        <w:t xml:space="preserve">наличие необходимого (в расчёте на количество обучающихся) и квалифи- цированного состава специалистов, обеспечивающих оздоровительную работу с обучающимися (логопеды, учителя физической культуры, психологи, медицинские </w:t>
      </w:r>
      <w:r>
        <w:rPr>
          <w:spacing w:val="-2"/>
          <w:sz w:val="28"/>
        </w:rPr>
        <w:t>работники).</w:t>
      </w:r>
    </w:p>
    <w:p w:rsidR="0095290D" w:rsidRDefault="00FA4139">
      <w:pPr>
        <w:pStyle w:val="a3"/>
        <w:spacing w:before="3" w:line="362" w:lineRule="auto"/>
        <w:ind w:right="274"/>
      </w:pPr>
      <w:r>
        <w:t>Ответственность и контроль за реализацию этого направления возлагаются на администрацию общеобразовательной организации.</w:t>
      </w:r>
    </w:p>
    <w:p w:rsidR="0095290D" w:rsidRDefault="00FA4139">
      <w:pPr>
        <w:spacing w:line="362" w:lineRule="auto"/>
        <w:ind w:left="3174" w:right="1551" w:hanging="697"/>
        <w:jc w:val="both"/>
        <w:rPr>
          <w:i/>
          <w:sz w:val="28"/>
        </w:rPr>
      </w:pPr>
      <w:r>
        <w:rPr>
          <w:i/>
          <w:sz w:val="28"/>
        </w:rPr>
        <w:t>Реализацияпрограммыформированияэкологическойкультуры и здорового образа жизни в урочной деятельности.</w:t>
      </w:r>
    </w:p>
    <w:p w:rsidR="0095290D" w:rsidRDefault="00FA4139">
      <w:pPr>
        <w:pStyle w:val="a3"/>
        <w:spacing w:line="360" w:lineRule="auto"/>
        <w:ind w:right="270"/>
      </w:pPr>
      <w: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обучаю- щихся с умственной отсталостью (интеллектуальными нарушениями) основ экологичес- кой культуры, установки на здоровый и безопасный образ жизни. Ведущая роль принадлежит таким учебным предметам как «Физическая культура», «Мир природы и человека», «Природоведение», «Биология», «Основы социальной жизни», «География», а также «Ручной труд» и «Профильный труд».</w:t>
      </w:r>
    </w:p>
    <w:p w:rsidR="0095290D" w:rsidRDefault="00FA4139">
      <w:pPr>
        <w:pStyle w:val="a3"/>
        <w:spacing w:line="360" w:lineRule="auto"/>
        <w:ind w:right="274"/>
      </w:pPr>
      <w:r>
        <w:rPr>
          <w:i/>
          <w:spacing w:val="-2"/>
        </w:rPr>
        <w:t>Врезультате</w:t>
      </w:r>
      <w:r>
        <w:rPr>
          <w:spacing w:val="-2"/>
        </w:rPr>
        <w:t xml:space="preserve">реализациипрограммыуобучающихсябудутсформированыпрактико- </w:t>
      </w:r>
      <w:r>
        <w:t>ориентированные умения и навыки, которые обеспечат им возможность в достижении жизненных компетенций:</w:t>
      </w:r>
    </w:p>
    <w:p w:rsidR="0095290D" w:rsidRDefault="00FA4139">
      <w:pPr>
        <w:pStyle w:val="a3"/>
        <w:ind w:left="1210" w:firstLine="0"/>
      </w:pPr>
      <w:r>
        <w:t>элементарныеприродосберегающиеуменияи</w:t>
      </w:r>
      <w:r>
        <w:rPr>
          <w:spacing w:val="-2"/>
        </w:rPr>
        <w:t>навыки:</w:t>
      </w:r>
    </w:p>
    <w:p w:rsidR="0095290D" w:rsidRDefault="00FA4139">
      <w:pPr>
        <w:pStyle w:val="a3"/>
        <w:spacing w:before="149" w:line="360" w:lineRule="auto"/>
        <w:ind w:right="274"/>
      </w:pPr>
      <w:r>
        <w:t xml:space="preserve">умения оценивать правильность поведения людей в природе; бережное отношенияк природе, растениям и животным; элементарный опыт природоохранительной </w:t>
      </w:r>
      <w:r>
        <w:rPr>
          <w:spacing w:val="-2"/>
        </w:rPr>
        <w:t>деятельности.</w:t>
      </w:r>
    </w:p>
    <w:p w:rsidR="0095290D" w:rsidRDefault="00FA4139">
      <w:pPr>
        <w:pStyle w:val="a3"/>
        <w:spacing w:before="1"/>
        <w:ind w:left="1210" w:firstLine="0"/>
      </w:pPr>
      <w:r>
        <w:t>элементарныездоровьесберегающиеуменияи</w:t>
      </w:r>
      <w:r>
        <w:rPr>
          <w:spacing w:val="-2"/>
        </w:rPr>
        <w:t>навыки:</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spacing w:before="74"/>
        <w:ind w:left="1210" w:firstLine="0"/>
      </w:pPr>
      <w:r>
        <w:t>навыкиличнойгигиены;активногообраза</w:t>
      </w:r>
      <w:r>
        <w:rPr>
          <w:spacing w:val="-2"/>
        </w:rPr>
        <w:t>жизни;</w:t>
      </w:r>
    </w:p>
    <w:p w:rsidR="0095290D" w:rsidRDefault="00FA4139">
      <w:pPr>
        <w:pStyle w:val="a3"/>
        <w:spacing w:before="163" w:line="357" w:lineRule="auto"/>
        <w:ind w:right="271"/>
      </w:pPr>
      <w:r>
        <w:t>умения организовывать здоровьесберегающую жизнедеятельность: режим дня, утренняя зарядка, оздоровительные мероприятия, подвижные игры и т. д.;</w:t>
      </w:r>
    </w:p>
    <w:p w:rsidR="0095290D" w:rsidRDefault="00FA4139">
      <w:pPr>
        <w:pStyle w:val="a3"/>
        <w:spacing w:before="5" w:line="362" w:lineRule="auto"/>
        <w:ind w:right="284"/>
      </w:pPr>
      <w:r>
        <w:t>умение оценивать правильностьсобственного поведения и поведения окружающихс позиций здорового образа жизни;</w:t>
      </w:r>
    </w:p>
    <w:p w:rsidR="0095290D" w:rsidRDefault="00FA4139">
      <w:pPr>
        <w:pStyle w:val="a3"/>
        <w:spacing w:line="362" w:lineRule="auto"/>
        <w:ind w:right="270"/>
      </w:pPr>
      <w:r>
        <w:t xml:space="preserve">умение соблюдать правила здорового питания: </w:t>
      </w:r>
      <w:r>
        <w:rPr>
          <w:color w:val="333333"/>
        </w:rPr>
        <w:t xml:space="preserve">навыков гигиены приготовления, </w:t>
      </w:r>
      <w:r>
        <w:t>хранения и культуры приема пищи;</w:t>
      </w:r>
    </w:p>
    <w:p w:rsidR="0095290D" w:rsidRDefault="00FA4139">
      <w:pPr>
        <w:pStyle w:val="a3"/>
        <w:spacing w:line="362" w:lineRule="auto"/>
        <w:ind w:right="270"/>
      </w:pPr>
      <w:r>
        <w:t>навыки противостояния вовлечению в табакокурение, употребления алкоголя, наркотических и сильнодействующих веществ;</w:t>
      </w:r>
    </w:p>
    <w:p w:rsidR="0095290D" w:rsidRDefault="00FA4139">
      <w:pPr>
        <w:pStyle w:val="a3"/>
        <w:spacing w:line="360" w:lineRule="auto"/>
        <w:ind w:right="270"/>
      </w:pPr>
      <w:r>
        <w:t>навыки безбоязненного общения с медицинскими работниками;адекватного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95290D" w:rsidRDefault="00FA4139">
      <w:pPr>
        <w:pStyle w:val="a3"/>
        <w:ind w:left="1210" w:firstLine="0"/>
      </w:pPr>
      <w:r>
        <w:t>навыкииумениябезопасногообраза</w:t>
      </w:r>
      <w:r>
        <w:rPr>
          <w:spacing w:val="-2"/>
        </w:rPr>
        <w:t>жизни:</w:t>
      </w:r>
    </w:p>
    <w:p w:rsidR="0095290D" w:rsidRDefault="00FA4139">
      <w:pPr>
        <w:pStyle w:val="a3"/>
        <w:spacing w:before="143" w:line="362" w:lineRule="auto"/>
        <w:ind w:right="275"/>
      </w:pPr>
      <w:r>
        <w:t>навыки адекватного</w:t>
      </w:r>
      <w:r>
        <w:rPr>
          <w:color w:val="333333"/>
        </w:rPr>
        <w:t>поведенияв случае возникновения опасных ситуаций в школе, дома, на улице;</w:t>
      </w:r>
    </w:p>
    <w:p w:rsidR="0095290D" w:rsidRDefault="00FA4139">
      <w:pPr>
        <w:pStyle w:val="a3"/>
        <w:spacing w:line="315" w:lineRule="exact"/>
        <w:ind w:left="1210" w:firstLine="0"/>
      </w:pPr>
      <w:r>
        <w:rPr>
          <w:color w:val="333333"/>
        </w:rPr>
        <w:t>умение</w:t>
      </w:r>
      <w:r>
        <w:t>оцениватьправильностьповеденияв</w:t>
      </w:r>
      <w:r>
        <w:rPr>
          <w:spacing w:val="-2"/>
        </w:rPr>
        <w:t>быту;</w:t>
      </w:r>
    </w:p>
    <w:p w:rsidR="0095290D" w:rsidRDefault="00FA4139">
      <w:pPr>
        <w:pStyle w:val="a3"/>
        <w:tabs>
          <w:tab w:val="left" w:pos="2319"/>
          <w:tab w:val="left" w:pos="3829"/>
          <w:tab w:val="left" w:pos="5033"/>
          <w:tab w:val="left" w:pos="6735"/>
          <w:tab w:val="left" w:pos="8216"/>
          <w:tab w:val="left" w:pos="8581"/>
          <w:tab w:val="left" w:pos="9597"/>
          <w:tab w:val="left" w:pos="10610"/>
        </w:tabs>
        <w:spacing w:before="162" w:line="362" w:lineRule="auto"/>
        <w:ind w:right="282"/>
        <w:jc w:val="left"/>
      </w:pPr>
      <w:r>
        <w:rPr>
          <w:spacing w:val="-2"/>
        </w:rPr>
        <w:t>умения</w:t>
      </w:r>
      <w:r>
        <w:tab/>
      </w: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10"/>
        </w:rPr>
        <w:t>с</w:t>
      </w:r>
      <w:r>
        <w:tab/>
      </w:r>
      <w:r>
        <w:rPr>
          <w:spacing w:val="-2"/>
        </w:rPr>
        <w:t>огнём,</w:t>
      </w:r>
      <w:r>
        <w:tab/>
      </w:r>
      <w:r>
        <w:rPr>
          <w:spacing w:val="-2"/>
        </w:rPr>
        <w:t>водой,</w:t>
      </w:r>
      <w:r>
        <w:tab/>
      </w:r>
      <w:r>
        <w:rPr>
          <w:spacing w:val="-2"/>
        </w:rPr>
        <w:t xml:space="preserve">газом, </w:t>
      </w:r>
      <w:r>
        <w:t>электричеством; безопасного использования учебных принадлежностей, инструментов;</w:t>
      </w:r>
    </w:p>
    <w:p w:rsidR="0095290D" w:rsidRDefault="00FA4139">
      <w:pPr>
        <w:pStyle w:val="a3"/>
        <w:spacing w:line="362" w:lineRule="auto"/>
        <w:ind w:right="280"/>
        <w:jc w:val="left"/>
      </w:pPr>
      <w:r>
        <w:t xml:space="preserve">навыки соблюдения правил дорожного движения и поведения на улице, пожарной </w:t>
      </w:r>
      <w:r>
        <w:rPr>
          <w:spacing w:val="-2"/>
        </w:rPr>
        <w:t>безопасности;</w:t>
      </w:r>
    </w:p>
    <w:p w:rsidR="0095290D" w:rsidRDefault="00FA4139">
      <w:pPr>
        <w:pStyle w:val="a3"/>
        <w:tabs>
          <w:tab w:val="left" w:pos="2381"/>
          <w:tab w:val="left" w:pos="4171"/>
          <w:tab w:val="left" w:pos="5887"/>
          <w:tab w:val="left" w:pos="7627"/>
          <w:tab w:val="left" w:pos="8758"/>
          <w:tab w:val="left" w:pos="11228"/>
        </w:tabs>
        <w:spacing w:line="362" w:lineRule="auto"/>
        <w:ind w:right="271"/>
        <w:jc w:val="left"/>
      </w:pPr>
      <w:r>
        <w:rPr>
          <w:spacing w:val="-2"/>
        </w:rPr>
        <w:t>навыки</w:t>
      </w:r>
      <w:r>
        <w:tab/>
      </w:r>
      <w:r>
        <w:rPr>
          <w:spacing w:val="-2"/>
        </w:rPr>
        <w:t>позитивного</w:t>
      </w:r>
      <w:r>
        <w:tab/>
      </w:r>
      <w:r>
        <w:rPr>
          <w:spacing w:val="-2"/>
        </w:rPr>
        <w:t>общения;</w:t>
      </w:r>
      <w:r>
        <w:tab/>
      </w:r>
      <w:r>
        <w:rPr>
          <w:spacing w:val="-2"/>
        </w:rPr>
        <w:t>соблюдение</w:t>
      </w:r>
      <w:r>
        <w:tab/>
      </w:r>
      <w:r>
        <w:rPr>
          <w:spacing w:val="-2"/>
        </w:rPr>
        <w:t>правил</w:t>
      </w:r>
      <w:r>
        <w:tab/>
      </w:r>
      <w:r>
        <w:rPr>
          <w:spacing w:val="-2"/>
        </w:rPr>
        <w:t>взаимоотношений</w:t>
      </w:r>
      <w:r>
        <w:tab/>
      </w:r>
      <w:r>
        <w:rPr>
          <w:spacing w:val="-10"/>
        </w:rPr>
        <w:t xml:space="preserve">с </w:t>
      </w:r>
      <w:r>
        <w:t>незнакомыми людьми; правил безопасного поведения в общественном транспорте.</w:t>
      </w:r>
    </w:p>
    <w:p w:rsidR="0095290D" w:rsidRDefault="00FA4139">
      <w:pPr>
        <w:pStyle w:val="a3"/>
        <w:spacing w:line="357" w:lineRule="auto"/>
        <w:ind w:right="280" w:firstLine="782"/>
        <w:jc w:val="left"/>
      </w:pPr>
      <w:r>
        <w:t>навыкииумениябезопасногоповедениявокружающейсредеипростейшие умения поведения в экстремальных (чрезвычайных) ситуациях:</w:t>
      </w:r>
    </w:p>
    <w:p w:rsidR="0095290D" w:rsidRDefault="00FA4139">
      <w:pPr>
        <w:pStyle w:val="a3"/>
        <w:spacing w:line="362" w:lineRule="auto"/>
        <w:ind w:right="280"/>
        <w:jc w:val="left"/>
      </w:pPr>
      <w:r>
        <w:t>умениядействоватьвнеблагоприятныхпогодныхусловиях(соблюдениеправилповедения при грозе, в лесу, на водоёме и т.п.);</w:t>
      </w:r>
    </w:p>
    <w:p w:rsidR="0095290D" w:rsidRDefault="00FA4139">
      <w:pPr>
        <w:pStyle w:val="a3"/>
        <w:spacing w:line="362" w:lineRule="auto"/>
        <w:ind w:right="280"/>
        <w:jc w:val="left"/>
      </w:pPr>
      <w:r>
        <w:t>умениядействоватьвусловияхвозникновениячрезвычайнойситуацииврегионе проживания (порядок и правила вызова полиции, «скорой помощи», пожарной охраны);</w:t>
      </w:r>
    </w:p>
    <w:p w:rsidR="0095290D" w:rsidRDefault="00FA4139">
      <w:pPr>
        <w:pStyle w:val="a3"/>
        <w:tabs>
          <w:tab w:val="left" w:pos="10354"/>
        </w:tabs>
        <w:spacing w:line="362" w:lineRule="auto"/>
        <w:ind w:right="278"/>
        <w:jc w:val="left"/>
      </w:pPr>
      <w:r>
        <w:t>уменияоказыватьпервуюмедицинскуюпомощь(притравмах,ушибах,</w:t>
      </w:r>
      <w:r>
        <w:tab/>
      </w:r>
      <w:r>
        <w:rPr>
          <w:spacing w:val="-2"/>
        </w:rPr>
        <w:t xml:space="preserve">порезах, </w:t>
      </w:r>
      <w:r>
        <w:t>ожогах, укусах насекомых, при отравлении пищевыми продуктами).</w:t>
      </w:r>
    </w:p>
    <w:p w:rsidR="0095290D" w:rsidRDefault="0095290D">
      <w:pPr>
        <w:pStyle w:val="a3"/>
        <w:spacing w:line="362" w:lineRule="auto"/>
        <w:jc w:val="left"/>
        <w:sectPr w:rsidR="0095290D">
          <w:pgSz w:w="11910" w:h="16840"/>
          <w:pgMar w:top="520" w:right="283" w:bottom="1500" w:left="0" w:header="0" w:footer="1278" w:gutter="0"/>
          <w:cols w:space="720"/>
        </w:sectPr>
      </w:pPr>
    </w:p>
    <w:p w:rsidR="0095290D" w:rsidRDefault="00FA4139">
      <w:pPr>
        <w:spacing w:before="74" w:line="362" w:lineRule="auto"/>
        <w:ind w:left="2963" w:right="1593" w:hanging="442"/>
        <w:jc w:val="both"/>
        <w:rPr>
          <w:i/>
          <w:sz w:val="28"/>
        </w:rPr>
      </w:pPr>
      <w:r>
        <w:rPr>
          <w:i/>
          <w:spacing w:val="-2"/>
          <w:sz w:val="28"/>
        </w:rPr>
        <w:t xml:space="preserve">Реализацияпрограммыформированияэкологическойкультуры </w:t>
      </w:r>
      <w:r>
        <w:rPr>
          <w:i/>
          <w:sz w:val="28"/>
        </w:rPr>
        <w:t>и здорового образа жизни во внеурочной деятельности</w:t>
      </w:r>
    </w:p>
    <w:p w:rsidR="0095290D" w:rsidRDefault="00FA4139">
      <w:pPr>
        <w:pStyle w:val="a3"/>
        <w:spacing w:line="360" w:lineRule="auto"/>
        <w:ind w:right="272"/>
      </w:pPr>
      <w:r>
        <w:rPr>
          <w:color w:val="000009"/>
        </w:rPr>
        <w:t>Формирование экологической культуры, здорового и безопасного образа жизни осуществляетсявовнеурочной деятельностивовсехнаправлениях(социальном,духовно- 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95290D" w:rsidRDefault="00FA4139">
      <w:pPr>
        <w:pStyle w:val="a3"/>
        <w:spacing w:line="360" w:lineRule="auto"/>
        <w:ind w:right="269"/>
      </w:pPr>
      <w:r>
        <w:t>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целькоторой создание условий, способствующихгармоничному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 оздоровительных мероприятиях, режиме дня, самостоятельных занятиях физическими упражнениями. Образовательные организации должны предусмотреть:</w:t>
      </w:r>
    </w:p>
    <w:p w:rsidR="0095290D" w:rsidRDefault="00FA4139">
      <w:pPr>
        <w:pStyle w:val="a5"/>
        <w:numPr>
          <w:ilvl w:val="0"/>
          <w:numId w:val="54"/>
        </w:numPr>
        <w:tabs>
          <w:tab w:val="left" w:pos="1559"/>
        </w:tabs>
        <w:spacing w:line="357" w:lineRule="auto"/>
        <w:ind w:right="283" w:firstLine="710"/>
        <w:rPr>
          <w:sz w:val="28"/>
        </w:rPr>
      </w:pPr>
      <w:r>
        <w:rPr>
          <w:sz w:val="28"/>
        </w:rPr>
        <w:t>организацию работы спортивных секций и создание условий для их эффективного функционирования;</w:t>
      </w:r>
    </w:p>
    <w:p w:rsidR="0095290D" w:rsidRDefault="00FA4139">
      <w:pPr>
        <w:pStyle w:val="a5"/>
        <w:numPr>
          <w:ilvl w:val="0"/>
          <w:numId w:val="54"/>
        </w:numPr>
        <w:tabs>
          <w:tab w:val="left" w:pos="1559"/>
        </w:tabs>
        <w:spacing w:before="3" w:line="362" w:lineRule="auto"/>
        <w:ind w:right="281" w:firstLine="710"/>
        <w:rPr>
          <w:sz w:val="28"/>
        </w:rPr>
      </w:pPr>
      <w:r>
        <w:rPr>
          <w:sz w:val="28"/>
        </w:rPr>
        <w:t>регулярное проведение спортивно-оздоровительных мероприятий (дней спорта, соревнований, олимпиад, походов и т. п.).</w:t>
      </w:r>
    </w:p>
    <w:p w:rsidR="0095290D" w:rsidRDefault="00FA4139">
      <w:pPr>
        <w:pStyle w:val="a5"/>
        <w:numPr>
          <w:ilvl w:val="0"/>
          <w:numId w:val="54"/>
        </w:numPr>
        <w:tabs>
          <w:tab w:val="left" w:pos="1559"/>
        </w:tabs>
        <w:spacing w:line="362" w:lineRule="auto"/>
        <w:ind w:right="270" w:firstLine="710"/>
        <w:rPr>
          <w:sz w:val="28"/>
        </w:rPr>
      </w:pPr>
      <w:r>
        <w:rPr>
          <w:sz w:val="28"/>
        </w:rPr>
        <w:t>проведение просветительской работы с обучающимися с умственной отсталос- 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95290D" w:rsidRDefault="00FA4139">
      <w:pPr>
        <w:spacing w:line="313" w:lineRule="exact"/>
        <w:ind w:left="1210"/>
        <w:jc w:val="both"/>
        <w:rPr>
          <w:i/>
          <w:sz w:val="28"/>
        </w:rPr>
      </w:pPr>
      <w:r>
        <w:rPr>
          <w:i/>
          <w:color w:val="000009"/>
          <w:spacing w:val="-2"/>
          <w:sz w:val="28"/>
        </w:rPr>
        <w:t>Реализациядополнительныхпрограмм</w:t>
      </w:r>
    </w:p>
    <w:p w:rsidR="0095290D" w:rsidRDefault="00FA4139">
      <w:pPr>
        <w:pStyle w:val="a3"/>
        <w:spacing w:before="155" w:line="357" w:lineRule="auto"/>
        <w:ind w:right="270"/>
      </w:pPr>
      <w:r>
        <w:rPr>
          <w:color w:val="000009"/>
        </w:rPr>
        <w:t>В рамках указанных направлений внеурочной работы разрабатываются дополни- тельные программы экологического воспитания обучающихся с умственной отсталостью</w:t>
      </w:r>
    </w:p>
    <w:p w:rsidR="0095290D" w:rsidRDefault="0095290D">
      <w:pPr>
        <w:pStyle w:val="a3"/>
        <w:spacing w:line="357"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0" w:firstLine="0"/>
        <w:jc w:val="left"/>
      </w:pPr>
      <w:r>
        <w:t xml:space="preserve">(интеллектуальными нарушениями) </w:t>
      </w:r>
      <w:r>
        <w:rPr>
          <w:color w:val="000009"/>
        </w:rPr>
        <w:t xml:space="preserve">и формирования основ безопасной жизнедеятельнос- </w:t>
      </w:r>
      <w:r>
        <w:rPr>
          <w:color w:val="000009"/>
          <w:spacing w:val="-4"/>
        </w:rPr>
        <w:t>ти.</w:t>
      </w:r>
    </w:p>
    <w:p w:rsidR="0095290D" w:rsidRDefault="00FA4139">
      <w:pPr>
        <w:pStyle w:val="a3"/>
        <w:spacing w:line="360" w:lineRule="auto"/>
        <w:ind w:right="269"/>
      </w:pPr>
      <w:r>
        <w:rPr>
          <w:color w:val="000009"/>
        </w:rPr>
        <w:t xml:space="preserve">Во внеурочной деятельности экологическое воспитание осуществляется в рамках духовно-нравственного воспитания. Экологическое воспитание направлено на формиро- 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сприродой для сохранения и укрепления их здоровья, экологически грамотного поведения в школе и </w:t>
      </w:r>
      <w:r>
        <w:rPr>
          <w:color w:val="000009"/>
          <w:spacing w:val="-2"/>
        </w:rPr>
        <w:t>дома.</w:t>
      </w:r>
    </w:p>
    <w:p w:rsidR="0095290D" w:rsidRDefault="00FA4139">
      <w:pPr>
        <w:pStyle w:val="a3"/>
        <w:spacing w:line="360" w:lineRule="auto"/>
        <w:ind w:right="279"/>
      </w:pPr>
      <w:r>
        <w:rPr>
          <w:color w:val="000009"/>
        </w:rPr>
        <w:t>Основнымиисточникамисодержаниявыступаютэкологическиеобразывтрадициях и творчестве разных народов, художественной литературе, искусстве, а также элементы научного знания.</w:t>
      </w:r>
    </w:p>
    <w:p w:rsidR="0095290D" w:rsidRDefault="00FA4139">
      <w:pPr>
        <w:pStyle w:val="a3"/>
        <w:spacing w:line="362" w:lineRule="auto"/>
        <w:ind w:right="281"/>
      </w:pPr>
      <w:r>
        <w:rPr>
          <w:color w:val="000009"/>
        </w:rPr>
        <w:t>Формируемые ценности: природа, здоровье, экологическая культура, экологически безопасное поведение.</w:t>
      </w:r>
    </w:p>
    <w:p w:rsidR="0095290D" w:rsidRDefault="00FA4139">
      <w:pPr>
        <w:pStyle w:val="a3"/>
        <w:spacing w:line="360" w:lineRule="auto"/>
        <w:ind w:right="280"/>
      </w:pPr>
      <w:r>
        <w:rPr>
          <w:color w:val="000009"/>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t>(интеллектуальными нарушениями)</w:t>
      </w:r>
      <w:r>
        <w:rPr>
          <w:color w:val="000009"/>
        </w:rPr>
        <w:t>.</w:t>
      </w:r>
    </w:p>
    <w:p w:rsidR="0095290D" w:rsidRDefault="00FA4139">
      <w:pPr>
        <w:pStyle w:val="a3"/>
        <w:spacing w:line="360" w:lineRule="auto"/>
        <w:ind w:right="275"/>
      </w:pPr>
      <w:r>
        <w:rPr>
          <w:color w:val="000009"/>
        </w:rPr>
        <w:t xml:space="preserve">В содержании программ должно быть предусмотрено расширение представлений обучающихся с умственной отсталостью </w:t>
      </w:r>
      <w:r>
        <w:t xml:space="preserve">(интеллектуальными нарушениями) </w:t>
      </w:r>
      <w:r>
        <w:rPr>
          <w:color w:val="000009"/>
        </w:rPr>
        <w:t>о здоровом образе жизни, ознакомление с правилами дорожного движения, безопасного поведения в быту, природе, в обществе, на улице,</w:t>
      </w:r>
      <w:r>
        <w:rPr>
          <w:color w:val="333333"/>
        </w:rPr>
        <w:t>в транспорте, а также в экстремальных ситуациях.</w:t>
      </w:r>
    </w:p>
    <w:p w:rsidR="0095290D" w:rsidRDefault="00FA4139">
      <w:pPr>
        <w:pStyle w:val="a3"/>
        <w:spacing w:line="360" w:lineRule="auto"/>
        <w:ind w:right="274"/>
      </w:pPr>
      <w:r>
        <w:rPr>
          <w:color w:val="000009"/>
        </w:rPr>
        <w:t xml:space="preserve">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способствоватьовладению обучающимися с умственной отсталостью </w:t>
      </w:r>
      <w:r>
        <w:t xml:space="preserve">(интеллектуальными нарушениями) </w:t>
      </w:r>
      <w:r>
        <w:rPr>
          <w:color w:val="000009"/>
        </w:rPr>
        <w:t>основными навыками здорового образа жизни, элементарными приемами, действиями в опасных ситуациях ипри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95290D" w:rsidRDefault="00FA4139">
      <w:pPr>
        <w:pStyle w:val="a3"/>
        <w:spacing w:line="360" w:lineRule="auto"/>
        <w:ind w:right="270"/>
      </w:pPr>
      <w:r>
        <w:rPr>
          <w:color w:val="000009"/>
        </w:rPr>
        <w:t>Содержательные приоритеты программ определяются на основании учета индиви- дуальных и возрастных особенностей обучающихся их потребностей, а также особенно- стей региона проживания.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5"/>
      </w:pPr>
      <w:r>
        <w:t>При реализации программы следует учитывать, что во внеурочной деятельности на первое место выдвигается опыт применения формируемых усилиями всех учебных пред- метовбазовых учебныхдействий, ценностныхориентацийи оценочных умений, социаль- ныхнормповедения,направленныхнасохранениездоровьяиобеспечениеэкологической безопасности человека и природы. В связи с этим необходимо продумать организацию системы мероприятий, позволяющих обучающимся с умственной отсталостью (интеллектуальными нарушениями) использовать на практике полученные знания и усвоенные модели, нормы поведения втипичных ситуациях.</w:t>
      </w:r>
    </w:p>
    <w:p w:rsidR="0095290D" w:rsidRDefault="00FA4139">
      <w:pPr>
        <w:pStyle w:val="a3"/>
        <w:spacing w:before="1" w:line="360" w:lineRule="auto"/>
        <w:ind w:right="275"/>
      </w:pPr>
      <w:r>
        <w:rPr>
          <w:color w:val="000009"/>
        </w:rPr>
        <w:t xml:space="preserve">Формы организации внеурочной деятельности: спортивно-оздоровительные меро- приятия, досугово-развлекательные мероприятия, ролевые игры, занятия, развивающие ситуации, общественно полезная практика, спортивные игры, соревнования, дниздоровья,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краюи </w:t>
      </w:r>
      <w:r>
        <w:rPr>
          <w:color w:val="000009"/>
          <w:spacing w:val="-4"/>
        </w:rPr>
        <w:t>т.д.</w:t>
      </w:r>
    </w:p>
    <w:p w:rsidR="0095290D" w:rsidRDefault="00FA4139">
      <w:pPr>
        <w:spacing w:before="3"/>
        <w:ind w:left="3798"/>
        <w:jc w:val="both"/>
        <w:rPr>
          <w:i/>
          <w:sz w:val="28"/>
        </w:rPr>
      </w:pPr>
      <w:r>
        <w:rPr>
          <w:i/>
          <w:color w:val="000009"/>
          <w:sz w:val="28"/>
        </w:rPr>
        <w:t>Просветительскаяработас</w:t>
      </w:r>
      <w:r>
        <w:rPr>
          <w:i/>
          <w:color w:val="000009"/>
          <w:spacing w:val="-2"/>
          <w:sz w:val="28"/>
        </w:rPr>
        <w:t>родителями</w:t>
      </w:r>
    </w:p>
    <w:p w:rsidR="0095290D" w:rsidRDefault="00FA4139">
      <w:pPr>
        <w:pStyle w:val="a3"/>
        <w:spacing w:before="158" w:line="362" w:lineRule="auto"/>
        <w:ind w:right="270"/>
      </w:pPr>
      <w:r>
        <w:rPr>
          <w:color w:val="000009"/>
        </w:rPr>
        <w:t>Просветительская работа с родителями (законными представителями) направленана повышение уровня знаний по вопросам охраны и укрепления здоровья детей, форми- рования безопасного образа жизни включает:</w:t>
      </w:r>
    </w:p>
    <w:p w:rsidR="0095290D" w:rsidRDefault="00FA4139">
      <w:pPr>
        <w:pStyle w:val="a3"/>
        <w:spacing w:line="362" w:lineRule="auto"/>
        <w:ind w:right="284"/>
      </w:pPr>
      <w:r>
        <w:rPr>
          <w:color w:val="000009"/>
        </w:rPr>
        <w:t>проведение родительских собраний, семинаров, лекций, тренингов, конференций, круглых столов и т.п.;</w:t>
      </w:r>
    </w:p>
    <w:p w:rsidR="0095290D" w:rsidRDefault="00FA4139">
      <w:pPr>
        <w:pStyle w:val="a3"/>
        <w:spacing w:line="362" w:lineRule="auto"/>
        <w:ind w:right="275"/>
      </w:pPr>
      <w:r>
        <w:rPr>
          <w:color w:val="000009"/>
        </w:rPr>
        <w:t>организацию совместной работы педагогов и родителей (законных представителей) попроведениюоздоровительных,природоохранныхмероприятий,спортивныхсоревнова- ний, дней здоровья, занятий по профилактике вредных привычек и т. п.</w:t>
      </w:r>
    </w:p>
    <w:p w:rsidR="0095290D" w:rsidRDefault="00FA4139">
      <w:pPr>
        <w:pStyle w:val="a3"/>
        <w:spacing w:line="360" w:lineRule="auto"/>
        <w:ind w:right="279"/>
      </w:pPr>
      <w:r>
        <w:rPr>
          <w:color w:val="000009"/>
        </w:rPr>
        <w:t>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развитиядетей,укреплениемздоровьядетей,созданиемоптимальныхсредовыхусловийв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95290D" w:rsidRDefault="00FA4139">
      <w:pPr>
        <w:pStyle w:val="a3"/>
        <w:ind w:left="1210" w:firstLine="0"/>
      </w:pPr>
      <w:r>
        <w:t>Эффективностьреализацииэтогонаправлениязависитотдеятельности</w:t>
      </w:r>
      <w:r>
        <w:rPr>
          <w:spacing w:val="-2"/>
        </w:rPr>
        <w:t>админист-</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spacing w:before="74" w:line="360" w:lineRule="auto"/>
        <w:ind w:right="274" w:firstLine="0"/>
      </w:pPr>
      <w:r>
        <w:t>рации общеобразовательной организации, всех специалистов, работающих в общеобразовательной организации (педагогов-дефектологов, педагогов-психологов, медицинских работников и др.).</w:t>
      </w:r>
    </w:p>
    <w:p w:rsidR="0095290D" w:rsidRDefault="00FA4139">
      <w:pPr>
        <w:spacing w:before="1"/>
        <w:ind w:left="1786"/>
        <w:jc w:val="both"/>
        <w:rPr>
          <w:i/>
          <w:sz w:val="28"/>
        </w:rPr>
      </w:pPr>
      <w:r>
        <w:rPr>
          <w:i/>
          <w:sz w:val="28"/>
        </w:rPr>
        <w:t>Просветительскаяиметодическаяработаспедагогамии</w:t>
      </w:r>
      <w:r>
        <w:rPr>
          <w:i/>
          <w:spacing w:val="-2"/>
          <w:sz w:val="28"/>
        </w:rPr>
        <w:t>специалистами</w:t>
      </w:r>
    </w:p>
    <w:p w:rsidR="0095290D" w:rsidRDefault="00FA4139">
      <w:pPr>
        <w:pStyle w:val="a3"/>
        <w:spacing w:before="163" w:line="360" w:lineRule="auto"/>
        <w:ind w:right="284"/>
      </w:pPr>
      <w: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организациииповышение уровняихзнанийпопроблемамохраныиукрепленияздоровья детей, включает:</w:t>
      </w:r>
    </w:p>
    <w:p w:rsidR="0095290D" w:rsidRDefault="00FA4139">
      <w:pPr>
        <w:pStyle w:val="a5"/>
        <w:numPr>
          <w:ilvl w:val="0"/>
          <w:numId w:val="53"/>
        </w:numPr>
        <w:tabs>
          <w:tab w:val="left" w:pos="1376"/>
        </w:tabs>
        <w:spacing w:line="362" w:lineRule="auto"/>
        <w:ind w:right="286" w:firstLine="710"/>
        <w:rPr>
          <w:sz w:val="28"/>
        </w:rPr>
      </w:pPr>
      <w:r>
        <w:rPr>
          <w:sz w:val="28"/>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95290D" w:rsidRDefault="00FA4139">
      <w:pPr>
        <w:pStyle w:val="a5"/>
        <w:numPr>
          <w:ilvl w:val="0"/>
          <w:numId w:val="53"/>
        </w:numPr>
        <w:tabs>
          <w:tab w:val="left" w:pos="1376"/>
        </w:tabs>
        <w:spacing w:line="362" w:lineRule="auto"/>
        <w:ind w:right="273" w:firstLine="710"/>
        <w:rPr>
          <w:sz w:val="28"/>
        </w:rPr>
      </w:pPr>
      <w:r>
        <w:rPr>
          <w:sz w:val="28"/>
        </w:rPr>
        <w:t>приобретение для педагогов, специалистов и родителей (законных представителей) необходимой научно-методической литературы;</w:t>
      </w:r>
    </w:p>
    <w:p w:rsidR="0095290D" w:rsidRDefault="00FA4139">
      <w:pPr>
        <w:pStyle w:val="a5"/>
        <w:numPr>
          <w:ilvl w:val="0"/>
          <w:numId w:val="53"/>
        </w:numPr>
        <w:tabs>
          <w:tab w:val="left" w:pos="1376"/>
        </w:tabs>
        <w:spacing w:line="360" w:lineRule="auto"/>
        <w:ind w:right="267" w:firstLine="710"/>
        <w:rPr>
          <w:sz w:val="28"/>
        </w:rPr>
      </w:pPr>
      <w:r>
        <w:rPr>
          <w:sz w:val="28"/>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95290D" w:rsidRDefault="00FA4139">
      <w:pPr>
        <w:pStyle w:val="Heading2"/>
        <w:spacing w:line="362" w:lineRule="auto"/>
        <w:ind w:left="2189" w:right="1269" w:firstLine="52"/>
      </w:pPr>
      <w:r>
        <w:t>Планируемыерезультаты освоенияпрограммыформирования экологическойкультуры,здоровогоибезопасногообраза</w:t>
      </w:r>
      <w:r>
        <w:rPr>
          <w:spacing w:val="-2"/>
        </w:rPr>
        <w:t>жизни</w:t>
      </w:r>
    </w:p>
    <w:p w:rsidR="0095290D" w:rsidRDefault="00FA4139">
      <w:pPr>
        <w:spacing w:line="314" w:lineRule="exact"/>
        <w:ind w:left="1210"/>
        <w:jc w:val="both"/>
        <w:rPr>
          <w:i/>
          <w:sz w:val="28"/>
        </w:rPr>
      </w:pPr>
      <w:r>
        <w:rPr>
          <w:i/>
          <w:sz w:val="28"/>
        </w:rPr>
        <w:t>Важнейшиеличностные</w:t>
      </w:r>
      <w:r>
        <w:rPr>
          <w:i/>
          <w:spacing w:val="-2"/>
          <w:sz w:val="28"/>
        </w:rPr>
        <w:t>результаты:</w:t>
      </w:r>
    </w:p>
    <w:p w:rsidR="0095290D" w:rsidRDefault="00FA4139">
      <w:pPr>
        <w:pStyle w:val="a3"/>
        <w:spacing w:before="148" w:line="362" w:lineRule="auto"/>
        <w:ind w:right="273"/>
      </w:pPr>
      <w:r>
        <w:t>ценностное отношение к природе; бережное отношение к живым организмам, способность сочувствовать природе и её обитателям;</w:t>
      </w:r>
    </w:p>
    <w:p w:rsidR="0095290D" w:rsidRDefault="00FA4139">
      <w:pPr>
        <w:pStyle w:val="a3"/>
        <w:spacing w:line="314" w:lineRule="exact"/>
        <w:ind w:left="1210" w:firstLine="0"/>
      </w:pPr>
      <w:r>
        <w:t>потребностьвзанятияхфизическойкультуройи</w:t>
      </w:r>
      <w:r>
        <w:rPr>
          <w:spacing w:val="-2"/>
        </w:rPr>
        <w:t>спортом;</w:t>
      </w:r>
    </w:p>
    <w:p w:rsidR="0095290D" w:rsidRDefault="00FA4139">
      <w:pPr>
        <w:pStyle w:val="a3"/>
        <w:spacing w:before="163" w:line="360" w:lineRule="auto"/>
        <w:ind w:right="270"/>
      </w:pPr>
      <w:r>
        <w:t xml:space="preserve">негативное отношение к факторам риска здоровью (сниженная двигательная актив- ность, курение, алкоголь, наркотики и другие психоактивные вещества, инфекционные </w:t>
      </w:r>
      <w:r>
        <w:rPr>
          <w:spacing w:val="-2"/>
        </w:rPr>
        <w:t>заболевания);</w:t>
      </w:r>
    </w:p>
    <w:p w:rsidR="0095290D" w:rsidRDefault="00FA4139">
      <w:pPr>
        <w:pStyle w:val="a3"/>
        <w:spacing w:before="1" w:line="362" w:lineRule="auto"/>
        <w:ind w:right="270"/>
      </w:pPr>
      <w:r>
        <w:t>эмоционально-ценностное отношение к окружающей среде, осознание необходимо- сти ее охраны;</w:t>
      </w:r>
    </w:p>
    <w:p w:rsidR="0095290D" w:rsidRDefault="00FA4139">
      <w:pPr>
        <w:pStyle w:val="a3"/>
        <w:spacing w:line="362" w:lineRule="auto"/>
        <w:ind w:right="283"/>
      </w:pPr>
      <w:r>
        <w:t xml:space="preserve">ценностное отношение к своему здоровью, здоровью близких и окружающих </w:t>
      </w:r>
      <w:r>
        <w:rPr>
          <w:spacing w:val="-2"/>
        </w:rPr>
        <w:t>людей;</w:t>
      </w:r>
    </w:p>
    <w:p w:rsidR="0095290D" w:rsidRDefault="00FA4139">
      <w:pPr>
        <w:pStyle w:val="a3"/>
        <w:spacing w:line="362" w:lineRule="auto"/>
        <w:ind w:right="273"/>
      </w:pPr>
      <w:r>
        <w:t>элементарные представления об окружающем мире в совокупности его природных и социальных компонентов;</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tabs>
          <w:tab w:val="left" w:pos="11194"/>
        </w:tabs>
        <w:spacing w:before="74" w:line="362" w:lineRule="auto"/>
        <w:ind w:right="280" w:firstLine="782"/>
        <w:jc w:val="left"/>
      </w:pPr>
      <w:r>
        <w:t>установканаздоровыйобразжизнииреализацияеевреальномповедении</w:t>
      </w:r>
      <w:r>
        <w:tab/>
      </w:r>
      <w:r>
        <w:rPr>
          <w:spacing w:val="-10"/>
        </w:rPr>
        <w:t xml:space="preserve">и </w:t>
      </w:r>
      <w:r>
        <w:rPr>
          <w:spacing w:val="-2"/>
        </w:rPr>
        <w:t>поступках;</w:t>
      </w:r>
    </w:p>
    <w:p w:rsidR="0095290D" w:rsidRDefault="00FA4139">
      <w:pPr>
        <w:pStyle w:val="a3"/>
        <w:spacing w:line="314" w:lineRule="exact"/>
        <w:ind w:left="1210" w:firstLine="0"/>
        <w:jc w:val="left"/>
      </w:pPr>
      <w:r>
        <w:t>стремлениезаботитьсяосвоем</w:t>
      </w:r>
      <w:r>
        <w:rPr>
          <w:spacing w:val="-2"/>
        </w:rPr>
        <w:t>здоровье;</w:t>
      </w:r>
    </w:p>
    <w:p w:rsidR="0095290D" w:rsidRDefault="00FA4139">
      <w:pPr>
        <w:pStyle w:val="a3"/>
        <w:spacing w:before="163" w:line="362" w:lineRule="auto"/>
        <w:jc w:val="left"/>
      </w:pPr>
      <w:r>
        <w:t>готовностьследоватьсоциальнымустановкамэкологически культурногоздоровьес- берегаюшего, безопасного поведения (в отношении к природе и людям);</w:t>
      </w:r>
    </w:p>
    <w:p w:rsidR="0095290D" w:rsidRDefault="00FA4139">
      <w:pPr>
        <w:pStyle w:val="a3"/>
        <w:spacing w:line="362" w:lineRule="auto"/>
        <w:ind w:right="280"/>
        <w:jc w:val="left"/>
      </w:pPr>
      <w:r>
        <w:t>готовностьпротивостоятьвовлечениювтабакокурение,употреблениеалкоголя, наркотических и сильнодействующих веществ;</w:t>
      </w:r>
    </w:p>
    <w:p w:rsidR="0095290D" w:rsidRDefault="00FA4139">
      <w:pPr>
        <w:pStyle w:val="a3"/>
        <w:spacing w:line="362" w:lineRule="auto"/>
        <w:ind w:right="280"/>
        <w:jc w:val="left"/>
      </w:pPr>
      <w:r>
        <w:t>готовностьсамостоятельноподдерживатьсвоездоровьенаосновеиспользования навыков личной гигиены;</w:t>
      </w:r>
    </w:p>
    <w:p w:rsidR="0095290D" w:rsidRDefault="00FA4139">
      <w:pPr>
        <w:pStyle w:val="a3"/>
        <w:tabs>
          <w:tab w:val="left" w:pos="2754"/>
          <w:tab w:val="left" w:pos="4192"/>
          <w:tab w:val="left" w:pos="6350"/>
          <w:tab w:val="left" w:pos="6729"/>
          <w:tab w:val="left" w:pos="7981"/>
          <w:tab w:val="left" w:pos="9261"/>
          <w:tab w:val="left" w:pos="9645"/>
          <w:tab w:val="left" w:pos="11219"/>
        </w:tabs>
        <w:spacing w:line="357" w:lineRule="auto"/>
        <w:ind w:right="280" w:firstLine="782"/>
        <w:jc w:val="left"/>
      </w:pPr>
      <w:r>
        <w:rPr>
          <w:spacing w:val="-2"/>
        </w:rPr>
        <w:t>овладение</w:t>
      </w:r>
      <w:r>
        <w:tab/>
      </w:r>
      <w:r>
        <w:rPr>
          <w:spacing w:val="-2"/>
        </w:rPr>
        <w:t>умениями</w:t>
      </w:r>
      <w:r>
        <w:tab/>
      </w:r>
      <w:r>
        <w:rPr>
          <w:spacing w:val="-2"/>
        </w:rPr>
        <w:t>взаимодействия</w:t>
      </w:r>
      <w:r>
        <w:tab/>
      </w:r>
      <w:r>
        <w:rPr>
          <w:spacing w:val="-10"/>
        </w:rPr>
        <w:t>с</w:t>
      </w:r>
      <w:r>
        <w:tab/>
      </w:r>
      <w:r>
        <w:rPr>
          <w:spacing w:val="-2"/>
        </w:rPr>
        <w:t>людьми,</w:t>
      </w:r>
      <w:r>
        <w:tab/>
      </w:r>
      <w:r>
        <w:rPr>
          <w:spacing w:val="-2"/>
        </w:rPr>
        <w:t>работать</w:t>
      </w:r>
      <w:r>
        <w:tab/>
      </w:r>
      <w:r>
        <w:rPr>
          <w:spacing w:val="-10"/>
        </w:rPr>
        <w:t>в</w:t>
      </w:r>
      <w:r>
        <w:tab/>
      </w:r>
      <w:r>
        <w:rPr>
          <w:spacing w:val="-2"/>
        </w:rPr>
        <w:t>коллективе</w:t>
      </w:r>
      <w:r>
        <w:tab/>
      </w:r>
      <w:r>
        <w:rPr>
          <w:spacing w:val="-10"/>
        </w:rPr>
        <w:t xml:space="preserve">с </w:t>
      </w:r>
      <w:r>
        <w:t>выполнением различных социальных ролей;</w:t>
      </w:r>
    </w:p>
    <w:p w:rsidR="0095290D" w:rsidRDefault="00FA4139">
      <w:pPr>
        <w:pStyle w:val="a3"/>
        <w:spacing w:line="362" w:lineRule="auto"/>
        <w:ind w:right="280"/>
        <w:jc w:val="left"/>
      </w:pPr>
      <w:r>
        <w:t>освоение доступных способов изучения природы и общества (наблюдение, запись, измерение, опыт, сравнение, классификация и др.);</w:t>
      </w:r>
    </w:p>
    <w:p w:rsidR="0095290D" w:rsidRDefault="00FA4139">
      <w:pPr>
        <w:pStyle w:val="a3"/>
        <w:tabs>
          <w:tab w:val="left" w:pos="2466"/>
          <w:tab w:val="left" w:pos="3675"/>
          <w:tab w:val="left" w:pos="5588"/>
          <w:tab w:val="left" w:pos="5943"/>
          <w:tab w:val="left" w:pos="7248"/>
          <w:tab w:val="left" w:pos="10364"/>
          <w:tab w:val="left" w:pos="11217"/>
        </w:tabs>
        <w:spacing w:line="362" w:lineRule="auto"/>
        <w:ind w:right="274"/>
        <w:jc w:val="left"/>
      </w:pPr>
      <w:r>
        <w:rPr>
          <w:spacing w:val="-2"/>
        </w:rPr>
        <w:t>развитие</w:t>
      </w:r>
      <w:r>
        <w:tab/>
      </w:r>
      <w:r>
        <w:rPr>
          <w:spacing w:val="-2"/>
        </w:rPr>
        <w:t>навыков</w:t>
      </w:r>
      <w:r>
        <w:tab/>
      </w:r>
      <w:r>
        <w:rPr>
          <w:spacing w:val="-2"/>
        </w:rPr>
        <w:t>устанавливать</w:t>
      </w:r>
      <w:r>
        <w:tab/>
      </w:r>
      <w:r>
        <w:rPr>
          <w:spacing w:val="-10"/>
        </w:rPr>
        <w:t>и</w:t>
      </w:r>
      <w:r>
        <w:tab/>
      </w:r>
      <w:r>
        <w:rPr>
          <w:spacing w:val="-2"/>
        </w:rPr>
        <w:t>выявлять</w:t>
      </w:r>
      <w:r>
        <w:tab/>
      </w:r>
      <w:r>
        <w:rPr>
          <w:spacing w:val="-2"/>
        </w:rPr>
        <w:t>причинно-следственные</w:t>
      </w:r>
      <w:r>
        <w:tab/>
      </w:r>
      <w:r>
        <w:rPr>
          <w:spacing w:val="-2"/>
        </w:rPr>
        <w:t>связи</w:t>
      </w:r>
      <w:r>
        <w:tab/>
      </w:r>
      <w:r>
        <w:rPr>
          <w:spacing w:val="-10"/>
        </w:rPr>
        <w:t xml:space="preserve">в </w:t>
      </w:r>
      <w:r>
        <w:t>окружающем мире;</w:t>
      </w:r>
    </w:p>
    <w:p w:rsidR="0095290D" w:rsidRDefault="00FA4139">
      <w:pPr>
        <w:pStyle w:val="a3"/>
        <w:spacing w:line="362" w:lineRule="auto"/>
        <w:ind w:right="280"/>
        <w:jc w:val="left"/>
      </w:pPr>
      <w:r>
        <w:t>овладениеумениямиориентироватьсявокружающеммире,выбиратьцелевыеи смысловые установки в своих действиях и поступках, принимать решения.</w:t>
      </w:r>
    </w:p>
    <w:p w:rsidR="0095290D" w:rsidRDefault="00FA4139">
      <w:pPr>
        <w:pStyle w:val="a5"/>
        <w:numPr>
          <w:ilvl w:val="2"/>
          <w:numId w:val="56"/>
        </w:numPr>
        <w:tabs>
          <w:tab w:val="left" w:pos="1643"/>
        </w:tabs>
        <w:spacing w:before="96"/>
        <w:ind w:left="1643" w:hanging="705"/>
        <w:jc w:val="center"/>
        <w:rPr>
          <w:b/>
          <w:i/>
          <w:sz w:val="28"/>
        </w:rPr>
      </w:pPr>
      <w:r>
        <w:rPr>
          <w:b/>
          <w:i/>
          <w:spacing w:val="-2"/>
          <w:sz w:val="28"/>
        </w:rPr>
        <w:t>Программакоррекционнойработы</w:t>
      </w:r>
    </w:p>
    <w:p w:rsidR="0095290D" w:rsidRDefault="00FA4139">
      <w:pPr>
        <w:pStyle w:val="Heading2"/>
        <w:spacing w:before="159"/>
        <w:ind w:left="934"/>
        <w:jc w:val="center"/>
      </w:pPr>
      <w:r>
        <w:t>Целькоррекционной</w:t>
      </w:r>
      <w:r>
        <w:rPr>
          <w:spacing w:val="-2"/>
        </w:rPr>
        <w:t>работы</w:t>
      </w:r>
    </w:p>
    <w:p w:rsidR="0095290D" w:rsidRDefault="00FA4139">
      <w:pPr>
        <w:pStyle w:val="a3"/>
        <w:spacing w:before="158" w:line="360" w:lineRule="auto"/>
        <w:ind w:right="289"/>
      </w:pPr>
      <w:r>
        <w:t xml:space="preserve">Целью программы коррекционной работы является обеспечение успешности освоения АООП обучающимися с легкой умственной отсталостью (интеллектуальными </w:t>
      </w:r>
      <w:r>
        <w:rPr>
          <w:spacing w:val="-2"/>
        </w:rPr>
        <w:t>нарушениями).</w:t>
      </w:r>
    </w:p>
    <w:p w:rsidR="0095290D" w:rsidRDefault="00FA4139">
      <w:pPr>
        <w:pStyle w:val="a3"/>
        <w:spacing w:before="1" w:line="360" w:lineRule="auto"/>
        <w:ind w:right="270"/>
      </w:pPr>
      <w:r>
        <w:t>Коррекционная работа представляет собой систему комплексного психолого- 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w:t>
      </w:r>
    </w:p>
    <w:p w:rsidR="0095290D" w:rsidRDefault="00FA4139">
      <w:pPr>
        <w:pStyle w:val="Heading3"/>
        <w:spacing w:before="5"/>
        <w:ind w:left="4302"/>
      </w:pPr>
      <w:r>
        <w:t>Задачикоррекционной</w:t>
      </w:r>
      <w:r>
        <w:rPr>
          <w:spacing w:val="-2"/>
        </w:rPr>
        <w:t>работы:</w:t>
      </w:r>
    </w:p>
    <w:p w:rsidR="0095290D" w:rsidRDefault="0095290D">
      <w:pPr>
        <w:pStyle w:val="Heading3"/>
        <w:sectPr w:rsidR="0095290D">
          <w:pgSz w:w="11910" w:h="16840"/>
          <w:pgMar w:top="520" w:right="283" w:bottom="1500" w:left="0" w:header="0" w:footer="1278" w:gutter="0"/>
          <w:cols w:space="720"/>
        </w:sectPr>
      </w:pPr>
    </w:p>
    <w:p w:rsidR="0095290D" w:rsidRDefault="00FA4139">
      <w:pPr>
        <w:pStyle w:val="a5"/>
        <w:numPr>
          <w:ilvl w:val="0"/>
          <w:numId w:val="52"/>
        </w:numPr>
        <w:tabs>
          <w:tab w:val="left" w:pos="1559"/>
        </w:tabs>
        <w:spacing w:before="74" w:line="360" w:lineRule="auto"/>
        <w:ind w:right="280" w:firstLine="710"/>
        <w:rPr>
          <w:sz w:val="28"/>
        </w:rPr>
      </w:pPr>
      <w:r>
        <w:rPr>
          <w:sz w:val="28"/>
        </w:rPr>
        <w:t>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95290D" w:rsidRDefault="00FA4139">
      <w:pPr>
        <w:pStyle w:val="a5"/>
        <w:numPr>
          <w:ilvl w:val="0"/>
          <w:numId w:val="52"/>
        </w:numPr>
        <w:tabs>
          <w:tab w:val="left" w:pos="1559"/>
        </w:tabs>
        <w:spacing w:before="1" w:line="360" w:lineRule="auto"/>
        <w:ind w:right="270" w:firstLine="710"/>
        <w:rPr>
          <w:sz w:val="28"/>
        </w:rPr>
      </w:pPr>
      <w:r>
        <w:rPr>
          <w:sz w:val="28"/>
        </w:rPr>
        <w:t xml:space="preserve">осуществление индивидуально ориентированной психолого-медико-педагогиче- ской помощи детям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w:t>
      </w:r>
      <w:r>
        <w:rPr>
          <w:spacing w:val="-2"/>
          <w:sz w:val="28"/>
        </w:rPr>
        <w:t>комиссии);</w:t>
      </w:r>
    </w:p>
    <w:p w:rsidR="0095290D" w:rsidRDefault="00FA4139">
      <w:pPr>
        <w:pStyle w:val="a5"/>
        <w:numPr>
          <w:ilvl w:val="0"/>
          <w:numId w:val="52"/>
        </w:numPr>
        <w:tabs>
          <w:tab w:val="left" w:pos="1702"/>
        </w:tabs>
        <w:spacing w:line="360" w:lineRule="auto"/>
        <w:ind w:right="273" w:firstLine="710"/>
        <w:rPr>
          <w:sz w:val="28"/>
        </w:rPr>
      </w:pPr>
      <w:r>
        <w:rPr>
          <w:sz w:val="28"/>
        </w:rPr>
        <w:t>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95290D" w:rsidRDefault="00FA4139">
      <w:pPr>
        <w:pStyle w:val="a5"/>
        <w:numPr>
          <w:ilvl w:val="0"/>
          <w:numId w:val="52"/>
        </w:numPr>
        <w:tabs>
          <w:tab w:val="left" w:pos="1559"/>
        </w:tabs>
        <w:spacing w:before="3" w:line="357" w:lineRule="auto"/>
        <w:ind w:right="285" w:firstLine="710"/>
        <w:rPr>
          <w:sz w:val="28"/>
        </w:rPr>
      </w:pPr>
      <w:r>
        <w:rPr>
          <w:sz w:val="28"/>
        </w:rPr>
        <w:t>реализация системы мероприятий по социальной адаптации обучающихся с умственной отсталостью (интеллектуальными нарушениями);</w:t>
      </w:r>
    </w:p>
    <w:p w:rsidR="0095290D" w:rsidRDefault="00FA4139">
      <w:pPr>
        <w:pStyle w:val="a5"/>
        <w:numPr>
          <w:ilvl w:val="0"/>
          <w:numId w:val="52"/>
        </w:numPr>
        <w:tabs>
          <w:tab w:val="left" w:pos="1559"/>
        </w:tabs>
        <w:spacing w:before="6" w:line="360" w:lineRule="auto"/>
        <w:ind w:right="270" w:firstLine="710"/>
        <w:rPr>
          <w:sz w:val="28"/>
        </w:rPr>
      </w:pPr>
      <w:r>
        <w:rPr>
          <w:sz w:val="28"/>
        </w:rPr>
        <w:t>оказание родителям (законным представителям)обучающихся с умственной отс- талостью (интеллектуальными нарушениями)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w:t>
      </w:r>
    </w:p>
    <w:p w:rsidR="0095290D" w:rsidRDefault="00FA4139">
      <w:pPr>
        <w:pStyle w:val="Heading3"/>
        <w:spacing w:before="3"/>
        <w:ind w:left="4076"/>
      </w:pPr>
      <w:r>
        <w:rPr>
          <w:spacing w:val="-2"/>
        </w:rPr>
        <w:t>Принципыкоррекционнойработы:</w:t>
      </w:r>
    </w:p>
    <w:p w:rsidR="0095290D" w:rsidRDefault="00FA4139">
      <w:pPr>
        <w:pStyle w:val="a3"/>
        <w:spacing w:before="158" w:line="360" w:lineRule="auto"/>
        <w:ind w:right="272"/>
      </w:pPr>
      <w:r>
        <w:rPr>
          <w:color w:val="000009"/>
        </w:rPr>
        <w:t xml:space="preserve">Принцип </w:t>
      </w:r>
      <w:r>
        <w:rPr>
          <w:i/>
          <w:color w:val="000009"/>
        </w:rPr>
        <w:t>приоритетности интересов</w:t>
      </w:r>
      <w:r>
        <w:rPr>
          <w:color w:val="000009"/>
        </w:rPr>
        <w:t>обучающегосяопределяет отношение работников организации, которые призваныоказывать каждому обучающемусяпомощь в развитии с учетом его индивидуальных образовательных потребностей.</w:t>
      </w:r>
    </w:p>
    <w:p w:rsidR="0095290D" w:rsidRDefault="00FA4139">
      <w:pPr>
        <w:pStyle w:val="a3"/>
        <w:spacing w:before="1" w:line="360" w:lineRule="auto"/>
        <w:ind w:right="272"/>
      </w:pPr>
      <w:r>
        <w:rPr>
          <w:color w:val="000009"/>
        </w:rPr>
        <w:t xml:space="preserve">Принцип </w:t>
      </w:r>
      <w:r>
        <w:rPr>
          <w:i/>
        </w:rPr>
        <w:t xml:space="preserve">системности - </w:t>
      </w:r>
      <w:r>
        <w:rPr>
          <w:color w:val="000009"/>
        </w:rPr>
        <w:t>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rsidR="0095290D" w:rsidRDefault="00FA4139">
      <w:pPr>
        <w:pStyle w:val="a3"/>
        <w:spacing w:before="2" w:line="357" w:lineRule="auto"/>
        <w:ind w:right="277"/>
      </w:pPr>
      <w:r>
        <w:rPr>
          <w:color w:val="000009"/>
        </w:rPr>
        <w:t xml:space="preserve">Принцип </w:t>
      </w:r>
      <w:r>
        <w:rPr>
          <w:i/>
        </w:rPr>
        <w:t xml:space="preserve">непрерывности </w:t>
      </w:r>
      <w:r>
        <w:t>обеспечивает проведение коррекционной работы на всем протяжении обучения школьника с учетом изменений в их личности</w:t>
      </w:r>
      <w:r>
        <w:rPr>
          <w:color w:val="000009"/>
        </w:rPr>
        <w:t>.</w:t>
      </w:r>
    </w:p>
    <w:p w:rsidR="0095290D" w:rsidRDefault="00FA4139">
      <w:pPr>
        <w:pStyle w:val="a3"/>
        <w:spacing w:before="5" w:line="360" w:lineRule="auto"/>
        <w:ind w:right="275"/>
      </w:pPr>
      <w:r>
        <w:t xml:space="preserve">Принцип </w:t>
      </w:r>
      <w:r>
        <w:rPr>
          <w:i/>
        </w:rPr>
        <w:t>вариативности</w:t>
      </w:r>
      <w:r>
        <w:t>предполагает создание вариативных программ коррекци- онной работы с детьми с учетом их особых образовательных потребностей и возможнос- тей психофизического развития.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spacing w:before="74" w:line="360" w:lineRule="auto"/>
        <w:ind w:left="499" w:right="270" w:firstLine="710"/>
        <w:jc w:val="both"/>
        <w:rPr>
          <w:sz w:val="28"/>
        </w:rPr>
      </w:pPr>
      <w:r>
        <w:rPr>
          <w:sz w:val="28"/>
        </w:rPr>
        <w:t>Принцип</w:t>
      </w:r>
      <w:r>
        <w:rPr>
          <w:i/>
          <w:sz w:val="28"/>
        </w:rPr>
        <w:t>единствапсихолого-педагогических имедицинских средств</w:t>
      </w:r>
      <w:r>
        <w:rPr>
          <w:sz w:val="28"/>
        </w:rPr>
        <w:t>, обеспечиваю- 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95290D" w:rsidRDefault="00FA4139">
      <w:pPr>
        <w:pStyle w:val="a3"/>
        <w:spacing w:before="1" w:line="360" w:lineRule="auto"/>
        <w:ind w:right="270"/>
      </w:pPr>
      <w:r>
        <w:t xml:space="preserve">Принцип </w:t>
      </w:r>
      <w:r>
        <w:rPr>
          <w:i/>
        </w:rPr>
        <w:t xml:space="preserve">сотрудничества с семьей </w:t>
      </w:r>
      <w:r>
        <w:t>основан на признании семьи как важного участ- ника коррекционной работы, оказывающего существенное влияние на процесс развития ребенка и успешность его интеграции в общество.</w:t>
      </w:r>
    </w:p>
    <w:p w:rsidR="0095290D" w:rsidRDefault="00FA4139">
      <w:pPr>
        <w:pStyle w:val="Heading3"/>
        <w:spacing w:before="6" w:line="360" w:lineRule="auto"/>
        <w:ind w:left="3238" w:right="2309"/>
        <w:jc w:val="center"/>
      </w:pPr>
      <w:r>
        <w:t>Спецификаорганизациикоррекционнойработы с обучающимися с умственной отсталостью (интеллектуальными нарушениями)</w:t>
      </w:r>
    </w:p>
    <w:p w:rsidR="0095290D" w:rsidRDefault="00FA4139">
      <w:pPr>
        <w:pStyle w:val="a3"/>
        <w:spacing w:line="357" w:lineRule="auto"/>
        <w:ind w:right="282"/>
      </w:pPr>
      <w:r>
        <w:t>Коррекционная работа с обучающимися с умственной отсталостью (интеллектуальными нарушениями) проводится:</w:t>
      </w:r>
    </w:p>
    <w:p w:rsidR="0095290D" w:rsidRDefault="00FA4139">
      <w:pPr>
        <w:pStyle w:val="a5"/>
        <w:numPr>
          <w:ilvl w:val="0"/>
          <w:numId w:val="52"/>
        </w:numPr>
        <w:tabs>
          <w:tab w:val="left" w:pos="1559"/>
        </w:tabs>
        <w:spacing w:before="2" w:line="360" w:lineRule="auto"/>
        <w:ind w:right="270" w:firstLine="710"/>
        <w:rPr>
          <w:sz w:val="28"/>
        </w:rPr>
      </w:pPr>
      <w:r>
        <w:rPr>
          <w:sz w:val="28"/>
        </w:rPr>
        <w:t>в рамках образовательного процесса через содержание и организацию образовательного процесса (индивидуальный и дифференцированный подход,сниженный темп обучения, структурная простота содержания, повторность в обучении, активность и сознательность в обучении);</w:t>
      </w:r>
    </w:p>
    <w:p w:rsidR="0095290D" w:rsidRDefault="00FA4139">
      <w:pPr>
        <w:pStyle w:val="a5"/>
        <w:numPr>
          <w:ilvl w:val="0"/>
          <w:numId w:val="52"/>
        </w:numPr>
        <w:tabs>
          <w:tab w:val="left" w:pos="1559"/>
        </w:tabs>
        <w:spacing w:line="362" w:lineRule="auto"/>
        <w:ind w:right="278" w:firstLine="710"/>
        <w:rPr>
          <w:sz w:val="28"/>
        </w:rPr>
      </w:pPr>
      <w:r>
        <w:rPr>
          <w:sz w:val="28"/>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95290D" w:rsidRDefault="00FA4139">
      <w:pPr>
        <w:pStyle w:val="a5"/>
        <w:numPr>
          <w:ilvl w:val="0"/>
          <w:numId w:val="52"/>
        </w:numPr>
        <w:tabs>
          <w:tab w:val="left" w:pos="1559"/>
        </w:tabs>
        <w:spacing w:line="362" w:lineRule="auto"/>
        <w:ind w:right="273" w:firstLine="710"/>
        <w:rPr>
          <w:sz w:val="28"/>
        </w:rPr>
      </w:pPr>
      <w:r>
        <w:rPr>
          <w:sz w:val="28"/>
        </w:rPr>
        <w:t xml:space="preserve">в рамках психологического и социально-педагогического сопровождения </w:t>
      </w:r>
      <w:r>
        <w:rPr>
          <w:spacing w:val="-2"/>
          <w:sz w:val="28"/>
        </w:rPr>
        <w:t>обучающихся.</w:t>
      </w:r>
    </w:p>
    <w:p w:rsidR="0095290D" w:rsidRDefault="00FA4139">
      <w:pPr>
        <w:pStyle w:val="Heading3"/>
        <w:spacing w:line="309" w:lineRule="exact"/>
        <w:ind w:left="2242"/>
      </w:pPr>
      <w:r>
        <w:t>Характеристикаосновныхнаправленийкоррекционной</w:t>
      </w:r>
      <w:r>
        <w:rPr>
          <w:spacing w:val="-2"/>
        </w:rPr>
        <w:t>работы</w:t>
      </w:r>
    </w:p>
    <w:p w:rsidR="0095290D" w:rsidRDefault="00FA4139">
      <w:pPr>
        <w:pStyle w:val="a3"/>
        <w:spacing w:before="158"/>
        <w:ind w:left="1219" w:firstLine="0"/>
      </w:pPr>
      <w:r>
        <w:rPr>
          <w:color w:val="000009"/>
          <w:spacing w:val="-2"/>
        </w:rPr>
        <w:t>Основныминаправлениямикоррекционнойработыявляются:</w:t>
      </w:r>
    </w:p>
    <w:p w:rsidR="0095290D" w:rsidRDefault="00FA4139">
      <w:pPr>
        <w:pStyle w:val="a5"/>
        <w:numPr>
          <w:ilvl w:val="0"/>
          <w:numId w:val="51"/>
        </w:numPr>
        <w:tabs>
          <w:tab w:val="left" w:pos="1501"/>
        </w:tabs>
        <w:spacing w:before="163" w:line="360" w:lineRule="auto"/>
        <w:ind w:right="283" w:firstLine="720"/>
        <w:jc w:val="both"/>
        <w:rPr>
          <w:sz w:val="28"/>
        </w:rPr>
      </w:pPr>
      <w:r>
        <w:rPr>
          <w:i/>
          <w:sz w:val="28"/>
        </w:rPr>
        <w:t>Диагностическая работа</w:t>
      </w:r>
      <w:r>
        <w:rPr>
          <w:sz w:val="28"/>
        </w:rPr>
        <w:t>, которая обеспечивает выявление особенностей развития и здоровья обучающихся с умственной отсталостью (интеллектуальными нарушениями)с целью создания благоприятных условий для овладения ими содержанием основной общеобразовательной программы.</w:t>
      </w:r>
    </w:p>
    <w:p w:rsidR="0095290D" w:rsidRDefault="00FA4139">
      <w:pPr>
        <w:pStyle w:val="a3"/>
        <w:spacing w:line="320" w:lineRule="exact"/>
        <w:ind w:left="1219" w:firstLine="0"/>
      </w:pPr>
      <w:r>
        <w:t>Проведениедиагностическойработыпредполагает</w:t>
      </w:r>
      <w:r>
        <w:rPr>
          <w:spacing w:val="-2"/>
        </w:rPr>
        <w:t>осуществление:</w:t>
      </w:r>
    </w:p>
    <w:p w:rsidR="0095290D" w:rsidRDefault="00FA4139">
      <w:pPr>
        <w:pStyle w:val="a5"/>
        <w:numPr>
          <w:ilvl w:val="0"/>
          <w:numId w:val="50"/>
        </w:numPr>
        <w:tabs>
          <w:tab w:val="left" w:pos="1544"/>
        </w:tabs>
        <w:spacing w:before="163" w:line="357" w:lineRule="auto"/>
        <w:ind w:right="282" w:firstLine="720"/>
        <w:jc w:val="both"/>
        <w:rPr>
          <w:sz w:val="28"/>
        </w:rPr>
      </w:pPr>
      <w:r>
        <w:rPr>
          <w:sz w:val="28"/>
        </w:rPr>
        <w:t>психолого-педагогического и медицинского обследования с целью выявления их особых образовательных потребностей:</w:t>
      </w:r>
    </w:p>
    <w:p w:rsidR="0095290D" w:rsidRDefault="0095290D">
      <w:pPr>
        <w:pStyle w:val="a5"/>
        <w:spacing w:line="357" w:lineRule="auto"/>
        <w:rPr>
          <w:sz w:val="28"/>
        </w:rPr>
        <w:sectPr w:rsidR="0095290D">
          <w:pgSz w:w="11910" w:h="16840"/>
          <w:pgMar w:top="520" w:right="283" w:bottom="1500" w:left="0" w:header="0" w:footer="1278" w:gutter="0"/>
          <w:cols w:space="720"/>
        </w:sectPr>
      </w:pPr>
    </w:p>
    <w:p w:rsidR="0095290D" w:rsidRDefault="00FA4139">
      <w:pPr>
        <w:pStyle w:val="a5"/>
        <w:numPr>
          <w:ilvl w:val="1"/>
          <w:numId w:val="50"/>
        </w:numPr>
        <w:tabs>
          <w:tab w:val="left" w:pos="1569"/>
          <w:tab w:val="left" w:pos="2860"/>
          <w:tab w:val="left" w:pos="4975"/>
          <w:tab w:val="left" w:pos="6049"/>
          <w:tab w:val="left" w:pos="8135"/>
          <w:tab w:val="left" w:pos="9718"/>
          <w:tab w:val="left" w:pos="10087"/>
        </w:tabs>
        <w:spacing w:before="74" w:line="362" w:lineRule="auto"/>
        <w:ind w:right="284" w:firstLine="720"/>
        <w:jc w:val="left"/>
        <w:rPr>
          <w:sz w:val="28"/>
        </w:rPr>
      </w:pPr>
      <w:r>
        <w:rPr>
          <w:spacing w:val="-2"/>
          <w:sz w:val="28"/>
        </w:rPr>
        <w:t>развития</w:t>
      </w:r>
      <w:r>
        <w:rPr>
          <w:sz w:val="28"/>
        </w:rPr>
        <w:tab/>
      </w:r>
      <w:r>
        <w:rPr>
          <w:spacing w:val="-2"/>
          <w:sz w:val="28"/>
        </w:rPr>
        <w:t>познавательной</w:t>
      </w:r>
      <w:r>
        <w:rPr>
          <w:sz w:val="28"/>
        </w:rPr>
        <w:tab/>
      </w:r>
      <w:r>
        <w:rPr>
          <w:spacing w:val="-2"/>
          <w:sz w:val="28"/>
        </w:rPr>
        <w:t>сферы,</w:t>
      </w:r>
      <w:r>
        <w:rPr>
          <w:sz w:val="28"/>
        </w:rPr>
        <w:tab/>
      </w:r>
      <w:r>
        <w:rPr>
          <w:spacing w:val="-2"/>
          <w:sz w:val="28"/>
        </w:rPr>
        <w:t>специфических</w:t>
      </w:r>
      <w:r>
        <w:rPr>
          <w:sz w:val="28"/>
        </w:rPr>
        <w:tab/>
      </w:r>
      <w:r>
        <w:rPr>
          <w:spacing w:val="-2"/>
          <w:sz w:val="28"/>
        </w:rPr>
        <w:t>трудностей</w:t>
      </w:r>
      <w:r>
        <w:rPr>
          <w:sz w:val="28"/>
        </w:rPr>
        <w:tab/>
      </w:r>
      <w:r>
        <w:rPr>
          <w:spacing w:val="-10"/>
          <w:sz w:val="28"/>
        </w:rPr>
        <w:t>в</w:t>
      </w:r>
      <w:r>
        <w:rPr>
          <w:sz w:val="28"/>
        </w:rPr>
        <w:tab/>
      </w:r>
      <w:r>
        <w:rPr>
          <w:spacing w:val="-2"/>
          <w:sz w:val="28"/>
        </w:rPr>
        <w:t xml:space="preserve">овладении </w:t>
      </w:r>
      <w:r>
        <w:rPr>
          <w:sz w:val="28"/>
        </w:rPr>
        <w:t>содержанием образования и потенциальных возможностей;</w:t>
      </w:r>
    </w:p>
    <w:p w:rsidR="0095290D" w:rsidRDefault="00FA4139">
      <w:pPr>
        <w:pStyle w:val="a5"/>
        <w:numPr>
          <w:ilvl w:val="1"/>
          <w:numId w:val="50"/>
        </w:numPr>
        <w:tabs>
          <w:tab w:val="left" w:pos="1569"/>
          <w:tab w:val="left" w:pos="3018"/>
          <w:tab w:val="left" w:pos="6164"/>
          <w:tab w:val="left" w:pos="7320"/>
          <w:tab w:val="left" w:pos="7862"/>
          <w:tab w:val="left" w:pos="9699"/>
        </w:tabs>
        <w:spacing w:line="362" w:lineRule="auto"/>
        <w:ind w:right="284" w:firstLine="720"/>
        <w:jc w:val="left"/>
        <w:rPr>
          <w:sz w:val="28"/>
        </w:rPr>
      </w:pPr>
      <w:r>
        <w:rPr>
          <w:spacing w:val="-2"/>
          <w:sz w:val="28"/>
        </w:rPr>
        <w:t>развития</w:t>
      </w:r>
      <w:r>
        <w:rPr>
          <w:sz w:val="28"/>
        </w:rPr>
        <w:tab/>
      </w:r>
      <w:r>
        <w:rPr>
          <w:spacing w:val="-2"/>
          <w:sz w:val="28"/>
        </w:rPr>
        <w:t>эмоционально-волевой</w:t>
      </w:r>
      <w:r>
        <w:rPr>
          <w:sz w:val="28"/>
        </w:rPr>
        <w:tab/>
      </w:r>
      <w:r>
        <w:rPr>
          <w:spacing w:val="-2"/>
          <w:sz w:val="28"/>
        </w:rPr>
        <w:t>сферы</w:t>
      </w:r>
      <w:r>
        <w:rPr>
          <w:sz w:val="28"/>
        </w:rPr>
        <w:tab/>
      </w:r>
      <w:r>
        <w:rPr>
          <w:spacing w:val="-10"/>
          <w:sz w:val="28"/>
        </w:rPr>
        <w:t>и</w:t>
      </w:r>
      <w:r>
        <w:rPr>
          <w:sz w:val="28"/>
        </w:rPr>
        <w:tab/>
      </w:r>
      <w:r>
        <w:rPr>
          <w:spacing w:val="-2"/>
          <w:sz w:val="28"/>
        </w:rPr>
        <w:t>личностных</w:t>
      </w:r>
      <w:r>
        <w:rPr>
          <w:sz w:val="28"/>
        </w:rPr>
        <w:tab/>
      </w:r>
      <w:r>
        <w:rPr>
          <w:spacing w:val="-2"/>
          <w:sz w:val="28"/>
        </w:rPr>
        <w:t>особенностей обучающихся;</w:t>
      </w:r>
    </w:p>
    <w:p w:rsidR="0095290D" w:rsidRDefault="00FA4139">
      <w:pPr>
        <w:pStyle w:val="a5"/>
        <w:numPr>
          <w:ilvl w:val="1"/>
          <w:numId w:val="50"/>
        </w:numPr>
        <w:tabs>
          <w:tab w:val="left" w:pos="1569"/>
        </w:tabs>
        <w:spacing w:line="357" w:lineRule="auto"/>
        <w:ind w:right="284" w:firstLine="720"/>
        <w:jc w:val="left"/>
        <w:rPr>
          <w:sz w:val="28"/>
        </w:rPr>
      </w:pPr>
      <w:r>
        <w:rPr>
          <w:sz w:val="28"/>
        </w:rPr>
        <w:t xml:space="preserve">определениесоциальнойситуацииразвитияиусловийсемейноговоспитания </w:t>
      </w:r>
      <w:r>
        <w:rPr>
          <w:spacing w:val="-2"/>
          <w:sz w:val="28"/>
        </w:rPr>
        <w:t>ученика;</w:t>
      </w:r>
    </w:p>
    <w:p w:rsidR="0095290D" w:rsidRDefault="00FA4139">
      <w:pPr>
        <w:pStyle w:val="a5"/>
        <w:numPr>
          <w:ilvl w:val="0"/>
          <w:numId w:val="50"/>
        </w:numPr>
        <w:tabs>
          <w:tab w:val="left" w:pos="1625"/>
        </w:tabs>
        <w:spacing w:line="357" w:lineRule="auto"/>
        <w:ind w:right="289" w:firstLine="720"/>
        <w:rPr>
          <w:sz w:val="28"/>
        </w:rPr>
      </w:pPr>
      <w:r>
        <w:rPr>
          <w:sz w:val="28"/>
        </w:rPr>
        <w:t xml:space="preserve">мониторингадинамикиразвитияобучающихся,ихуспешностивосвоении </w:t>
      </w:r>
      <w:r>
        <w:rPr>
          <w:spacing w:val="-2"/>
          <w:sz w:val="28"/>
        </w:rPr>
        <w:t>АООП;</w:t>
      </w:r>
    </w:p>
    <w:p w:rsidR="0095290D" w:rsidRDefault="00FA4139">
      <w:pPr>
        <w:pStyle w:val="a5"/>
        <w:numPr>
          <w:ilvl w:val="0"/>
          <w:numId w:val="50"/>
        </w:numPr>
        <w:tabs>
          <w:tab w:val="left" w:pos="1606"/>
        </w:tabs>
        <w:spacing w:before="1" w:line="362" w:lineRule="auto"/>
        <w:ind w:right="287" w:firstLine="720"/>
        <w:rPr>
          <w:sz w:val="28"/>
        </w:rPr>
      </w:pPr>
      <w:r>
        <w:rPr>
          <w:sz w:val="28"/>
        </w:rPr>
        <w:t>анализарезультатовобследованиясцельюпроектированияикорректировки коррекционных мероприятий.</w:t>
      </w:r>
    </w:p>
    <w:p w:rsidR="0095290D" w:rsidRDefault="00FA4139">
      <w:pPr>
        <w:pStyle w:val="a3"/>
        <w:spacing w:line="314" w:lineRule="exact"/>
        <w:ind w:left="1219" w:firstLine="0"/>
        <w:jc w:val="left"/>
      </w:pPr>
      <w:r>
        <w:t>Впроцесседиагностическойработыиспользуютсяследующиеформыи</w:t>
      </w:r>
      <w:r>
        <w:rPr>
          <w:spacing w:val="-2"/>
        </w:rPr>
        <w:t>методы:</w:t>
      </w:r>
    </w:p>
    <w:p w:rsidR="0095290D" w:rsidRDefault="00FA4139">
      <w:pPr>
        <w:pStyle w:val="a5"/>
        <w:numPr>
          <w:ilvl w:val="1"/>
          <w:numId w:val="50"/>
        </w:numPr>
        <w:tabs>
          <w:tab w:val="left" w:pos="1569"/>
          <w:tab w:val="left" w:pos="2327"/>
          <w:tab w:val="left" w:pos="3622"/>
          <w:tab w:val="left" w:pos="3962"/>
          <w:tab w:val="left" w:pos="5099"/>
          <w:tab w:val="left" w:pos="5439"/>
          <w:tab w:val="left" w:pos="6878"/>
          <w:tab w:val="left" w:pos="8303"/>
          <w:tab w:val="left" w:pos="9521"/>
        </w:tabs>
        <w:spacing w:before="164" w:line="362" w:lineRule="auto"/>
        <w:ind w:right="281" w:firstLine="720"/>
        <w:jc w:val="left"/>
        <w:rPr>
          <w:sz w:val="28"/>
        </w:rPr>
      </w:pPr>
      <w:r>
        <w:rPr>
          <w:spacing w:val="-4"/>
          <w:sz w:val="28"/>
        </w:rPr>
        <w:t>сбор</w:t>
      </w:r>
      <w:r>
        <w:rPr>
          <w:sz w:val="28"/>
        </w:rPr>
        <w:tab/>
      </w:r>
      <w:r>
        <w:rPr>
          <w:spacing w:val="-2"/>
          <w:sz w:val="28"/>
        </w:rPr>
        <w:t>сведений</w:t>
      </w:r>
      <w:r>
        <w:rPr>
          <w:sz w:val="28"/>
        </w:rPr>
        <w:tab/>
      </w:r>
      <w:r>
        <w:rPr>
          <w:spacing w:val="-10"/>
          <w:sz w:val="28"/>
        </w:rPr>
        <w:t>о</w:t>
      </w:r>
      <w:r>
        <w:rPr>
          <w:sz w:val="28"/>
        </w:rPr>
        <w:tab/>
      </w:r>
      <w:r>
        <w:rPr>
          <w:spacing w:val="-2"/>
          <w:sz w:val="28"/>
        </w:rPr>
        <w:t>ребенке</w:t>
      </w:r>
      <w:r>
        <w:rPr>
          <w:sz w:val="28"/>
        </w:rPr>
        <w:tab/>
      </w:r>
      <w:r>
        <w:rPr>
          <w:spacing w:val="-10"/>
          <w:sz w:val="28"/>
        </w:rPr>
        <w:t>у</w:t>
      </w:r>
      <w:r>
        <w:rPr>
          <w:sz w:val="28"/>
        </w:rPr>
        <w:tab/>
      </w:r>
      <w:r>
        <w:rPr>
          <w:spacing w:val="-2"/>
          <w:sz w:val="28"/>
        </w:rPr>
        <w:t>педагогов,</w:t>
      </w:r>
      <w:r>
        <w:rPr>
          <w:sz w:val="28"/>
        </w:rPr>
        <w:tab/>
      </w:r>
      <w:r>
        <w:rPr>
          <w:spacing w:val="-2"/>
          <w:sz w:val="28"/>
        </w:rPr>
        <w:t>родителей</w:t>
      </w:r>
      <w:r>
        <w:rPr>
          <w:sz w:val="28"/>
        </w:rPr>
        <w:tab/>
      </w:r>
      <w:r>
        <w:rPr>
          <w:spacing w:val="-2"/>
          <w:sz w:val="28"/>
        </w:rPr>
        <w:t>(беседы,</w:t>
      </w:r>
      <w:r>
        <w:rPr>
          <w:sz w:val="28"/>
        </w:rPr>
        <w:tab/>
      </w:r>
      <w:r>
        <w:rPr>
          <w:spacing w:val="-2"/>
          <w:sz w:val="28"/>
        </w:rPr>
        <w:t>анкетирование, интервьюирование),</w:t>
      </w:r>
    </w:p>
    <w:p w:rsidR="0095290D" w:rsidRDefault="00FA4139">
      <w:pPr>
        <w:pStyle w:val="a5"/>
        <w:numPr>
          <w:ilvl w:val="1"/>
          <w:numId w:val="50"/>
        </w:numPr>
        <w:tabs>
          <w:tab w:val="left" w:pos="1569"/>
        </w:tabs>
        <w:spacing w:line="314" w:lineRule="exact"/>
        <w:ind w:left="1569" w:hanging="350"/>
        <w:jc w:val="left"/>
        <w:rPr>
          <w:sz w:val="28"/>
        </w:rPr>
      </w:pPr>
      <w:r>
        <w:rPr>
          <w:spacing w:val="-2"/>
          <w:sz w:val="28"/>
        </w:rPr>
        <w:t>психолого-педагогическийэксперимент,</w:t>
      </w:r>
    </w:p>
    <w:p w:rsidR="0095290D" w:rsidRDefault="00FA4139">
      <w:pPr>
        <w:pStyle w:val="a5"/>
        <w:numPr>
          <w:ilvl w:val="1"/>
          <w:numId w:val="50"/>
        </w:numPr>
        <w:tabs>
          <w:tab w:val="left" w:pos="1569"/>
        </w:tabs>
        <w:spacing w:before="163"/>
        <w:ind w:left="1569" w:hanging="350"/>
        <w:rPr>
          <w:sz w:val="28"/>
        </w:rPr>
      </w:pPr>
      <w:r>
        <w:rPr>
          <w:sz w:val="28"/>
        </w:rPr>
        <w:t>наблюдениезаученикамивовремяучебнойивнеурочной</w:t>
      </w:r>
      <w:r>
        <w:rPr>
          <w:spacing w:val="-2"/>
          <w:sz w:val="28"/>
        </w:rPr>
        <w:t>деятельности,</w:t>
      </w:r>
    </w:p>
    <w:p w:rsidR="0095290D" w:rsidRDefault="00FA4139">
      <w:pPr>
        <w:pStyle w:val="a5"/>
        <w:numPr>
          <w:ilvl w:val="1"/>
          <w:numId w:val="50"/>
        </w:numPr>
        <w:tabs>
          <w:tab w:val="left" w:pos="1569"/>
        </w:tabs>
        <w:spacing w:before="158"/>
        <w:ind w:left="1569" w:hanging="350"/>
        <w:rPr>
          <w:sz w:val="28"/>
        </w:rPr>
      </w:pPr>
      <w:r>
        <w:rPr>
          <w:sz w:val="28"/>
        </w:rPr>
        <w:t>беседысучащимися,учителямии</w:t>
      </w:r>
      <w:r>
        <w:rPr>
          <w:spacing w:val="-2"/>
          <w:sz w:val="28"/>
        </w:rPr>
        <w:t>родителями,</w:t>
      </w:r>
    </w:p>
    <w:p w:rsidR="0095290D" w:rsidRDefault="00FA4139">
      <w:pPr>
        <w:pStyle w:val="a5"/>
        <w:numPr>
          <w:ilvl w:val="1"/>
          <w:numId w:val="50"/>
        </w:numPr>
        <w:tabs>
          <w:tab w:val="left" w:pos="1560"/>
        </w:tabs>
        <w:spacing w:before="163"/>
        <w:ind w:left="1560" w:hanging="350"/>
        <w:rPr>
          <w:sz w:val="28"/>
        </w:rPr>
      </w:pPr>
      <w:r>
        <w:rPr>
          <w:sz w:val="28"/>
        </w:rPr>
        <w:t>изучениеработребенка(тетради,рисунки,поделкиит.п.)и</w:t>
      </w:r>
      <w:r>
        <w:rPr>
          <w:spacing w:val="-5"/>
          <w:sz w:val="28"/>
        </w:rPr>
        <w:t>др.</w:t>
      </w:r>
    </w:p>
    <w:p w:rsidR="0095290D" w:rsidRDefault="00FA4139">
      <w:pPr>
        <w:pStyle w:val="a5"/>
        <w:numPr>
          <w:ilvl w:val="1"/>
          <w:numId w:val="50"/>
        </w:numPr>
        <w:tabs>
          <w:tab w:val="left" w:pos="1569"/>
        </w:tabs>
        <w:spacing w:before="163" w:line="357" w:lineRule="auto"/>
        <w:ind w:right="278" w:firstLine="720"/>
        <w:rPr>
          <w:sz w:val="28"/>
        </w:rPr>
      </w:pPr>
      <w:r>
        <w:rPr>
          <w:sz w:val="28"/>
        </w:rPr>
        <w:t>оформление документации (психолого-педагогические дневники наблюдения за учащимися и др.).</w:t>
      </w:r>
    </w:p>
    <w:p w:rsidR="0095290D" w:rsidRDefault="00FA4139">
      <w:pPr>
        <w:pStyle w:val="a5"/>
        <w:numPr>
          <w:ilvl w:val="0"/>
          <w:numId w:val="51"/>
        </w:numPr>
        <w:tabs>
          <w:tab w:val="left" w:pos="1501"/>
        </w:tabs>
        <w:spacing w:before="5" w:line="360" w:lineRule="auto"/>
        <w:ind w:right="279" w:firstLine="720"/>
        <w:jc w:val="both"/>
        <w:rPr>
          <w:sz w:val="28"/>
        </w:rPr>
      </w:pPr>
      <w:r>
        <w:rPr>
          <w:i/>
          <w:sz w:val="28"/>
        </w:rPr>
        <w:t>К</w:t>
      </w:r>
      <w:r>
        <w:rPr>
          <w:sz w:val="28"/>
        </w:rPr>
        <w:t>о</w:t>
      </w:r>
      <w:r>
        <w:rPr>
          <w:i/>
          <w:sz w:val="28"/>
        </w:rPr>
        <w:t xml:space="preserve">ррекционно-развивающая работа </w:t>
      </w:r>
      <w:r>
        <w:rPr>
          <w:sz w:val="28"/>
        </w:rPr>
        <w:t>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95290D" w:rsidRDefault="00FA4139">
      <w:pPr>
        <w:pStyle w:val="a3"/>
        <w:spacing w:before="2"/>
        <w:ind w:left="1219" w:firstLine="0"/>
        <w:jc w:val="left"/>
      </w:pPr>
      <w:r>
        <w:rPr>
          <w:spacing w:val="-2"/>
        </w:rPr>
        <w:t>Коррекционно-развивающаяработавключает:</w:t>
      </w:r>
    </w:p>
    <w:p w:rsidR="0095290D" w:rsidRDefault="00FA4139">
      <w:pPr>
        <w:pStyle w:val="a5"/>
        <w:numPr>
          <w:ilvl w:val="1"/>
          <w:numId w:val="51"/>
        </w:numPr>
        <w:tabs>
          <w:tab w:val="left" w:pos="1569"/>
          <w:tab w:val="left" w:pos="3276"/>
          <w:tab w:val="left" w:pos="5507"/>
          <w:tab w:val="left" w:pos="7109"/>
          <w:tab w:val="left" w:pos="9493"/>
        </w:tabs>
        <w:spacing w:before="158" w:line="362" w:lineRule="auto"/>
        <w:ind w:right="283" w:firstLine="720"/>
        <w:jc w:val="left"/>
        <w:rPr>
          <w:sz w:val="28"/>
        </w:rPr>
      </w:pPr>
      <w:r>
        <w:rPr>
          <w:spacing w:val="-2"/>
          <w:sz w:val="28"/>
        </w:rPr>
        <w:t>составление</w:t>
      </w:r>
      <w:r>
        <w:rPr>
          <w:sz w:val="28"/>
        </w:rPr>
        <w:tab/>
      </w:r>
      <w:r>
        <w:rPr>
          <w:spacing w:val="-2"/>
          <w:sz w:val="28"/>
        </w:rPr>
        <w:t>индивидуальной</w:t>
      </w:r>
      <w:r>
        <w:rPr>
          <w:sz w:val="28"/>
        </w:rPr>
        <w:tab/>
      </w:r>
      <w:r>
        <w:rPr>
          <w:spacing w:val="-2"/>
          <w:sz w:val="28"/>
        </w:rPr>
        <w:t>программы</w:t>
      </w:r>
      <w:r>
        <w:rPr>
          <w:sz w:val="28"/>
        </w:rPr>
        <w:tab/>
      </w:r>
      <w:r>
        <w:rPr>
          <w:spacing w:val="-2"/>
          <w:sz w:val="28"/>
        </w:rPr>
        <w:t>психологического</w:t>
      </w:r>
      <w:r>
        <w:rPr>
          <w:sz w:val="28"/>
        </w:rPr>
        <w:tab/>
      </w:r>
      <w:r>
        <w:rPr>
          <w:spacing w:val="-2"/>
          <w:sz w:val="28"/>
        </w:rPr>
        <w:t xml:space="preserve">сопровождения </w:t>
      </w:r>
      <w:r>
        <w:rPr>
          <w:sz w:val="28"/>
        </w:rPr>
        <w:t>учащегося (совместно с педагогами),</w:t>
      </w:r>
    </w:p>
    <w:p w:rsidR="0095290D" w:rsidRDefault="00FA4139">
      <w:pPr>
        <w:pStyle w:val="a5"/>
        <w:numPr>
          <w:ilvl w:val="1"/>
          <w:numId w:val="51"/>
        </w:numPr>
        <w:tabs>
          <w:tab w:val="left" w:pos="1569"/>
          <w:tab w:val="left" w:pos="3526"/>
          <w:tab w:val="left" w:pos="3877"/>
          <w:tab w:val="left" w:pos="4874"/>
          <w:tab w:val="left" w:pos="7229"/>
          <w:tab w:val="left" w:pos="8413"/>
          <w:tab w:val="left" w:pos="10188"/>
          <w:tab w:val="left" w:pos="10821"/>
        </w:tabs>
        <w:spacing w:line="357" w:lineRule="auto"/>
        <w:ind w:right="283" w:firstLine="720"/>
        <w:jc w:val="left"/>
        <w:rPr>
          <w:sz w:val="28"/>
        </w:rPr>
      </w:pPr>
      <w:r>
        <w:rPr>
          <w:spacing w:val="-2"/>
          <w:sz w:val="28"/>
        </w:rPr>
        <w:t>формирование</w:t>
      </w:r>
      <w:r>
        <w:rPr>
          <w:sz w:val="28"/>
        </w:rPr>
        <w:tab/>
      </w:r>
      <w:r>
        <w:rPr>
          <w:spacing w:val="-10"/>
          <w:sz w:val="28"/>
        </w:rPr>
        <w:t>в</w:t>
      </w:r>
      <w:r>
        <w:rPr>
          <w:sz w:val="28"/>
        </w:rPr>
        <w:tab/>
      </w:r>
      <w:r>
        <w:rPr>
          <w:spacing w:val="-2"/>
          <w:sz w:val="28"/>
        </w:rPr>
        <w:t>классе</w:t>
      </w:r>
      <w:r>
        <w:rPr>
          <w:sz w:val="28"/>
        </w:rPr>
        <w:tab/>
      </w:r>
      <w:r>
        <w:rPr>
          <w:spacing w:val="-2"/>
          <w:sz w:val="28"/>
        </w:rPr>
        <w:t>психологического</w:t>
      </w:r>
      <w:r>
        <w:rPr>
          <w:sz w:val="28"/>
        </w:rPr>
        <w:tab/>
      </w:r>
      <w:r>
        <w:rPr>
          <w:spacing w:val="-2"/>
          <w:sz w:val="28"/>
        </w:rPr>
        <w:t>климата</w:t>
      </w:r>
      <w:r>
        <w:rPr>
          <w:sz w:val="28"/>
        </w:rPr>
        <w:tab/>
      </w:r>
      <w:r>
        <w:rPr>
          <w:spacing w:val="-2"/>
          <w:sz w:val="28"/>
        </w:rPr>
        <w:t>комфортного</w:t>
      </w:r>
      <w:r>
        <w:rPr>
          <w:sz w:val="28"/>
        </w:rPr>
        <w:tab/>
      </w:r>
      <w:r>
        <w:rPr>
          <w:spacing w:val="-4"/>
          <w:sz w:val="28"/>
        </w:rPr>
        <w:t>для</w:t>
      </w:r>
      <w:r>
        <w:rPr>
          <w:sz w:val="28"/>
        </w:rPr>
        <w:tab/>
      </w:r>
      <w:r>
        <w:rPr>
          <w:spacing w:val="-4"/>
          <w:sz w:val="28"/>
        </w:rPr>
        <w:t xml:space="preserve">всех </w:t>
      </w:r>
      <w:r>
        <w:rPr>
          <w:spacing w:val="-2"/>
          <w:sz w:val="28"/>
        </w:rPr>
        <w:t>обучающихся,</w:t>
      </w:r>
    </w:p>
    <w:p w:rsidR="0095290D" w:rsidRDefault="00FA4139">
      <w:pPr>
        <w:pStyle w:val="a5"/>
        <w:numPr>
          <w:ilvl w:val="1"/>
          <w:numId w:val="51"/>
        </w:numPr>
        <w:tabs>
          <w:tab w:val="left" w:pos="1569"/>
          <w:tab w:val="left" w:pos="3498"/>
          <w:tab w:val="left" w:pos="5336"/>
          <w:tab w:val="left" w:pos="7456"/>
          <w:tab w:val="left" w:pos="9567"/>
          <w:tab w:val="left" w:pos="10291"/>
        </w:tabs>
        <w:spacing w:before="3" w:line="357" w:lineRule="auto"/>
        <w:ind w:right="286" w:firstLine="720"/>
        <w:jc w:val="left"/>
        <w:rPr>
          <w:sz w:val="28"/>
        </w:rPr>
      </w:pPr>
      <w:r>
        <w:rPr>
          <w:spacing w:val="-2"/>
          <w:sz w:val="28"/>
        </w:rPr>
        <w:t>организация</w:t>
      </w:r>
      <w:r>
        <w:rPr>
          <w:sz w:val="28"/>
        </w:rPr>
        <w:tab/>
      </w:r>
      <w:r>
        <w:rPr>
          <w:spacing w:val="-2"/>
          <w:sz w:val="28"/>
        </w:rPr>
        <w:t>внеурочной</w:t>
      </w:r>
      <w:r>
        <w:rPr>
          <w:sz w:val="28"/>
        </w:rPr>
        <w:tab/>
      </w:r>
      <w:r>
        <w:rPr>
          <w:spacing w:val="-2"/>
          <w:sz w:val="28"/>
        </w:rPr>
        <w:t>деятельности,</w:t>
      </w:r>
      <w:r>
        <w:rPr>
          <w:sz w:val="28"/>
        </w:rPr>
        <w:tab/>
      </w:r>
      <w:r>
        <w:rPr>
          <w:spacing w:val="-2"/>
          <w:sz w:val="28"/>
        </w:rPr>
        <w:t>направленной</w:t>
      </w:r>
      <w:r>
        <w:rPr>
          <w:sz w:val="28"/>
        </w:rPr>
        <w:tab/>
      </w:r>
      <w:r>
        <w:rPr>
          <w:spacing w:val="-6"/>
          <w:sz w:val="28"/>
        </w:rPr>
        <w:t>на</w:t>
      </w:r>
      <w:r>
        <w:rPr>
          <w:sz w:val="28"/>
        </w:rPr>
        <w:tab/>
      </w:r>
      <w:r>
        <w:rPr>
          <w:spacing w:val="-2"/>
          <w:sz w:val="28"/>
        </w:rPr>
        <w:t xml:space="preserve">развитие </w:t>
      </w:r>
      <w:r>
        <w:rPr>
          <w:sz w:val="28"/>
        </w:rPr>
        <w:t>познавательных интересов учащихся, их общее социально-личностное развитие,</w:t>
      </w:r>
    </w:p>
    <w:p w:rsidR="0095290D" w:rsidRDefault="0095290D">
      <w:pPr>
        <w:pStyle w:val="a5"/>
        <w:spacing w:line="357" w:lineRule="auto"/>
        <w:jc w:val="left"/>
        <w:rPr>
          <w:sz w:val="28"/>
        </w:rPr>
        <w:sectPr w:rsidR="0095290D">
          <w:pgSz w:w="11910" w:h="16840"/>
          <w:pgMar w:top="520" w:right="283" w:bottom="1500" w:left="0" w:header="0" w:footer="1278" w:gutter="0"/>
          <w:cols w:space="720"/>
        </w:sectPr>
      </w:pPr>
    </w:p>
    <w:p w:rsidR="0095290D" w:rsidRDefault="00FA4139">
      <w:pPr>
        <w:pStyle w:val="a5"/>
        <w:numPr>
          <w:ilvl w:val="1"/>
          <w:numId w:val="51"/>
        </w:numPr>
        <w:tabs>
          <w:tab w:val="left" w:pos="1569"/>
        </w:tabs>
        <w:spacing w:before="74" w:line="360" w:lineRule="auto"/>
        <w:ind w:right="272" w:firstLine="720"/>
        <w:rPr>
          <w:sz w:val="28"/>
        </w:rPr>
      </w:pPr>
      <w:r>
        <w:rPr>
          <w:sz w:val="28"/>
        </w:rPr>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95290D" w:rsidRDefault="00FA4139">
      <w:pPr>
        <w:pStyle w:val="a5"/>
        <w:numPr>
          <w:ilvl w:val="1"/>
          <w:numId w:val="51"/>
        </w:numPr>
        <w:tabs>
          <w:tab w:val="left" w:pos="1569"/>
        </w:tabs>
        <w:spacing w:before="3" w:line="360" w:lineRule="auto"/>
        <w:ind w:right="277" w:firstLine="720"/>
        <w:rPr>
          <w:sz w:val="28"/>
        </w:rPr>
      </w:pPr>
      <w:r>
        <w:rPr>
          <w:sz w:val="28"/>
        </w:rPr>
        <w:t xml:space="preserve">организацию и проведение специалистами индивидуальных и групповыхзанятий по психокоррекции, необходимых для преодоления нарушений развития </w:t>
      </w:r>
      <w:r>
        <w:rPr>
          <w:spacing w:val="-2"/>
          <w:sz w:val="28"/>
        </w:rPr>
        <w:t>учащихся,</w:t>
      </w:r>
    </w:p>
    <w:p w:rsidR="0095290D" w:rsidRDefault="00FA4139">
      <w:pPr>
        <w:pStyle w:val="a5"/>
        <w:numPr>
          <w:ilvl w:val="1"/>
          <w:numId w:val="51"/>
        </w:numPr>
        <w:tabs>
          <w:tab w:val="left" w:pos="1569"/>
        </w:tabs>
        <w:spacing w:line="362" w:lineRule="auto"/>
        <w:ind w:right="274" w:firstLine="720"/>
        <w:rPr>
          <w:sz w:val="28"/>
        </w:rPr>
      </w:pPr>
      <w:r>
        <w:rPr>
          <w:sz w:val="28"/>
        </w:rPr>
        <w:t xml:space="preserve">развитие эмоционально-волевой и личностной сферы ученика и коррекцию его </w:t>
      </w:r>
      <w:r>
        <w:rPr>
          <w:spacing w:val="-2"/>
          <w:sz w:val="28"/>
        </w:rPr>
        <w:t>поведения,</w:t>
      </w:r>
    </w:p>
    <w:p w:rsidR="0095290D" w:rsidRDefault="00FA4139">
      <w:pPr>
        <w:pStyle w:val="a5"/>
        <w:numPr>
          <w:ilvl w:val="1"/>
          <w:numId w:val="51"/>
        </w:numPr>
        <w:tabs>
          <w:tab w:val="left" w:pos="1569"/>
        </w:tabs>
        <w:spacing w:line="357" w:lineRule="auto"/>
        <w:ind w:right="283" w:firstLine="720"/>
        <w:rPr>
          <w:sz w:val="28"/>
        </w:rPr>
      </w:pPr>
      <w:r>
        <w:rPr>
          <w:sz w:val="28"/>
        </w:rPr>
        <w:t>социальное сопровождение ученика в случае неблагоприятных условий жизни при психотравмирующих обстоятельствах.</w:t>
      </w:r>
    </w:p>
    <w:p w:rsidR="0095290D" w:rsidRDefault="00FA4139">
      <w:pPr>
        <w:pStyle w:val="a3"/>
        <w:spacing w:line="362" w:lineRule="auto"/>
        <w:ind w:right="280" w:firstLine="720"/>
      </w:pPr>
      <w:r>
        <w:t>В процессе коррекционно-развивающей работы используются следующие формы и методы работы:</w:t>
      </w:r>
    </w:p>
    <w:p w:rsidR="0095290D" w:rsidRDefault="00FA4139">
      <w:pPr>
        <w:pStyle w:val="a5"/>
        <w:numPr>
          <w:ilvl w:val="1"/>
          <w:numId w:val="51"/>
        </w:numPr>
        <w:tabs>
          <w:tab w:val="left" w:pos="1569"/>
        </w:tabs>
        <w:spacing w:line="314" w:lineRule="exact"/>
        <w:ind w:left="1569" w:hanging="350"/>
        <w:rPr>
          <w:sz w:val="28"/>
        </w:rPr>
      </w:pPr>
      <w:r>
        <w:rPr>
          <w:sz w:val="28"/>
        </w:rPr>
        <w:t>занятияиндивидуальныеи</w:t>
      </w:r>
      <w:r>
        <w:rPr>
          <w:spacing w:val="-2"/>
          <w:sz w:val="28"/>
        </w:rPr>
        <w:t>групповые,</w:t>
      </w:r>
    </w:p>
    <w:p w:rsidR="0095290D" w:rsidRDefault="00FA4139">
      <w:pPr>
        <w:pStyle w:val="a5"/>
        <w:numPr>
          <w:ilvl w:val="1"/>
          <w:numId w:val="51"/>
        </w:numPr>
        <w:tabs>
          <w:tab w:val="left" w:pos="1569"/>
        </w:tabs>
        <w:spacing w:before="163"/>
        <w:ind w:left="1569" w:hanging="350"/>
        <w:jc w:val="left"/>
        <w:rPr>
          <w:sz w:val="28"/>
        </w:rPr>
      </w:pPr>
      <w:r>
        <w:rPr>
          <w:sz w:val="28"/>
        </w:rPr>
        <w:t>игры,упражнения,</w:t>
      </w:r>
      <w:r>
        <w:rPr>
          <w:spacing w:val="-2"/>
          <w:sz w:val="28"/>
        </w:rPr>
        <w:t>этюды,</w:t>
      </w:r>
    </w:p>
    <w:p w:rsidR="0095290D" w:rsidRDefault="00FA4139">
      <w:pPr>
        <w:pStyle w:val="a5"/>
        <w:numPr>
          <w:ilvl w:val="1"/>
          <w:numId w:val="51"/>
        </w:numPr>
        <w:tabs>
          <w:tab w:val="left" w:pos="1569"/>
        </w:tabs>
        <w:spacing w:before="158"/>
        <w:ind w:left="1569" w:hanging="350"/>
        <w:jc w:val="left"/>
        <w:rPr>
          <w:sz w:val="28"/>
        </w:rPr>
      </w:pPr>
      <w:r>
        <w:rPr>
          <w:spacing w:val="-2"/>
          <w:sz w:val="28"/>
        </w:rPr>
        <w:t>психокоррекционныеметодикиитехнологии,</w:t>
      </w:r>
    </w:p>
    <w:p w:rsidR="0095290D" w:rsidRDefault="00FA4139">
      <w:pPr>
        <w:pStyle w:val="a5"/>
        <w:numPr>
          <w:ilvl w:val="1"/>
          <w:numId w:val="51"/>
        </w:numPr>
        <w:tabs>
          <w:tab w:val="left" w:pos="1569"/>
        </w:tabs>
        <w:spacing w:before="163"/>
        <w:ind w:left="1569" w:hanging="350"/>
        <w:jc w:val="left"/>
        <w:rPr>
          <w:sz w:val="28"/>
        </w:rPr>
      </w:pPr>
      <w:r>
        <w:rPr>
          <w:sz w:val="28"/>
        </w:rPr>
        <w:t xml:space="preserve">беседыс </w:t>
      </w:r>
      <w:r>
        <w:rPr>
          <w:spacing w:val="-2"/>
          <w:sz w:val="28"/>
        </w:rPr>
        <w:t>учащимися,</w:t>
      </w:r>
    </w:p>
    <w:p w:rsidR="0095290D" w:rsidRDefault="00FA4139">
      <w:pPr>
        <w:pStyle w:val="a5"/>
        <w:numPr>
          <w:ilvl w:val="1"/>
          <w:numId w:val="51"/>
        </w:numPr>
        <w:tabs>
          <w:tab w:val="left" w:pos="1569"/>
        </w:tabs>
        <w:spacing w:before="162"/>
        <w:ind w:left="1569" w:hanging="350"/>
        <w:rPr>
          <w:sz w:val="28"/>
        </w:rPr>
      </w:pPr>
      <w:r>
        <w:rPr>
          <w:sz w:val="28"/>
        </w:rPr>
        <w:t>организациядеятельности(игра,труд,изобразительная,конструированиеи</w:t>
      </w:r>
      <w:r>
        <w:rPr>
          <w:spacing w:val="-2"/>
          <w:sz w:val="28"/>
        </w:rPr>
        <w:t>др.).</w:t>
      </w:r>
    </w:p>
    <w:p w:rsidR="0095290D" w:rsidRDefault="00FA4139">
      <w:pPr>
        <w:pStyle w:val="a5"/>
        <w:numPr>
          <w:ilvl w:val="0"/>
          <w:numId w:val="51"/>
        </w:numPr>
        <w:tabs>
          <w:tab w:val="left" w:pos="1501"/>
        </w:tabs>
        <w:spacing w:before="159" w:line="360" w:lineRule="auto"/>
        <w:ind w:right="278" w:firstLine="720"/>
        <w:jc w:val="both"/>
        <w:rPr>
          <w:sz w:val="28"/>
        </w:rPr>
      </w:pPr>
      <w:r>
        <w:rPr>
          <w:i/>
          <w:sz w:val="28"/>
        </w:rPr>
        <w:t xml:space="preserve">Консультативная работа </w:t>
      </w:r>
      <w:r>
        <w:rPr>
          <w:sz w:val="28"/>
        </w:rPr>
        <w:t>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5290D" w:rsidRDefault="00FA4139">
      <w:pPr>
        <w:pStyle w:val="a3"/>
        <w:spacing w:before="3"/>
        <w:ind w:left="1219" w:firstLine="0"/>
      </w:pPr>
      <w:r>
        <w:rPr>
          <w:spacing w:val="-2"/>
        </w:rPr>
        <w:t>Консультативнаяработавключает:</w:t>
      </w:r>
    </w:p>
    <w:p w:rsidR="0095290D" w:rsidRDefault="00FA4139">
      <w:pPr>
        <w:pStyle w:val="a5"/>
        <w:numPr>
          <w:ilvl w:val="1"/>
          <w:numId w:val="51"/>
        </w:numPr>
        <w:tabs>
          <w:tab w:val="left" w:pos="1569"/>
        </w:tabs>
        <w:spacing w:before="158" w:line="362" w:lineRule="auto"/>
        <w:ind w:right="273" w:firstLine="720"/>
        <w:rPr>
          <w:sz w:val="28"/>
        </w:rPr>
      </w:pPr>
      <w:r>
        <w:rPr>
          <w:sz w:val="28"/>
        </w:rPr>
        <w:t xml:space="preserve">психолого-педагогическое консультирование педагогов по решению проблем в развитии и обучении, поведении и межличностном взаимодействии конкретных </w:t>
      </w:r>
      <w:r>
        <w:rPr>
          <w:spacing w:val="-2"/>
          <w:sz w:val="28"/>
        </w:rPr>
        <w:t>учащихся,</w:t>
      </w:r>
    </w:p>
    <w:p w:rsidR="0095290D" w:rsidRDefault="00FA4139">
      <w:pPr>
        <w:pStyle w:val="a5"/>
        <w:numPr>
          <w:ilvl w:val="1"/>
          <w:numId w:val="51"/>
        </w:numPr>
        <w:tabs>
          <w:tab w:val="left" w:pos="1569"/>
        </w:tabs>
        <w:spacing w:line="360" w:lineRule="auto"/>
        <w:ind w:right="286" w:firstLine="720"/>
        <w:rPr>
          <w:sz w:val="28"/>
        </w:rPr>
      </w:pPr>
      <w:r>
        <w:rPr>
          <w:sz w:val="28"/>
        </w:rPr>
        <w:t xml:space="preserve">консультативную помощь семье в вопросах решения конкретных вопросов воспитания и оказания возможной помощи ребёнку в освоении общеобразовательной </w:t>
      </w:r>
      <w:r>
        <w:rPr>
          <w:spacing w:val="-2"/>
          <w:sz w:val="28"/>
        </w:rPr>
        <w:t>программы.</w:t>
      </w:r>
    </w:p>
    <w:p w:rsidR="0095290D" w:rsidRDefault="0095290D">
      <w:pPr>
        <w:pStyle w:val="a5"/>
        <w:spacing w:line="360" w:lineRule="auto"/>
        <w:rPr>
          <w:sz w:val="28"/>
        </w:rPr>
        <w:sectPr w:rsidR="0095290D">
          <w:pgSz w:w="11910" w:h="16840"/>
          <w:pgMar w:top="520" w:right="283" w:bottom="1500" w:left="0" w:header="0" w:footer="1278" w:gutter="0"/>
          <w:cols w:space="720"/>
        </w:sectPr>
      </w:pPr>
    </w:p>
    <w:p w:rsidR="0095290D" w:rsidRDefault="00FA4139">
      <w:pPr>
        <w:pStyle w:val="a3"/>
        <w:spacing w:before="74" w:line="362" w:lineRule="auto"/>
        <w:ind w:right="280" w:firstLine="720"/>
        <w:jc w:val="left"/>
      </w:pPr>
      <w:r>
        <w:t xml:space="preserve">Впроцессеконсультативнойработыиспользуютсяследующиеформыиметоды </w:t>
      </w:r>
      <w:r>
        <w:rPr>
          <w:spacing w:val="-2"/>
        </w:rPr>
        <w:t>работы:</w:t>
      </w:r>
    </w:p>
    <w:p w:rsidR="0095290D" w:rsidRDefault="00FA4139">
      <w:pPr>
        <w:pStyle w:val="a3"/>
        <w:spacing w:line="362" w:lineRule="auto"/>
        <w:ind w:left="1219" w:right="4644" w:firstLine="0"/>
        <w:jc w:val="left"/>
      </w:pPr>
      <w:r>
        <w:t>беседа,семинар,лекция,консультация,тренинг, анкетирование педагогов, родителей,</w:t>
      </w:r>
    </w:p>
    <w:p w:rsidR="0095290D" w:rsidRDefault="00FA4139">
      <w:pPr>
        <w:pStyle w:val="a3"/>
        <w:tabs>
          <w:tab w:val="left" w:pos="3497"/>
          <w:tab w:val="left" w:pos="5848"/>
          <w:tab w:val="left" w:pos="7693"/>
          <w:tab w:val="left" w:pos="8178"/>
          <w:tab w:val="left" w:pos="9685"/>
        </w:tabs>
        <w:spacing w:line="357" w:lineRule="auto"/>
        <w:ind w:left="1219" w:right="285" w:firstLine="0"/>
        <w:jc w:val="left"/>
      </w:pPr>
      <w:r>
        <w:t xml:space="preserve">разработка методических материалов и рекомендаций учителю, родителям. </w:t>
      </w:r>
      <w:r>
        <w:rPr>
          <w:spacing w:val="-2"/>
        </w:rPr>
        <w:t>Психологическое</w:t>
      </w:r>
      <w:r>
        <w:tab/>
      </w:r>
      <w:r>
        <w:rPr>
          <w:spacing w:val="-2"/>
        </w:rPr>
        <w:t>консультирование</w:t>
      </w:r>
      <w:r>
        <w:tab/>
      </w:r>
      <w:r>
        <w:rPr>
          <w:spacing w:val="-2"/>
        </w:rPr>
        <w:t>основывается</w:t>
      </w:r>
      <w:r>
        <w:tab/>
      </w:r>
      <w:r>
        <w:rPr>
          <w:spacing w:val="-5"/>
        </w:rPr>
        <w:t>на</w:t>
      </w:r>
      <w:r>
        <w:tab/>
      </w:r>
      <w:r>
        <w:rPr>
          <w:spacing w:val="-2"/>
        </w:rPr>
        <w:t>принципах</w:t>
      </w:r>
      <w:r>
        <w:tab/>
      </w:r>
      <w:r>
        <w:rPr>
          <w:spacing w:val="-2"/>
        </w:rPr>
        <w:t>анонимности,</w:t>
      </w:r>
    </w:p>
    <w:p w:rsidR="0095290D" w:rsidRDefault="00FA4139">
      <w:pPr>
        <w:pStyle w:val="a3"/>
        <w:spacing w:line="357" w:lineRule="auto"/>
        <w:ind w:firstLine="0"/>
        <w:jc w:val="left"/>
      </w:pPr>
      <w:r>
        <w:t>доброжелательногоибезоценочногоотношениякконсультируемому,ориентациинаего нормы и ценности, включенности консультируемого в процесс консультирования.</w:t>
      </w:r>
    </w:p>
    <w:p w:rsidR="0095290D" w:rsidRDefault="00FA4139">
      <w:pPr>
        <w:pStyle w:val="a5"/>
        <w:numPr>
          <w:ilvl w:val="0"/>
          <w:numId w:val="51"/>
        </w:numPr>
        <w:tabs>
          <w:tab w:val="left" w:pos="1501"/>
        </w:tabs>
        <w:spacing w:before="1" w:line="360" w:lineRule="auto"/>
        <w:ind w:right="277" w:firstLine="720"/>
        <w:jc w:val="both"/>
        <w:rPr>
          <w:sz w:val="28"/>
        </w:rPr>
      </w:pPr>
      <w:r>
        <w:rPr>
          <w:i/>
          <w:sz w:val="28"/>
        </w:rPr>
        <w:t xml:space="preserve">Информационно-просветительская работа </w:t>
      </w:r>
      <w:r>
        <w:rPr>
          <w:sz w:val="28"/>
        </w:rPr>
        <w:t>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представителями),и др.</w:t>
      </w:r>
    </w:p>
    <w:p w:rsidR="0095290D" w:rsidRDefault="00FA4139">
      <w:pPr>
        <w:pStyle w:val="a3"/>
        <w:spacing w:before="3"/>
        <w:ind w:left="1219" w:firstLine="0"/>
        <w:jc w:val="left"/>
      </w:pPr>
      <w:r>
        <w:rPr>
          <w:spacing w:val="-2"/>
        </w:rPr>
        <w:t>Информационно-просветительскаяработавключает:</w:t>
      </w:r>
    </w:p>
    <w:p w:rsidR="0095290D" w:rsidRDefault="00FA4139">
      <w:pPr>
        <w:pStyle w:val="a5"/>
        <w:numPr>
          <w:ilvl w:val="1"/>
          <w:numId w:val="51"/>
        </w:numPr>
        <w:tabs>
          <w:tab w:val="left" w:pos="1569"/>
          <w:tab w:val="left" w:pos="3219"/>
          <w:tab w:val="left" w:pos="5133"/>
          <w:tab w:val="left" w:pos="6980"/>
          <w:tab w:val="left" w:pos="7675"/>
          <w:tab w:val="left" w:pos="9120"/>
          <w:tab w:val="left" w:pos="9551"/>
          <w:tab w:val="left" w:pos="11053"/>
        </w:tabs>
        <w:spacing w:before="158" w:line="362" w:lineRule="auto"/>
        <w:ind w:right="282" w:firstLine="720"/>
        <w:jc w:val="left"/>
        <w:rPr>
          <w:sz w:val="28"/>
        </w:rPr>
      </w:pPr>
      <w:r>
        <w:rPr>
          <w:spacing w:val="-2"/>
          <w:sz w:val="28"/>
        </w:rPr>
        <w:t>проведение</w:t>
      </w:r>
      <w:r>
        <w:rPr>
          <w:sz w:val="28"/>
        </w:rPr>
        <w:tab/>
      </w:r>
      <w:r>
        <w:rPr>
          <w:spacing w:val="-2"/>
          <w:sz w:val="28"/>
        </w:rPr>
        <w:t>тематических</w:t>
      </w:r>
      <w:r>
        <w:rPr>
          <w:sz w:val="28"/>
        </w:rPr>
        <w:tab/>
      </w:r>
      <w:r>
        <w:rPr>
          <w:spacing w:val="-2"/>
          <w:sz w:val="28"/>
        </w:rPr>
        <w:t>выступлений</w:t>
      </w:r>
      <w:r>
        <w:rPr>
          <w:sz w:val="28"/>
        </w:rPr>
        <w:tab/>
      </w:r>
      <w:r>
        <w:rPr>
          <w:spacing w:val="-4"/>
          <w:sz w:val="28"/>
        </w:rPr>
        <w:t>для</w:t>
      </w:r>
      <w:r>
        <w:rPr>
          <w:sz w:val="28"/>
        </w:rPr>
        <w:tab/>
      </w:r>
      <w:r>
        <w:rPr>
          <w:spacing w:val="-2"/>
          <w:sz w:val="28"/>
        </w:rPr>
        <w:t>педагогов</w:t>
      </w:r>
      <w:r>
        <w:rPr>
          <w:sz w:val="28"/>
        </w:rPr>
        <w:tab/>
      </w:r>
      <w:r>
        <w:rPr>
          <w:spacing w:val="-10"/>
          <w:sz w:val="28"/>
        </w:rPr>
        <w:t>и</w:t>
      </w:r>
      <w:r>
        <w:rPr>
          <w:sz w:val="28"/>
        </w:rPr>
        <w:tab/>
      </w:r>
      <w:r>
        <w:rPr>
          <w:spacing w:val="-2"/>
          <w:sz w:val="28"/>
        </w:rPr>
        <w:t>родителей</w:t>
      </w:r>
      <w:r>
        <w:rPr>
          <w:sz w:val="28"/>
        </w:rPr>
        <w:tab/>
      </w:r>
      <w:r>
        <w:rPr>
          <w:spacing w:val="-6"/>
          <w:sz w:val="28"/>
        </w:rPr>
        <w:t xml:space="preserve">по </w:t>
      </w:r>
      <w:r>
        <w:rPr>
          <w:sz w:val="28"/>
        </w:rPr>
        <w:t>разъяснению индивидуально-типологических особенностей различных категорий детей,</w:t>
      </w:r>
    </w:p>
    <w:p w:rsidR="0095290D" w:rsidRDefault="00FA4139">
      <w:pPr>
        <w:pStyle w:val="a5"/>
        <w:numPr>
          <w:ilvl w:val="1"/>
          <w:numId w:val="51"/>
        </w:numPr>
        <w:tabs>
          <w:tab w:val="left" w:pos="1569"/>
        </w:tabs>
        <w:spacing w:line="319" w:lineRule="exact"/>
        <w:ind w:left="1569" w:hanging="350"/>
        <w:jc w:val="left"/>
        <w:rPr>
          <w:sz w:val="28"/>
        </w:rPr>
      </w:pPr>
      <w:r>
        <w:rPr>
          <w:sz w:val="28"/>
        </w:rPr>
        <w:t>оформлениеинформационныхстендов,печатныхидругих</w:t>
      </w:r>
      <w:r>
        <w:rPr>
          <w:spacing w:val="-2"/>
          <w:sz w:val="28"/>
        </w:rPr>
        <w:t>материалов,</w:t>
      </w:r>
    </w:p>
    <w:p w:rsidR="0095290D" w:rsidRDefault="00FA4139">
      <w:pPr>
        <w:pStyle w:val="a5"/>
        <w:numPr>
          <w:ilvl w:val="1"/>
          <w:numId w:val="51"/>
        </w:numPr>
        <w:tabs>
          <w:tab w:val="left" w:pos="1569"/>
          <w:tab w:val="left" w:pos="3996"/>
          <w:tab w:val="left" w:pos="5987"/>
          <w:tab w:val="left" w:pos="7566"/>
          <w:tab w:val="left" w:pos="8103"/>
          <w:tab w:val="left" w:pos="9259"/>
          <w:tab w:val="left" w:pos="11053"/>
        </w:tabs>
        <w:spacing w:before="158" w:line="362" w:lineRule="auto"/>
        <w:ind w:right="282" w:firstLine="720"/>
        <w:jc w:val="left"/>
        <w:rPr>
          <w:sz w:val="28"/>
        </w:rPr>
      </w:pPr>
      <w:r>
        <w:rPr>
          <w:spacing w:val="-2"/>
          <w:sz w:val="28"/>
        </w:rPr>
        <w:t>психологическое</w:t>
      </w:r>
      <w:r>
        <w:rPr>
          <w:sz w:val="28"/>
        </w:rPr>
        <w:tab/>
      </w:r>
      <w:r>
        <w:rPr>
          <w:spacing w:val="-2"/>
          <w:sz w:val="28"/>
        </w:rPr>
        <w:t>просвещение</w:t>
      </w:r>
      <w:r>
        <w:rPr>
          <w:sz w:val="28"/>
        </w:rPr>
        <w:tab/>
      </w:r>
      <w:r>
        <w:rPr>
          <w:spacing w:val="-2"/>
          <w:sz w:val="28"/>
        </w:rPr>
        <w:t>педагогов</w:t>
      </w:r>
      <w:r>
        <w:rPr>
          <w:sz w:val="28"/>
        </w:rPr>
        <w:tab/>
      </w:r>
      <w:r>
        <w:rPr>
          <w:spacing w:val="-10"/>
          <w:sz w:val="28"/>
        </w:rPr>
        <w:t>с</w:t>
      </w:r>
      <w:r>
        <w:rPr>
          <w:sz w:val="28"/>
        </w:rPr>
        <w:tab/>
      </w:r>
      <w:r>
        <w:rPr>
          <w:spacing w:val="-2"/>
          <w:sz w:val="28"/>
        </w:rPr>
        <w:t>целью</w:t>
      </w:r>
      <w:r>
        <w:rPr>
          <w:sz w:val="28"/>
        </w:rPr>
        <w:tab/>
      </w:r>
      <w:r>
        <w:rPr>
          <w:spacing w:val="-2"/>
          <w:sz w:val="28"/>
        </w:rPr>
        <w:t>повышения</w:t>
      </w:r>
      <w:r>
        <w:rPr>
          <w:sz w:val="28"/>
        </w:rPr>
        <w:tab/>
      </w:r>
      <w:r>
        <w:rPr>
          <w:spacing w:val="-6"/>
          <w:sz w:val="28"/>
        </w:rPr>
        <w:t xml:space="preserve">их </w:t>
      </w:r>
      <w:r>
        <w:rPr>
          <w:sz w:val="28"/>
        </w:rPr>
        <w:t>психологической компетентности,</w:t>
      </w:r>
    </w:p>
    <w:p w:rsidR="0095290D" w:rsidRDefault="00FA4139">
      <w:pPr>
        <w:pStyle w:val="a5"/>
        <w:numPr>
          <w:ilvl w:val="1"/>
          <w:numId w:val="51"/>
        </w:numPr>
        <w:tabs>
          <w:tab w:val="left" w:pos="1569"/>
          <w:tab w:val="left" w:pos="3838"/>
          <w:tab w:val="left" w:pos="5665"/>
          <w:tab w:val="left" w:pos="7142"/>
          <w:tab w:val="left" w:pos="7521"/>
          <w:tab w:val="left" w:pos="8519"/>
          <w:tab w:val="left" w:pos="10514"/>
          <w:tab w:val="left" w:pos="10903"/>
        </w:tabs>
        <w:spacing w:line="362" w:lineRule="auto"/>
        <w:ind w:right="279" w:firstLine="720"/>
        <w:jc w:val="left"/>
        <w:rPr>
          <w:sz w:val="28"/>
        </w:rPr>
      </w:pPr>
      <w:r>
        <w:rPr>
          <w:spacing w:val="-2"/>
          <w:sz w:val="28"/>
        </w:rPr>
        <w:t>психологическое</w:t>
      </w:r>
      <w:r>
        <w:rPr>
          <w:sz w:val="28"/>
        </w:rPr>
        <w:tab/>
      </w:r>
      <w:r>
        <w:rPr>
          <w:spacing w:val="-2"/>
          <w:sz w:val="28"/>
        </w:rPr>
        <w:t>просвещение</w:t>
      </w:r>
      <w:r>
        <w:rPr>
          <w:sz w:val="28"/>
        </w:rPr>
        <w:tab/>
      </w:r>
      <w:r>
        <w:rPr>
          <w:spacing w:val="-2"/>
          <w:sz w:val="28"/>
        </w:rPr>
        <w:t>родителей</w:t>
      </w:r>
      <w:r>
        <w:rPr>
          <w:sz w:val="28"/>
        </w:rPr>
        <w:tab/>
      </w:r>
      <w:r>
        <w:rPr>
          <w:spacing w:val="-10"/>
          <w:sz w:val="28"/>
        </w:rPr>
        <w:t>с</w:t>
      </w:r>
      <w:r>
        <w:rPr>
          <w:sz w:val="28"/>
        </w:rPr>
        <w:tab/>
      </w:r>
      <w:r>
        <w:rPr>
          <w:spacing w:val="-2"/>
          <w:sz w:val="28"/>
        </w:rPr>
        <w:t>целью</w:t>
      </w:r>
      <w:r>
        <w:rPr>
          <w:sz w:val="28"/>
        </w:rPr>
        <w:tab/>
      </w:r>
      <w:r>
        <w:rPr>
          <w:spacing w:val="-2"/>
          <w:sz w:val="28"/>
        </w:rPr>
        <w:t>формирования</w:t>
      </w:r>
      <w:r>
        <w:rPr>
          <w:sz w:val="28"/>
        </w:rPr>
        <w:tab/>
      </w:r>
      <w:r>
        <w:rPr>
          <w:spacing w:val="-10"/>
          <w:sz w:val="28"/>
        </w:rPr>
        <w:t>у</w:t>
      </w:r>
      <w:r>
        <w:rPr>
          <w:sz w:val="28"/>
        </w:rPr>
        <w:tab/>
      </w:r>
      <w:r>
        <w:rPr>
          <w:spacing w:val="-4"/>
          <w:sz w:val="28"/>
        </w:rPr>
        <w:t xml:space="preserve">них </w:t>
      </w:r>
      <w:r>
        <w:rPr>
          <w:sz w:val="28"/>
        </w:rPr>
        <w:t>элементарной психолого-психологической компетентности.</w:t>
      </w:r>
    </w:p>
    <w:p w:rsidR="0095290D" w:rsidRDefault="00FA4139">
      <w:pPr>
        <w:pStyle w:val="a5"/>
        <w:numPr>
          <w:ilvl w:val="0"/>
          <w:numId w:val="51"/>
        </w:numPr>
        <w:tabs>
          <w:tab w:val="left" w:pos="1558"/>
        </w:tabs>
        <w:spacing w:line="360" w:lineRule="auto"/>
        <w:ind w:right="280" w:firstLine="720"/>
        <w:jc w:val="both"/>
        <w:rPr>
          <w:sz w:val="28"/>
        </w:rPr>
      </w:pPr>
      <w:r>
        <w:rPr>
          <w:sz w:val="28"/>
        </w:rPr>
        <w:t>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95290D" w:rsidRDefault="00FA4139">
      <w:pPr>
        <w:pStyle w:val="a3"/>
        <w:ind w:left="1219" w:firstLine="0"/>
        <w:jc w:val="left"/>
      </w:pPr>
      <w:r>
        <w:rPr>
          <w:spacing w:val="-2"/>
        </w:rPr>
        <w:t>Социально-педагогическоесопровождениевключает:</w:t>
      </w:r>
    </w:p>
    <w:p w:rsidR="0095290D" w:rsidRDefault="00FA4139">
      <w:pPr>
        <w:pStyle w:val="a5"/>
        <w:numPr>
          <w:ilvl w:val="1"/>
          <w:numId w:val="51"/>
        </w:numPr>
        <w:tabs>
          <w:tab w:val="left" w:pos="1569"/>
        </w:tabs>
        <w:spacing w:before="150" w:line="362" w:lineRule="auto"/>
        <w:ind w:right="278" w:firstLine="720"/>
        <w:jc w:val="left"/>
        <w:rPr>
          <w:sz w:val="28"/>
        </w:rPr>
      </w:pPr>
      <w:r>
        <w:rPr>
          <w:sz w:val="28"/>
        </w:rPr>
        <w:t>разработкуиреализациюпрограммысоциально-педагогическогосопровождения учащихся, направленную на их социальную интеграцию в общество,</w:t>
      </w:r>
    </w:p>
    <w:p w:rsidR="0095290D" w:rsidRDefault="00FA4139">
      <w:pPr>
        <w:pStyle w:val="a5"/>
        <w:numPr>
          <w:ilvl w:val="1"/>
          <w:numId w:val="51"/>
        </w:numPr>
        <w:tabs>
          <w:tab w:val="left" w:pos="1569"/>
        </w:tabs>
        <w:spacing w:line="362" w:lineRule="auto"/>
        <w:ind w:right="282" w:firstLine="720"/>
        <w:jc w:val="left"/>
        <w:rPr>
          <w:sz w:val="28"/>
        </w:rPr>
      </w:pPr>
      <w:r>
        <w:rPr>
          <w:sz w:val="28"/>
        </w:rPr>
        <w:t>взаимодействие с социальными партнерами и общественными организациями в интересах учащегося и его семьи.</w:t>
      </w:r>
    </w:p>
    <w:p w:rsidR="0095290D" w:rsidRDefault="0095290D">
      <w:pPr>
        <w:pStyle w:val="a5"/>
        <w:spacing w:line="362" w:lineRule="auto"/>
        <w:jc w:val="left"/>
        <w:rPr>
          <w:sz w:val="28"/>
        </w:rPr>
        <w:sectPr w:rsidR="0095290D">
          <w:pgSz w:w="11910" w:h="16840"/>
          <w:pgMar w:top="520" w:right="283" w:bottom="1500" w:left="0" w:header="0" w:footer="1278" w:gutter="0"/>
          <w:cols w:space="720"/>
        </w:sectPr>
      </w:pPr>
    </w:p>
    <w:p w:rsidR="0095290D" w:rsidRDefault="00FA4139">
      <w:pPr>
        <w:pStyle w:val="a3"/>
        <w:spacing w:before="74" w:line="362" w:lineRule="auto"/>
        <w:ind w:right="280" w:firstLine="720"/>
      </w:pPr>
      <w:r>
        <w:t>В процессе информационно-просветительской исоциально-педагогическойработы используются следующие формы и методы работы:</w:t>
      </w:r>
    </w:p>
    <w:p w:rsidR="0095290D" w:rsidRDefault="00FA4139">
      <w:pPr>
        <w:pStyle w:val="a5"/>
        <w:numPr>
          <w:ilvl w:val="1"/>
          <w:numId w:val="51"/>
        </w:numPr>
        <w:tabs>
          <w:tab w:val="left" w:pos="1569"/>
        </w:tabs>
        <w:spacing w:line="314" w:lineRule="exact"/>
        <w:ind w:left="1569" w:hanging="350"/>
        <w:rPr>
          <w:sz w:val="28"/>
        </w:rPr>
      </w:pPr>
      <w:r>
        <w:rPr>
          <w:sz w:val="28"/>
        </w:rPr>
        <w:t>индивидуальныеигрупповыебеседы,семинары,</w:t>
      </w:r>
      <w:r>
        <w:rPr>
          <w:spacing w:val="-2"/>
          <w:sz w:val="28"/>
        </w:rPr>
        <w:t>тренинги,</w:t>
      </w:r>
    </w:p>
    <w:p w:rsidR="0095290D" w:rsidRDefault="00FA4139">
      <w:pPr>
        <w:pStyle w:val="a5"/>
        <w:numPr>
          <w:ilvl w:val="1"/>
          <w:numId w:val="51"/>
        </w:numPr>
        <w:tabs>
          <w:tab w:val="left" w:pos="1569"/>
        </w:tabs>
        <w:spacing w:before="163"/>
        <w:ind w:left="1569" w:hanging="350"/>
        <w:jc w:val="left"/>
        <w:rPr>
          <w:sz w:val="28"/>
        </w:rPr>
      </w:pPr>
      <w:r>
        <w:rPr>
          <w:sz w:val="28"/>
        </w:rPr>
        <w:t>лекциидля</w:t>
      </w:r>
      <w:r>
        <w:rPr>
          <w:spacing w:val="-2"/>
          <w:sz w:val="28"/>
        </w:rPr>
        <w:t>родителей,</w:t>
      </w:r>
    </w:p>
    <w:p w:rsidR="0095290D" w:rsidRDefault="00FA4139">
      <w:pPr>
        <w:pStyle w:val="a5"/>
        <w:numPr>
          <w:ilvl w:val="1"/>
          <w:numId w:val="51"/>
        </w:numPr>
        <w:tabs>
          <w:tab w:val="left" w:pos="1569"/>
        </w:tabs>
        <w:spacing w:before="163"/>
        <w:ind w:left="1569" w:hanging="350"/>
        <w:jc w:val="left"/>
        <w:rPr>
          <w:sz w:val="28"/>
        </w:rPr>
      </w:pPr>
      <w:r>
        <w:rPr>
          <w:spacing w:val="-2"/>
          <w:sz w:val="28"/>
        </w:rPr>
        <w:t>анкетированиепедагогов,родителей,</w:t>
      </w:r>
    </w:p>
    <w:p w:rsidR="0095290D" w:rsidRDefault="00FA4139">
      <w:pPr>
        <w:pStyle w:val="a5"/>
        <w:numPr>
          <w:ilvl w:val="1"/>
          <w:numId w:val="51"/>
        </w:numPr>
        <w:tabs>
          <w:tab w:val="left" w:pos="1569"/>
        </w:tabs>
        <w:spacing w:before="158"/>
        <w:ind w:left="1569" w:hanging="350"/>
        <w:jc w:val="left"/>
        <w:rPr>
          <w:sz w:val="28"/>
        </w:rPr>
      </w:pPr>
      <w:r>
        <w:rPr>
          <w:sz w:val="28"/>
        </w:rPr>
        <w:t>разработкаметодическихматериаловирекомендацийучителю,</w:t>
      </w:r>
      <w:r>
        <w:rPr>
          <w:spacing w:val="-2"/>
          <w:sz w:val="28"/>
        </w:rPr>
        <w:t>родителям.</w:t>
      </w:r>
    </w:p>
    <w:p w:rsidR="0095290D" w:rsidRDefault="00FA4139">
      <w:pPr>
        <w:pStyle w:val="Heading3"/>
        <w:spacing w:before="168"/>
        <w:ind w:left="2612"/>
      </w:pPr>
      <w:r>
        <w:rPr>
          <w:spacing w:val="-2"/>
        </w:rPr>
        <w:t>Механизмыреализациипрограммыкоррекционнойработы</w:t>
      </w:r>
    </w:p>
    <w:p w:rsidR="0095290D" w:rsidRDefault="00FA4139">
      <w:pPr>
        <w:spacing w:before="153" w:line="362" w:lineRule="auto"/>
        <w:ind w:left="499" w:right="268" w:firstLine="720"/>
        <w:jc w:val="both"/>
        <w:rPr>
          <w:sz w:val="28"/>
        </w:rPr>
      </w:pPr>
      <w:r>
        <w:rPr>
          <w:i/>
          <w:sz w:val="28"/>
        </w:rPr>
        <w:t xml:space="preserve">Взаимодействие специалистов общеобразовательной организации </w:t>
      </w:r>
      <w:r>
        <w:rPr>
          <w:sz w:val="28"/>
        </w:rPr>
        <w:t>в процес- сереализации адаптированной основной общеобразовательной программы</w:t>
      </w:r>
      <w:r>
        <w:rPr>
          <w:i/>
          <w:sz w:val="28"/>
        </w:rPr>
        <w:t xml:space="preserve">– </w:t>
      </w:r>
      <w:r>
        <w:rPr>
          <w:sz w:val="28"/>
        </w:rPr>
        <w:t>один из основных механизмов реализации программы коррекционной работы.</w:t>
      </w:r>
    </w:p>
    <w:p w:rsidR="0095290D" w:rsidRDefault="00FA4139">
      <w:pPr>
        <w:pStyle w:val="a3"/>
        <w:spacing w:line="313" w:lineRule="exact"/>
        <w:ind w:left="1219" w:firstLine="0"/>
      </w:pPr>
      <w:r>
        <w:t>Взаимодействиеспециалистов</w:t>
      </w:r>
      <w:r>
        <w:rPr>
          <w:spacing w:val="-2"/>
        </w:rPr>
        <w:t>требует:</w:t>
      </w:r>
    </w:p>
    <w:p w:rsidR="0095290D" w:rsidRDefault="00FA4139">
      <w:pPr>
        <w:pStyle w:val="a5"/>
        <w:numPr>
          <w:ilvl w:val="1"/>
          <w:numId w:val="51"/>
        </w:numPr>
        <w:tabs>
          <w:tab w:val="left" w:pos="1569"/>
        </w:tabs>
        <w:spacing w:before="164" w:line="362" w:lineRule="auto"/>
        <w:ind w:right="288" w:firstLine="720"/>
        <w:rPr>
          <w:sz w:val="28"/>
        </w:rPr>
      </w:pPr>
      <w:r>
        <w:rPr>
          <w:sz w:val="28"/>
        </w:rPr>
        <w:t>создания программы взаимодействия всех специалистов в рамках реализации коррекционной работы,</w:t>
      </w:r>
    </w:p>
    <w:p w:rsidR="0095290D" w:rsidRDefault="00FA4139">
      <w:pPr>
        <w:pStyle w:val="a5"/>
        <w:numPr>
          <w:ilvl w:val="1"/>
          <w:numId w:val="51"/>
        </w:numPr>
        <w:tabs>
          <w:tab w:val="left" w:pos="1569"/>
        </w:tabs>
        <w:spacing w:line="360" w:lineRule="auto"/>
        <w:ind w:right="274" w:firstLine="720"/>
        <w:rPr>
          <w:sz w:val="28"/>
        </w:rPr>
      </w:pPr>
      <w:r>
        <w:rPr>
          <w:sz w:val="28"/>
        </w:rPr>
        <w:t>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w:t>
      </w:r>
    </w:p>
    <w:p w:rsidR="0095290D" w:rsidRDefault="00FA4139">
      <w:pPr>
        <w:pStyle w:val="a5"/>
        <w:numPr>
          <w:ilvl w:val="1"/>
          <w:numId w:val="51"/>
        </w:numPr>
        <w:tabs>
          <w:tab w:val="left" w:pos="1569"/>
        </w:tabs>
        <w:spacing w:line="360" w:lineRule="auto"/>
        <w:ind w:right="278" w:firstLine="720"/>
        <w:rPr>
          <w:sz w:val="28"/>
        </w:rPr>
      </w:pPr>
      <w:r>
        <w:rPr>
          <w:sz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95290D" w:rsidRDefault="00FA4139">
      <w:pPr>
        <w:spacing w:line="360" w:lineRule="auto"/>
        <w:ind w:left="499" w:right="275" w:firstLine="720"/>
        <w:jc w:val="both"/>
        <w:rPr>
          <w:sz w:val="28"/>
        </w:rPr>
      </w:pPr>
      <w:r>
        <w:rPr>
          <w:i/>
          <w:sz w:val="28"/>
        </w:rPr>
        <w:t xml:space="preserve">Взаимодействиеспециалистовобщеобразовательнойорганизации </w:t>
      </w:r>
      <w:r>
        <w:rPr>
          <w:sz w:val="28"/>
        </w:rPr>
        <w:t>сорганизациями и органами государственной власти, связанными с решением вопросов образования, охраны здоровья социальной защиты иподдержки, трудоустройства и др. обучающихся с умственной отсталостью (интеллектуальными нарушениями).</w:t>
      </w:r>
    </w:p>
    <w:p w:rsidR="0095290D" w:rsidRDefault="00FA4139">
      <w:pPr>
        <w:pStyle w:val="a3"/>
        <w:spacing w:line="362" w:lineRule="auto"/>
        <w:ind w:right="280" w:firstLine="720"/>
      </w:pPr>
      <w:r>
        <w:rPr>
          <w:i/>
        </w:rPr>
        <w:t xml:space="preserve">Социальное партнерство </w:t>
      </w:r>
      <w:r>
        <w:t>–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w:t>
      </w:r>
    </w:p>
    <w:p w:rsidR="0095290D" w:rsidRDefault="00FA4139">
      <w:pPr>
        <w:pStyle w:val="a3"/>
        <w:spacing w:line="362" w:lineRule="auto"/>
        <w:ind w:right="278" w:firstLine="720"/>
      </w:pPr>
      <w:r>
        <w:t xml:space="preserve">Социальное партнерство включает сотрудничество (на основе заключенных </w:t>
      </w:r>
      <w:r>
        <w:rPr>
          <w:spacing w:val="-2"/>
        </w:rPr>
        <w:t>договоров):</w:t>
      </w:r>
    </w:p>
    <w:p w:rsidR="0095290D" w:rsidRDefault="00FA4139">
      <w:pPr>
        <w:pStyle w:val="a5"/>
        <w:numPr>
          <w:ilvl w:val="1"/>
          <w:numId w:val="51"/>
        </w:numPr>
        <w:tabs>
          <w:tab w:val="left" w:pos="1569"/>
        </w:tabs>
        <w:spacing w:line="362" w:lineRule="auto"/>
        <w:ind w:right="276" w:firstLine="720"/>
        <w:rPr>
          <w:sz w:val="28"/>
        </w:rPr>
      </w:pPr>
      <w:r>
        <w:rPr>
          <w:sz w:val="28"/>
        </w:rPr>
        <w:t>с организациями дополнительного образования культуры, физической культуры испортаврешениивопросовразвития,социализации,здоровьесбережения,социальной</w:t>
      </w:r>
    </w:p>
    <w:p w:rsidR="0095290D" w:rsidRDefault="0095290D">
      <w:pPr>
        <w:pStyle w:val="a5"/>
        <w:spacing w:line="362" w:lineRule="auto"/>
        <w:rPr>
          <w:sz w:val="28"/>
        </w:rPr>
        <w:sectPr w:rsidR="0095290D">
          <w:pgSz w:w="11910" w:h="16840"/>
          <w:pgMar w:top="520" w:right="283" w:bottom="1500" w:left="0" w:header="0" w:footer="1278" w:gutter="0"/>
          <w:cols w:space="720"/>
        </w:sectPr>
      </w:pPr>
    </w:p>
    <w:p w:rsidR="0095290D" w:rsidRDefault="00FA4139">
      <w:pPr>
        <w:pStyle w:val="a3"/>
        <w:spacing w:before="74" w:line="362" w:lineRule="auto"/>
        <w:ind w:right="288" w:firstLine="0"/>
      </w:pPr>
      <w:r>
        <w:t>адаптации и интеграции в общество обучающихся с умственной отсталостью (интеллектуальными нарушениями),</w:t>
      </w:r>
    </w:p>
    <w:p w:rsidR="0095290D" w:rsidRDefault="00FA4139">
      <w:pPr>
        <w:pStyle w:val="a5"/>
        <w:numPr>
          <w:ilvl w:val="1"/>
          <w:numId w:val="51"/>
        </w:numPr>
        <w:tabs>
          <w:tab w:val="left" w:pos="1569"/>
        </w:tabs>
        <w:spacing w:line="362" w:lineRule="auto"/>
        <w:ind w:right="285" w:firstLine="720"/>
        <w:rPr>
          <w:sz w:val="28"/>
        </w:rPr>
      </w:pPr>
      <w:r>
        <w:rPr>
          <w:sz w:val="28"/>
        </w:rPr>
        <w:t xml:space="preserve">со средствами массовой информации в решении вопросов формирования отношения общества к лицам с умственной отсталостью (интеллектуальными </w:t>
      </w:r>
      <w:r>
        <w:rPr>
          <w:spacing w:val="-2"/>
          <w:sz w:val="28"/>
        </w:rPr>
        <w:t>нарушениями),</w:t>
      </w:r>
    </w:p>
    <w:p w:rsidR="0095290D" w:rsidRDefault="00FA4139">
      <w:pPr>
        <w:pStyle w:val="a5"/>
        <w:numPr>
          <w:ilvl w:val="1"/>
          <w:numId w:val="51"/>
        </w:numPr>
        <w:tabs>
          <w:tab w:val="left" w:pos="1569"/>
        </w:tabs>
        <w:spacing w:line="360" w:lineRule="auto"/>
        <w:ind w:right="280" w:firstLine="720"/>
        <w:rPr>
          <w:sz w:val="28"/>
        </w:rPr>
      </w:pPr>
      <w:r>
        <w:rPr>
          <w:sz w:val="28"/>
        </w:rPr>
        <w:t xml:space="preserve">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w:t>
      </w:r>
      <w:r>
        <w:rPr>
          <w:spacing w:val="-2"/>
          <w:sz w:val="28"/>
        </w:rPr>
        <w:t>нарушениями),</w:t>
      </w:r>
    </w:p>
    <w:p w:rsidR="0095290D" w:rsidRDefault="00FA4139">
      <w:pPr>
        <w:pStyle w:val="a5"/>
        <w:numPr>
          <w:ilvl w:val="1"/>
          <w:numId w:val="51"/>
        </w:numPr>
        <w:tabs>
          <w:tab w:val="left" w:pos="1569"/>
        </w:tabs>
        <w:spacing w:line="362" w:lineRule="auto"/>
        <w:ind w:right="277" w:firstLine="720"/>
        <w:rPr>
          <w:sz w:val="28"/>
        </w:rPr>
      </w:pPr>
      <w:r>
        <w:rPr>
          <w:sz w:val="28"/>
        </w:rPr>
        <w:t>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w:t>
      </w:r>
    </w:p>
    <w:p w:rsidR="0095290D" w:rsidRDefault="0095290D">
      <w:pPr>
        <w:pStyle w:val="a3"/>
        <w:spacing w:before="144"/>
        <w:ind w:left="0" w:firstLine="0"/>
        <w:jc w:val="left"/>
      </w:pPr>
    </w:p>
    <w:p w:rsidR="0095290D" w:rsidRDefault="00FA4139">
      <w:pPr>
        <w:pStyle w:val="Heading3"/>
        <w:numPr>
          <w:ilvl w:val="2"/>
          <w:numId w:val="56"/>
        </w:numPr>
        <w:tabs>
          <w:tab w:val="left" w:pos="4248"/>
        </w:tabs>
        <w:ind w:left="4248" w:hanging="705"/>
      </w:pPr>
      <w:r>
        <w:t>Программавнеурочной</w:t>
      </w:r>
      <w:r>
        <w:rPr>
          <w:spacing w:val="-2"/>
        </w:rPr>
        <w:t>деятельности</w:t>
      </w:r>
    </w:p>
    <w:p w:rsidR="0095290D" w:rsidRDefault="00FA4139">
      <w:pPr>
        <w:pStyle w:val="a3"/>
        <w:spacing w:before="153" w:line="360" w:lineRule="auto"/>
        <w:ind w:right="268"/>
      </w:pPr>
      <w:r>
        <w:t>Примерная программа внеурочной деятельности обучающихся с умственной отста- лостью (интеллектуальными нарушениями) является основой для разработки и реализации общеобразовательной организацией собственной программы внеурочной де- ятельности. Программа разрабатывается с учётом, этнических, социально-экономических и иных особенностей региона, запросов семей и других субъектов образовательного про- цесса основе системно-деятельностного и культурно-исторического подходов.</w:t>
      </w:r>
    </w:p>
    <w:p w:rsidR="0095290D" w:rsidRDefault="00FA4139">
      <w:pPr>
        <w:pStyle w:val="a3"/>
        <w:spacing w:before="2" w:line="360" w:lineRule="auto"/>
        <w:ind w:right="270"/>
      </w:pPr>
      <w:r>
        <w:t>Под внеурочной деятельностью понимается образовательная деятельность, направ- леннаянадостижениерезультатовосвоенияосновнойобщеобразовательнойпрограммыи осуществляемая в формах, отличныхот классно-урочной. Внеурочная деятельность объе- диняет все, кроме учебной,виды деятельности обучающихся, в которых возможно и це- лесообразно решение задач их воспитания и социализации.</w:t>
      </w:r>
    </w:p>
    <w:p w:rsidR="0095290D" w:rsidRDefault="00FA4139">
      <w:pPr>
        <w:pStyle w:val="a3"/>
        <w:spacing w:line="360" w:lineRule="auto"/>
        <w:ind w:right="270"/>
      </w:pPr>
      <w:r>
        <w:t>Сущность и основное назначение внеурочной деятельности заключается в обеспе- чении дополнительных условий для развития интересов, склонностей, способностей обу- чающихся с умственной отсталостью (интеллектуальными нарушениями), организацииих свободного времени.</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0"/>
      </w:pPr>
      <w:r>
        <w:t>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 недеятельности; позитивного отношения к окружающей действительности; социального становления обучающегося в процессе общения исовместной деятельности в детском со- обществе,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 нов обучающихся.</w:t>
      </w:r>
    </w:p>
    <w:p w:rsidR="0095290D" w:rsidRDefault="00FA4139">
      <w:pPr>
        <w:pStyle w:val="a3"/>
        <w:spacing w:before="3" w:line="360" w:lineRule="auto"/>
        <w:ind w:right="270"/>
      </w:pPr>
      <w:r>
        <w:rPr>
          <w:b/>
          <w:i/>
        </w:rPr>
        <w:t xml:space="preserve">Основными целями </w:t>
      </w:r>
      <w:r>
        <w:t>внеурочной деятельности являются создание условий для дос- тижения обучающимися необходимого для жизни в обществе социального опыта и фор- мированияпринимаемойобществомсистемыценностей,всестороннегоразвитияисоциа- лизации каждого обучающегося с умственной отсталостью (интеллектуальными наруше- ниями), создание воспитывающей среды, обеспечивающей развитие социальных, интел- лектуальных интересов учащихся в свободное время.</w:t>
      </w:r>
    </w:p>
    <w:p w:rsidR="0095290D" w:rsidRDefault="00FA4139">
      <w:pPr>
        <w:pStyle w:val="Heading3"/>
        <w:spacing w:before="3"/>
      </w:pPr>
      <w:r>
        <w:t>Основные</w:t>
      </w:r>
      <w:r>
        <w:rPr>
          <w:spacing w:val="-2"/>
        </w:rPr>
        <w:t>задачи:</w:t>
      </w:r>
    </w:p>
    <w:p w:rsidR="0095290D" w:rsidRDefault="00FA4139">
      <w:pPr>
        <w:pStyle w:val="a3"/>
        <w:spacing w:before="158" w:line="360" w:lineRule="auto"/>
        <w:ind w:right="268"/>
      </w:pPr>
      <w: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95290D" w:rsidRDefault="00FA4139">
      <w:pPr>
        <w:pStyle w:val="a3"/>
        <w:spacing w:before="1"/>
        <w:ind w:left="1210" w:firstLine="0"/>
      </w:pPr>
      <w:r>
        <w:t>развитиеактивности,самостоятельностиинезависимостивповседневной</w:t>
      </w:r>
      <w:r>
        <w:rPr>
          <w:spacing w:val="-2"/>
        </w:rPr>
        <w:t>жизни;</w:t>
      </w:r>
    </w:p>
    <w:p w:rsidR="0095290D" w:rsidRDefault="00FA4139">
      <w:pPr>
        <w:pStyle w:val="a3"/>
        <w:spacing w:before="158" w:line="362" w:lineRule="auto"/>
        <w:ind w:right="275"/>
      </w:pPr>
      <w:r>
        <w:t>развитие возможных избирательных способностей и интересов ребенка в разных видах деятельности;</w:t>
      </w:r>
    </w:p>
    <w:p w:rsidR="0095290D" w:rsidRDefault="00FA4139">
      <w:pPr>
        <w:pStyle w:val="a3"/>
        <w:spacing w:line="357" w:lineRule="auto"/>
        <w:ind w:right="289"/>
      </w:pPr>
      <w:r>
        <w:t>формирование основ нравственного самосознания личности, умения правильно оценивать окружающее и самих себя,</w:t>
      </w:r>
    </w:p>
    <w:p w:rsidR="0095290D" w:rsidRDefault="00FA4139">
      <w:pPr>
        <w:pStyle w:val="a3"/>
        <w:spacing w:before="3"/>
        <w:ind w:left="1210" w:firstLine="0"/>
      </w:pPr>
      <w:r>
        <w:t>формированиеэстетическихпотребностей,ценностейи</w:t>
      </w:r>
      <w:r>
        <w:rPr>
          <w:spacing w:val="-2"/>
        </w:rPr>
        <w:t>чувств;</w:t>
      </w:r>
    </w:p>
    <w:p w:rsidR="0095290D" w:rsidRDefault="00FA4139">
      <w:pPr>
        <w:pStyle w:val="a3"/>
        <w:spacing w:before="163" w:line="357" w:lineRule="auto"/>
        <w:ind w:right="277"/>
      </w:pPr>
      <w:r>
        <w:t>развитие трудолюбия, способности к преодолению трудностей,целеустремлённости и настойчивости в достижении результата;</w:t>
      </w:r>
    </w:p>
    <w:p w:rsidR="0095290D" w:rsidRDefault="00FA4139">
      <w:pPr>
        <w:pStyle w:val="a3"/>
        <w:spacing w:before="5"/>
        <w:ind w:left="1282" w:firstLine="0"/>
      </w:pPr>
      <w:r>
        <w:t>расширениепредставленийребенкаомиреиосебе,егосоциального</w:t>
      </w:r>
      <w:r>
        <w:rPr>
          <w:spacing w:val="-2"/>
        </w:rPr>
        <w:t>опыта;</w:t>
      </w:r>
    </w:p>
    <w:p w:rsidR="0095290D" w:rsidRDefault="00FA4139">
      <w:pPr>
        <w:pStyle w:val="a3"/>
        <w:spacing w:before="159" w:line="362" w:lineRule="auto"/>
        <w:ind w:left="1210" w:right="681" w:firstLine="0"/>
      </w:pPr>
      <w:r>
        <w:t xml:space="preserve">формированиеположительногоотношениякбазовымобщественнымценностям; </w:t>
      </w:r>
      <w:r>
        <w:rPr>
          <w:color w:val="333333"/>
        </w:rPr>
        <w:t>формирование умений, навыков социального общения людей;</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tabs>
          <w:tab w:val="left" w:pos="2941"/>
          <w:tab w:val="left" w:pos="3886"/>
          <w:tab w:val="left" w:pos="5300"/>
          <w:tab w:val="left" w:pos="6336"/>
          <w:tab w:val="left" w:pos="8369"/>
          <w:tab w:val="left" w:pos="8897"/>
          <w:tab w:val="left" w:pos="10197"/>
          <w:tab w:val="left" w:pos="11194"/>
        </w:tabs>
        <w:spacing w:before="74" w:line="362" w:lineRule="auto"/>
        <w:ind w:right="280"/>
        <w:jc w:val="left"/>
      </w:pPr>
      <w:r>
        <w:rPr>
          <w:spacing w:val="-2"/>
        </w:rPr>
        <w:t>расширение</w:t>
      </w:r>
      <w:r>
        <w:tab/>
      </w:r>
      <w:r>
        <w:rPr>
          <w:spacing w:val="-2"/>
        </w:rPr>
        <w:t>круга</w:t>
      </w:r>
      <w:r>
        <w:tab/>
      </w:r>
      <w:r>
        <w:rPr>
          <w:spacing w:val="-2"/>
        </w:rPr>
        <w:t>общения,</w:t>
      </w:r>
      <w:r>
        <w:tab/>
      </w:r>
      <w:r>
        <w:rPr>
          <w:spacing w:val="-2"/>
        </w:rPr>
        <w:t>выход</w:t>
      </w:r>
      <w:r>
        <w:tab/>
      </w:r>
      <w:r>
        <w:rPr>
          <w:spacing w:val="-2"/>
        </w:rPr>
        <w:t>обучающегося</w:t>
      </w:r>
      <w:r>
        <w:tab/>
      </w:r>
      <w:r>
        <w:rPr>
          <w:spacing w:val="-6"/>
        </w:rPr>
        <w:t>за</w:t>
      </w:r>
      <w:r>
        <w:tab/>
      </w:r>
      <w:r>
        <w:rPr>
          <w:spacing w:val="-2"/>
        </w:rPr>
        <w:t>пределы</w:t>
      </w:r>
      <w:r>
        <w:tab/>
      </w:r>
      <w:r>
        <w:rPr>
          <w:spacing w:val="-2"/>
        </w:rPr>
        <w:t>семьи</w:t>
      </w:r>
      <w:r>
        <w:tab/>
      </w:r>
      <w:r>
        <w:rPr>
          <w:spacing w:val="-10"/>
        </w:rPr>
        <w:t xml:space="preserve">и </w:t>
      </w:r>
      <w:r>
        <w:t>общеобразовательной организации;</w:t>
      </w:r>
    </w:p>
    <w:p w:rsidR="0095290D" w:rsidRDefault="00FA4139">
      <w:pPr>
        <w:pStyle w:val="a3"/>
        <w:spacing w:line="362" w:lineRule="auto"/>
        <w:ind w:right="280"/>
        <w:jc w:val="left"/>
      </w:pPr>
      <w:r>
        <w:t>развитиенавыковосуществлениясотрудничестваспедагогами,сверстниками, родителями, старшими детьми в решении общих проблем;</w:t>
      </w:r>
    </w:p>
    <w:p w:rsidR="0095290D" w:rsidRDefault="00FA4139">
      <w:pPr>
        <w:pStyle w:val="a3"/>
        <w:spacing w:line="320" w:lineRule="exact"/>
        <w:ind w:left="1210" w:firstLine="0"/>
        <w:jc w:val="left"/>
      </w:pPr>
      <w:r>
        <w:t>укреплениедовериякдругим</w:t>
      </w:r>
      <w:r>
        <w:rPr>
          <w:spacing w:val="-2"/>
        </w:rPr>
        <w:t>людям;</w:t>
      </w:r>
    </w:p>
    <w:p w:rsidR="0095290D" w:rsidRDefault="00FA4139">
      <w:pPr>
        <w:pStyle w:val="a3"/>
        <w:spacing w:before="150" w:line="362" w:lineRule="auto"/>
        <w:ind w:right="280"/>
        <w:jc w:val="left"/>
      </w:pPr>
      <w:r>
        <w:t>развитиедоброжелательностииэмоциональнойотзывчивости,пониманиядругих людей и сопереживания им.</w:t>
      </w:r>
    </w:p>
    <w:p w:rsidR="0095290D" w:rsidRDefault="00FA4139">
      <w:pPr>
        <w:pStyle w:val="Heading2"/>
        <w:spacing w:line="362" w:lineRule="auto"/>
        <w:ind w:left="4643" w:right="1462" w:hanging="1331"/>
        <w:jc w:val="left"/>
      </w:pPr>
      <w:r>
        <w:t>Основныенаправленияиформыорганизации внеурочной деятельности</w:t>
      </w:r>
    </w:p>
    <w:p w:rsidR="0095290D" w:rsidRDefault="00FA4139">
      <w:pPr>
        <w:pStyle w:val="a3"/>
        <w:spacing w:line="360" w:lineRule="auto"/>
        <w:ind w:right="282"/>
      </w:pPr>
      <w:r>
        <w:t>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течение9 учебныхлетнеболее3050 часов,втечение12 учебныхлетнеболее4070часов, в течение 13 учебных лет не более 4400 часов.</w:t>
      </w:r>
    </w:p>
    <w:p w:rsidR="0095290D" w:rsidRDefault="00FA4139">
      <w:pPr>
        <w:pStyle w:val="a3"/>
        <w:spacing w:line="360" w:lineRule="auto"/>
        <w:ind w:right="270"/>
      </w:pPr>
      <w:r>
        <w:t>К основным направлениям внеурочной деятельности относятся: коррекционно- 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95290D" w:rsidRDefault="00FA4139">
      <w:pPr>
        <w:pStyle w:val="a3"/>
        <w:spacing w:line="360" w:lineRule="auto"/>
        <w:ind w:right="282"/>
      </w:pPr>
      <w:r>
        <w:t>Данные направления являются содержательным ориентиром для разработки соответствующих программ. Организация вправе самостоятельно выбиратьприоритетные направления внеурочной деятельности, определять организационные формы её учетом реальных условий, особенностей обучающихся, потребностей обучающихся и их родителей (законных представителей).</w:t>
      </w:r>
    </w:p>
    <w:p w:rsidR="0095290D" w:rsidRDefault="00FA4139">
      <w:pPr>
        <w:pStyle w:val="a3"/>
        <w:spacing w:line="360" w:lineRule="auto"/>
        <w:ind w:right="270"/>
      </w:pPr>
      <w:r>
        <w:t>При этом следует учитывать, что формы, содержание внеурочной деятельности до- лжны соответствовать общим целям, задачам и результатам воспитания.Результативностьвнеурочнойдеятельностипредполагает:приобретениеобучающимисяс умственной отсталостью (интеллектуальными нарушениями) социального знания, формирования положительного отношения к базовым ценностям, приобретения опыта самостоятельного общественного действия.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5"/>
      </w:pPr>
      <w:r>
        <w:t>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 ные религии России, искусство и литература, природа, человечество.</w:t>
      </w:r>
    </w:p>
    <w:p w:rsidR="0095290D" w:rsidRDefault="00FA4139">
      <w:pPr>
        <w:pStyle w:val="a3"/>
        <w:spacing w:before="1" w:line="360" w:lineRule="auto"/>
        <w:ind w:right="275"/>
      </w:pPr>
      <w:r>
        <w:t>Внеурочная деятельностьобъединяет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 венной отсталостью (интеллектуальными нарушениями) складывается из совокупности направлений,формиконкретныхвидовдеятельности. Программымогутпроектироваться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отсталостью (интеллектуальными нарушениями).</w:t>
      </w:r>
    </w:p>
    <w:p w:rsidR="0095290D" w:rsidRDefault="00FA4139">
      <w:pPr>
        <w:pStyle w:val="a3"/>
        <w:spacing w:before="2" w:line="360" w:lineRule="auto"/>
        <w:ind w:right="268"/>
      </w:pPr>
      <w:r>
        <w:t>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 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w:t>
      </w:r>
    </w:p>
    <w:p w:rsidR="0095290D" w:rsidRDefault="00FA4139">
      <w:pPr>
        <w:pStyle w:val="a3"/>
        <w:spacing w:line="360" w:lineRule="auto"/>
        <w:ind w:right="278"/>
      </w:pPr>
      <w: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95290D" w:rsidRDefault="00FA4139">
      <w:pPr>
        <w:pStyle w:val="a3"/>
        <w:spacing w:line="360" w:lineRule="auto"/>
        <w:ind w:right="284" w:firstLine="720"/>
      </w:pPr>
      <w: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95290D" w:rsidRDefault="00FA4139">
      <w:pPr>
        <w:pStyle w:val="a5"/>
        <w:numPr>
          <w:ilvl w:val="0"/>
          <w:numId w:val="49"/>
        </w:numPr>
        <w:tabs>
          <w:tab w:val="left" w:pos="1386"/>
        </w:tabs>
        <w:spacing w:before="1"/>
        <w:ind w:left="1386" w:hanging="167"/>
        <w:rPr>
          <w:sz w:val="28"/>
        </w:rPr>
      </w:pPr>
      <w:r>
        <w:rPr>
          <w:sz w:val="28"/>
        </w:rPr>
        <w:t>непосредственновобщеобразовательнойорганизациипотипушколы</w:t>
      </w:r>
      <w:r>
        <w:rPr>
          <w:spacing w:val="-2"/>
          <w:sz w:val="28"/>
        </w:rPr>
        <w:t>полного</w:t>
      </w:r>
    </w:p>
    <w:p w:rsidR="0095290D" w:rsidRDefault="00FA4139">
      <w:pPr>
        <w:pStyle w:val="a3"/>
        <w:spacing w:before="163"/>
        <w:ind w:firstLine="0"/>
        <w:jc w:val="left"/>
      </w:pPr>
      <w:r>
        <w:rPr>
          <w:spacing w:val="-4"/>
        </w:rPr>
        <w:t>дня;</w:t>
      </w:r>
    </w:p>
    <w:p w:rsidR="0095290D" w:rsidRDefault="00FA4139">
      <w:pPr>
        <w:pStyle w:val="a5"/>
        <w:numPr>
          <w:ilvl w:val="0"/>
          <w:numId w:val="49"/>
        </w:numPr>
        <w:tabs>
          <w:tab w:val="left" w:pos="1386"/>
        </w:tabs>
        <w:spacing w:before="158"/>
        <w:ind w:left="1386" w:hanging="167"/>
        <w:jc w:val="left"/>
        <w:rPr>
          <w:sz w:val="28"/>
        </w:rPr>
      </w:pPr>
      <w:r>
        <w:rPr>
          <w:sz w:val="28"/>
        </w:rPr>
        <w:t>совместносорганизациямидополнительногообразованиядетей,</w:t>
      </w:r>
      <w:r>
        <w:rPr>
          <w:spacing w:val="-2"/>
          <w:sz w:val="28"/>
        </w:rPr>
        <w:t>спортивными</w:t>
      </w:r>
    </w:p>
    <w:p w:rsidR="0095290D" w:rsidRDefault="00FA4139">
      <w:pPr>
        <w:pStyle w:val="a3"/>
        <w:spacing w:before="163"/>
        <w:ind w:firstLine="0"/>
        <w:jc w:val="left"/>
      </w:pPr>
      <w:r>
        <w:t>объектами,организациями</w:t>
      </w:r>
      <w:r>
        <w:rPr>
          <w:spacing w:val="-2"/>
        </w:rPr>
        <w:t>культуры;</w:t>
      </w:r>
    </w:p>
    <w:p w:rsidR="0095290D" w:rsidRDefault="00FA4139">
      <w:pPr>
        <w:pStyle w:val="a5"/>
        <w:numPr>
          <w:ilvl w:val="0"/>
          <w:numId w:val="49"/>
        </w:numPr>
        <w:tabs>
          <w:tab w:val="left" w:pos="1386"/>
          <w:tab w:val="left" w:pos="1829"/>
          <w:tab w:val="left" w:pos="3998"/>
          <w:tab w:val="left" w:pos="4434"/>
          <w:tab w:val="left" w:pos="5748"/>
          <w:tab w:val="left" w:pos="7868"/>
          <w:tab w:val="left" w:pos="8328"/>
          <w:tab w:val="left" w:pos="8764"/>
          <w:tab w:val="left" w:pos="10174"/>
        </w:tabs>
        <w:spacing w:before="159" w:line="362" w:lineRule="auto"/>
        <w:ind w:right="286" w:firstLine="720"/>
        <w:jc w:val="left"/>
        <w:rPr>
          <w:sz w:val="28"/>
        </w:rPr>
      </w:pPr>
      <w:r>
        <w:rPr>
          <w:spacing w:val="-10"/>
          <w:sz w:val="28"/>
        </w:rPr>
        <w:t>в</w:t>
      </w:r>
      <w:r>
        <w:rPr>
          <w:sz w:val="28"/>
        </w:rPr>
        <w:tab/>
      </w:r>
      <w:r>
        <w:rPr>
          <w:spacing w:val="-2"/>
          <w:sz w:val="28"/>
        </w:rPr>
        <w:t>сотрудничестве</w:t>
      </w:r>
      <w:r>
        <w:rPr>
          <w:sz w:val="28"/>
        </w:rPr>
        <w:tab/>
      </w:r>
      <w:r>
        <w:rPr>
          <w:spacing w:val="-10"/>
          <w:sz w:val="28"/>
        </w:rPr>
        <w:t>с</w:t>
      </w:r>
      <w:r>
        <w:rPr>
          <w:sz w:val="28"/>
        </w:rPr>
        <w:tab/>
      </w:r>
      <w:r>
        <w:rPr>
          <w:spacing w:val="-2"/>
          <w:sz w:val="28"/>
        </w:rPr>
        <w:t>другими</w:t>
      </w:r>
      <w:r>
        <w:rPr>
          <w:sz w:val="28"/>
        </w:rPr>
        <w:tab/>
      </w:r>
      <w:r>
        <w:rPr>
          <w:spacing w:val="-2"/>
          <w:sz w:val="28"/>
        </w:rPr>
        <w:t>организациями</w:t>
      </w:r>
      <w:r>
        <w:rPr>
          <w:sz w:val="28"/>
        </w:rPr>
        <w:tab/>
      </w:r>
      <w:r>
        <w:rPr>
          <w:spacing w:val="-10"/>
          <w:sz w:val="28"/>
        </w:rPr>
        <w:t>и</w:t>
      </w:r>
      <w:r>
        <w:rPr>
          <w:sz w:val="28"/>
        </w:rPr>
        <w:tab/>
      </w:r>
      <w:r>
        <w:rPr>
          <w:spacing w:val="-10"/>
          <w:sz w:val="28"/>
        </w:rPr>
        <w:t>с</w:t>
      </w:r>
      <w:r>
        <w:rPr>
          <w:sz w:val="28"/>
        </w:rPr>
        <w:tab/>
      </w:r>
      <w:r>
        <w:rPr>
          <w:spacing w:val="-2"/>
          <w:sz w:val="28"/>
        </w:rPr>
        <w:t>участием</w:t>
      </w:r>
      <w:r>
        <w:rPr>
          <w:sz w:val="28"/>
        </w:rPr>
        <w:tab/>
      </w:r>
      <w:r>
        <w:rPr>
          <w:spacing w:val="-4"/>
          <w:sz w:val="28"/>
        </w:rPr>
        <w:t xml:space="preserve">педагогов </w:t>
      </w:r>
      <w:r>
        <w:rPr>
          <w:sz w:val="28"/>
        </w:rPr>
        <w:t>общеобразовательной организации (комбинированная схема).</w:t>
      </w:r>
    </w:p>
    <w:p w:rsidR="0095290D" w:rsidRDefault="0095290D">
      <w:pPr>
        <w:pStyle w:val="a5"/>
        <w:spacing w:line="362" w:lineRule="auto"/>
        <w:jc w:val="left"/>
        <w:rPr>
          <w:sz w:val="28"/>
        </w:rPr>
        <w:sectPr w:rsidR="0095290D">
          <w:pgSz w:w="11910" w:h="16840"/>
          <w:pgMar w:top="520" w:right="283" w:bottom="1500" w:left="0" w:header="0" w:footer="1278" w:gutter="0"/>
          <w:cols w:space="720"/>
        </w:sectPr>
      </w:pPr>
    </w:p>
    <w:p w:rsidR="0095290D" w:rsidRDefault="00FA4139">
      <w:pPr>
        <w:pStyle w:val="a3"/>
        <w:spacing w:before="74" w:line="360" w:lineRule="auto"/>
        <w:ind w:right="271" w:firstLine="720"/>
      </w:pPr>
      <w: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(интеллектуальными нарушениями) в общеобразовательной организации в течение дня, содержательном единстве учебного, воспитательного и коррекционно-развивающего </w:t>
      </w:r>
      <w:r>
        <w:rPr>
          <w:spacing w:val="-2"/>
        </w:rPr>
        <w:t>процессов.</w:t>
      </w:r>
    </w:p>
    <w:p w:rsidR="0095290D" w:rsidRDefault="00FA4139">
      <w:pPr>
        <w:pStyle w:val="a3"/>
        <w:spacing w:before="2" w:line="360" w:lineRule="auto"/>
        <w:ind w:right="282" w:firstLine="792"/>
      </w:pPr>
      <w: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95290D" w:rsidRDefault="00FA4139">
      <w:pPr>
        <w:pStyle w:val="a3"/>
        <w:spacing w:before="1" w:line="360" w:lineRule="auto"/>
        <w:ind w:right="274" w:firstLine="720"/>
      </w:pPr>
      <w:r>
        <w:t>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w:t>
      </w:r>
    </w:p>
    <w:p w:rsidR="0095290D" w:rsidRDefault="00FA4139">
      <w:pPr>
        <w:pStyle w:val="a3"/>
        <w:spacing w:line="360" w:lineRule="auto"/>
        <w:ind w:right="284" w:firstLine="720"/>
      </w:pPr>
      <w:r>
        <w:t>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w:t>
      </w:r>
    </w:p>
    <w:p w:rsidR="0095290D" w:rsidRDefault="00FA4139">
      <w:pPr>
        <w:pStyle w:val="a3"/>
        <w:spacing w:before="2" w:line="360" w:lineRule="auto"/>
        <w:ind w:right="270" w:firstLine="720"/>
      </w:pPr>
      <w:r>
        <w:rPr>
          <w:color w:val="000009"/>
        </w:rPr>
        <w:t>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 дефектологи, учителя групп продленного дня, воспитатели, учителя-логопеды, педагоги- психологи, социальные педагоги и др.), так же и медицинские работники.</w:t>
      </w:r>
    </w:p>
    <w:p w:rsidR="0095290D" w:rsidRDefault="00FA4139">
      <w:pPr>
        <w:pStyle w:val="a3"/>
        <w:spacing w:line="360" w:lineRule="auto"/>
        <w:ind w:right="271" w:firstLine="792"/>
      </w:pPr>
      <w:r>
        <w:t>В качестве организационного механизма реализации внеурочной деятельности в Организации рекомендуется использовать план внеурочной деятельности. Под планом внеурочной деятельности следует понимать нормативный документ Организации, который определяет общий объем внеурочной деятельности обучающихся сумственной</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3" w:firstLine="0"/>
      </w:pPr>
      <w:r>
        <w:t>отсталостью (интеллектуальными нарушениями), состав и структуру направлений внеурочной деятельности по годам обучения.</w:t>
      </w:r>
    </w:p>
    <w:p w:rsidR="0095290D" w:rsidRDefault="00FA4139">
      <w:pPr>
        <w:pStyle w:val="a3"/>
        <w:spacing w:line="360" w:lineRule="auto"/>
        <w:ind w:right="282" w:firstLine="720"/>
      </w:pPr>
      <w: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95290D" w:rsidRDefault="00FA4139">
      <w:pPr>
        <w:pStyle w:val="Heading2"/>
        <w:ind w:left="2943"/>
      </w:pPr>
      <w:r>
        <w:t>Планируемыерезультатывнеурочной</w:t>
      </w:r>
      <w:r>
        <w:rPr>
          <w:spacing w:val="-2"/>
        </w:rPr>
        <w:t>деятельности</w:t>
      </w:r>
    </w:p>
    <w:p w:rsidR="0095290D" w:rsidRDefault="00FA4139">
      <w:pPr>
        <w:pStyle w:val="a3"/>
        <w:spacing w:before="158" w:line="360" w:lineRule="auto"/>
        <w:ind w:right="275" w:firstLine="720"/>
      </w:pPr>
      <w:r>
        <w:t xml:space="preserve">В результате реализации программы внеурочной деятельности должно обеспечи- ваться достижение обучающимися с умственной отсталостью (интеллектуальными нару- </w:t>
      </w:r>
      <w:r>
        <w:rPr>
          <w:spacing w:val="-2"/>
        </w:rPr>
        <w:t>шениями):</w:t>
      </w:r>
    </w:p>
    <w:p w:rsidR="0095290D" w:rsidRDefault="00FA4139">
      <w:pPr>
        <w:pStyle w:val="a5"/>
        <w:numPr>
          <w:ilvl w:val="0"/>
          <w:numId w:val="49"/>
        </w:numPr>
        <w:tabs>
          <w:tab w:val="left" w:pos="1915"/>
        </w:tabs>
        <w:spacing w:before="1" w:line="360" w:lineRule="auto"/>
        <w:ind w:right="276" w:firstLine="720"/>
        <w:rPr>
          <w:sz w:val="28"/>
        </w:rPr>
      </w:pPr>
      <w:r>
        <w:rPr>
          <w:sz w:val="28"/>
        </w:rPr>
        <w:t>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приобрёл,некое знание о себе и окружающих, опыт самостоятельного действия, любви к близким и уважения к окружающим, пережил и прочувствовал нечто как ценность);</w:t>
      </w:r>
    </w:p>
    <w:p w:rsidR="0095290D" w:rsidRDefault="00FA4139">
      <w:pPr>
        <w:pStyle w:val="a5"/>
        <w:numPr>
          <w:ilvl w:val="0"/>
          <w:numId w:val="49"/>
        </w:numPr>
        <w:tabs>
          <w:tab w:val="left" w:pos="1915"/>
        </w:tabs>
        <w:spacing w:line="360" w:lineRule="auto"/>
        <w:ind w:right="286" w:firstLine="720"/>
        <w:rPr>
          <w:sz w:val="28"/>
        </w:rPr>
      </w:pPr>
      <w:r>
        <w:rPr>
          <w:sz w:val="28"/>
        </w:rPr>
        <w:t>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w:t>
      </w:r>
    </w:p>
    <w:p w:rsidR="0095290D" w:rsidRDefault="00FA4139">
      <w:pPr>
        <w:pStyle w:val="a3"/>
        <w:spacing w:line="362" w:lineRule="auto"/>
        <w:ind w:right="281" w:firstLine="720"/>
      </w:pPr>
      <w:r>
        <w:t>Воспитательныерезультаты внеурочной деятельности школьников распределяются по трем уровням.</w:t>
      </w:r>
    </w:p>
    <w:p w:rsidR="0095290D" w:rsidRDefault="00FA4139">
      <w:pPr>
        <w:pStyle w:val="a3"/>
        <w:spacing w:line="360" w:lineRule="auto"/>
        <w:ind w:right="270" w:firstLine="720"/>
      </w:pPr>
      <w:r>
        <w:rPr>
          <w:i/>
        </w:rPr>
        <w:t>Первый уровень результатов</w:t>
      </w:r>
      <w:r>
        <w:t>—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1" w:firstLine="720"/>
      </w:pPr>
      <w:r>
        <w:rPr>
          <w:i/>
        </w:rPr>
        <w:t xml:space="preserve">Второй уровень результатов </w:t>
      </w:r>
      <w:r>
        <w:t>–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95290D" w:rsidRDefault="00FA4139">
      <w:pPr>
        <w:pStyle w:val="a3"/>
        <w:spacing w:before="1" w:line="360" w:lineRule="auto"/>
        <w:ind w:right="270" w:firstLine="720"/>
      </w:pPr>
      <w:r>
        <w:t>Для достижения данного уровня результатов особое значение имеет взаимодейст- вие обучающихся между собой на уровне класса, общеобразовательной организации, т. е. в защищённой,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 ний, начинает их ценить (или отвергает).</w:t>
      </w:r>
    </w:p>
    <w:p w:rsidR="0095290D" w:rsidRDefault="00FA4139">
      <w:pPr>
        <w:pStyle w:val="a3"/>
        <w:spacing w:line="360" w:lineRule="auto"/>
        <w:ind w:right="270" w:firstLine="720"/>
      </w:pPr>
      <w:r>
        <w:rPr>
          <w:i/>
        </w:rPr>
        <w:t>Третий уровень результатов</w:t>
      </w:r>
      <w:r>
        <w:t>— получение обучающимися с умственной отсталос- тью(интеллектуальными нарушениями) начального опыта самостоятельного обществен- ного действия, формирование социально приемлемых моделей поведения. Для достиже- 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95290D" w:rsidRDefault="00FA4139">
      <w:pPr>
        <w:pStyle w:val="a3"/>
        <w:spacing w:before="3" w:line="360" w:lineRule="auto"/>
        <w:ind w:right="273" w:firstLine="720"/>
      </w:pPr>
      <w:r>
        <w:t xml:space="preserve">Достижение трех уровней результатов внеурочной деятельности увеличивает вероятность появления </w:t>
      </w:r>
      <w:r>
        <w:rPr>
          <w:i/>
        </w:rPr>
        <w:t xml:space="preserve">эффектов </w:t>
      </w:r>
      <w:r>
        <w:t>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w:t>
      </w:r>
    </w:p>
    <w:p w:rsidR="0095290D" w:rsidRDefault="00FA4139">
      <w:pPr>
        <w:pStyle w:val="a3"/>
        <w:spacing w:line="360" w:lineRule="auto"/>
        <w:ind w:right="280" w:firstLine="720"/>
      </w:pPr>
      <w:r>
        <w:t>Переход от одного уровня воспитательных результатов к другому должен быть последовательным,постепенным,асрокипереходамогут варьироватьсявзависимостиот индивидуальных возможностей и особенностей обучающихся с умственной отсталостью (интеллектуальными нарушениями).</w:t>
      </w:r>
    </w:p>
    <w:p w:rsidR="0095290D" w:rsidRDefault="00FA4139">
      <w:pPr>
        <w:pStyle w:val="a3"/>
        <w:spacing w:before="1" w:line="360" w:lineRule="auto"/>
        <w:ind w:right="279" w:firstLine="720"/>
      </w:pPr>
      <w:r>
        <w:rPr>
          <w:color w:val="333333"/>
        </w:rPr>
        <w:t xml:space="preserve">По каждому из направлений внеурочной деятельности обучающихся с умственной отсталостью </w:t>
      </w:r>
      <w:r>
        <w:t xml:space="preserve">(интеллектуальными нарушениями) </w:t>
      </w:r>
      <w:r>
        <w:rPr>
          <w:color w:val="333333"/>
        </w:rPr>
        <w:t>могут быть достигнуты определенные воспитательные результаты.</w:t>
      </w:r>
    </w:p>
    <w:p w:rsidR="0095290D" w:rsidRDefault="00FA4139">
      <w:pPr>
        <w:pStyle w:val="Heading3"/>
        <w:spacing w:before="6"/>
        <w:ind w:left="2343"/>
      </w:pPr>
      <w:r>
        <w:rPr>
          <w:spacing w:val="-2"/>
        </w:rPr>
        <w:t>Основныеличностныерезультатывнеурочнойдеятельности:</w:t>
      </w:r>
    </w:p>
    <w:p w:rsidR="0095290D" w:rsidRDefault="00FA4139">
      <w:pPr>
        <w:pStyle w:val="a5"/>
        <w:numPr>
          <w:ilvl w:val="0"/>
          <w:numId w:val="48"/>
        </w:numPr>
        <w:tabs>
          <w:tab w:val="left" w:pos="1569"/>
        </w:tabs>
        <w:spacing w:before="153" w:line="362" w:lineRule="auto"/>
        <w:ind w:right="286" w:firstLine="720"/>
        <w:rPr>
          <w:sz w:val="28"/>
        </w:rPr>
      </w:pPr>
      <w:r>
        <w:rPr>
          <w:sz w:val="28"/>
        </w:rPr>
        <w:t>ценностное отношение и любовь к близким, к образовательному учреждению, своему селу, городу, народу, России;</w:t>
      </w:r>
    </w:p>
    <w:p w:rsidR="0095290D" w:rsidRDefault="00FA4139">
      <w:pPr>
        <w:pStyle w:val="a5"/>
        <w:numPr>
          <w:ilvl w:val="0"/>
          <w:numId w:val="48"/>
        </w:numPr>
        <w:tabs>
          <w:tab w:val="left" w:pos="1569"/>
        </w:tabs>
        <w:spacing w:line="362" w:lineRule="auto"/>
        <w:ind w:right="285" w:firstLine="720"/>
        <w:rPr>
          <w:sz w:val="28"/>
        </w:rPr>
      </w:pPr>
      <w:r>
        <w:rPr>
          <w:sz w:val="28"/>
        </w:rPr>
        <w:t>ценностное отношение к труду и творчеству, человеку труда, трудовым достижениям России и человечества, трудолюбие;</w:t>
      </w:r>
    </w:p>
    <w:p w:rsidR="0095290D" w:rsidRDefault="0095290D">
      <w:pPr>
        <w:pStyle w:val="a5"/>
        <w:spacing w:line="362" w:lineRule="auto"/>
        <w:rPr>
          <w:sz w:val="28"/>
        </w:rPr>
        <w:sectPr w:rsidR="0095290D">
          <w:pgSz w:w="11910" w:h="16840"/>
          <w:pgMar w:top="520" w:right="283" w:bottom="1500" w:left="0" w:header="0" w:footer="1278" w:gutter="0"/>
          <w:cols w:space="720"/>
        </w:sectPr>
      </w:pPr>
    </w:p>
    <w:p w:rsidR="0095290D" w:rsidRDefault="00FA4139">
      <w:pPr>
        <w:pStyle w:val="a5"/>
        <w:numPr>
          <w:ilvl w:val="0"/>
          <w:numId w:val="48"/>
        </w:numPr>
        <w:tabs>
          <w:tab w:val="left" w:pos="1569"/>
        </w:tabs>
        <w:spacing w:before="74" w:line="362" w:lineRule="auto"/>
        <w:ind w:right="293" w:firstLine="720"/>
        <w:jc w:val="left"/>
        <w:rPr>
          <w:sz w:val="28"/>
        </w:rPr>
      </w:pPr>
      <w:r>
        <w:rPr>
          <w:sz w:val="28"/>
        </w:rPr>
        <w:t>осознание себя как члена общества, гражданина Российской Федерации, жителя конкретного региона;</w:t>
      </w:r>
    </w:p>
    <w:p w:rsidR="0095290D" w:rsidRDefault="00FA4139">
      <w:pPr>
        <w:pStyle w:val="a5"/>
        <w:numPr>
          <w:ilvl w:val="0"/>
          <w:numId w:val="48"/>
        </w:numPr>
        <w:tabs>
          <w:tab w:val="left" w:pos="1569"/>
        </w:tabs>
        <w:spacing w:line="362" w:lineRule="auto"/>
        <w:ind w:right="284" w:firstLine="720"/>
        <w:jc w:val="left"/>
        <w:rPr>
          <w:sz w:val="28"/>
        </w:rPr>
      </w:pPr>
      <w:r>
        <w:rPr>
          <w:sz w:val="28"/>
        </w:rPr>
        <w:t>элементарныепредставленияобэстетическихихудожественныхценностях отечественной культуры.</w:t>
      </w:r>
    </w:p>
    <w:p w:rsidR="0095290D" w:rsidRDefault="00FA4139">
      <w:pPr>
        <w:pStyle w:val="a5"/>
        <w:numPr>
          <w:ilvl w:val="0"/>
          <w:numId w:val="48"/>
        </w:numPr>
        <w:tabs>
          <w:tab w:val="left" w:pos="1569"/>
        </w:tabs>
        <w:spacing w:line="357" w:lineRule="auto"/>
        <w:ind w:right="279" w:firstLine="720"/>
        <w:jc w:val="left"/>
        <w:rPr>
          <w:sz w:val="28"/>
        </w:rPr>
      </w:pPr>
      <w:r>
        <w:rPr>
          <w:sz w:val="28"/>
        </w:rPr>
        <w:t xml:space="preserve">эмоционально-ценностноеотношениекокружающейсреде,необходимостиее </w:t>
      </w:r>
      <w:r>
        <w:rPr>
          <w:spacing w:val="-2"/>
          <w:sz w:val="28"/>
        </w:rPr>
        <w:t>охраны;</w:t>
      </w:r>
    </w:p>
    <w:p w:rsidR="0095290D" w:rsidRDefault="00FA4139">
      <w:pPr>
        <w:pStyle w:val="a5"/>
        <w:numPr>
          <w:ilvl w:val="0"/>
          <w:numId w:val="48"/>
        </w:numPr>
        <w:tabs>
          <w:tab w:val="left" w:pos="1569"/>
        </w:tabs>
        <w:spacing w:line="357" w:lineRule="auto"/>
        <w:ind w:right="284" w:firstLine="720"/>
        <w:jc w:val="left"/>
        <w:rPr>
          <w:sz w:val="28"/>
        </w:rPr>
      </w:pPr>
      <w:r>
        <w:rPr>
          <w:sz w:val="28"/>
        </w:rPr>
        <w:t>уважениекистории,культуре,национальнымособенностям,традициямиобразу жизни других народов;</w:t>
      </w:r>
    </w:p>
    <w:p w:rsidR="0095290D" w:rsidRDefault="00FA4139">
      <w:pPr>
        <w:pStyle w:val="a5"/>
        <w:numPr>
          <w:ilvl w:val="0"/>
          <w:numId w:val="48"/>
        </w:numPr>
        <w:tabs>
          <w:tab w:val="left" w:pos="1569"/>
        </w:tabs>
        <w:spacing w:before="1" w:line="362" w:lineRule="auto"/>
        <w:ind w:right="289" w:firstLine="720"/>
        <w:jc w:val="left"/>
        <w:rPr>
          <w:sz w:val="28"/>
        </w:rPr>
      </w:pPr>
      <w:r>
        <w:rPr>
          <w:sz w:val="28"/>
        </w:rPr>
        <w:t>готовностьследоватьэтическимнормамповедениявповседневнойжизниипрофессиональной деятельности;</w:t>
      </w:r>
    </w:p>
    <w:p w:rsidR="0095290D" w:rsidRDefault="00FA4139">
      <w:pPr>
        <w:pStyle w:val="a5"/>
        <w:numPr>
          <w:ilvl w:val="0"/>
          <w:numId w:val="48"/>
        </w:numPr>
        <w:tabs>
          <w:tab w:val="left" w:pos="1569"/>
          <w:tab w:val="left" w:pos="3167"/>
          <w:tab w:val="left" w:pos="3598"/>
          <w:tab w:val="left" w:pos="5263"/>
          <w:tab w:val="left" w:pos="7009"/>
          <w:tab w:val="left" w:pos="9565"/>
          <w:tab w:val="left" w:pos="11210"/>
        </w:tabs>
        <w:spacing w:line="362" w:lineRule="auto"/>
        <w:ind w:right="281" w:firstLine="720"/>
        <w:jc w:val="left"/>
        <w:rPr>
          <w:sz w:val="28"/>
        </w:rPr>
      </w:pPr>
      <w:r>
        <w:rPr>
          <w:spacing w:val="-2"/>
          <w:sz w:val="28"/>
        </w:rPr>
        <w:t>готовность</w:t>
      </w:r>
      <w:r>
        <w:rPr>
          <w:sz w:val="28"/>
        </w:rPr>
        <w:tab/>
      </w:r>
      <w:r>
        <w:rPr>
          <w:spacing w:val="-10"/>
          <w:sz w:val="28"/>
        </w:rPr>
        <w:t>к</w:t>
      </w:r>
      <w:r>
        <w:rPr>
          <w:sz w:val="28"/>
        </w:rPr>
        <w:tab/>
      </w:r>
      <w:r>
        <w:rPr>
          <w:spacing w:val="-2"/>
          <w:sz w:val="28"/>
        </w:rPr>
        <w:t>реализации</w:t>
      </w:r>
      <w:r>
        <w:rPr>
          <w:sz w:val="28"/>
        </w:rPr>
        <w:tab/>
      </w:r>
      <w:r>
        <w:rPr>
          <w:spacing w:val="-2"/>
          <w:sz w:val="28"/>
        </w:rPr>
        <w:t>дальнейшей</w:t>
      </w:r>
      <w:r>
        <w:rPr>
          <w:sz w:val="28"/>
        </w:rPr>
        <w:tab/>
      </w:r>
      <w:r>
        <w:rPr>
          <w:spacing w:val="-2"/>
          <w:sz w:val="28"/>
        </w:rPr>
        <w:t>профессиональной</w:t>
      </w:r>
      <w:r>
        <w:rPr>
          <w:sz w:val="28"/>
        </w:rPr>
        <w:tab/>
      </w:r>
      <w:r>
        <w:rPr>
          <w:spacing w:val="-2"/>
          <w:sz w:val="28"/>
        </w:rPr>
        <w:t>траектории</w:t>
      </w:r>
      <w:r>
        <w:rPr>
          <w:sz w:val="28"/>
        </w:rPr>
        <w:tab/>
      </w:r>
      <w:r>
        <w:rPr>
          <w:spacing w:val="-10"/>
          <w:sz w:val="28"/>
        </w:rPr>
        <w:t xml:space="preserve">в </w:t>
      </w:r>
      <w:r>
        <w:rPr>
          <w:sz w:val="28"/>
        </w:rPr>
        <w:t>соответствии с собственными интересами и возможностями;</w:t>
      </w:r>
    </w:p>
    <w:p w:rsidR="0095290D" w:rsidRDefault="00FA4139">
      <w:pPr>
        <w:pStyle w:val="a5"/>
        <w:numPr>
          <w:ilvl w:val="0"/>
          <w:numId w:val="48"/>
        </w:numPr>
        <w:tabs>
          <w:tab w:val="left" w:pos="1569"/>
        </w:tabs>
        <w:spacing w:line="320" w:lineRule="exact"/>
        <w:ind w:left="1569" w:hanging="350"/>
        <w:jc w:val="left"/>
        <w:rPr>
          <w:sz w:val="28"/>
        </w:rPr>
      </w:pPr>
      <w:r>
        <w:rPr>
          <w:sz w:val="28"/>
        </w:rPr>
        <w:t>пониманиекрасотывискусстве,вокружающей</w:t>
      </w:r>
      <w:r>
        <w:rPr>
          <w:spacing w:val="-2"/>
          <w:sz w:val="28"/>
        </w:rPr>
        <w:t>действительности;</w:t>
      </w:r>
    </w:p>
    <w:p w:rsidR="0095290D" w:rsidRDefault="00FA4139">
      <w:pPr>
        <w:pStyle w:val="a5"/>
        <w:numPr>
          <w:ilvl w:val="0"/>
          <w:numId w:val="48"/>
        </w:numPr>
        <w:tabs>
          <w:tab w:val="left" w:pos="1569"/>
          <w:tab w:val="left" w:pos="4819"/>
        </w:tabs>
        <w:spacing w:before="151" w:line="360" w:lineRule="auto"/>
        <w:ind w:right="276" w:firstLine="720"/>
        <w:rPr>
          <w:sz w:val="28"/>
        </w:rPr>
      </w:pPr>
      <w:r>
        <w:rPr>
          <w:sz w:val="28"/>
        </w:rPr>
        <w:t>потребности и начальные умения выражать себя в различных доступных и наиболеепривлекательных</w:t>
      </w:r>
      <w:r>
        <w:rPr>
          <w:sz w:val="28"/>
        </w:rPr>
        <w:tab/>
        <w:t>видах практической, художественно-эстетической, спортивно-физкультурной деятельности;</w:t>
      </w:r>
    </w:p>
    <w:p w:rsidR="0095290D" w:rsidRDefault="00FA4139">
      <w:pPr>
        <w:pStyle w:val="a5"/>
        <w:numPr>
          <w:ilvl w:val="0"/>
          <w:numId w:val="48"/>
        </w:numPr>
        <w:tabs>
          <w:tab w:val="left" w:pos="1569"/>
        </w:tabs>
        <w:spacing w:before="1" w:line="362" w:lineRule="auto"/>
        <w:ind w:right="281" w:firstLine="720"/>
        <w:rPr>
          <w:sz w:val="28"/>
        </w:rPr>
      </w:pPr>
      <w:r>
        <w:rPr>
          <w:sz w:val="28"/>
        </w:rPr>
        <w:t>развитие представлений об окружающем мире в совокупности его природных и социальных компонентов;</w:t>
      </w:r>
    </w:p>
    <w:p w:rsidR="0095290D" w:rsidRDefault="00FA4139">
      <w:pPr>
        <w:pStyle w:val="a5"/>
        <w:numPr>
          <w:ilvl w:val="0"/>
          <w:numId w:val="48"/>
        </w:numPr>
        <w:tabs>
          <w:tab w:val="left" w:pos="1569"/>
        </w:tabs>
        <w:spacing w:line="360" w:lineRule="auto"/>
        <w:ind w:right="279" w:firstLine="720"/>
        <w:rPr>
          <w:sz w:val="28"/>
        </w:rPr>
      </w:pPr>
      <w:r>
        <w:rPr>
          <w:sz w:val="28"/>
        </w:rPr>
        <w:t>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95290D" w:rsidRDefault="00FA4139">
      <w:pPr>
        <w:pStyle w:val="a5"/>
        <w:numPr>
          <w:ilvl w:val="0"/>
          <w:numId w:val="48"/>
        </w:numPr>
        <w:tabs>
          <w:tab w:val="left" w:pos="1569"/>
        </w:tabs>
        <w:spacing w:line="362" w:lineRule="auto"/>
        <w:ind w:right="285" w:firstLine="720"/>
        <w:rPr>
          <w:sz w:val="28"/>
        </w:rPr>
      </w:pPr>
      <w:r>
        <w:rPr>
          <w:sz w:val="28"/>
        </w:rPr>
        <w:t>принятие и освоение различных социальных ролей, умение взаимодействовать с людьми, работать в коллективе;</w:t>
      </w:r>
    </w:p>
    <w:p w:rsidR="0095290D" w:rsidRDefault="00FA4139">
      <w:pPr>
        <w:pStyle w:val="a5"/>
        <w:numPr>
          <w:ilvl w:val="0"/>
          <w:numId w:val="48"/>
        </w:numPr>
        <w:tabs>
          <w:tab w:val="left" w:pos="1569"/>
        </w:tabs>
        <w:spacing w:line="362" w:lineRule="auto"/>
        <w:ind w:right="287" w:firstLine="720"/>
        <w:rPr>
          <w:sz w:val="28"/>
        </w:rPr>
      </w:pPr>
      <w:r>
        <w:rPr>
          <w:sz w:val="28"/>
        </w:rPr>
        <w:t xml:space="preserve">владение навыками коммуникации и принятыми ритуалами социального </w:t>
      </w:r>
      <w:r>
        <w:rPr>
          <w:spacing w:val="-2"/>
          <w:sz w:val="28"/>
        </w:rPr>
        <w:t>взаимодействия;</w:t>
      </w:r>
    </w:p>
    <w:p w:rsidR="0095290D" w:rsidRDefault="00FA4139">
      <w:pPr>
        <w:pStyle w:val="a5"/>
        <w:numPr>
          <w:ilvl w:val="0"/>
          <w:numId w:val="48"/>
        </w:numPr>
        <w:tabs>
          <w:tab w:val="left" w:pos="1569"/>
        </w:tabs>
        <w:spacing w:line="360" w:lineRule="auto"/>
        <w:ind w:right="277" w:firstLine="720"/>
        <w:rPr>
          <w:sz w:val="28"/>
        </w:rPr>
      </w:pPr>
      <w:r>
        <w:rPr>
          <w:sz w:val="28"/>
        </w:rP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w:t>
      </w:r>
      <w:r>
        <w:rPr>
          <w:spacing w:val="-2"/>
          <w:sz w:val="28"/>
        </w:rPr>
        <w:t>взаимодействия;</w:t>
      </w:r>
    </w:p>
    <w:p w:rsidR="0095290D" w:rsidRDefault="00FA4139">
      <w:pPr>
        <w:pStyle w:val="a5"/>
        <w:numPr>
          <w:ilvl w:val="0"/>
          <w:numId w:val="48"/>
        </w:numPr>
        <w:tabs>
          <w:tab w:val="left" w:pos="1569"/>
        </w:tabs>
        <w:spacing w:line="362" w:lineRule="auto"/>
        <w:ind w:right="278" w:firstLine="720"/>
        <w:rPr>
          <w:sz w:val="28"/>
        </w:rPr>
      </w:pPr>
      <w:r>
        <w:rPr>
          <w:sz w:val="28"/>
        </w:rPr>
        <w:t>способность ориентироваться в окружающем мире, выбирать целевые и смысловыеустановкивсвоихдействияхипоступках, приниматьэлементарныерешения;</w:t>
      </w:r>
    </w:p>
    <w:p w:rsidR="0095290D" w:rsidRDefault="0095290D">
      <w:pPr>
        <w:pStyle w:val="a5"/>
        <w:spacing w:line="362" w:lineRule="auto"/>
        <w:rPr>
          <w:sz w:val="28"/>
        </w:rPr>
        <w:sectPr w:rsidR="0095290D">
          <w:pgSz w:w="11910" w:h="16840"/>
          <w:pgMar w:top="520" w:right="283" w:bottom="1500" w:left="0" w:header="0" w:footer="1278" w:gutter="0"/>
          <w:cols w:space="720"/>
        </w:sectPr>
      </w:pPr>
    </w:p>
    <w:p w:rsidR="0095290D" w:rsidRDefault="00FA4139">
      <w:pPr>
        <w:pStyle w:val="a5"/>
        <w:numPr>
          <w:ilvl w:val="0"/>
          <w:numId w:val="48"/>
        </w:numPr>
        <w:tabs>
          <w:tab w:val="left" w:pos="1569"/>
        </w:tabs>
        <w:spacing w:before="74" w:line="360" w:lineRule="auto"/>
        <w:ind w:right="284" w:firstLine="720"/>
        <w:rPr>
          <w:sz w:val="28"/>
        </w:rPr>
      </w:pPr>
      <w:r>
        <w:rPr>
          <w:sz w:val="28"/>
        </w:rPr>
        <w:t xml:space="preserve">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w:t>
      </w:r>
      <w:r>
        <w:rPr>
          <w:spacing w:val="-2"/>
          <w:sz w:val="28"/>
        </w:rPr>
        <w:t>результаты;</w:t>
      </w:r>
    </w:p>
    <w:p w:rsidR="0095290D" w:rsidRDefault="00FA4139">
      <w:pPr>
        <w:pStyle w:val="a5"/>
        <w:numPr>
          <w:ilvl w:val="0"/>
          <w:numId w:val="48"/>
        </w:numPr>
        <w:tabs>
          <w:tab w:val="left" w:pos="1569"/>
        </w:tabs>
        <w:spacing w:before="1" w:line="362" w:lineRule="auto"/>
        <w:ind w:right="283" w:firstLine="720"/>
        <w:rPr>
          <w:sz w:val="28"/>
        </w:rPr>
      </w:pPr>
      <w:r>
        <w:rPr>
          <w:sz w:val="28"/>
        </w:rPr>
        <w:t>мотивация к самореализации в социальном творчестве, познавательной и практической, общественно полезной деятельности.</w:t>
      </w:r>
    </w:p>
    <w:p w:rsidR="0095290D" w:rsidRDefault="0095290D">
      <w:pPr>
        <w:pStyle w:val="a3"/>
        <w:spacing w:before="160"/>
        <w:ind w:left="0" w:firstLine="0"/>
        <w:jc w:val="left"/>
      </w:pPr>
    </w:p>
    <w:p w:rsidR="0095290D" w:rsidRDefault="00FA4139">
      <w:pPr>
        <w:pStyle w:val="Heading2"/>
        <w:numPr>
          <w:ilvl w:val="1"/>
          <w:numId w:val="95"/>
        </w:numPr>
        <w:tabs>
          <w:tab w:val="left" w:pos="4891"/>
        </w:tabs>
        <w:ind w:left="4891" w:hanging="493"/>
        <w:jc w:val="left"/>
      </w:pPr>
      <w:r>
        <w:rPr>
          <w:spacing w:val="-2"/>
        </w:rPr>
        <w:t>Организационныйраздел</w:t>
      </w:r>
    </w:p>
    <w:p w:rsidR="0095290D" w:rsidRDefault="00FA4139">
      <w:pPr>
        <w:pStyle w:val="Heading3"/>
        <w:numPr>
          <w:ilvl w:val="2"/>
          <w:numId w:val="95"/>
        </w:numPr>
        <w:tabs>
          <w:tab w:val="left" w:pos="5751"/>
        </w:tabs>
        <w:spacing w:before="159"/>
        <w:ind w:left="5751" w:hanging="705"/>
        <w:jc w:val="left"/>
      </w:pPr>
      <w:r>
        <w:rPr>
          <w:spacing w:val="-2"/>
        </w:rPr>
        <w:t>Учебный</w:t>
      </w:r>
      <w:r>
        <w:rPr>
          <w:spacing w:val="-4"/>
        </w:rPr>
        <w:t>план</w:t>
      </w:r>
    </w:p>
    <w:p w:rsidR="0095290D" w:rsidRDefault="00FA4139">
      <w:pPr>
        <w:pStyle w:val="a3"/>
        <w:spacing w:before="278" w:line="360" w:lineRule="auto"/>
        <w:ind w:right="272" w:firstLine="456"/>
      </w:pPr>
      <w:r>
        <w:t>Учебный план МБОУ "Западнодвинская СОШ №2" реализующих АООП для обучающихся с умственной отсталостью (интеллектуальными нарушениями), фиксирует общийобъемнагрузки,максимальныйобъёмаудиторнойнагрузкиобучающихся,состави структуруобязательныхпредметныхобластей,распределяетучебноевремя,отводимоена их освоение по классам и учебным предметам.</w:t>
      </w:r>
    </w:p>
    <w:p w:rsidR="0095290D" w:rsidRDefault="00FA4139">
      <w:pPr>
        <w:pStyle w:val="a3"/>
        <w:spacing w:line="360" w:lineRule="auto"/>
        <w:ind w:right="274" w:firstLine="456"/>
      </w:pPr>
      <w: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95290D" w:rsidRDefault="00FA4139">
      <w:pPr>
        <w:pStyle w:val="a3"/>
        <w:spacing w:before="1" w:line="360" w:lineRule="auto"/>
        <w:ind w:right="281"/>
      </w:pPr>
      <w:r>
        <w:t>В соответствии с требованиями Стандарта (п. 1.13),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95290D" w:rsidRDefault="00FA4139">
      <w:pPr>
        <w:pStyle w:val="a5"/>
        <w:numPr>
          <w:ilvl w:val="0"/>
          <w:numId w:val="47"/>
        </w:numPr>
        <w:tabs>
          <w:tab w:val="left" w:pos="1420"/>
        </w:tabs>
        <w:spacing w:line="320" w:lineRule="exact"/>
        <w:ind w:left="1420" w:hanging="210"/>
        <w:jc w:val="both"/>
        <w:rPr>
          <w:sz w:val="28"/>
        </w:rPr>
      </w:pPr>
      <w:r>
        <w:rPr>
          <w:sz w:val="28"/>
        </w:rPr>
        <w:t>вариант―I-IV;V-IXклассы(9</w:t>
      </w:r>
      <w:r>
        <w:rPr>
          <w:spacing w:val="-4"/>
          <w:sz w:val="28"/>
        </w:rPr>
        <w:t>лет);</w:t>
      </w:r>
    </w:p>
    <w:p w:rsidR="0095290D" w:rsidRDefault="00FA4139">
      <w:pPr>
        <w:pStyle w:val="a5"/>
        <w:numPr>
          <w:ilvl w:val="0"/>
          <w:numId w:val="47"/>
        </w:numPr>
        <w:tabs>
          <w:tab w:val="left" w:pos="1420"/>
        </w:tabs>
        <w:spacing w:before="163"/>
        <w:ind w:left="1420" w:hanging="210"/>
        <w:jc w:val="left"/>
        <w:rPr>
          <w:sz w:val="28"/>
        </w:rPr>
      </w:pPr>
      <w:r>
        <w:rPr>
          <w:sz w:val="28"/>
        </w:rPr>
        <w:t>вариант―подготовительныйпервый(I</w:t>
      </w:r>
      <w:r>
        <w:rPr>
          <w:sz w:val="28"/>
          <w:vertAlign w:val="superscript"/>
        </w:rPr>
        <w:t>1</w:t>
      </w:r>
      <w:r>
        <w:rPr>
          <w:sz w:val="28"/>
        </w:rPr>
        <w:t>)-IV;V-IXклассы(10</w:t>
      </w:r>
      <w:r>
        <w:rPr>
          <w:spacing w:val="-2"/>
          <w:sz w:val="28"/>
        </w:rPr>
        <w:t>лет);</w:t>
      </w:r>
    </w:p>
    <w:p w:rsidR="0095290D" w:rsidRDefault="00FA4139">
      <w:pPr>
        <w:pStyle w:val="a5"/>
        <w:numPr>
          <w:ilvl w:val="0"/>
          <w:numId w:val="47"/>
        </w:numPr>
        <w:tabs>
          <w:tab w:val="left" w:pos="1420"/>
        </w:tabs>
        <w:spacing w:before="163"/>
        <w:ind w:left="1420" w:hanging="210"/>
        <w:jc w:val="left"/>
        <w:rPr>
          <w:sz w:val="28"/>
        </w:rPr>
      </w:pPr>
      <w:r>
        <w:rPr>
          <w:sz w:val="28"/>
        </w:rPr>
        <w:t>вариант―I-IV;V-IX;X-XII(12</w:t>
      </w:r>
      <w:r>
        <w:rPr>
          <w:spacing w:val="-4"/>
          <w:sz w:val="28"/>
        </w:rPr>
        <w:t>лет);</w:t>
      </w:r>
    </w:p>
    <w:p w:rsidR="0095290D" w:rsidRDefault="00FA4139">
      <w:pPr>
        <w:pStyle w:val="a5"/>
        <w:numPr>
          <w:ilvl w:val="0"/>
          <w:numId w:val="47"/>
        </w:numPr>
        <w:tabs>
          <w:tab w:val="left" w:pos="1420"/>
        </w:tabs>
        <w:spacing w:before="158"/>
        <w:ind w:left="1420" w:hanging="210"/>
        <w:jc w:val="left"/>
        <w:rPr>
          <w:sz w:val="28"/>
        </w:rPr>
      </w:pPr>
      <w:r>
        <w:rPr>
          <w:sz w:val="28"/>
        </w:rPr>
        <w:t>вариант―подготовительныйпервый(I</w:t>
      </w:r>
      <w:r>
        <w:rPr>
          <w:sz w:val="28"/>
          <w:vertAlign w:val="superscript"/>
        </w:rPr>
        <w:t>1</w:t>
      </w:r>
      <w:r>
        <w:rPr>
          <w:sz w:val="28"/>
        </w:rPr>
        <w:t>)-IV;V-IX;X-XII(13</w:t>
      </w:r>
      <w:r>
        <w:rPr>
          <w:spacing w:val="-2"/>
          <w:sz w:val="28"/>
        </w:rPr>
        <w:t>лет).</w:t>
      </w:r>
    </w:p>
    <w:p w:rsidR="0095290D" w:rsidRDefault="00FA4139">
      <w:pPr>
        <w:pStyle w:val="a3"/>
        <w:spacing w:before="164" w:line="362" w:lineRule="auto"/>
        <w:ind w:right="280"/>
        <w:jc w:val="left"/>
      </w:pPr>
      <w:r>
        <w:t xml:space="preserve">ВыборвариантовсроковобученияОрганизацияосуществляетсамостоятельнос </w:t>
      </w:r>
      <w:r>
        <w:rPr>
          <w:spacing w:val="-2"/>
        </w:rPr>
        <w:t>учетом:</w:t>
      </w:r>
    </w:p>
    <w:p w:rsidR="0095290D" w:rsidRDefault="00FA4139">
      <w:pPr>
        <w:pStyle w:val="a3"/>
        <w:spacing w:line="362" w:lineRule="auto"/>
        <w:jc w:val="left"/>
      </w:pPr>
      <w:r>
        <w:t>особенностейпсихофизическогоразвитияобучающихся,сформированностиуних готовности к школьному обучению и имеющихся особых образовательных потребностей;</w:t>
      </w:r>
    </w:p>
    <w:p w:rsidR="0095290D" w:rsidRDefault="00FA4139">
      <w:pPr>
        <w:pStyle w:val="a3"/>
        <w:spacing w:line="362" w:lineRule="auto"/>
        <w:ind w:right="278"/>
        <w:jc w:val="left"/>
      </w:pPr>
      <w:r>
        <w:t xml:space="preserve">наличиякомплексаусловийдляреализацииАООП(кадровые,финансовыеи </w:t>
      </w:r>
      <w:r>
        <w:rPr>
          <w:spacing w:val="-2"/>
        </w:rPr>
        <w:t>материально-технические).</w:t>
      </w:r>
    </w:p>
    <w:p w:rsidR="0095290D" w:rsidRDefault="0095290D">
      <w:pPr>
        <w:pStyle w:val="a3"/>
        <w:spacing w:line="362" w:lineRule="auto"/>
        <w:jc w:val="left"/>
        <w:sectPr w:rsidR="0095290D">
          <w:pgSz w:w="11910" w:h="16840"/>
          <w:pgMar w:top="520" w:right="283" w:bottom="1500" w:left="0" w:header="0" w:footer="1278" w:gutter="0"/>
          <w:cols w:space="720"/>
        </w:sectPr>
      </w:pPr>
    </w:p>
    <w:p w:rsidR="0095290D" w:rsidRDefault="00FA4139">
      <w:pPr>
        <w:pStyle w:val="a3"/>
        <w:spacing w:before="74" w:line="360" w:lineRule="auto"/>
        <w:ind w:right="275" w:firstLine="456"/>
      </w:pPr>
      <w: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составкаждойпредметнойобласти,имеетярковыраженнуюкоррекционно-развивающую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 развивающая область.</w:t>
      </w:r>
    </w:p>
    <w:p w:rsidR="0095290D" w:rsidRDefault="00FA4139">
      <w:pPr>
        <w:pStyle w:val="a3"/>
        <w:spacing w:line="362" w:lineRule="auto"/>
        <w:ind w:right="279" w:firstLine="456"/>
      </w:pPr>
      <w:r>
        <w:t>Учебный план состоит из двух частей — обязательной части и части, формируемой участниками образовательных отношений.</w:t>
      </w:r>
    </w:p>
    <w:p w:rsidR="0095290D" w:rsidRDefault="00FA4139">
      <w:pPr>
        <w:pStyle w:val="a3"/>
        <w:spacing w:before="1" w:line="360" w:lineRule="auto"/>
        <w:ind w:right="279" w:firstLine="456"/>
      </w:pPr>
      <w:r>
        <w:rPr>
          <w:b/>
        </w:rPr>
        <w:t xml:space="preserve">Обязательная часть </w:t>
      </w:r>
      <w:r>
        <w:t>учебного плана определяет состав учебных предметов обязательныхпредметныхобластей,которыедолжныбытьреализованывовсехимеющих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95290D" w:rsidRDefault="00FA4139">
      <w:pPr>
        <w:pStyle w:val="a3"/>
        <w:spacing w:line="360" w:lineRule="auto"/>
        <w:ind w:right="277" w:firstLine="456"/>
      </w:pPr>
      <w: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95290D" w:rsidRDefault="00FA4139">
      <w:pPr>
        <w:pStyle w:val="a3"/>
        <w:spacing w:line="360" w:lineRule="auto"/>
        <w:ind w:right="283" w:firstLine="456"/>
      </w:pPr>
      <w: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95290D" w:rsidRDefault="00FA4139">
      <w:pPr>
        <w:pStyle w:val="a3"/>
        <w:spacing w:line="357" w:lineRule="auto"/>
        <w:ind w:right="274" w:firstLine="456"/>
      </w:pPr>
      <w:r>
        <w:t>формирование основ духовно-нравственного развития обучающихся, приобщение их к общекультурным, национальным и этнокультурным ценностям;</w:t>
      </w:r>
    </w:p>
    <w:p w:rsidR="0095290D" w:rsidRDefault="00FA4139">
      <w:pPr>
        <w:pStyle w:val="a3"/>
        <w:spacing w:before="2" w:line="362" w:lineRule="auto"/>
        <w:ind w:right="281" w:firstLine="456"/>
      </w:pPr>
      <w:r>
        <w:t>формирование здорового образа жизни, элементарных правил поведения в экстремальных ситуациях.</w:t>
      </w:r>
    </w:p>
    <w:p w:rsidR="0095290D" w:rsidRDefault="00FA4139">
      <w:pPr>
        <w:spacing w:line="360" w:lineRule="auto"/>
        <w:ind w:left="499" w:right="280" w:firstLine="456"/>
        <w:jc w:val="both"/>
        <w:rPr>
          <w:sz w:val="28"/>
        </w:rPr>
      </w:pPr>
      <w:r>
        <w:rPr>
          <w:b/>
          <w:sz w:val="28"/>
        </w:rPr>
        <w:t>Часть базисного учебного плана, формируемая участниками образовательных отношений</w:t>
      </w:r>
      <w:r>
        <w:rPr>
          <w:sz w:val="28"/>
        </w:rPr>
        <w:t>,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w:t>
      </w:r>
    </w:p>
    <w:p w:rsidR="0095290D" w:rsidRDefault="00FA4139">
      <w:pPr>
        <w:pStyle w:val="a3"/>
        <w:spacing w:line="357" w:lineRule="auto"/>
        <w:ind w:right="277" w:firstLine="720"/>
      </w:pPr>
      <w:r>
        <w:t>Таким образом, часть учебного плана, формируемая участниками образовательных отношений, предусматривает:</w:t>
      </w:r>
    </w:p>
    <w:p w:rsidR="0095290D" w:rsidRDefault="0095290D">
      <w:pPr>
        <w:pStyle w:val="a3"/>
        <w:spacing w:line="357"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90" w:firstLine="571"/>
      </w:pPr>
      <w:r>
        <w:t xml:space="preserve">учебные занятия, обеспечивающие различные интересы обучающихся, в том числе </w:t>
      </w:r>
      <w:r>
        <w:rPr>
          <w:spacing w:val="-2"/>
        </w:rPr>
        <w:t>этнокультурные;</w:t>
      </w:r>
    </w:p>
    <w:p w:rsidR="0095290D" w:rsidRDefault="00FA4139">
      <w:pPr>
        <w:pStyle w:val="a3"/>
        <w:spacing w:line="362" w:lineRule="auto"/>
        <w:ind w:right="288" w:firstLine="571"/>
      </w:pPr>
      <w:r>
        <w:t>увеличение учебных часов, отводимых на изучение отдельных учебных предметов обязательной части;</w:t>
      </w:r>
    </w:p>
    <w:p w:rsidR="0095290D" w:rsidRDefault="00FA4139">
      <w:pPr>
        <w:pStyle w:val="a3"/>
        <w:spacing w:line="360" w:lineRule="auto"/>
        <w:ind w:right="275" w:firstLine="571"/>
      </w:pPr>
      <w:r>
        <w:t>введение учебных курсов, обеспечивающих удовлетворение особыхобразовательных потребностей обучающихся с умственной отсталостью (интеллектуальныминарушениями)инеобходимуюкоррекциюнедостатковв психическом и (или) физическом развитии;</w:t>
      </w:r>
    </w:p>
    <w:p w:rsidR="0095290D" w:rsidRDefault="00FA4139">
      <w:pPr>
        <w:pStyle w:val="a3"/>
        <w:spacing w:line="362" w:lineRule="auto"/>
        <w:ind w:right="286" w:firstLine="571"/>
      </w:pPr>
      <w:r>
        <w:t xml:space="preserve">введение учебных курсов для факультативного изучения отдельных учебных </w:t>
      </w:r>
      <w:r>
        <w:rPr>
          <w:spacing w:val="-2"/>
        </w:rPr>
        <w:t>предметов.</w:t>
      </w:r>
    </w:p>
    <w:p w:rsidR="0095290D" w:rsidRDefault="00FA4139">
      <w:pPr>
        <w:pStyle w:val="a3"/>
        <w:spacing w:line="360" w:lineRule="auto"/>
        <w:ind w:right="275"/>
      </w:pPr>
      <w:r>
        <w:t xml:space="preserve">Содержание </w:t>
      </w:r>
      <w:r>
        <w:rPr>
          <w:b/>
        </w:rPr>
        <w:t xml:space="preserve">коррекционно-развивающей области </w:t>
      </w:r>
      <w:r>
        <w:t xml:space="preserve">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w:t>
      </w:r>
      <w:r>
        <w:rPr>
          <w:spacing w:val="-2"/>
        </w:rPr>
        <w:t>неделю.</w:t>
      </w:r>
    </w:p>
    <w:p w:rsidR="0095290D" w:rsidRDefault="00FA4139">
      <w:pPr>
        <w:pStyle w:val="a3"/>
        <w:spacing w:line="360" w:lineRule="auto"/>
        <w:ind w:right="275" w:firstLine="456"/>
      </w:pPr>
      <w:r>
        <w:t>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 развивающей области, не учитывается при определении максимально допустимой недельной нагрузки, но учитывается при определении объемов финансирования.</w:t>
      </w:r>
    </w:p>
    <w:p w:rsidR="0095290D" w:rsidRDefault="00FA4139">
      <w:pPr>
        <w:pStyle w:val="a3"/>
        <w:spacing w:line="360" w:lineRule="auto"/>
        <w:ind w:right="271"/>
      </w:pPr>
      <w:r>
        <w:t xml:space="preserve">Организация занятий по направлениям </w:t>
      </w:r>
      <w:r>
        <w:rPr>
          <w:b/>
        </w:rPr>
        <w:t xml:space="preserve">внеурочной деятельности </w:t>
      </w:r>
      <w:r>
        <w:t>(нравственное, социальное, общекультурное, спортивно-оздоровительное) является неотъемлемойчастью образовательного процесса в общеобразовательной организации.Образовательные организации предоставляют обучающимся возможность выбора широкого спектра занятий, направленных на их развитие.</w:t>
      </w:r>
    </w:p>
    <w:p w:rsidR="0095290D" w:rsidRDefault="00FA4139">
      <w:pPr>
        <w:pStyle w:val="a3"/>
        <w:spacing w:line="360" w:lineRule="auto"/>
        <w:ind w:right="287" w:firstLine="456"/>
      </w:pPr>
      <w: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79" w:firstLine="456"/>
      </w:pPr>
      <w:r>
        <w:t>Чередование учебной и внеурочной деятельности в рамках реализации АООП определяет образовательная организация.</w:t>
      </w:r>
    </w:p>
    <w:p w:rsidR="0095290D" w:rsidRDefault="00FA4139">
      <w:pPr>
        <w:pStyle w:val="a3"/>
        <w:spacing w:line="360" w:lineRule="auto"/>
        <w:ind w:right="273" w:firstLine="456"/>
      </w:pPr>
      <w: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8"/>
        <w:gridCol w:w="2550"/>
        <w:gridCol w:w="711"/>
        <w:gridCol w:w="111"/>
        <w:gridCol w:w="601"/>
        <w:gridCol w:w="251"/>
        <w:gridCol w:w="457"/>
        <w:gridCol w:w="399"/>
        <w:gridCol w:w="313"/>
        <w:gridCol w:w="538"/>
        <w:gridCol w:w="173"/>
        <w:gridCol w:w="677"/>
        <w:gridCol w:w="850"/>
      </w:tblGrid>
      <w:tr w:rsidR="0095290D">
        <w:trPr>
          <w:trHeight w:val="1291"/>
        </w:trPr>
        <w:tc>
          <w:tcPr>
            <w:tcW w:w="9869" w:type="dxa"/>
            <w:gridSpan w:val="13"/>
          </w:tcPr>
          <w:p w:rsidR="0095290D" w:rsidRDefault="00FA4139">
            <w:pPr>
              <w:pStyle w:val="TableParagraph"/>
              <w:spacing w:line="320" w:lineRule="exact"/>
              <w:ind w:left="16" w:right="16"/>
              <w:jc w:val="center"/>
              <w:rPr>
                <w:b/>
                <w:sz w:val="28"/>
              </w:rPr>
            </w:pPr>
            <w:r>
              <w:rPr>
                <w:b/>
                <w:sz w:val="28"/>
              </w:rPr>
              <w:t>Годовойучебныйпланобщего</w:t>
            </w:r>
            <w:r>
              <w:rPr>
                <w:b/>
                <w:spacing w:val="-2"/>
                <w:sz w:val="28"/>
              </w:rPr>
              <w:t>образования</w:t>
            </w:r>
          </w:p>
          <w:p w:rsidR="0095290D" w:rsidRDefault="00FA4139">
            <w:pPr>
              <w:pStyle w:val="TableParagraph"/>
              <w:spacing w:line="242" w:lineRule="auto"/>
              <w:ind w:left="13" w:right="16"/>
              <w:jc w:val="center"/>
              <w:rPr>
                <w:b/>
                <w:sz w:val="28"/>
              </w:rPr>
            </w:pPr>
            <w:r>
              <w:rPr>
                <w:b/>
                <w:sz w:val="28"/>
              </w:rPr>
              <w:t xml:space="preserve">обучающихсясумственнойотсталостью(интеллектуальными </w:t>
            </w:r>
            <w:r>
              <w:rPr>
                <w:b/>
                <w:spacing w:val="-2"/>
                <w:sz w:val="28"/>
              </w:rPr>
              <w:t>нарушениями):</w:t>
            </w:r>
          </w:p>
          <w:p w:rsidR="0095290D" w:rsidRDefault="00FA4139">
            <w:pPr>
              <w:pStyle w:val="TableParagraph"/>
              <w:spacing w:line="301" w:lineRule="exact"/>
              <w:ind w:left="24" w:right="16"/>
              <w:jc w:val="center"/>
              <w:rPr>
                <w:b/>
                <w:sz w:val="28"/>
              </w:rPr>
            </w:pPr>
            <w:r>
              <w:rPr>
                <w:b/>
                <w:sz w:val="28"/>
              </w:rPr>
              <w:t>дополнительныйпервыйкласс(I</w:t>
            </w:r>
            <w:r>
              <w:rPr>
                <w:b/>
                <w:sz w:val="28"/>
                <w:vertAlign w:val="superscript"/>
              </w:rPr>
              <w:t>1</w:t>
            </w:r>
            <w:r>
              <w:rPr>
                <w:b/>
                <w:sz w:val="28"/>
              </w:rPr>
              <w:t>)-IV</w:t>
            </w:r>
            <w:r>
              <w:rPr>
                <w:b/>
                <w:spacing w:val="-2"/>
                <w:sz w:val="28"/>
              </w:rPr>
              <w:t>классы</w:t>
            </w:r>
          </w:p>
        </w:tc>
      </w:tr>
      <w:tr w:rsidR="0095290D">
        <w:trPr>
          <w:trHeight w:val="517"/>
        </w:trPr>
        <w:tc>
          <w:tcPr>
            <w:tcW w:w="2238" w:type="dxa"/>
            <w:vMerge w:val="restart"/>
          </w:tcPr>
          <w:p w:rsidR="0095290D" w:rsidRDefault="00FA4139">
            <w:pPr>
              <w:pStyle w:val="TableParagraph"/>
              <w:spacing w:line="276" w:lineRule="auto"/>
              <w:ind w:right="521"/>
              <w:rPr>
                <w:b/>
                <w:sz w:val="28"/>
              </w:rPr>
            </w:pPr>
            <w:r>
              <w:rPr>
                <w:b/>
                <w:spacing w:val="-2"/>
                <w:sz w:val="28"/>
              </w:rPr>
              <w:t>Предметные области</w:t>
            </w:r>
          </w:p>
        </w:tc>
        <w:tc>
          <w:tcPr>
            <w:tcW w:w="2550" w:type="dxa"/>
            <w:vMerge w:val="restart"/>
          </w:tcPr>
          <w:p w:rsidR="0095290D" w:rsidRDefault="00FA4139">
            <w:pPr>
              <w:pStyle w:val="TableParagraph"/>
              <w:spacing w:line="320" w:lineRule="exact"/>
              <w:ind w:left="1027"/>
              <w:rPr>
                <w:b/>
                <w:sz w:val="28"/>
              </w:rPr>
            </w:pPr>
            <w:r>
              <w:rPr>
                <w:b/>
                <w:spacing w:val="-2"/>
                <w:sz w:val="28"/>
              </w:rPr>
              <w:t>Классы</w:t>
            </w:r>
          </w:p>
          <w:p w:rsidR="0095290D" w:rsidRDefault="0095290D">
            <w:pPr>
              <w:pStyle w:val="TableParagraph"/>
              <w:spacing w:before="47"/>
              <w:ind w:left="0"/>
              <w:rPr>
                <w:sz w:val="28"/>
              </w:rPr>
            </w:pPr>
          </w:p>
          <w:p w:rsidR="0095290D" w:rsidRDefault="00FA4139">
            <w:pPr>
              <w:pStyle w:val="TableParagraph"/>
              <w:spacing w:line="370" w:lineRule="atLeast"/>
              <w:ind w:right="1171"/>
              <w:rPr>
                <w:b/>
                <w:sz w:val="28"/>
              </w:rPr>
            </w:pPr>
            <w:r>
              <w:rPr>
                <w:b/>
                <w:spacing w:val="-2"/>
                <w:sz w:val="28"/>
              </w:rPr>
              <w:t>Учебные предметы</w:t>
            </w:r>
          </w:p>
        </w:tc>
        <w:tc>
          <w:tcPr>
            <w:tcW w:w="3554" w:type="dxa"/>
            <w:gridSpan w:val="9"/>
          </w:tcPr>
          <w:p w:rsidR="0095290D" w:rsidRDefault="00FA4139">
            <w:pPr>
              <w:pStyle w:val="TableParagraph"/>
              <w:spacing w:line="320" w:lineRule="exact"/>
              <w:ind w:left="109"/>
              <w:rPr>
                <w:b/>
                <w:sz w:val="28"/>
              </w:rPr>
            </w:pPr>
            <w:r>
              <w:rPr>
                <w:b/>
                <w:sz w:val="28"/>
              </w:rPr>
              <w:t>Количествочасовв</w:t>
            </w:r>
            <w:r>
              <w:rPr>
                <w:b/>
                <w:spacing w:val="-5"/>
                <w:sz w:val="28"/>
              </w:rPr>
              <w:t>год</w:t>
            </w:r>
          </w:p>
        </w:tc>
        <w:tc>
          <w:tcPr>
            <w:tcW w:w="1527" w:type="dxa"/>
            <w:gridSpan w:val="2"/>
            <w:vMerge w:val="restart"/>
          </w:tcPr>
          <w:p w:rsidR="0095290D" w:rsidRDefault="00FA4139">
            <w:pPr>
              <w:pStyle w:val="TableParagraph"/>
              <w:spacing w:line="320" w:lineRule="exact"/>
              <w:ind w:left="99"/>
              <w:rPr>
                <w:b/>
                <w:sz w:val="28"/>
              </w:rPr>
            </w:pPr>
            <w:r>
              <w:rPr>
                <w:b/>
                <w:spacing w:val="-2"/>
                <w:sz w:val="28"/>
              </w:rPr>
              <w:t>Всего</w:t>
            </w:r>
          </w:p>
        </w:tc>
      </w:tr>
      <w:tr w:rsidR="0095290D">
        <w:trPr>
          <w:trHeight w:val="950"/>
        </w:trPr>
        <w:tc>
          <w:tcPr>
            <w:tcW w:w="2238" w:type="dxa"/>
            <w:vMerge/>
            <w:tcBorders>
              <w:top w:val="nil"/>
            </w:tcBorders>
          </w:tcPr>
          <w:p w:rsidR="0095290D" w:rsidRDefault="0095290D">
            <w:pPr>
              <w:rPr>
                <w:sz w:val="2"/>
                <w:szCs w:val="2"/>
              </w:rPr>
            </w:pPr>
          </w:p>
        </w:tc>
        <w:tc>
          <w:tcPr>
            <w:tcW w:w="2550" w:type="dxa"/>
            <w:vMerge/>
            <w:tcBorders>
              <w:top w:val="nil"/>
            </w:tcBorders>
          </w:tcPr>
          <w:p w:rsidR="0095290D" w:rsidRDefault="0095290D">
            <w:pPr>
              <w:rPr>
                <w:sz w:val="2"/>
                <w:szCs w:val="2"/>
              </w:rPr>
            </w:pPr>
          </w:p>
        </w:tc>
        <w:tc>
          <w:tcPr>
            <w:tcW w:w="711" w:type="dxa"/>
          </w:tcPr>
          <w:p w:rsidR="0095290D" w:rsidRDefault="00FA4139">
            <w:pPr>
              <w:pStyle w:val="TableParagraph"/>
              <w:spacing w:before="53" w:line="144" w:lineRule="auto"/>
              <w:ind w:left="109"/>
              <w:rPr>
                <w:b/>
                <w:sz w:val="18"/>
              </w:rPr>
            </w:pPr>
            <w:r>
              <w:rPr>
                <w:b/>
                <w:spacing w:val="-5"/>
                <w:position w:val="-9"/>
                <w:sz w:val="28"/>
              </w:rPr>
              <w:t>I</w:t>
            </w:r>
            <w:r>
              <w:rPr>
                <w:b/>
                <w:spacing w:val="-5"/>
                <w:sz w:val="18"/>
              </w:rPr>
              <w:t>1</w:t>
            </w:r>
          </w:p>
        </w:tc>
        <w:tc>
          <w:tcPr>
            <w:tcW w:w="712" w:type="dxa"/>
            <w:gridSpan w:val="2"/>
          </w:tcPr>
          <w:p w:rsidR="0095290D" w:rsidRDefault="00FA4139">
            <w:pPr>
              <w:pStyle w:val="TableParagraph"/>
              <w:spacing w:line="320" w:lineRule="exact"/>
              <w:ind w:left="109"/>
              <w:rPr>
                <w:b/>
                <w:sz w:val="28"/>
              </w:rPr>
            </w:pPr>
            <w:r>
              <w:rPr>
                <w:b/>
                <w:spacing w:val="-10"/>
                <w:sz w:val="28"/>
              </w:rPr>
              <w:t>I</w:t>
            </w:r>
          </w:p>
        </w:tc>
        <w:tc>
          <w:tcPr>
            <w:tcW w:w="708" w:type="dxa"/>
            <w:gridSpan w:val="2"/>
          </w:tcPr>
          <w:p w:rsidR="0095290D" w:rsidRDefault="00FA4139">
            <w:pPr>
              <w:pStyle w:val="TableParagraph"/>
              <w:spacing w:line="320" w:lineRule="exact"/>
              <w:ind w:left="108"/>
              <w:rPr>
                <w:b/>
                <w:sz w:val="28"/>
              </w:rPr>
            </w:pPr>
            <w:r>
              <w:rPr>
                <w:b/>
                <w:spacing w:val="-5"/>
                <w:sz w:val="28"/>
              </w:rPr>
              <w:t>II</w:t>
            </w:r>
          </w:p>
        </w:tc>
        <w:tc>
          <w:tcPr>
            <w:tcW w:w="712" w:type="dxa"/>
            <w:gridSpan w:val="2"/>
          </w:tcPr>
          <w:p w:rsidR="0095290D" w:rsidRDefault="00FA4139">
            <w:pPr>
              <w:pStyle w:val="TableParagraph"/>
              <w:spacing w:line="320" w:lineRule="exact"/>
              <w:ind w:left="105"/>
              <w:rPr>
                <w:b/>
                <w:sz w:val="28"/>
              </w:rPr>
            </w:pPr>
            <w:r>
              <w:rPr>
                <w:b/>
                <w:spacing w:val="-5"/>
                <w:sz w:val="28"/>
              </w:rPr>
              <w:t>III</w:t>
            </w:r>
          </w:p>
        </w:tc>
        <w:tc>
          <w:tcPr>
            <w:tcW w:w="711" w:type="dxa"/>
            <w:gridSpan w:val="2"/>
          </w:tcPr>
          <w:p w:rsidR="0095290D" w:rsidRDefault="00FA4139">
            <w:pPr>
              <w:pStyle w:val="TableParagraph"/>
              <w:spacing w:line="320" w:lineRule="exact"/>
              <w:ind w:left="105"/>
              <w:rPr>
                <w:b/>
                <w:sz w:val="28"/>
              </w:rPr>
            </w:pPr>
            <w:r>
              <w:rPr>
                <w:b/>
                <w:spacing w:val="-5"/>
                <w:sz w:val="28"/>
              </w:rPr>
              <w:t>IV</w:t>
            </w:r>
          </w:p>
        </w:tc>
        <w:tc>
          <w:tcPr>
            <w:tcW w:w="1527" w:type="dxa"/>
            <w:gridSpan w:val="2"/>
            <w:vMerge/>
            <w:tcBorders>
              <w:top w:val="nil"/>
            </w:tcBorders>
          </w:tcPr>
          <w:p w:rsidR="0095290D" w:rsidRDefault="0095290D">
            <w:pPr>
              <w:rPr>
                <w:sz w:val="2"/>
                <w:szCs w:val="2"/>
              </w:rPr>
            </w:pPr>
          </w:p>
        </w:tc>
      </w:tr>
      <w:tr w:rsidR="0095290D">
        <w:trPr>
          <w:trHeight w:val="570"/>
        </w:trPr>
        <w:tc>
          <w:tcPr>
            <w:tcW w:w="4788" w:type="dxa"/>
            <w:gridSpan w:val="2"/>
          </w:tcPr>
          <w:p w:rsidR="0095290D" w:rsidRDefault="00FA4139">
            <w:pPr>
              <w:pStyle w:val="TableParagraph"/>
              <w:spacing w:line="320" w:lineRule="exact"/>
              <w:rPr>
                <w:b/>
                <w:i/>
                <w:sz w:val="28"/>
              </w:rPr>
            </w:pPr>
            <w:r>
              <w:rPr>
                <w:b/>
                <w:i/>
                <w:sz w:val="28"/>
              </w:rPr>
              <w:t>Обязательная</w:t>
            </w:r>
            <w:r>
              <w:rPr>
                <w:b/>
                <w:i/>
                <w:spacing w:val="-4"/>
                <w:sz w:val="28"/>
              </w:rPr>
              <w:t>часть</w:t>
            </w:r>
          </w:p>
        </w:tc>
        <w:tc>
          <w:tcPr>
            <w:tcW w:w="5081" w:type="dxa"/>
            <w:gridSpan w:val="11"/>
          </w:tcPr>
          <w:p w:rsidR="0095290D" w:rsidRDefault="0095290D">
            <w:pPr>
              <w:pStyle w:val="TableParagraph"/>
              <w:ind w:left="0"/>
              <w:rPr>
                <w:sz w:val="26"/>
              </w:rPr>
            </w:pPr>
          </w:p>
        </w:tc>
      </w:tr>
      <w:tr w:rsidR="0095290D">
        <w:trPr>
          <w:trHeight w:val="1291"/>
        </w:trPr>
        <w:tc>
          <w:tcPr>
            <w:tcW w:w="2238" w:type="dxa"/>
          </w:tcPr>
          <w:p w:rsidR="0095290D" w:rsidRDefault="00FA4139">
            <w:pPr>
              <w:pStyle w:val="TableParagraph"/>
              <w:tabs>
                <w:tab w:val="left" w:pos="839"/>
                <w:tab w:val="left" w:pos="1976"/>
              </w:tabs>
              <w:ind w:right="100"/>
              <w:rPr>
                <w:sz w:val="28"/>
              </w:rPr>
            </w:pPr>
            <w:r>
              <w:rPr>
                <w:spacing w:val="-6"/>
                <w:sz w:val="28"/>
              </w:rPr>
              <w:t>1.</w:t>
            </w:r>
            <w:r>
              <w:rPr>
                <w:sz w:val="28"/>
              </w:rPr>
              <w:tab/>
            </w:r>
            <w:r>
              <w:rPr>
                <w:spacing w:val="-4"/>
                <w:sz w:val="28"/>
              </w:rPr>
              <w:t>Язык</w:t>
            </w:r>
            <w:r>
              <w:rPr>
                <w:sz w:val="28"/>
              </w:rPr>
              <w:tab/>
            </w:r>
            <w:r>
              <w:rPr>
                <w:spacing w:val="-10"/>
                <w:sz w:val="28"/>
              </w:rPr>
              <w:t>и</w:t>
            </w:r>
            <w:r>
              <w:rPr>
                <w:spacing w:val="-2"/>
                <w:sz w:val="28"/>
              </w:rPr>
              <w:t>речевая</w:t>
            </w:r>
          </w:p>
          <w:p w:rsidR="0095290D" w:rsidRDefault="00FA4139">
            <w:pPr>
              <w:pStyle w:val="TableParagraph"/>
              <w:spacing w:line="322" w:lineRule="exact"/>
              <w:rPr>
                <w:sz w:val="28"/>
              </w:rPr>
            </w:pPr>
            <w:r>
              <w:rPr>
                <w:spacing w:val="-2"/>
                <w:sz w:val="28"/>
              </w:rPr>
              <w:t>практика</w:t>
            </w:r>
          </w:p>
        </w:tc>
        <w:tc>
          <w:tcPr>
            <w:tcW w:w="2550" w:type="dxa"/>
          </w:tcPr>
          <w:p w:rsidR="0095290D" w:rsidRDefault="00FA4139">
            <w:pPr>
              <w:pStyle w:val="TableParagraph"/>
              <w:numPr>
                <w:ilvl w:val="1"/>
                <w:numId w:val="46"/>
              </w:numPr>
              <w:tabs>
                <w:tab w:val="left" w:pos="531"/>
              </w:tabs>
              <w:spacing w:line="315" w:lineRule="exact"/>
              <w:ind w:left="531" w:hanging="421"/>
              <w:rPr>
                <w:sz w:val="28"/>
              </w:rPr>
            </w:pPr>
            <w:r>
              <w:rPr>
                <w:sz w:val="28"/>
              </w:rPr>
              <w:t>Русский</w:t>
            </w:r>
            <w:r>
              <w:rPr>
                <w:spacing w:val="-4"/>
                <w:sz w:val="28"/>
              </w:rPr>
              <w:t>язык</w:t>
            </w:r>
          </w:p>
          <w:p w:rsidR="0095290D" w:rsidRDefault="00FA4139">
            <w:pPr>
              <w:pStyle w:val="TableParagraph"/>
              <w:numPr>
                <w:ilvl w:val="1"/>
                <w:numId w:val="46"/>
              </w:numPr>
              <w:tabs>
                <w:tab w:val="left" w:pos="531"/>
              </w:tabs>
              <w:spacing w:line="322" w:lineRule="exact"/>
              <w:ind w:left="531" w:hanging="421"/>
              <w:rPr>
                <w:sz w:val="28"/>
              </w:rPr>
            </w:pPr>
            <w:r>
              <w:rPr>
                <w:spacing w:val="-2"/>
                <w:sz w:val="28"/>
              </w:rPr>
              <w:t>Чтение</w:t>
            </w:r>
          </w:p>
          <w:p w:rsidR="0095290D" w:rsidRDefault="00FA4139">
            <w:pPr>
              <w:pStyle w:val="TableParagraph"/>
              <w:numPr>
                <w:ilvl w:val="1"/>
                <w:numId w:val="46"/>
              </w:numPr>
              <w:tabs>
                <w:tab w:val="left" w:pos="531"/>
              </w:tabs>
              <w:spacing w:line="326" w:lineRule="exact"/>
              <w:ind w:right="1081"/>
              <w:rPr>
                <w:sz w:val="28"/>
              </w:rPr>
            </w:pPr>
            <w:r>
              <w:rPr>
                <w:spacing w:val="-2"/>
                <w:sz w:val="28"/>
              </w:rPr>
              <w:t>Речевая практика</w:t>
            </w:r>
          </w:p>
        </w:tc>
        <w:tc>
          <w:tcPr>
            <w:tcW w:w="822" w:type="dxa"/>
            <w:gridSpan w:val="2"/>
          </w:tcPr>
          <w:p w:rsidR="0095290D" w:rsidRDefault="00FA4139">
            <w:pPr>
              <w:pStyle w:val="TableParagraph"/>
              <w:spacing w:line="315" w:lineRule="exact"/>
              <w:ind w:left="109"/>
              <w:rPr>
                <w:sz w:val="28"/>
              </w:rPr>
            </w:pPr>
            <w:r>
              <w:rPr>
                <w:spacing w:val="-5"/>
                <w:sz w:val="28"/>
              </w:rPr>
              <w:t>66</w:t>
            </w:r>
          </w:p>
          <w:p w:rsidR="0095290D" w:rsidRDefault="00FA4139">
            <w:pPr>
              <w:pStyle w:val="TableParagraph"/>
              <w:spacing w:line="322" w:lineRule="exact"/>
              <w:ind w:left="109"/>
              <w:rPr>
                <w:sz w:val="28"/>
              </w:rPr>
            </w:pPr>
            <w:r>
              <w:rPr>
                <w:spacing w:val="-5"/>
                <w:sz w:val="28"/>
              </w:rPr>
              <w:t>66</w:t>
            </w:r>
          </w:p>
          <w:p w:rsidR="0095290D" w:rsidRDefault="00FA4139">
            <w:pPr>
              <w:pStyle w:val="TableParagraph"/>
              <w:ind w:left="109"/>
              <w:rPr>
                <w:sz w:val="28"/>
              </w:rPr>
            </w:pPr>
            <w:r>
              <w:rPr>
                <w:spacing w:val="-5"/>
                <w:sz w:val="28"/>
              </w:rPr>
              <w:t>99</w:t>
            </w:r>
          </w:p>
        </w:tc>
        <w:tc>
          <w:tcPr>
            <w:tcW w:w="852" w:type="dxa"/>
            <w:gridSpan w:val="2"/>
          </w:tcPr>
          <w:p w:rsidR="0095290D" w:rsidRDefault="00FA4139">
            <w:pPr>
              <w:pStyle w:val="TableParagraph"/>
              <w:spacing w:line="315" w:lineRule="exact"/>
              <w:ind w:left="108"/>
              <w:rPr>
                <w:sz w:val="28"/>
              </w:rPr>
            </w:pPr>
            <w:r>
              <w:rPr>
                <w:spacing w:val="-5"/>
                <w:sz w:val="28"/>
              </w:rPr>
              <w:t>99</w:t>
            </w:r>
          </w:p>
          <w:p w:rsidR="0095290D" w:rsidRDefault="00FA4139">
            <w:pPr>
              <w:pStyle w:val="TableParagraph"/>
              <w:spacing w:line="322" w:lineRule="exact"/>
              <w:ind w:left="108"/>
              <w:rPr>
                <w:sz w:val="28"/>
              </w:rPr>
            </w:pPr>
            <w:r>
              <w:rPr>
                <w:spacing w:val="-5"/>
                <w:sz w:val="28"/>
              </w:rPr>
              <w:t>99</w:t>
            </w:r>
          </w:p>
          <w:p w:rsidR="0095290D" w:rsidRDefault="00FA4139">
            <w:pPr>
              <w:pStyle w:val="TableParagraph"/>
              <w:ind w:left="108"/>
              <w:rPr>
                <w:sz w:val="28"/>
              </w:rPr>
            </w:pPr>
            <w:r>
              <w:rPr>
                <w:spacing w:val="-5"/>
                <w:sz w:val="28"/>
              </w:rPr>
              <w:t>66</w:t>
            </w:r>
          </w:p>
        </w:tc>
        <w:tc>
          <w:tcPr>
            <w:tcW w:w="856" w:type="dxa"/>
            <w:gridSpan w:val="2"/>
          </w:tcPr>
          <w:p w:rsidR="0095290D" w:rsidRDefault="00FA4139">
            <w:pPr>
              <w:pStyle w:val="TableParagraph"/>
              <w:spacing w:line="315" w:lineRule="exact"/>
              <w:ind w:left="106"/>
              <w:rPr>
                <w:sz w:val="28"/>
              </w:rPr>
            </w:pPr>
            <w:r>
              <w:rPr>
                <w:spacing w:val="-5"/>
                <w:sz w:val="28"/>
              </w:rPr>
              <w:t>102</w:t>
            </w:r>
          </w:p>
          <w:p w:rsidR="0095290D" w:rsidRDefault="00FA4139">
            <w:pPr>
              <w:pStyle w:val="TableParagraph"/>
              <w:spacing w:line="322" w:lineRule="exact"/>
              <w:ind w:left="106"/>
              <w:rPr>
                <w:sz w:val="28"/>
              </w:rPr>
            </w:pPr>
            <w:r>
              <w:rPr>
                <w:spacing w:val="-5"/>
                <w:sz w:val="28"/>
              </w:rPr>
              <w:t>136</w:t>
            </w:r>
          </w:p>
          <w:p w:rsidR="0095290D" w:rsidRDefault="00FA4139">
            <w:pPr>
              <w:pStyle w:val="TableParagraph"/>
              <w:ind w:left="106"/>
              <w:rPr>
                <w:sz w:val="28"/>
              </w:rPr>
            </w:pPr>
            <w:r>
              <w:rPr>
                <w:spacing w:val="-5"/>
                <w:sz w:val="28"/>
              </w:rPr>
              <w:t>68</w:t>
            </w:r>
          </w:p>
        </w:tc>
        <w:tc>
          <w:tcPr>
            <w:tcW w:w="851" w:type="dxa"/>
            <w:gridSpan w:val="2"/>
          </w:tcPr>
          <w:p w:rsidR="0095290D" w:rsidRDefault="00FA4139">
            <w:pPr>
              <w:pStyle w:val="TableParagraph"/>
              <w:spacing w:line="315" w:lineRule="exact"/>
              <w:ind w:left="100"/>
              <w:rPr>
                <w:sz w:val="28"/>
              </w:rPr>
            </w:pPr>
            <w:r>
              <w:rPr>
                <w:spacing w:val="-5"/>
                <w:sz w:val="28"/>
              </w:rPr>
              <w:t>102</w:t>
            </w:r>
          </w:p>
          <w:p w:rsidR="0095290D" w:rsidRDefault="00FA4139">
            <w:pPr>
              <w:pStyle w:val="TableParagraph"/>
              <w:spacing w:line="322" w:lineRule="exact"/>
              <w:ind w:left="100"/>
              <w:rPr>
                <w:sz w:val="28"/>
              </w:rPr>
            </w:pPr>
            <w:r>
              <w:rPr>
                <w:spacing w:val="-5"/>
                <w:sz w:val="28"/>
              </w:rPr>
              <w:t>136</w:t>
            </w:r>
          </w:p>
          <w:p w:rsidR="0095290D" w:rsidRDefault="00FA4139">
            <w:pPr>
              <w:pStyle w:val="TableParagraph"/>
              <w:ind w:left="100"/>
              <w:rPr>
                <w:sz w:val="28"/>
              </w:rPr>
            </w:pPr>
            <w:r>
              <w:rPr>
                <w:spacing w:val="-5"/>
                <w:sz w:val="28"/>
              </w:rPr>
              <w:t>68</w:t>
            </w:r>
          </w:p>
        </w:tc>
        <w:tc>
          <w:tcPr>
            <w:tcW w:w="850" w:type="dxa"/>
            <w:gridSpan w:val="2"/>
          </w:tcPr>
          <w:p w:rsidR="0095290D" w:rsidRDefault="00FA4139">
            <w:pPr>
              <w:pStyle w:val="TableParagraph"/>
              <w:spacing w:line="315" w:lineRule="exact"/>
              <w:ind w:left="99"/>
              <w:rPr>
                <w:sz w:val="28"/>
              </w:rPr>
            </w:pPr>
            <w:r>
              <w:rPr>
                <w:spacing w:val="-5"/>
                <w:sz w:val="28"/>
              </w:rPr>
              <w:t>102</w:t>
            </w:r>
          </w:p>
          <w:p w:rsidR="0095290D" w:rsidRDefault="00FA4139">
            <w:pPr>
              <w:pStyle w:val="TableParagraph"/>
              <w:spacing w:line="322" w:lineRule="exact"/>
              <w:ind w:left="99"/>
              <w:rPr>
                <w:sz w:val="28"/>
              </w:rPr>
            </w:pPr>
            <w:r>
              <w:rPr>
                <w:spacing w:val="-5"/>
                <w:sz w:val="28"/>
              </w:rPr>
              <w:t>136</w:t>
            </w:r>
          </w:p>
          <w:p w:rsidR="0095290D" w:rsidRDefault="00FA4139">
            <w:pPr>
              <w:pStyle w:val="TableParagraph"/>
              <w:ind w:left="99"/>
              <w:rPr>
                <w:sz w:val="28"/>
              </w:rPr>
            </w:pPr>
            <w:r>
              <w:rPr>
                <w:spacing w:val="-5"/>
                <w:sz w:val="28"/>
              </w:rPr>
              <w:t>68</w:t>
            </w:r>
          </w:p>
        </w:tc>
        <w:tc>
          <w:tcPr>
            <w:tcW w:w="850" w:type="dxa"/>
          </w:tcPr>
          <w:p w:rsidR="0095290D" w:rsidRDefault="00FA4139">
            <w:pPr>
              <w:pStyle w:val="TableParagraph"/>
              <w:spacing w:line="315" w:lineRule="exact"/>
              <w:ind w:left="104"/>
              <w:rPr>
                <w:sz w:val="28"/>
              </w:rPr>
            </w:pPr>
            <w:r>
              <w:rPr>
                <w:spacing w:val="-5"/>
                <w:sz w:val="28"/>
              </w:rPr>
              <w:t>471</w:t>
            </w:r>
          </w:p>
          <w:p w:rsidR="0095290D" w:rsidRDefault="00FA4139">
            <w:pPr>
              <w:pStyle w:val="TableParagraph"/>
              <w:spacing w:line="322" w:lineRule="exact"/>
              <w:ind w:left="104"/>
              <w:rPr>
                <w:sz w:val="28"/>
              </w:rPr>
            </w:pPr>
            <w:r>
              <w:rPr>
                <w:spacing w:val="-5"/>
                <w:sz w:val="28"/>
              </w:rPr>
              <w:t>573</w:t>
            </w:r>
          </w:p>
          <w:p w:rsidR="0095290D" w:rsidRDefault="00FA4139">
            <w:pPr>
              <w:pStyle w:val="TableParagraph"/>
              <w:ind w:left="104"/>
              <w:rPr>
                <w:sz w:val="28"/>
              </w:rPr>
            </w:pPr>
            <w:r>
              <w:rPr>
                <w:spacing w:val="-5"/>
                <w:sz w:val="28"/>
              </w:rPr>
              <w:t>369</w:t>
            </w:r>
          </w:p>
        </w:tc>
      </w:tr>
      <w:tr w:rsidR="0095290D">
        <w:trPr>
          <w:trHeight w:val="321"/>
        </w:trPr>
        <w:tc>
          <w:tcPr>
            <w:tcW w:w="2238" w:type="dxa"/>
          </w:tcPr>
          <w:p w:rsidR="0095290D" w:rsidRDefault="00FA4139">
            <w:pPr>
              <w:pStyle w:val="TableParagraph"/>
              <w:spacing w:line="301" w:lineRule="exact"/>
              <w:rPr>
                <w:sz w:val="28"/>
              </w:rPr>
            </w:pPr>
            <w:r>
              <w:rPr>
                <w:sz w:val="28"/>
              </w:rPr>
              <w:t>2.</w:t>
            </w:r>
            <w:r>
              <w:rPr>
                <w:spacing w:val="-2"/>
                <w:sz w:val="28"/>
              </w:rPr>
              <w:t>Математика</w:t>
            </w:r>
          </w:p>
        </w:tc>
        <w:tc>
          <w:tcPr>
            <w:tcW w:w="2550" w:type="dxa"/>
          </w:tcPr>
          <w:p w:rsidR="0095290D" w:rsidRDefault="00FA4139">
            <w:pPr>
              <w:pStyle w:val="TableParagraph"/>
              <w:spacing w:line="301" w:lineRule="exact"/>
              <w:rPr>
                <w:sz w:val="28"/>
              </w:rPr>
            </w:pPr>
            <w:r>
              <w:rPr>
                <w:spacing w:val="-2"/>
                <w:sz w:val="28"/>
              </w:rPr>
              <w:t>2.1.Математика</w:t>
            </w:r>
          </w:p>
        </w:tc>
        <w:tc>
          <w:tcPr>
            <w:tcW w:w="822" w:type="dxa"/>
            <w:gridSpan w:val="2"/>
          </w:tcPr>
          <w:p w:rsidR="0095290D" w:rsidRDefault="00FA4139">
            <w:pPr>
              <w:pStyle w:val="TableParagraph"/>
              <w:spacing w:line="301" w:lineRule="exact"/>
              <w:ind w:left="109"/>
              <w:rPr>
                <w:sz w:val="28"/>
              </w:rPr>
            </w:pPr>
            <w:r>
              <w:rPr>
                <w:spacing w:val="-5"/>
                <w:sz w:val="28"/>
              </w:rPr>
              <w:t>99</w:t>
            </w:r>
          </w:p>
        </w:tc>
        <w:tc>
          <w:tcPr>
            <w:tcW w:w="852" w:type="dxa"/>
            <w:gridSpan w:val="2"/>
          </w:tcPr>
          <w:p w:rsidR="0095290D" w:rsidRDefault="00FA4139">
            <w:pPr>
              <w:pStyle w:val="TableParagraph"/>
              <w:spacing w:line="301" w:lineRule="exact"/>
              <w:ind w:left="108"/>
              <w:rPr>
                <w:sz w:val="28"/>
              </w:rPr>
            </w:pPr>
            <w:r>
              <w:rPr>
                <w:spacing w:val="-5"/>
                <w:sz w:val="28"/>
              </w:rPr>
              <w:t>99</w:t>
            </w:r>
          </w:p>
        </w:tc>
        <w:tc>
          <w:tcPr>
            <w:tcW w:w="856" w:type="dxa"/>
            <w:gridSpan w:val="2"/>
          </w:tcPr>
          <w:p w:rsidR="0095290D" w:rsidRDefault="00FA4139">
            <w:pPr>
              <w:pStyle w:val="TableParagraph"/>
              <w:spacing w:line="301" w:lineRule="exact"/>
              <w:ind w:left="106"/>
              <w:rPr>
                <w:sz w:val="28"/>
              </w:rPr>
            </w:pPr>
            <w:r>
              <w:rPr>
                <w:spacing w:val="-5"/>
                <w:sz w:val="28"/>
              </w:rPr>
              <w:t>136</w:t>
            </w:r>
          </w:p>
        </w:tc>
        <w:tc>
          <w:tcPr>
            <w:tcW w:w="851" w:type="dxa"/>
            <w:gridSpan w:val="2"/>
          </w:tcPr>
          <w:p w:rsidR="0095290D" w:rsidRDefault="00FA4139">
            <w:pPr>
              <w:pStyle w:val="TableParagraph"/>
              <w:spacing w:line="301" w:lineRule="exact"/>
              <w:ind w:left="100"/>
              <w:rPr>
                <w:sz w:val="28"/>
              </w:rPr>
            </w:pPr>
            <w:r>
              <w:rPr>
                <w:spacing w:val="-5"/>
                <w:sz w:val="28"/>
              </w:rPr>
              <w:t>136</w:t>
            </w:r>
          </w:p>
        </w:tc>
        <w:tc>
          <w:tcPr>
            <w:tcW w:w="850" w:type="dxa"/>
            <w:gridSpan w:val="2"/>
          </w:tcPr>
          <w:p w:rsidR="0095290D" w:rsidRDefault="00FA4139">
            <w:pPr>
              <w:pStyle w:val="TableParagraph"/>
              <w:spacing w:line="301" w:lineRule="exact"/>
              <w:ind w:left="99"/>
              <w:rPr>
                <w:sz w:val="28"/>
              </w:rPr>
            </w:pPr>
            <w:r>
              <w:rPr>
                <w:spacing w:val="-5"/>
                <w:sz w:val="28"/>
              </w:rPr>
              <w:t>136</w:t>
            </w:r>
          </w:p>
        </w:tc>
        <w:tc>
          <w:tcPr>
            <w:tcW w:w="850" w:type="dxa"/>
          </w:tcPr>
          <w:p w:rsidR="0095290D" w:rsidRDefault="00FA4139">
            <w:pPr>
              <w:pStyle w:val="TableParagraph"/>
              <w:spacing w:line="301" w:lineRule="exact"/>
              <w:ind w:left="104"/>
              <w:rPr>
                <w:sz w:val="28"/>
              </w:rPr>
            </w:pPr>
            <w:r>
              <w:rPr>
                <w:spacing w:val="-5"/>
                <w:sz w:val="28"/>
              </w:rPr>
              <w:t>606</w:t>
            </w:r>
          </w:p>
        </w:tc>
      </w:tr>
      <w:tr w:rsidR="0095290D">
        <w:trPr>
          <w:trHeight w:val="643"/>
        </w:trPr>
        <w:tc>
          <w:tcPr>
            <w:tcW w:w="2238" w:type="dxa"/>
          </w:tcPr>
          <w:p w:rsidR="0095290D" w:rsidRDefault="00FA4139">
            <w:pPr>
              <w:pStyle w:val="TableParagraph"/>
              <w:spacing w:line="315" w:lineRule="exact"/>
              <w:rPr>
                <w:sz w:val="28"/>
              </w:rPr>
            </w:pPr>
            <w:r>
              <w:rPr>
                <w:spacing w:val="-5"/>
                <w:sz w:val="28"/>
              </w:rPr>
              <w:t>3.</w:t>
            </w:r>
          </w:p>
          <w:p w:rsidR="0095290D" w:rsidRDefault="00FA4139">
            <w:pPr>
              <w:pStyle w:val="TableParagraph"/>
              <w:spacing w:line="308" w:lineRule="exact"/>
              <w:rPr>
                <w:sz w:val="28"/>
              </w:rPr>
            </w:pPr>
            <w:r>
              <w:rPr>
                <w:spacing w:val="-2"/>
                <w:sz w:val="28"/>
              </w:rPr>
              <w:t>Естествознание</w:t>
            </w:r>
          </w:p>
        </w:tc>
        <w:tc>
          <w:tcPr>
            <w:tcW w:w="2550" w:type="dxa"/>
          </w:tcPr>
          <w:p w:rsidR="0095290D" w:rsidRDefault="00FA4139">
            <w:pPr>
              <w:pStyle w:val="TableParagraph"/>
              <w:spacing w:line="315" w:lineRule="exact"/>
              <w:rPr>
                <w:sz w:val="28"/>
              </w:rPr>
            </w:pPr>
            <w:r>
              <w:rPr>
                <w:sz w:val="28"/>
              </w:rPr>
              <w:t>3.1.Мирприроды</w:t>
            </w:r>
            <w:r>
              <w:rPr>
                <w:spacing w:val="-10"/>
                <w:sz w:val="28"/>
              </w:rPr>
              <w:t>и</w:t>
            </w:r>
          </w:p>
          <w:p w:rsidR="0095290D" w:rsidRDefault="00FA4139">
            <w:pPr>
              <w:pStyle w:val="TableParagraph"/>
              <w:spacing w:line="308" w:lineRule="exact"/>
              <w:rPr>
                <w:sz w:val="28"/>
              </w:rPr>
            </w:pPr>
            <w:r>
              <w:rPr>
                <w:spacing w:val="-2"/>
                <w:sz w:val="28"/>
              </w:rPr>
              <w:t>человека</w:t>
            </w:r>
          </w:p>
        </w:tc>
        <w:tc>
          <w:tcPr>
            <w:tcW w:w="822" w:type="dxa"/>
            <w:gridSpan w:val="2"/>
          </w:tcPr>
          <w:p w:rsidR="0095290D" w:rsidRDefault="00FA4139">
            <w:pPr>
              <w:pStyle w:val="TableParagraph"/>
              <w:spacing w:line="315" w:lineRule="exact"/>
              <w:ind w:left="109"/>
              <w:rPr>
                <w:sz w:val="28"/>
              </w:rPr>
            </w:pPr>
            <w:r>
              <w:rPr>
                <w:spacing w:val="-5"/>
                <w:sz w:val="28"/>
              </w:rPr>
              <w:t>66</w:t>
            </w:r>
          </w:p>
        </w:tc>
        <w:tc>
          <w:tcPr>
            <w:tcW w:w="852" w:type="dxa"/>
            <w:gridSpan w:val="2"/>
          </w:tcPr>
          <w:p w:rsidR="0095290D" w:rsidRDefault="00FA4139">
            <w:pPr>
              <w:pStyle w:val="TableParagraph"/>
              <w:spacing w:line="315" w:lineRule="exact"/>
              <w:ind w:left="108"/>
              <w:rPr>
                <w:sz w:val="28"/>
              </w:rPr>
            </w:pPr>
            <w:r>
              <w:rPr>
                <w:spacing w:val="-5"/>
                <w:sz w:val="28"/>
              </w:rPr>
              <w:t>66</w:t>
            </w:r>
          </w:p>
        </w:tc>
        <w:tc>
          <w:tcPr>
            <w:tcW w:w="856" w:type="dxa"/>
            <w:gridSpan w:val="2"/>
          </w:tcPr>
          <w:p w:rsidR="0095290D" w:rsidRDefault="00FA4139">
            <w:pPr>
              <w:pStyle w:val="TableParagraph"/>
              <w:spacing w:line="315" w:lineRule="exact"/>
              <w:ind w:left="106"/>
              <w:rPr>
                <w:sz w:val="28"/>
              </w:rPr>
            </w:pPr>
            <w:r>
              <w:rPr>
                <w:spacing w:val="-5"/>
                <w:sz w:val="28"/>
              </w:rPr>
              <w:t>34</w:t>
            </w:r>
          </w:p>
        </w:tc>
        <w:tc>
          <w:tcPr>
            <w:tcW w:w="851" w:type="dxa"/>
            <w:gridSpan w:val="2"/>
          </w:tcPr>
          <w:p w:rsidR="0095290D" w:rsidRDefault="00FA4139">
            <w:pPr>
              <w:pStyle w:val="TableParagraph"/>
              <w:spacing w:line="315" w:lineRule="exact"/>
              <w:ind w:left="100"/>
              <w:rPr>
                <w:sz w:val="28"/>
              </w:rPr>
            </w:pPr>
            <w:r>
              <w:rPr>
                <w:spacing w:val="-5"/>
                <w:sz w:val="28"/>
              </w:rPr>
              <w:t>34</w:t>
            </w:r>
          </w:p>
        </w:tc>
        <w:tc>
          <w:tcPr>
            <w:tcW w:w="850" w:type="dxa"/>
            <w:gridSpan w:val="2"/>
          </w:tcPr>
          <w:p w:rsidR="0095290D" w:rsidRDefault="00FA4139">
            <w:pPr>
              <w:pStyle w:val="TableParagraph"/>
              <w:spacing w:line="315" w:lineRule="exact"/>
              <w:ind w:left="99"/>
              <w:rPr>
                <w:sz w:val="28"/>
              </w:rPr>
            </w:pPr>
            <w:r>
              <w:rPr>
                <w:spacing w:val="-5"/>
                <w:sz w:val="28"/>
              </w:rPr>
              <w:t>34</w:t>
            </w:r>
          </w:p>
        </w:tc>
        <w:tc>
          <w:tcPr>
            <w:tcW w:w="850" w:type="dxa"/>
          </w:tcPr>
          <w:p w:rsidR="0095290D" w:rsidRDefault="00FA4139">
            <w:pPr>
              <w:pStyle w:val="TableParagraph"/>
              <w:spacing w:line="315" w:lineRule="exact"/>
              <w:ind w:left="104"/>
              <w:rPr>
                <w:sz w:val="28"/>
              </w:rPr>
            </w:pPr>
            <w:r>
              <w:rPr>
                <w:spacing w:val="-5"/>
                <w:sz w:val="28"/>
              </w:rPr>
              <w:t>234</w:t>
            </w:r>
          </w:p>
        </w:tc>
      </w:tr>
      <w:tr w:rsidR="0095290D">
        <w:trPr>
          <w:trHeight w:val="1286"/>
        </w:trPr>
        <w:tc>
          <w:tcPr>
            <w:tcW w:w="2238" w:type="dxa"/>
          </w:tcPr>
          <w:p w:rsidR="0095290D" w:rsidRDefault="00FA4139">
            <w:pPr>
              <w:pStyle w:val="TableParagraph"/>
              <w:spacing w:line="315" w:lineRule="exact"/>
              <w:rPr>
                <w:sz w:val="28"/>
              </w:rPr>
            </w:pPr>
            <w:r>
              <w:rPr>
                <w:sz w:val="28"/>
              </w:rPr>
              <w:t>4.</w:t>
            </w:r>
            <w:r>
              <w:rPr>
                <w:spacing w:val="-2"/>
                <w:sz w:val="28"/>
              </w:rPr>
              <w:t>Искусство</w:t>
            </w:r>
          </w:p>
        </w:tc>
        <w:tc>
          <w:tcPr>
            <w:tcW w:w="2550" w:type="dxa"/>
          </w:tcPr>
          <w:p w:rsidR="0095290D" w:rsidRDefault="00FA4139">
            <w:pPr>
              <w:pStyle w:val="TableParagraph"/>
              <w:spacing w:line="315" w:lineRule="exact"/>
              <w:rPr>
                <w:sz w:val="28"/>
              </w:rPr>
            </w:pPr>
            <w:r>
              <w:rPr>
                <w:sz w:val="28"/>
              </w:rPr>
              <w:t>4.1.</w:t>
            </w:r>
            <w:r>
              <w:rPr>
                <w:spacing w:val="-2"/>
                <w:sz w:val="28"/>
              </w:rPr>
              <w:t>Музыка</w:t>
            </w:r>
          </w:p>
          <w:p w:rsidR="0095290D" w:rsidRDefault="00FA4139">
            <w:pPr>
              <w:pStyle w:val="TableParagraph"/>
              <w:spacing w:line="322" w:lineRule="exact"/>
              <w:rPr>
                <w:sz w:val="28"/>
              </w:rPr>
            </w:pPr>
            <w:r>
              <w:rPr>
                <w:spacing w:val="-4"/>
                <w:sz w:val="28"/>
              </w:rPr>
              <w:t>4.2.</w:t>
            </w:r>
          </w:p>
          <w:p w:rsidR="0095290D" w:rsidRDefault="00FA4139">
            <w:pPr>
              <w:pStyle w:val="TableParagraph"/>
              <w:spacing w:line="322" w:lineRule="exact"/>
              <w:rPr>
                <w:sz w:val="28"/>
              </w:rPr>
            </w:pPr>
            <w:r>
              <w:rPr>
                <w:spacing w:val="-2"/>
                <w:sz w:val="28"/>
              </w:rPr>
              <w:t>Изобразительное искусство</w:t>
            </w:r>
          </w:p>
        </w:tc>
        <w:tc>
          <w:tcPr>
            <w:tcW w:w="822" w:type="dxa"/>
            <w:gridSpan w:val="2"/>
          </w:tcPr>
          <w:p w:rsidR="0095290D" w:rsidRDefault="00FA4139">
            <w:pPr>
              <w:pStyle w:val="TableParagraph"/>
              <w:spacing w:line="315" w:lineRule="exact"/>
              <w:ind w:left="109"/>
              <w:rPr>
                <w:sz w:val="28"/>
              </w:rPr>
            </w:pPr>
            <w:r>
              <w:rPr>
                <w:spacing w:val="-5"/>
                <w:sz w:val="28"/>
              </w:rPr>
              <w:t>66</w:t>
            </w:r>
          </w:p>
          <w:p w:rsidR="0095290D" w:rsidRDefault="00FA4139">
            <w:pPr>
              <w:pStyle w:val="TableParagraph"/>
              <w:ind w:left="109"/>
              <w:rPr>
                <w:sz w:val="28"/>
              </w:rPr>
            </w:pPr>
            <w:r>
              <w:rPr>
                <w:spacing w:val="-5"/>
                <w:sz w:val="28"/>
              </w:rPr>
              <w:t>66</w:t>
            </w:r>
          </w:p>
        </w:tc>
        <w:tc>
          <w:tcPr>
            <w:tcW w:w="852" w:type="dxa"/>
            <w:gridSpan w:val="2"/>
          </w:tcPr>
          <w:p w:rsidR="0095290D" w:rsidRDefault="00FA4139">
            <w:pPr>
              <w:pStyle w:val="TableParagraph"/>
              <w:spacing w:line="315" w:lineRule="exact"/>
              <w:ind w:left="108"/>
              <w:rPr>
                <w:sz w:val="28"/>
              </w:rPr>
            </w:pPr>
            <w:r>
              <w:rPr>
                <w:spacing w:val="-5"/>
                <w:sz w:val="28"/>
              </w:rPr>
              <w:t>66</w:t>
            </w:r>
          </w:p>
          <w:p w:rsidR="0095290D" w:rsidRDefault="00FA4139">
            <w:pPr>
              <w:pStyle w:val="TableParagraph"/>
              <w:ind w:left="108"/>
              <w:rPr>
                <w:sz w:val="28"/>
              </w:rPr>
            </w:pPr>
            <w:r>
              <w:rPr>
                <w:spacing w:val="-5"/>
                <w:sz w:val="28"/>
              </w:rPr>
              <w:t>33</w:t>
            </w:r>
          </w:p>
        </w:tc>
        <w:tc>
          <w:tcPr>
            <w:tcW w:w="856" w:type="dxa"/>
            <w:gridSpan w:val="2"/>
          </w:tcPr>
          <w:p w:rsidR="0095290D" w:rsidRDefault="00FA4139">
            <w:pPr>
              <w:pStyle w:val="TableParagraph"/>
              <w:spacing w:line="315" w:lineRule="exact"/>
              <w:ind w:left="106"/>
              <w:rPr>
                <w:sz w:val="28"/>
              </w:rPr>
            </w:pPr>
            <w:r>
              <w:rPr>
                <w:spacing w:val="-5"/>
                <w:sz w:val="28"/>
              </w:rPr>
              <w:t>34</w:t>
            </w:r>
          </w:p>
          <w:p w:rsidR="0095290D" w:rsidRDefault="00FA4139">
            <w:pPr>
              <w:pStyle w:val="TableParagraph"/>
              <w:ind w:left="106"/>
              <w:rPr>
                <w:sz w:val="28"/>
              </w:rPr>
            </w:pPr>
            <w:r>
              <w:rPr>
                <w:spacing w:val="-5"/>
                <w:sz w:val="28"/>
              </w:rPr>
              <w:t>34</w:t>
            </w:r>
          </w:p>
        </w:tc>
        <w:tc>
          <w:tcPr>
            <w:tcW w:w="851" w:type="dxa"/>
            <w:gridSpan w:val="2"/>
          </w:tcPr>
          <w:p w:rsidR="0095290D" w:rsidRDefault="00FA4139">
            <w:pPr>
              <w:pStyle w:val="TableParagraph"/>
              <w:spacing w:line="315" w:lineRule="exact"/>
              <w:ind w:left="100"/>
              <w:rPr>
                <w:sz w:val="28"/>
              </w:rPr>
            </w:pPr>
            <w:r>
              <w:rPr>
                <w:spacing w:val="-5"/>
                <w:sz w:val="28"/>
              </w:rPr>
              <w:t>34</w:t>
            </w:r>
          </w:p>
          <w:p w:rsidR="0095290D" w:rsidRDefault="00FA4139">
            <w:pPr>
              <w:pStyle w:val="TableParagraph"/>
              <w:ind w:left="100"/>
              <w:rPr>
                <w:sz w:val="28"/>
              </w:rPr>
            </w:pPr>
            <w:r>
              <w:rPr>
                <w:spacing w:val="-5"/>
                <w:sz w:val="28"/>
              </w:rPr>
              <w:t>34</w:t>
            </w:r>
          </w:p>
        </w:tc>
        <w:tc>
          <w:tcPr>
            <w:tcW w:w="850" w:type="dxa"/>
            <w:gridSpan w:val="2"/>
          </w:tcPr>
          <w:p w:rsidR="0095290D" w:rsidRDefault="00FA4139">
            <w:pPr>
              <w:pStyle w:val="TableParagraph"/>
              <w:spacing w:line="315" w:lineRule="exact"/>
              <w:ind w:left="99"/>
              <w:rPr>
                <w:sz w:val="28"/>
              </w:rPr>
            </w:pPr>
            <w:r>
              <w:rPr>
                <w:spacing w:val="-5"/>
                <w:sz w:val="28"/>
              </w:rPr>
              <w:t>34</w:t>
            </w:r>
          </w:p>
          <w:p w:rsidR="0095290D" w:rsidRDefault="00FA4139">
            <w:pPr>
              <w:pStyle w:val="TableParagraph"/>
              <w:ind w:left="99"/>
              <w:rPr>
                <w:sz w:val="28"/>
              </w:rPr>
            </w:pPr>
            <w:r>
              <w:rPr>
                <w:spacing w:val="-5"/>
                <w:sz w:val="28"/>
              </w:rPr>
              <w:t>34</w:t>
            </w:r>
          </w:p>
        </w:tc>
        <w:tc>
          <w:tcPr>
            <w:tcW w:w="850" w:type="dxa"/>
          </w:tcPr>
          <w:p w:rsidR="0095290D" w:rsidRDefault="00FA4139">
            <w:pPr>
              <w:pStyle w:val="TableParagraph"/>
              <w:spacing w:line="315" w:lineRule="exact"/>
              <w:ind w:left="104"/>
              <w:rPr>
                <w:sz w:val="28"/>
              </w:rPr>
            </w:pPr>
            <w:r>
              <w:rPr>
                <w:spacing w:val="-5"/>
                <w:sz w:val="28"/>
              </w:rPr>
              <w:t>234</w:t>
            </w:r>
          </w:p>
          <w:p w:rsidR="0095290D" w:rsidRDefault="00FA4139">
            <w:pPr>
              <w:pStyle w:val="TableParagraph"/>
              <w:ind w:left="104"/>
              <w:rPr>
                <w:sz w:val="28"/>
              </w:rPr>
            </w:pPr>
            <w:r>
              <w:rPr>
                <w:spacing w:val="-5"/>
                <w:sz w:val="28"/>
              </w:rPr>
              <w:t>201</w:t>
            </w:r>
          </w:p>
        </w:tc>
      </w:tr>
      <w:tr w:rsidR="0095290D">
        <w:trPr>
          <w:trHeight w:val="729"/>
        </w:trPr>
        <w:tc>
          <w:tcPr>
            <w:tcW w:w="2238" w:type="dxa"/>
          </w:tcPr>
          <w:p w:rsidR="0095290D" w:rsidRDefault="00FA4139">
            <w:pPr>
              <w:pStyle w:val="TableParagraph"/>
              <w:tabs>
                <w:tab w:val="left" w:pos="723"/>
              </w:tabs>
              <w:ind w:right="97"/>
              <w:rPr>
                <w:sz w:val="28"/>
              </w:rPr>
            </w:pPr>
            <w:r>
              <w:rPr>
                <w:spacing w:val="-6"/>
                <w:sz w:val="28"/>
              </w:rPr>
              <w:t>5.</w:t>
            </w:r>
            <w:r>
              <w:rPr>
                <w:sz w:val="28"/>
              </w:rPr>
              <w:tab/>
            </w:r>
            <w:r>
              <w:rPr>
                <w:spacing w:val="-2"/>
                <w:sz w:val="28"/>
              </w:rPr>
              <w:t>Физическая культура</w:t>
            </w:r>
          </w:p>
        </w:tc>
        <w:tc>
          <w:tcPr>
            <w:tcW w:w="2550" w:type="dxa"/>
          </w:tcPr>
          <w:p w:rsidR="0095290D" w:rsidRDefault="00FA4139">
            <w:pPr>
              <w:pStyle w:val="TableParagraph"/>
              <w:tabs>
                <w:tab w:val="left" w:pos="1040"/>
              </w:tabs>
              <w:ind w:right="93"/>
              <w:rPr>
                <w:sz w:val="28"/>
              </w:rPr>
            </w:pPr>
            <w:r>
              <w:rPr>
                <w:spacing w:val="-4"/>
                <w:sz w:val="28"/>
              </w:rPr>
              <w:t>5.1.</w:t>
            </w:r>
            <w:r>
              <w:rPr>
                <w:sz w:val="28"/>
              </w:rPr>
              <w:tab/>
            </w:r>
            <w:r>
              <w:rPr>
                <w:spacing w:val="-2"/>
                <w:sz w:val="28"/>
              </w:rPr>
              <w:t>Физическая культура</w:t>
            </w:r>
          </w:p>
        </w:tc>
        <w:tc>
          <w:tcPr>
            <w:tcW w:w="822" w:type="dxa"/>
            <w:gridSpan w:val="2"/>
          </w:tcPr>
          <w:p w:rsidR="0095290D" w:rsidRDefault="00FA4139">
            <w:pPr>
              <w:pStyle w:val="TableParagraph"/>
              <w:spacing w:line="320" w:lineRule="exact"/>
              <w:ind w:left="109"/>
              <w:rPr>
                <w:sz w:val="28"/>
              </w:rPr>
            </w:pPr>
            <w:r>
              <w:rPr>
                <w:spacing w:val="-5"/>
                <w:sz w:val="28"/>
              </w:rPr>
              <w:t>99</w:t>
            </w:r>
          </w:p>
        </w:tc>
        <w:tc>
          <w:tcPr>
            <w:tcW w:w="852" w:type="dxa"/>
            <w:gridSpan w:val="2"/>
          </w:tcPr>
          <w:p w:rsidR="0095290D" w:rsidRDefault="00FA4139">
            <w:pPr>
              <w:pStyle w:val="TableParagraph"/>
              <w:spacing w:line="320" w:lineRule="exact"/>
              <w:ind w:left="108"/>
              <w:rPr>
                <w:sz w:val="28"/>
              </w:rPr>
            </w:pPr>
            <w:r>
              <w:rPr>
                <w:spacing w:val="-5"/>
                <w:sz w:val="28"/>
              </w:rPr>
              <w:t>99</w:t>
            </w:r>
          </w:p>
        </w:tc>
        <w:tc>
          <w:tcPr>
            <w:tcW w:w="856" w:type="dxa"/>
            <w:gridSpan w:val="2"/>
          </w:tcPr>
          <w:p w:rsidR="0095290D" w:rsidRDefault="00FA4139">
            <w:pPr>
              <w:pStyle w:val="TableParagraph"/>
              <w:spacing w:line="320" w:lineRule="exact"/>
              <w:ind w:left="106"/>
              <w:rPr>
                <w:sz w:val="28"/>
              </w:rPr>
            </w:pPr>
            <w:r>
              <w:rPr>
                <w:spacing w:val="-5"/>
                <w:sz w:val="28"/>
              </w:rPr>
              <w:t>102</w:t>
            </w:r>
          </w:p>
        </w:tc>
        <w:tc>
          <w:tcPr>
            <w:tcW w:w="851" w:type="dxa"/>
            <w:gridSpan w:val="2"/>
          </w:tcPr>
          <w:p w:rsidR="0095290D" w:rsidRDefault="00FA4139">
            <w:pPr>
              <w:pStyle w:val="TableParagraph"/>
              <w:spacing w:line="320" w:lineRule="exact"/>
              <w:ind w:left="100"/>
              <w:rPr>
                <w:sz w:val="28"/>
              </w:rPr>
            </w:pPr>
            <w:r>
              <w:rPr>
                <w:spacing w:val="-5"/>
                <w:sz w:val="28"/>
              </w:rPr>
              <w:t>102</w:t>
            </w:r>
          </w:p>
        </w:tc>
        <w:tc>
          <w:tcPr>
            <w:tcW w:w="850" w:type="dxa"/>
            <w:gridSpan w:val="2"/>
          </w:tcPr>
          <w:p w:rsidR="0095290D" w:rsidRDefault="00FA4139">
            <w:pPr>
              <w:pStyle w:val="TableParagraph"/>
              <w:spacing w:line="320" w:lineRule="exact"/>
              <w:ind w:left="99"/>
              <w:rPr>
                <w:sz w:val="28"/>
              </w:rPr>
            </w:pPr>
            <w:r>
              <w:rPr>
                <w:spacing w:val="-5"/>
                <w:sz w:val="28"/>
              </w:rPr>
              <w:t>102</w:t>
            </w:r>
          </w:p>
        </w:tc>
        <w:tc>
          <w:tcPr>
            <w:tcW w:w="850" w:type="dxa"/>
          </w:tcPr>
          <w:p w:rsidR="0095290D" w:rsidRDefault="00FA4139">
            <w:pPr>
              <w:pStyle w:val="TableParagraph"/>
              <w:spacing w:line="320" w:lineRule="exact"/>
              <w:ind w:left="104"/>
              <w:rPr>
                <w:sz w:val="28"/>
              </w:rPr>
            </w:pPr>
            <w:r>
              <w:rPr>
                <w:spacing w:val="-5"/>
                <w:sz w:val="28"/>
              </w:rPr>
              <w:t>504</w:t>
            </w:r>
          </w:p>
        </w:tc>
      </w:tr>
      <w:tr w:rsidR="0095290D">
        <w:trPr>
          <w:trHeight w:val="321"/>
        </w:trPr>
        <w:tc>
          <w:tcPr>
            <w:tcW w:w="2238" w:type="dxa"/>
          </w:tcPr>
          <w:p w:rsidR="0095290D" w:rsidRDefault="00FA4139">
            <w:pPr>
              <w:pStyle w:val="TableParagraph"/>
              <w:spacing w:line="301" w:lineRule="exact"/>
              <w:rPr>
                <w:sz w:val="28"/>
              </w:rPr>
            </w:pPr>
            <w:r>
              <w:rPr>
                <w:sz w:val="28"/>
              </w:rPr>
              <w:t>6.</w:t>
            </w:r>
            <w:r>
              <w:rPr>
                <w:spacing w:val="-2"/>
                <w:sz w:val="28"/>
              </w:rPr>
              <w:t>Технологии</w:t>
            </w:r>
          </w:p>
        </w:tc>
        <w:tc>
          <w:tcPr>
            <w:tcW w:w="2550" w:type="dxa"/>
          </w:tcPr>
          <w:p w:rsidR="0095290D" w:rsidRDefault="00FA4139">
            <w:pPr>
              <w:pStyle w:val="TableParagraph"/>
              <w:spacing w:line="301" w:lineRule="exact"/>
              <w:rPr>
                <w:sz w:val="28"/>
              </w:rPr>
            </w:pPr>
            <w:r>
              <w:rPr>
                <w:sz w:val="28"/>
              </w:rPr>
              <w:t>6.1.Ручной</w:t>
            </w:r>
            <w:r>
              <w:rPr>
                <w:spacing w:val="-4"/>
                <w:sz w:val="28"/>
              </w:rPr>
              <w:t>труд</w:t>
            </w:r>
          </w:p>
        </w:tc>
        <w:tc>
          <w:tcPr>
            <w:tcW w:w="822" w:type="dxa"/>
            <w:gridSpan w:val="2"/>
          </w:tcPr>
          <w:p w:rsidR="0095290D" w:rsidRDefault="00FA4139">
            <w:pPr>
              <w:pStyle w:val="TableParagraph"/>
              <w:spacing w:line="301" w:lineRule="exact"/>
              <w:ind w:left="109"/>
              <w:rPr>
                <w:sz w:val="28"/>
              </w:rPr>
            </w:pPr>
            <w:r>
              <w:rPr>
                <w:spacing w:val="-5"/>
                <w:sz w:val="28"/>
              </w:rPr>
              <w:t>66</w:t>
            </w:r>
          </w:p>
        </w:tc>
        <w:tc>
          <w:tcPr>
            <w:tcW w:w="852" w:type="dxa"/>
            <w:gridSpan w:val="2"/>
          </w:tcPr>
          <w:p w:rsidR="0095290D" w:rsidRDefault="00FA4139">
            <w:pPr>
              <w:pStyle w:val="TableParagraph"/>
              <w:spacing w:line="301" w:lineRule="exact"/>
              <w:ind w:left="108"/>
              <w:rPr>
                <w:sz w:val="28"/>
              </w:rPr>
            </w:pPr>
            <w:r>
              <w:rPr>
                <w:spacing w:val="-5"/>
                <w:sz w:val="28"/>
              </w:rPr>
              <w:t>66</w:t>
            </w:r>
          </w:p>
        </w:tc>
        <w:tc>
          <w:tcPr>
            <w:tcW w:w="856" w:type="dxa"/>
            <w:gridSpan w:val="2"/>
          </w:tcPr>
          <w:p w:rsidR="0095290D" w:rsidRDefault="00FA4139">
            <w:pPr>
              <w:pStyle w:val="TableParagraph"/>
              <w:spacing w:line="301" w:lineRule="exact"/>
              <w:ind w:left="106"/>
              <w:rPr>
                <w:sz w:val="28"/>
              </w:rPr>
            </w:pPr>
            <w:r>
              <w:rPr>
                <w:spacing w:val="-5"/>
                <w:sz w:val="28"/>
              </w:rPr>
              <w:t>34</w:t>
            </w:r>
          </w:p>
        </w:tc>
        <w:tc>
          <w:tcPr>
            <w:tcW w:w="851" w:type="dxa"/>
            <w:gridSpan w:val="2"/>
          </w:tcPr>
          <w:p w:rsidR="0095290D" w:rsidRDefault="00FA4139">
            <w:pPr>
              <w:pStyle w:val="TableParagraph"/>
              <w:spacing w:line="301" w:lineRule="exact"/>
              <w:ind w:left="100"/>
              <w:rPr>
                <w:sz w:val="28"/>
              </w:rPr>
            </w:pPr>
            <w:r>
              <w:rPr>
                <w:spacing w:val="-5"/>
                <w:sz w:val="28"/>
              </w:rPr>
              <w:t>34</w:t>
            </w:r>
          </w:p>
        </w:tc>
        <w:tc>
          <w:tcPr>
            <w:tcW w:w="850" w:type="dxa"/>
            <w:gridSpan w:val="2"/>
          </w:tcPr>
          <w:p w:rsidR="0095290D" w:rsidRDefault="00FA4139">
            <w:pPr>
              <w:pStyle w:val="TableParagraph"/>
              <w:spacing w:line="301" w:lineRule="exact"/>
              <w:ind w:left="99"/>
              <w:rPr>
                <w:sz w:val="28"/>
              </w:rPr>
            </w:pPr>
            <w:r>
              <w:rPr>
                <w:spacing w:val="-5"/>
                <w:sz w:val="28"/>
              </w:rPr>
              <w:t>34</w:t>
            </w:r>
          </w:p>
        </w:tc>
        <w:tc>
          <w:tcPr>
            <w:tcW w:w="850" w:type="dxa"/>
          </w:tcPr>
          <w:p w:rsidR="0095290D" w:rsidRDefault="00FA4139">
            <w:pPr>
              <w:pStyle w:val="TableParagraph"/>
              <w:spacing w:line="301" w:lineRule="exact"/>
              <w:ind w:left="104"/>
              <w:rPr>
                <w:sz w:val="28"/>
              </w:rPr>
            </w:pPr>
            <w:r>
              <w:rPr>
                <w:spacing w:val="-5"/>
                <w:sz w:val="28"/>
              </w:rPr>
              <w:t>234</w:t>
            </w:r>
          </w:p>
        </w:tc>
      </w:tr>
      <w:tr w:rsidR="0095290D">
        <w:trPr>
          <w:trHeight w:val="964"/>
        </w:trPr>
        <w:tc>
          <w:tcPr>
            <w:tcW w:w="4788" w:type="dxa"/>
            <w:gridSpan w:val="2"/>
          </w:tcPr>
          <w:p w:rsidR="0095290D" w:rsidRDefault="00FA4139">
            <w:pPr>
              <w:pStyle w:val="TableParagraph"/>
              <w:spacing w:line="320" w:lineRule="exact"/>
              <w:rPr>
                <w:b/>
                <w:sz w:val="28"/>
              </w:rPr>
            </w:pPr>
            <w:r>
              <w:rPr>
                <w:b/>
                <w:spacing w:val="-2"/>
                <w:sz w:val="28"/>
              </w:rPr>
              <w:t>Итого</w:t>
            </w:r>
          </w:p>
        </w:tc>
        <w:tc>
          <w:tcPr>
            <w:tcW w:w="822" w:type="dxa"/>
            <w:gridSpan w:val="2"/>
          </w:tcPr>
          <w:p w:rsidR="0095290D" w:rsidRDefault="00FA4139">
            <w:pPr>
              <w:pStyle w:val="TableParagraph"/>
              <w:spacing w:line="320" w:lineRule="exact"/>
              <w:ind w:left="109"/>
              <w:rPr>
                <w:b/>
                <w:sz w:val="28"/>
              </w:rPr>
            </w:pPr>
            <w:r>
              <w:rPr>
                <w:b/>
                <w:spacing w:val="-5"/>
                <w:sz w:val="28"/>
              </w:rPr>
              <w:t>693</w:t>
            </w:r>
          </w:p>
        </w:tc>
        <w:tc>
          <w:tcPr>
            <w:tcW w:w="852" w:type="dxa"/>
            <w:gridSpan w:val="2"/>
          </w:tcPr>
          <w:p w:rsidR="0095290D" w:rsidRDefault="00FA4139">
            <w:pPr>
              <w:pStyle w:val="TableParagraph"/>
              <w:spacing w:line="320" w:lineRule="exact"/>
              <w:ind w:left="108"/>
              <w:rPr>
                <w:b/>
                <w:sz w:val="28"/>
              </w:rPr>
            </w:pPr>
            <w:r>
              <w:rPr>
                <w:b/>
                <w:spacing w:val="-5"/>
                <w:sz w:val="28"/>
              </w:rPr>
              <w:t>693</w:t>
            </w:r>
          </w:p>
        </w:tc>
        <w:tc>
          <w:tcPr>
            <w:tcW w:w="856" w:type="dxa"/>
            <w:gridSpan w:val="2"/>
          </w:tcPr>
          <w:p w:rsidR="0095290D" w:rsidRDefault="00FA4139">
            <w:pPr>
              <w:pStyle w:val="TableParagraph"/>
              <w:spacing w:line="320" w:lineRule="exact"/>
              <w:ind w:left="106"/>
              <w:rPr>
                <w:b/>
                <w:sz w:val="28"/>
              </w:rPr>
            </w:pPr>
            <w:r>
              <w:rPr>
                <w:b/>
                <w:spacing w:val="-5"/>
                <w:sz w:val="28"/>
              </w:rPr>
              <w:t>680</w:t>
            </w:r>
          </w:p>
        </w:tc>
        <w:tc>
          <w:tcPr>
            <w:tcW w:w="851" w:type="dxa"/>
            <w:gridSpan w:val="2"/>
          </w:tcPr>
          <w:p w:rsidR="0095290D" w:rsidRDefault="00FA4139">
            <w:pPr>
              <w:pStyle w:val="TableParagraph"/>
              <w:spacing w:line="320" w:lineRule="exact"/>
              <w:ind w:left="100"/>
              <w:rPr>
                <w:b/>
                <w:sz w:val="28"/>
              </w:rPr>
            </w:pPr>
            <w:r>
              <w:rPr>
                <w:b/>
                <w:spacing w:val="-5"/>
                <w:sz w:val="28"/>
              </w:rPr>
              <w:t>680</w:t>
            </w:r>
          </w:p>
        </w:tc>
        <w:tc>
          <w:tcPr>
            <w:tcW w:w="850" w:type="dxa"/>
            <w:gridSpan w:val="2"/>
          </w:tcPr>
          <w:p w:rsidR="0095290D" w:rsidRDefault="00FA4139">
            <w:pPr>
              <w:pStyle w:val="TableParagraph"/>
              <w:spacing w:line="320" w:lineRule="exact"/>
              <w:ind w:left="99"/>
              <w:rPr>
                <w:b/>
                <w:sz w:val="28"/>
              </w:rPr>
            </w:pPr>
            <w:r>
              <w:rPr>
                <w:b/>
                <w:spacing w:val="-5"/>
                <w:sz w:val="28"/>
              </w:rPr>
              <w:t>680</w:t>
            </w:r>
          </w:p>
        </w:tc>
        <w:tc>
          <w:tcPr>
            <w:tcW w:w="850" w:type="dxa"/>
          </w:tcPr>
          <w:p w:rsidR="0095290D" w:rsidRDefault="00FA4139">
            <w:pPr>
              <w:pStyle w:val="TableParagraph"/>
              <w:spacing w:line="320" w:lineRule="exact"/>
              <w:ind w:left="104"/>
              <w:rPr>
                <w:b/>
                <w:sz w:val="28"/>
              </w:rPr>
            </w:pPr>
            <w:r>
              <w:rPr>
                <w:b/>
                <w:spacing w:val="-4"/>
                <w:sz w:val="28"/>
              </w:rPr>
              <w:t>3426</w:t>
            </w:r>
          </w:p>
        </w:tc>
      </w:tr>
      <w:tr w:rsidR="0095290D">
        <w:trPr>
          <w:trHeight w:val="642"/>
        </w:trPr>
        <w:tc>
          <w:tcPr>
            <w:tcW w:w="4788" w:type="dxa"/>
            <w:gridSpan w:val="2"/>
          </w:tcPr>
          <w:p w:rsidR="0095290D" w:rsidRDefault="00FA4139">
            <w:pPr>
              <w:pStyle w:val="TableParagraph"/>
              <w:spacing w:line="322" w:lineRule="exact"/>
              <w:rPr>
                <w:b/>
                <w:i/>
                <w:sz w:val="28"/>
              </w:rPr>
            </w:pPr>
            <w:r>
              <w:rPr>
                <w:b/>
                <w:i/>
                <w:sz w:val="28"/>
              </w:rPr>
              <w:t>Часть,формируемаяучастниками образовательных отношений</w:t>
            </w:r>
          </w:p>
        </w:tc>
        <w:tc>
          <w:tcPr>
            <w:tcW w:w="822" w:type="dxa"/>
            <w:gridSpan w:val="2"/>
          </w:tcPr>
          <w:p w:rsidR="0095290D" w:rsidRDefault="00FA4139">
            <w:pPr>
              <w:pStyle w:val="TableParagraph"/>
              <w:spacing w:line="315" w:lineRule="exact"/>
              <w:ind w:left="109"/>
              <w:rPr>
                <w:sz w:val="28"/>
              </w:rPr>
            </w:pPr>
            <w:r>
              <w:rPr>
                <w:spacing w:val="-10"/>
                <w:sz w:val="28"/>
              </w:rPr>
              <w:t>-</w:t>
            </w:r>
          </w:p>
        </w:tc>
        <w:tc>
          <w:tcPr>
            <w:tcW w:w="852" w:type="dxa"/>
            <w:gridSpan w:val="2"/>
          </w:tcPr>
          <w:p w:rsidR="0095290D" w:rsidRDefault="00FA4139">
            <w:pPr>
              <w:pStyle w:val="TableParagraph"/>
              <w:spacing w:line="315" w:lineRule="exact"/>
              <w:ind w:left="108"/>
              <w:rPr>
                <w:sz w:val="28"/>
              </w:rPr>
            </w:pPr>
            <w:r>
              <w:rPr>
                <w:spacing w:val="-10"/>
                <w:sz w:val="28"/>
              </w:rPr>
              <w:t>-</w:t>
            </w:r>
          </w:p>
        </w:tc>
        <w:tc>
          <w:tcPr>
            <w:tcW w:w="856" w:type="dxa"/>
            <w:gridSpan w:val="2"/>
          </w:tcPr>
          <w:p w:rsidR="0095290D" w:rsidRDefault="00FA4139">
            <w:pPr>
              <w:pStyle w:val="TableParagraph"/>
              <w:spacing w:line="320" w:lineRule="exact"/>
              <w:ind w:left="106"/>
              <w:rPr>
                <w:b/>
                <w:sz w:val="28"/>
              </w:rPr>
            </w:pPr>
            <w:r>
              <w:rPr>
                <w:b/>
                <w:spacing w:val="-5"/>
                <w:sz w:val="28"/>
              </w:rPr>
              <w:t>102</w:t>
            </w:r>
          </w:p>
        </w:tc>
        <w:tc>
          <w:tcPr>
            <w:tcW w:w="851" w:type="dxa"/>
            <w:gridSpan w:val="2"/>
          </w:tcPr>
          <w:p w:rsidR="0095290D" w:rsidRDefault="00FA4139">
            <w:pPr>
              <w:pStyle w:val="TableParagraph"/>
              <w:spacing w:line="320" w:lineRule="exact"/>
              <w:ind w:left="100"/>
              <w:rPr>
                <w:b/>
                <w:sz w:val="28"/>
              </w:rPr>
            </w:pPr>
            <w:r>
              <w:rPr>
                <w:b/>
                <w:spacing w:val="-5"/>
                <w:sz w:val="28"/>
              </w:rPr>
              <w:t>102</w:t>
            </w:r>
          </w:p>
        </w:tc>
        <w:tc>
          <w:tcPr>
            <w:tcW w:w="850" w:type="dxa"/>
            <w:gridSpan w:val="2"/>
          </w:tcPr>
          <w:p w:rsidR="0095290D" w:rsidRDefault="00FA4139">
            <w:pPr>
              <w:pStyle w:val="TableParagraph"/>
              <w:spacing w:line="320" w:lineRule="exact"/>
              <w:ind w:left="99"/>
              <w:rPr>
                <w:b/>
                <w:sz w:val="28"/>
              </w:rPr>
            </w:pPr>
            <w:r>
              <w:rPr>
                <w:b/>
                <w:spacing w:val="-5"/>
                <w:sz w:val="28"/>
              </w:rPr>
              <w:t>102</w:t>
            </w:r>
          </w:p>
        </w:tc>
        <w:tc>
          <w:tcPr>
            <w:tcW w:w="850" w:type="dxa"/>
          </w:tcPr>
          <w:p w:rsidR="0095290D" w:rsidRDefault="00FA4139">
            <w:pPr>
              <w:pStyle w:val="TableParagraph"/>
              <w:spacing w:line="320" w:lineRule="exact"/>
              <w:ind w:left="104"/>
              <w:rPr>
                <w:b/>
                <w:sz w:val="28"/>
              </w:rPr>
            </w:pPr>
            <w:r>
              <w:rPr>
                <w:b/>
                <w:spacing w:val="-5"/>
                <w:sz w:val="28"/>
              </w:rPr>
              <w:t>306</w:t>
            </w:r>
          </w:p>
        </w:tc>
      </w:tr>
    </w:tbl>
    <w:p w:rsidR="0095290D" w:rsidRDefault="0095290D">
      <w:pPr>
        <w:pStyle w:val="TableParagraph"/>
        <w:spacing w:line="320" w:lineRule="exact"/>
        <w:rPr>
          <w:b/>
          <w:sz w:val="28"/>
        </w:rPr>
        <w:sectPr w:rsidR="0095290D">
          <w:pgSz w:w="11910" w:h="16840"/>
          <w:pgMar w:top="520" w:right="283" w:bottom="1500" w:left="0" w:header="0" w:footer="1278" w:gutter="0"/>
          <w:cols w:space="720"/>
        </w:sect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8"/>
        <w:gridCol w:w="822"/>
        <w:gridCol w:w="851"/>
        <w:gridCol w:w="855"/>
        <w:gridCol w:w="851"/>
        <w:gridCol w:w="851"/>
        <w:gridCol w:w="851"/>
      </w:tblGrid>
      <w:tr w:rsidR="0095290D">
        <w:trPr>
          <w:trHeight w:val="964"/>
        </w:trPr>
        <w:tc>
          <w:tcPr>
            <w:tcW w:w="4788" w:type="dxa"/>
          </w:tcPr>
          <w:p w:rsidR="0095290D" w:rsidRDefault="00FA4139">
            <w:pPr>
              <w:pStyle w:val="TableParagraph"/>
              <w:tabs>
                <w:tab w:val="left" w:pos="1479"/>
                <w:tab w:val="left" w:pos="2241"/>
                <w:tab w:val="left" w:pos="3691"/>
              </w:tabs>
              <w:spacing w:before="3" w:line="235" w:lineRule="auto"/>
              <w:ind w:right="101"/>
              <w:rPr>
                <w:sz w:val="28"/>
              </w:rPr>
            </w:pPr>
            <w:r>
              <w:rPr>
                <w:b/>
                <w:sz w:val="28"/>
              </w:rPr>
              <w:t xml:space="preserve">Максимальнодопустимаягодовая </w:t>
            </w:r>
            <w:r>
              <w:rPr>
                <w:b/>
                <w:spacing w:val="-2"/>
                <w:sz w:val="28"/>
              </w:rPr>
              <w:t>нагрузка</w:t>
            </w:r>
            <w:r>
              <w:rPr>
                <w:b/>
                <w:sz w:val="28"/>
              </w:rPr>
              <w:tab/>
            </w:r>
            <w:r>
              <w:rPr>
                <w:spacing w:val="-4"/>
                <w:sz w:val="28"/>
              </w:rPr>
              <w:t>(при</w:t>
            </w:r>
            <w:r>
              <w:rPr>
                <w:sz w:val="28"/>
              </w:rPr>
              <w:tab/>
            </w:r>
            <w:r>
              <w:rPr>
                <w:spacing w:val="-4"/>
                <w:sz w:val="28"/>
              </w:rPr>
              <w:t>5-</w:t>
            </w:r>
            <w:r>
              <w:rPr>
                <w:spacing w:val="-2"/>
                <w:sz w:val="28"/>
              </w:rPr>
              <w:t>дневной</w:t>
            </w:r>
            <w:r>
              <w:rPr>
                <w:sz w:val="28"/>
              </w:rPr>
              <w:tab/>
            </w:r>
            <w:r>
              <w:rPr>
                <w:spacing w:val="-2"/>
                <w:sz w:val="28"/>
              </w:rPr>
              <w:t>учебной</w:t>
            </w:r>
          </w:p>
          <w:p w:rsidR="0095290D" w:rsidRDefault="00FA4139">
            <w:pPr>
              <w:pStyle w:val="TableParagraph"/>
              <w:spacing w:before="2" w:line="308" w:lineRule="exact"/>
              <w:rPr>
                <w:sz w:val="28"/>
              </w:rPr>
            </w:pPr>
            <w:r>
              <w:rPr>
                <w:spacing w:val="-2"/>
                <w:sz w:val="28"/>
              </w:rPr>
              <w:t>неделе)</w:t>
            </w:r>
          </w:p>
        </w:tc>
        <w:tc>
          <w:tcPr>
            <w:tcW w:w="822" w:type="dxa"/>
          </w:tcPr>
          <w:p w:rsidR="0095290D" w:rsidRDefault="00FA4139">
            <w:pPr>
              <w:pStyle w:val="TableParagraph"/>
              <w:spacing w:line="320" w:lineRule="exact"/>
              <w:ind w:left="109"/>
              <w:rPr>
                <w:b/>
                <w:sz w:val="28"/>
              </w:rPr>
            </w:pPr>
            <w:r>
              <w:rPr>
                <w:b/>
                <w:spacing w:val="-5"/>
                <w:sz w:val="28"/>
              </w:rPr>
              <w:t>693</w:t>
            </w:r>
          </w:p>
        </w:tc>
        <w:tc>
          <w:tcPr>
            <w:tcW w:w="851" w:type="dxa"/>
          </w:tcPr>
          <w:p w:rsidR="0095290D" w:rsidRDefault="00FA4139">
            <w:pPr>
              <w:pStyle w:val="TableParagraph"/>
              <w:spacing w:line="320" w:lineRule="exact"/>
              <w:ind w:left="0" w:right="203"/>
              <w:jc w:val="center"/>
              <w:rPr>
                <w:b/>
                <w:sz w:val="28"/>
              </w:rPr>
            </w:pPr>
            <w:r>
              <w:rPr>
                <w:b/>
                <w:spacing w:val="-5"/>
                <w:sz w:val="28"/>
              </w:rPr>
              <w:t>693</w:t>
            </w:r>
          </w:p>
        </w:tc>
        <w:tc>
          <w:tcPr>
            <w:tcW w:w="855" w:type="dxa"/>
          </w:tcPr>
          <w:p w:rsidR="0095290D" w:rsidRDefault="00FA4139">
            <w:pPr>
              <w:pStyle w:val="TableParagraph"/>
              <w:spacing w:line="320" w:lineRule="exact"/>
              <w:ind w:left="107"/>
              <w:rPr>
                <w:b/>
                <w:sz w:val="28"/>
              </w:rPr>
            </w:pPr>
            <w:r>
              <w:rPr>
                <w:b/>
                <w:spacing w:val="-5"/>
                <w:sz w:val="28"/>
              </w:rPr>
              <w:t>782</w:t>
            </w:r>
          </w:p>
        </w:tc>
        <w:tc>
          <w:tcPr>
            <w:tcW w:w="851" w:type="dxa"/>
          </w:tcPr>
          <w:p w:rsidR="0095290D" w:rsidRDefault="00FA4139">
            <w:pPr>
              <w:pStyle w:val="TableParagraph"/>
              <w:spacing w:line="320" w:lineRule="exact"/>
              <w:ind w:left="102"/>
              <w:rPr>
                <w:b/>
                <w:sz w:val="28"/>
              </w:rPr>
            </w:pPr>
            <w:r>
              <w:rPr>
                <w:b/>
                <w:spacing w:val="-5"/>
                <w:sz w:val="28"/>
              </w:rPr>
              <w:t>782</w:t>
            </w:r>
          </w:p>
        </w:tc>
        <w:tc>
          <w:tcPr>
            <w:tcW w:w="851" w:type="dxa"/>
          </w:tcPr>
          <w:p w:rsidR="0095290D" w:rsidRDefault="00FA4139">
            <w:pPr>
              <w:pStyle w:val="TableParagraph"/>
              <w:spacing w:line="320" w:lineRule="exact"/>
              <w:ind w:left="101"/>
              <w:rPr>
                <w:b/>
                <w:sz w:val="28"/>
              </w:rPr>
            </w:pPr>
            <w:r>
              <w:rPr>
                <w:b/>
                <w:spacing w:val="-5"/>
                <w:sz w:val="28"/>
              </w:rPr>
              <w:t>782</w:t>
            </w:r>
          </w:p>
        </w:tc>
        <w:tc>
          <w:tcPr>
            <w:tcW w:w="851" w:type="dxa"/>
          </w:tcPr>
          <w:p w:rsidR="0095290D" w:rsidRDefault="00FA4139">
            <w:pPr>
              <w:pStyle w:val="TableParagraph"/>
              <w:spacing w:line="320" w:lineRule="exact"/>
              <w:ind w:left="105"/>
              <w:rPr>
                <w:b/>
                <w:sz w:val="28"/>
              </w:rPr>
            </w:pPr>
            <w:r>
              <w:rPr>
                <w:b/>
                <w:spacing w:val="-4"/>
                <w:sz w:val="28"/>
              </w:rPr>
              <w:t>3732</w:t>
            </w:r>
          </w:p>
        </w:tc>
      </w:tr>
      <w:tr w:rsidR="0095290D">
        <w:trPr>
          <w:trHeight w:val="969"/>
        </w:trPr>
        <w:tc>
          <w:tcPr>
            <w:tcW w:w="4788" w:type="dxa"/>
          </w:tcPr>
          <w:p w:rsidR="0095290D" w:rsidRDefault="00FA4139">
            <w:pPr>
              <w:pStyle w:val="TableParagraph"/>
              <w:spacing w:before="2" w:line="319" w:lineRule="exact"/>
              <w:rPr>
                <w:b/>
                <w:sz w:val="28"/>
              </w:rPr>
            </w:pPr>
            <w:r>
              <w:rPr>
                <w:b/>
                <w:spacing w:val="-2"/>
                <w:sz w:val="28"/>
              </w:rPr>
              <w:t>Коррекционно-развивающая</w:t>
            </w:r>
          </w:p>
          <w:p w:rsidR="0095290D" w:rsidRDefault="00FA4139">
            <w:pPr>
              <w:pStyle w:val="TableParagraph"/>
              <w:spacing w:line="322" w:lineRule="exact"/>
              <w:rPr>
                <w:b/>
                <w:sz w:val="28"/>
              </w:rPr>
            </w:pPr>
            <w:r>
              <w:rPr>
                <w:b/>
                <w:sz w:val="28"/>
              </w:rPr>
              <w:t>область</w:t>
            </w:r>
            <w:r>
              <w:rPr>
                <w:sz w:val="28"/>
              </w:rPr>
              <w:t xml:space="preserve">(коррекционныезанятияи </w:t>
            </w:r>
            <w:r>
              <w:rPr>
                <w:spacing w:val="-2"/>
                <w:sz w:val="28"/>
              </w:rPr>
              <w:t>ритмика)</w:t>
            </w:r>
            <w:r>
              <w:rPr>
                <w:b/>
                <w:spacing w:val="-2"/>
                <w:sz w:val="28"/>
              </w:rPr>
              <w:t>:</w:t>
            </w:r>
          </w:p>
        </w:tc>
        <w:tc>
          <w:tcPr>
            <w:tcW w:w="822" w:type="dxa"/>
          </w:tcPr>
          <w:p w:rsidR="0095290D" w:rsidRDefault="00FA4139">
            <w:pPr>
              <w:pStyle w:val="TableParagraph"/>
              <w:spacing w:before="2"/>
              <w:ind w:left="109"/>
              <w:rPr>
                <w:b/>
                <w:sz w:val="28"/>
              </w:rPr>
            </w:pPr>
            <w:r>
              <w:rPr>
                <w:b/>
                <w:spacing w:val="-5"/>
                <w:sz w:val="28"/>
              </w:rPr>
              <w:t>198</w:t>
            </w:r>
          </w:p>
        </w:tc>
        <w:tc>
          <w:tcPr>
            <w:tcW w:w="851" w:type="dxa"/>
          </w:tcPr>
          <w:p w:rsidR="0095290D" w:rsidRDefault="00FA4139">
            <w:pPr>
              <w:pStyle w:val="TableParagraph"/>
              <w:spacing w:before="2"/>
              <w:ind w:left="0" w:right="203"/>
              <w:jc w:val="center"/>
              <w:rPr>
                <w:b/>
                <w:sz w:val="28"/>
              </w:rPr>
            </w:pPr>
            <w:r>
              <w:rPr>
                <w:b/>
                <w:spacing w:val="-5"/>
                <w:sz w:val="28"/>
              </w:rPr>
              <w:t>198</w:t>
            </w:r>
          </w:p>
        </w:tc>
        <w:tc>
          <w:tcPr>
            <w:tcW w:w="855" w:type="dxa"/>
          </w:tcPr>
          <w:p w:rsidR="0095290D" w:rsidRDefault="00FA4139">
            <w:pPr>
              <w:pStyle w:val="TableParagraph"/>
              <w:spacing w:before="2"/>
              <w:ind w:left="107"/>
              <w:rPr>
                <w:b/>
                <w:sz w:val="28"/>
              </w:rPr>
            </w:pPr>
            <w:r>
              <w:rPr>
                <w:b/>
                <w:spacing w:val="-5"/>
                <w:sz w:val="28"/>
              </w:rPr>
              <w:t>204</w:t>
            </w:r>
          </w:p>
        </w:tc>
        <w:tc>
          <w:tcPr>
            <w:tcW w:w="851" w:type="dxa"/>
          </w:tcPr>
          <w:p w:rsidR="0095290D" w:rsidRDefault="00FA4139">
            <w:pPr>
              <w:pStyle w:val="TableParagraph"/>
              <w:spacing w:before="2"/>
              <w:ind w:left="102"/>
              <w:rPr>
                <w:b/>
                <w:sz w:val="28"/>
              </w:rPr>
            </w:pPr>
            <w:r>
              <w:rPr>
                <w:b/>
                <w:spacing w:val="-5"/>
                <w:sz w:val="28"/>
              </w:rPr>
              <w:t>204</w:t>
            </w:r>
          </w:p>
        </w:tc>
        <w:tc>
          <w:tcPr>
            <w:tcW w:w="851" w:type="dxa"/>
          </w:tcPr>
          <w:p w:rsidR="0095290D" w:rsidRDefault="00FA4139">
            <w:pPr>
              <w:pStyle w:val="TableParagraph"/>
              <w:spacing w:before="2"/>
              <w:ind w:left="101"/>
              <w:rPr>
                <w:b/>
                <w:sz w:val="28"/>
              </w:rPr>
            </w:pPr>
            <w:r>
              <w:rPr>
                <w:b/>
                <w:spacing w:val="-5"/>
                <w:sz w:val="28"/>
              </w:rPr>
              <w:t>204</w:t>
            </w:r>
          </w:p>
        </w:tc>
        <w:tc>
          <w:tcPr>
            <w:tcW w:w="851" w:type="dxa"/>
          </w:tcPr>
          <w:p w:rsidR="0095290D" w:rsidRDefault="00FA4139">
            <w:pPr>
              <w:pStyle w:val="TableParagraph"/>
              <w:spacing w:before="2"/>
              <w:ind w:left="105"/>
              <w:rPr>
                <w:b/>
                <w:sz w:val="28"/>
              </w:rPr>
            </w:pPr>
            <w:r>
              <w:rPr>
                <w:b/>
                <w:spacing w:val="-4"/>
                <w:sz w:val="28"/>
              </w:rPr>
              <w:t>1008</w:t>
            </w:r>
          </w:p>
        </w:tc>
      </w:tr>
      <w:tr w:rsidR="0095290D">
        <w:trPr>
          <w:trHeight w:val="570"/>
        </w:trPr>
        <w:tc>
          <w:tcPr>
            <w:tcW w:w="4788" w:type="dxa"/>
          </w:tcPr>
          <w:p w:rsidR="0095290D" w:rsidRDefault="00FA4139">
            <w:pPr>
              <w:pStyle w:val="TableParagraph"/>
              <w:spacing w:line="320" w:lineRule="exact"/>
              <w:rPr>
                <w:b/>
                <w:sz w:val="28"/>
              </w:rPr>
            </w:pPr>
            <w:r>
              <w:rPr>
                <w:b/>
                <w:sz w:val="28"/>
              </w:rPr>
              <w:t>Внеурочная</w:t>
            </w:r>
            <w:r>
              <w:rPr>
                <w:b/>
                <w:spacing w:val="-2"/>
                <w:sz w:val="28"/>
              </w:rPr>
              <w:t>деятельность</w:t>
            </w:r>
          </w:p>
        </w:tc>
        <w:tc>
          <w:tcPr>
            <w:tcW w:w="822" w:type="dxa"/>
          </w:tcPr>
          <w:p w:rsidR="0095290D" w:rsidRDefault="00FA4139">
            <w:pPr>
              <w:pStyle w:val="TableParagraph"/>
              <w:spacing w:line="320" w:lineRule="exact"/>
              <w:ind w:left="109"/>
              <w:rPr>
                <w:b/>
                <w:sz w:val="28"/>
              </w:rPr>
            </w:pPr>
            <w:r>
              <w:rPr>
                <w:b/>
                <w:spacing w:val="-5"/>
                <w:sz w:val="28"/>
              </w:rPr>
              <w:t>132</w:t>
            </w:r>
          </w:p>
        </w:tc>
        <w:tc>
          <w:tcPr>
            <w:tcW w:w="851" w:type="dxa"/>
          </w:tcPr>
          <w:p w:rsidR="0095290D" w:rsidRDefault="00FA4139">
            <w:pPr>
              <w:pStyle w:val="TableParagraph"/>
              <w:spacing w:line="320" w:lineRule="exact"/>
              <w:ind w:left="0" w:right="203"/>
              <w:jc w:val="center"/>
              <w:rPr>
                <w:b/>
                <w:sz w:val="28"/>
              </w:rPr>
            </w:pPr>
            <w:r>
              <w:rPr>
                <w:b/>
                <w:spacing w:val="-5"/>
                <w:sz w:val="28"/>
              </w:rPr>
              <w:t>132</w:t>
            </w:r>
          </w:p>
        </w:tc>
        <w:tc>
          <w:tcPr>
            <w:tcW w:w="855" w:type="dxa"/>
          </w:tcPr>
          <w:p w:rsidR="0095290D" w:rsidRDefault="00FA4139">
            <w:pPr>
              <w:pStyle w:val="TableParagraph"/>
              <w:spacing w:line="320" w:lineRule="exact"/>
              <w:ind w:left="107"/>
              <w:rPr>
                <w:b/>
                <w:sz w:val="28"/>
              </w:rPr>
            </w:pPr>
            <w:r>
              <w:rPr>
                <w:b/>
                <w:spacing w:val="-5"/>
                <w:sz w:val="28"/>
              </w:rPr>
              <w:t>136</w:t>
            </w:r>
          </w:p>
        </w:tc>
        <w:tc>
          <w:tcPr>
            <w:tcW w:w="851" w:type="dxa"/>
          </w:tcPr>
          <w:p w:rsidR="0095290D" w:rsidRDefault="00FA4139">
            <w:pPr>
              <w:pStyle w:val="TableParagraph"/>
              <w:spacing w:line="320" w:lineRule="exact"/>
              <w:ind w:left="102"/>
              <w:rPr>
                <w:b/>
                <w:sz w:val="28"/>
              </w:rPr>
            </w:pPr>
            <w:r>
              <w:rPr>
                <w:b/>
                <w:spacing w:val="-5"/>
                <w:sz w:val="28"/>
              </w:rPr>
              <w:t>136</w:t>
            </w:r>
          </w:p>
        </w:tc>
        <w:tc>
          <w:tcPr>
            <w:tcW w:w="851" w:type="dxa"/>
          </w:tcPr>
          <w:p w:rsidR="0095290D" w:rsidRDefault="00FA4139">
            <w:pPr>
              <w:pStyle w:val="TableParagraph"/>
              <w:spacing w:line="320" w:lineRule="exact"/>
              <w:ind w:left="101"/>
              <w:rPr>
                <w:b/>
                <w:sz w:val="28"/>
              </w:rPr>
            </w:pPr>
            <w:r>
              <w:rPr>
                <w:b/>
                <w:spacing w:val="-5"/>
                <w:sz w:val="28"/>
              </w:rPr>
              <w:t>136</w:t>
            </w:r>
          </w:p>
        </w:tc>
        <w:tc>
          <w:tcPr>
            <w:tcW w:w="851" w:type="dxa"/>
          </w:tcPr>
          <w:p w:rsidR="0095290D" w:rsidRDefault="00FA4139">
            <w:pPr>
              <w:pStyle w:val="TableParagraph"/>
              <w:spacing w:line="320" w:lineRule="exact"/>
              <w:ind w:left="105"/>
              <w:rPr>
                <w:b/>
                <w:sz w:val="28"/>
              </w:rPr>
            </w:pPr>
            <w:r>
              <w:rPr>
                <w:b/>
                <w:spacing w:val="-5"/>
                <w:sz w:val="28"/>
              </w:rPr>
              <w:t>672</w:t>
            </w:r>
          </w:p>
        </w:tc>
      </w:tr>
      <w:tr w:rsidR="0095290D">
        <w:trPr>
          <w:trHeight w:val="321"/>
        </w:trPr>
        <w:tc>
          <w:tcPr>
            <w:tcW w:w="4788" w:type="dxa"/>
          </w:tcPr>
          <w:p w:rsidR="0095290D" w:rsidRDefault="00FA4139">
            <w:pPr>
              <w:pStyle w:val="TableParagraph"/>
              <w:spacing w:line="301" w:lineRule="exact"/>
              <w:rPr>
                <w:b/>
                <w:sz w:val="28"/>
              </w:rPr>
            </w:pPr>
            <w:r>
              <w:rPr>
                <w:b/>
                <w:sz w:val="28"/>
              </w:rPr>
              <w:t>Всегок</w:t>
            </w:r>
            <w:r>
              <w:rPr>
                <w:b/>
                <w:spacing w:val="-2"/>
                <w:sz w:val="28"/>
              </w:rPr>
              <w:t>финансированию</w:t>
            </w:r>
          </w:p>
        </w:tc>
        <w:tc>
          <w:tcPr>
            <w:tcW w:w="822" w:type="dxa"/>
          </w:tcPr>
          <w:p w:rsidR="0095290D" w:rsidRDefault="00FA4139">
            <w:pPr>
              <w:pStyle w:val="TableParagraph"/>
              <w:spacing w:line="301" w:lineRule="exact"/>
              <w:ind w:left="109"/>
              <w:rPr>
                <w:b/>
                <w:sz w:val="28"/>
              </w:rPr>
            </w:pPr>
            <w:r>
              <w:rPr>
                <w:b/>
                <w:spacing w:val="-4"/>
                <w:sz w:val="28"/>
              </w:rPr>
              <w:t>1023</w:t>
            </w:r>
          </w:p>
        </w:tc>
        <w:tc>
          <w:tcPr>
            <w:tcW w:w="851" w:type="dxa"/>
          </w:tcPr>
          <w:p w:rsidR="0095290D" w:rsidRDefault="00FA4139">
            <w:pPr>
              <w:pStyle w:val="TableParagraph"/>
              <w:spacing w:line="301" w:lineRule="exact"/>
              <w:ind w:left="0" w:right="64"/>
              <w:jc w:val="center"/>
              <w:rPr>
                <w:b/>
                <w:sz w:val="28"/>
              </w:rPr>
            </w:pPr>
            <w:r>
              <w:rPr>
                <w:b/>
                <w:spacing w:val="-4"/>
                <w:sz w:val="28"/>
              </w:rPr>
              <w:t>1023</w:t>
            </w:r>
          </w:p>
        </w:tc>
        <w:tc>
          <w:tcPr>
            <w:tcW w:w="855" w:type="dxa"/>
          </w:tcPr>
          <w:p w:rsidR="0095290D" w:rsidRDefault="00FA4139">
            <w:pPr>
              <w:pStyle w:val="TableParagraph"/>
              <w:spacing w:line="301" w:lineRule="exact"/>
              <w:ind w:left="107"/>
              <w:rPr>
                <w:b/>
                <w:sz w:val="28"/>
              </w:rPr>
            </w:pPr>
            <w:r>
              <w:rPr>
                <w:b/>
                <w:spacing w:val="-4"/>
                <w:sz w:val="28"/>
              </w:rPr>
              <w:t>1122</w:t>
            </w:r>
          </w:p>
        </w:tc>
        <w:tc>
          <w:tcPr>
            <w:tcW w:w="851" w:type="dxa"/>
          </w:tcPr>
          <w:p w:rsidR="0095290D" w:rsidRDefault="00FA4139">
            <w:pPr>
              <w:pStyle w:val="TableParagraph"/>
              <w:spacing w:line="301" w:lineRule="exact"/>
              <w:ind w:left="102"/>
              <w:rPr>
                <w:b/>
                <w:sz w:val="28"/>
              </w:rPr>
            </w:pPr>
            <w:r>
              <w:rPr>
                <w:b/>
                <w:spacing w:val="-4"/>
                <w:sz w:val="28"/>
              </w:rPr>
              <w:t>1112</w:t>
            </w:r>
          </w:p>
        </w:tc>
        <w:tc>
          <w:tcPr>
            <w:tcW w:w="851" w:type="dxa"/>
          </w:tcPr>
          <w:p w:rsidR="0095290D" w:rsidRDefault="00FA4139">
            <w:pPr>
              <w:pStyle w:val="TableParagraph"/>
              <w:spacing w:line="301" w:lineRule="exact"/>
              <w:ind w:left="101"/>
              <w:rPr>
                <w:b/>
                <w:sz w:val="28"/>
              </w:rPr>
            </w:pPr>
            <w:r>
              <w:rPr>
                <w:b/>
                <w:spacing w:val="-4"/>
                <w:sz w:val="28"/>
              </w:rPr>
              <w:t>1122</w:t>
            </w:r>
          </w:p>
        </w:tc>
        <w:tc>
          <w:tcPr>
            <w:tcW w:w="851" w:type="dxa"/>
          </w:tcPr>
          <w:p w:rsidR="0095290D" w:rsidRDefault="00FA4139">
            <w:pPr>
              <w:pStyle w:val="TableParagraph"/>
              <w:spacing w:line="301" w:lineRule="exact"/>
              <w:ind w:left="105"/>
              <w:rPr>
                <w:b/>
                <w:sz w:val="28"/>
              </w:rPr>
            </w:pPr>
            <w:r>
              <w:rPr>
                <w:b/>
                <w:spacing w:val="-4"/>
                <w:sz w:val="28"/>
              </w:rPr>
              <w:t>5412</w:t>
            </w:r>
          </w:p>
        </w:tc>
      </w:tr>
    </w:tbl>
    <w:p w:rsidR="0095290D" w:rsidRDefault="0095290D">
      <w:pPr>
        <w:pStyle w:val="a3"/>
        <w:ind w:left="0" w:firstLine="0"/>
        <w:jc w:val="left"/>
        <w:rPr>
          <w:sz w:val="20"/>
        </w:rPr>
      </w:pPr>
    </w:p>
    <w:p w:rsidR="0095290D" w:rsidRDefault="0095290D">
      <w:pPr>
        <w:pStyle w:val="a3"/>
        <w:ind w:left="0" w:firstLine="0"/>
        <w:jc w:val="left"/>
        <w:rPr>
          <w:sz w:val="20"/>
        </w:rPr>
      </w:pPr>
    </w:p>
    <w:p w:rsidR="0095290D" w:rsidRDefault="0095290D">
      <w:pPr>
        <w:pStyle w:val="a3"/>
        <w:ind w:left="0" w:firstLine="0"/>
        <w:jc w:val="left"/>
        <w:rPr>
          <w:sz w:val="20"/>
        </w:rPr>
      </w:pPr>
    </w:p>
    <w:p w:rsidR="0095290D" w:rsidRDefault="0095290D">
      <w:pPr>
        <w:pStyle w:val="a3"/>
        <w:spacing w:before="1"/>
        <w:ind w:left="0" w:firstLine="0"/>
        <w:jc w:val="left"/>
        <w:rPr>
          <w:sz w:val="20"/>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8"/>
        <w:gridCol w:w="2550"/>
        <w:gridCol w:w="855"/>
        <w:gridCol w:w="850"/>
        <w:gridCol w:w="850"/>
        <w:gridCol w:w="851"/>
        <w:gridCol w:w="1105"/>
      </w:tblGrid>
      <w:tr w:rsidR="0095290D">
        <w:trPr>
          <w:trHeight w:val="1478"/>
        </w:trPr>
        <w:tc>
          <w:tcPr>
            <w:tcW w:w="9299" w:type="dxa"/>
            <w:gridSpan w:val="7"/>
          </w:tcPr>
          <w:p w:rsidR="0095290D" w:rsidRDefault="00FA4139">
            <w:pPr>
              <w:pStyle w:val="TableParagraph"/>
              <w:spacing w:line="320" w:lineRule="exact"/>
              <w:ind w:left="7" w:right="5"/>
              <w:jc w:val="center"/>
              <w:rPr>
                <w:b/>
                <w:sz w:val="28"/>
              </w:rPr>
            </w:pPr>
            <w:r>
              <w:rPr>
                <w:b/>
                <w:sz w:val="28"/>
              </w:rPr>
              <w:t>Годовойучебныйпланобщего</w:t>
            </w:r>
            <w:r>
              <w:rPr>
                <w:b/>
                <w:spacing w:val="-2"/>
                <w:sz w:val="28"/>
              </w:rPr>
              <w:t>образования</w:t>
            </w:r>
          </w:p>
          <w:p w:rsidR="0095290D" w:rsidRDefault="00FA4139">
            <w:pPr>
              <w:pStyle w:val="TableParagraph"/>
              <w:spacing w:before="47" w:line="276" w:lineRule="auto"/>
              <w:ind w:left="7" w:right="6"/>
              <w:jc w:val="center"/>
              <w:rPr>
                <w:b/>
                <w:sz w:val="28"/>
              </w:rPr>
            </w:pPr>
            <w:r>
              <w:rPr>
                <w:b/>
                <w:sz w:val="28"/>
              </w:rPr>
              <w:t xml:space="preserve">обучающихсясумственнойотсталостью(интеллектуальными </w:t>
            </w:r>
            <w:r>
              <w:rPr>
                <w:b/>
                <w:spacing w:val="-2"/>
                <w:sz w:val="28"/>
              </w:rPr>
              <w:t>нарушениями):</w:t>
            </w:r>
          </w:p>
          <w:p w:rsidR="0095290D" w:rsidRDefault="00FA4139">
            <w:pPr>
              <w:pStyle w:val="TableParagraph"/>
              <w:spacing w:line="321" w:lineRule="exact"/>
              <w:ind w:left="7"/>
              <w:jc w:val="center"/>
              <w:rPr>
                <w:b/>
                <w:sz w:val="28"/>
              </w:rPr>
            </w:pPr>
            <w:r>
              <w:rPr>
                <w:b/>
                <w:sz w:val="28"/>
              </w:rPr>
              <w:t>I-IV</w:t>
            </w:r>
            <w:r>
              <w:rPr>
                <w:b/>
                <w:spacing w:val="-2"/>
                <w:sz w:val="28"/>
              </w:rPr>
              <w:t xml:space="preserve"> классы</w:t>
            </w:r>
          </w:p>
        </w:tc>
      </w:tr>
      <w:tr w:rsidR="0095290D">
        <w:trPr>
          <w:trHeight w:val="517"/>
        </w:trPr>
        <w:tc>
          <w:tcPr>
            <w:tcW w:w="2238" w:type="dxa"/>
            <w:vMerge w:val="restart"/>
          </w:tcPr>
          <w:p w:rsidR="0095290D" w:rsidRDefault="00FA4139">
            <w:pPr>
              <w:pStyle w:val="TableParagraph"/>
              <w:spacing w:before="2" w:line="276" w:lineRule="auto"/>
              <w:ind w:right="521"/>
              <w:rPr>
                <w:b/>
                <w:sz w:val="28"/>
              </w:rPr>
            </w:pPr>
            <w:r>
              <w:rPr>
                <w:b/>
                <w:spacing w:val="-2"/>
                <w:sz w:val="28"/>
              </w:rPr>
              <w:t>Предметные области</w:t>
            </w:r>
          </w:p>
        </w:tc>
        <w:tc>
          <w:tcPr>
            <w:tcW w:w="2550" w:type="dxa"/>
            <w:vMerge w:val="restart"/>
          </w:tcPr>
          <w:p w:rsidR="0095290D" w:rsidRDefault="00FA4139">
            <w:pPr>
              <w:pStyle w:val="TableParagraph"/>
              <w:spacing w:before="2"/>
              <w:rPr>
                <w:b/>
                <w:sz w:val="28"/>
              </w:rPr>
            </w:pPr>
            <w:r>
              <w:rPr>
                <w:b/>
                <w:spacing w:val="-2"/>
                <w:sz w:val="28"/>
              </w:rPr>
              <w:t>Классы</w:t>
            </w:r>
          </w:p>
          <w:p w:rsidR="0095290D" w:rsidRDefault="0095290D">
            <w:pPr>
              <w:pStyle w:val="TableParagraph"/>
              <w:spacing w:before="47"/>
              <w:ind w:left="0"/>
              <w:rPr>
                <w:sz w:val="28"/>
              </w:rPr>
            </w:pPr>
          </w:p>
          <w:p w:rsidR="0095290D" w:rsidRDefault="00FA4139">
            <w:pPr>
              <w:pStyle w:val="TableParagraph"/>
              <w:spacing w:line="370" w:lineRule="atLeast"/>
              <w:ind w:right="1171"/>
              <w:rPr>
                <w:b/>
                <w:sz w:val="28"/>
              </w:rPr>
            </w:pPr>
            <w:r>
              <w:rPr>
                <w:b/>
                <w:spacing w:val="-2"/>
                <w:sz w:val="28"/>
              </w:rPr>
              <w:t>Учебные предметы</w:t>
            </w:r>
          </w:p>
        </w:tc>
        <w:tc>
          <w:tcPr>
            <w:tcW w:w="3406" w:type="dxa"/>
            <w:gridSpan w:val="4"/>
          </w:tcPr>
          <w:p w:rsidR="0095290D" w:rsidRDefault="00FA4139">
            <w:pPr>
              <w:pStyle w:val="TableParagraph"/>
              <w:spacing w:before="2"/>
              <w:ind w:left="109"/>
              <w:rPr>
                <w:b/>
                <w:sz w:val="28"/>
              </w:rPr>
            </w:pPr>
            <w:r>
              <w:rPr>
                <w:b/>
                <w:sz w:val="28"/>
              </w:rPr>
              <w:t>Количествочасовв</w:t>
            </w:r>
            <w:r>
              <w:rPr>
                <w:b/>
                <w:spacing w:val="-5"/>
                <w:sz w:val="28"/>
              </w:rPr>
              <w:t>год</w:t>
            </w:r>
          </w:p>
        </w:tc>
        <w:tc>
          <w:tcPr>
            <w:tcW w:w="1105" w:type="dxa"/>
            <w:vMerge w:val="restart"/>
          </w:tcPr>
          <w:p w:rsidR="0095290D" w:rsidRDefault="00FA4139">
            <w:pPr>
              <w:pStyle w:val="TableParagraph"/>
              <w:spacing w:before="2"/>
              <w:ind w:left="108"/>
              <w:rPr>
                <w:b/>
                <w:sz w:val="28"/>
              </w:rPr>
            </w:pPr>
            <w:r>
              <w:rPr>
                <w:b/>
                <w:spacing w:val="-2"/>
                <w:sz w:val="28"/>
              </w:rPr>
              <w:t>Всего</w:t>
            </w:r>
          </w:p>
        </w:tc>
      </w:tr>
      <w:tr w:rsidR="0095290D">
        <w:trPr>
          <w:trHeight w:val="954"/>
        </w:trPr>
        <w:tc>
          <w:tcPr>
            <w:tcW w:w="2238" w:type="dxa"/>
            <w:vMerge/>
            <w:tcBorders>
              <w:top w:val="nil"/>
            </w:tcBorders>
          </w:tcPr>
          <w:p w:rsidR="0095290D" w:rsidRDefault="0095290D">
            <w:pPr>
              <w:rPr>
                <w:sz w:val="2"/>
                <w:szCs w:val="2"/>
              </w:rPr>
            </w:pPr>
          </w:p>
        </w:tc>
        <w:tc>
          <w:tcPr>
            <w:tcW w:w="2550" w:type="dxa"/>
            <w:vMerge/>
            <w:tcBorders>
              <w:top w:val="nil"/>
            </w:tcBorders>
          </w:tcPr>
          <w:p w:rsidR="0095290D" w:rsidRDefault="0095290D">
            <w:pPr>
              <w:rPr>
                <w:sz w:val="2"/>
                <w:szCs w:val="2"/>
              </w:rPr>
            </w:pPr>
          </w:p>
        </w:tc>
        <w:tc>
          <w:tcPr>
            <w:tcW w:w="855" w:type="dxa"/>
          </w:tcPr>
          <w:p w:rsidR="0095290D" w:rsidRDefault="00FA4139">
            <w:pPr>
              <w:pStyle w:val="TableParagraph"/>
              <w:spacing w:before="2"/>
              <w:ind w:left="109"/>
              <w:rPr>
                <w:b/>
                <w:sz w:val="28"/>
              </w:rPr>
            </w:pPr>
            <w:r>
              <w:rPr>
                <w:b/>
                <w:spacing w:val="-10"/>
                <w:sz w:val="28"/>
              </w:rPr>
              <w:t>I</w:t>
            </w:r>
          </w:p>
        </w:tc>
        <w:tc>
          <w:tcPr>
            <w:tcW w:w="850" w:type="dxa"/>
          </w:tcPr>
          <w:p w:rsidR="0095290D" w:rsidRDefault="00FA4139">
            <w:pPr>
              <w:pStyle w:val="TableParagraph"/>
              <w:spacing w:before="2"/>
              <w:ind w:left="104"/>
              <w:rPr>
                <w:b/>
                <w:sz w:val="28"/>
              </w:rPr>
            </w:pPr>
            <w:r>
              <w:rPr>
                <w:b/>
                <w:spacing w:val="-5"/>
                <w:sz w:val="28"/>
              </w:rPr>
              <w:t>II</w:t>
            </w:r>
          </w:p>
        </w:tc>
        <w:tc>
          <w:tcPr>
            <w:tcW w:w="850" w:type="dxa"/>
          </w:tcPr>
          <w:p w:rsidR="0095290D" w:rsidRDefault="00FA4139">
            <w:pPr>
              <w:pStyle w:val="TableParagraph"/>
              <w:spacing w:before="2"/>
              <w:ind w:left="104"/>
              <w:rPr>
                <w:b/>
                <w:sz w:val="28"/>
              </w:rPr>
            </w:pPr>
            <w:r>
              <w:rPr>
                <w:b/>
                <w:spacing w:val="-5"/>
                <w:sz w:val="28"/>
              </w:rPr>
              <w:t>III</w:t>
            </w:r>
          </w:p>
        </w:tc>
        <w:tc>
          <w:tcPr>
            <w:tcW w:w="851" w:type="dxa"/>
          </w:tcPr>
          <w:p w:rsidR="0095290D" w:rsidRDefault="00FA4139">
            <w:pPr>
              <w:pStyle w:val="TableParagraph"/>
              <w:spacing w:before="2"/>
              <w:ind w:left="109"/>
              <w:rPr>
                <w:b/>
                <w:sz w:val="28"/>
              </w:rPr>
            </w:pPr>
            <w:r>
              <w:rPr>
                <w:b/>
                <w:spacing w:val="-5"/>
                <w:sz w:val="28"/>
              </w:rPr>
              <w:t>IV</w:t>
            </w:r>
          </w:p>
        </w:tc>
        <w:tc>
          <w:tcPr>
            <w:tcW w:w="1105" w:type="dxa"/>
            <w:vMerge/>
            <w:tcBorders>
              <w:top w:val="nil"/>
            </w:tcBorders>
          </w:tcPr>
          <w:p w:rsidR="0095290D" w:rsidRDefault="0095290D">
            <w:pPr>
              <w:rPr>
                <w:sz w:val="2"/>
                <w:szCs w:val="2"/>
              </w:rPr>
            </w:pPr>
          </w:p>
        </w:tc>
      </w:tr>
      <w:tr w:rsidR="0095290D">
        <w:trPr>
          <w:trHeight w:val="571"/>
        </w:trPr>
        <w:tc>
          <w:tcPr>
            <w:tcW w:w="4788" w:type="dxa"/>
            <w:gridSpan w:val="2"/>
          </w:tcPr>
          <w:p w:rsidR="0095290D" w:rsidRDefault="00FA4139">
            <w:pPr>
              <w:pStyle w:val="TableParagraph"/>
              <w:spacing w:line="320" w:lineRule="exact"/>
              <w:rPr>
                <w:b/>
                <w:i/>
                <w:sz w:val="28"/>
              </w:rPr>
            </w:pPr>
            <w:r>
              <w:rPr>
                <w:b/>
                <w:i/>
                <w:sz w:val="28"/>
              </w:rPr>
              <w:t>Обязательная</w:t>
            </w:r>
            <w:r>
              <w:rPr>
                <w:b/>
                <w:i/>
                <w:spacing w:val="-4"/>
                <w:sz w:val="28"/>
              </w:rPr>
              <w:t>часть</w:t>
            </w:r>
          </w:p>
        </w:tc>
        <w:tc>
          <w:tcPr>
            <w:tcW w:w="4511" w:type="dxa"/>
            <w:gridSpan w:val="5"/>
          </w:tcPr>
          <w:p w:rsidR="0095290D" w:rsidRDefault="0095290D">
            <w:pPr>
              <w:pStyle w:val="TableParagraph"/>
              <w:ind w:left="0"/>
              <w:rPr>
                <w:sz w:val="26"/>
              </w:rPr>
            </w:pPr>
          </w:p>
        </w:tc>
      </w:tr>
      <w:tr w:rsidR="0095290D">
        <w:trPr>
          <w:trHeight w:val="1286"/>
        </w:trPr>
        <w:tc>
          <w:tcPr>
            <w:tcW w:w="2238" w:type="dxa"/>
          </w:tcPr>
          <w:p w:rsidR="0095290D" w:rsidRDefault="00FA4139">
            <w:pPr>
              <w:pStyle w:val="TableParagraph"/>
              <w:tabs>
                <w:tab w:val="left" w:pos="839"/>
                <w:tab w:val="left" w:pos="1976"/>
              </w:tabs>
              <w:ind w:right="100"/>
              <w:rPr>
                <w:sz w:val="28"/>
              </w:rPr>
            </w:pPr>
            <w:r>
              <w:rPr>
                <w:spacing w:val="-6"/>
                <w:sz w:val="28"/>
              </w:rPr>
              <w:t>1.</w:t>
            </w:r>
            <w:r>
              <w:rPr>
                <w:sz w:val="28"/>
              </w:rPr>
              <w:tab/>
            </w:r>
            <w:r>
              <w:rPr>
                <w:spacing w:val="-4"/>
                <w:sz w:val="28"/>
              </w:rPr>
              <w:t>Язык</w:t>
            </w:r>
            <w:r>
              <w:rPr>
                <w:sz w:val="28"/>
              </w:rPr>
              <w:tab/>
            </w:r>
            <w:r>
              <w:rPr>
                <w:spacing w:val="-10"/>
                <w:sz w:val="28"/>
              </w:rPr>
              <w:t>и</w:t>
            </w:r>
            <w:r>
              <w:rPr>
                <w:spacing w:val="-2"/>
                <w:sz w:val="28"/>
              </w:rPr>
              <w:t>речевая</w:t>
            </w:r>
          </w:p>
          <w:p w:rsidR="0095290D" w:rsidRDefault="00FA4139">
            <w:pPr>
              <w:pStyle w:val="TableParagraph"/>
              <w:spacing w:line="321" w:lineRule="exact"/>
              <w:rPr>
                <w:sz w:val="28"/>
              </w:rPr>
            </w:pPr>
            <w:r>
              <w:rPr>
                <w:spacing w:val="-2"/>
                <w:sz w:val="28"/>
              </w:rPr>
              <w:t>практика</w:t>
            </w:r>
          </w:p>
        </w:tc>
        <w:tc>
          <w:tcPr>
            <w:tcW w:w="2550" w:type="dxa"/>
          </w:tcPr>
          <w:p w:rsidR="0095290D" w:rsidRDefault="00FA4139">
            <w:pPr>
              <w:pStyle w:val="TableParagraph"/>
              <w:numPr>
                <w:ilvl w:val="1"/>
                <w:numId w:val="45"/>
              </w:numPr>
              <w:tabs>
                <w:tab w:val="left" w:pos="531"/>
              </w:tabs>
              <w:spacing w:line="315" w:lineRule="exact"/>
              <w:ind w:left="531" w:hanging="421"/>
              <w:rPr>
                <w:sz w:val="28"/>
              </w:rPr>
            </w:pPr>
            <w:r>
              <w:rPr>
                <w:sz w:val="28"/>
              </w:rPr>
              <w:t>Русский</w:t>
            </w:r>
            <w:r>
              <w:rPr>
                <w:spacing w:val="-4"/>
                <w:sz w:val="28"/>
              </w:rPr>
              <w:t>язык</w:t>
            </w:r>
          </w:p>
          <w:p w:rsidR="0095290D" w:rsidRDefault="00FA4139">
            <w:pPr>
              <w:pStyle w:val="TableParagraph"/>
              <w:numPr>
                <w:ilvl w:val="1"/>
                <w:numId w:val="45"/>
              </w:numPr>
              <w:tabs>
                <w:tab w:val="left" w:pos="531"/>
              </w:tabs>
              <w:spacing w:line="322" w:lineRule="exact"/>
              <w:ind w:left="531" w:hanging="421"/>
              <w:rPr>
                <w:sz w:val="28"/>
              </w:rPr>
            </w:pPr>
            <w:r>
              <w:rPr>
                <w:spacing w:val="-2"/>
                <w:sz w:val="28"/>
              </w:rPr>
              <w:t>Чтение</w:t>
            </w:r>
          </w:p>
          <w:p w:rsidR="0095290D" w:rsidRDefault="00FA4139">
            <w:pPr>
              <w:pStyle w:val="TableParagraph"/>
              <w:numPr>
                <w:ilvl w:val="1"/>
                <w:numId w:val="45"/>
              </w:numPr>
              <w:tabs>
                <w:tab w:val="left" w:pos="531"/>
              </w:tabs>
              <w:spacing w:line="322" w:lineRule="exact"/>
              <w:ind w:right="1081"/>
              <w:rPr>
                <w:sz w:val="28"/>
              </w:rPr>
            </w:pPr>
            <w:r>
              <w:rPr>
                <w:spacing w:val="-2"/>
                <w:sz w:val="28"/>
              </w:rPr>
              <w:t>Речевая практика</w:t>
            </w:r>
          </w:p>
        </w:tc>
        <w:tc>
          <w:tcPr>
            <w:tcW w:w="855" w:type="dxa"/>
          </w:tcPr>
          <w:p w:rsidR="0095290D" w:rsidRDefault="00FA4139">
            <w:pPr>
              <w:pStyle w:val="TableParagraph"/>
              <w:spacing w:line="315" w:lineRule="exact"/>
              <w:ind w:left="109"/>
              <w:rPr>
                <w:sz w:val="28"/>
              </w:rPr>
            </w:pPr>
            <w:r>
              <w:rPr>
                <w:spacing w:val="-5"/>
                <w:sz w:val="28"/>
              </w:rPr>
              <w:t>99</w:t>
            </w:r>
          </w:p>
          <w:p w:rsidR="0095290D" w:rsidRDefault="00FA4139">
            <w:pPr>
              <w:pStyle w:val="TableParagraph"/>
              <w:spacing w:line="322" w:lineRule="exact"/>
              <w:ind w:left="109"/>
              <w:rPr>
                <w:sz w:val="28"/>
              </w:rPr>
            </w:pPr>
            <w:r>
              <w:rPr>
                <w:spacing w:val="-5"/>
                <w:sz w:val="28"/>
              </w:rPr>
              <w:t>99</w:t>
            </w:r>
          </w:p>
          <w:p w:rsidR="0095290D" w:rsidRDefault="00FA4139">
            <w:pPr>
              <w:pStyle w:val="TableParagraph"/>
              <w:ind w:left="109"/>
              <w:rPr>
                <w:sz w:val="28"/>
              </w:rPr>
            </w:pPr>
            <w:r>
              <w:rPr>
                <w:spacing w:val="-5"/>
                <w:sz w:val="28"/>
              </w:rPr>
              <w:t>66</w:t>
            </w:r>
          </w:p>
        </w:tc>
        <w:tc>
          <w:tcPr>
            <w:tcW w:w="850" w:type="dxa"/>
          </w:tcPr>
          <w:p w:rsidR="0095290D" w:rsidRDefault="00FA4139">
            <w:pPr>
              <w:pStyle w:val="TableParagraph"/>
              <w:spacing w:line="315" w:lineRule="exact"/>
              <w:ind w:left="104"/>
              <w:rPr>
                <w:sz w:val="28"/>
              </w:rPr>
            </w:pPr>
            <w:r>
              <w:rPr>
                <w:spacing w:val="-5"/>
                <w:sz w:val="28"/>
              </w:rPr>
              <w:t>102</w:t>
            </w:r>
          </w:p>
          <w:p w:rsidR="0095290D" w:rsidRDefault="00FA4139">
            <w:pPr>
              <w:pStyle w:val="TableParagraph"/>
              <w:spacing w:line="322" w:lineRule="exact"/>
              <w:ind w:left="104"/>
              <w:rPr>
                <w:sz w:val="28"/>
              </w:rPr>
            </w:pPr>
            <w:r>
              <w:rPr>
                <w:spacing w:val="-5"/>
                <w:sz w:val="28"/>
              </w:rPr>
              <w:t>136</w:t>
            </w:r>
          </w:p>
          <w:p w:rsidR="0095290D" w:rsidRDefault="00FA4139">
            <w:pPr>
              <w:pStyle w:val="TableParagraph"/>
              <w:ind w:left="104"/>
              <w:rPr>
                <w:sz w:val="28"/>
              </w:rPr>
            </w:pPr>
            <w:r>
              <w:rPr>
                <w:spacing w:val="-5"/>
                <w:sz w:val="28"/>
              </w:rPr>
              <w:t>68</w:t>
            </w:r>
          </w:p>
        </w:tc>
        <w:tc>
          <w:tcPr>
            <w:tcW w:w="850" w:type="dxa"/>
          </w:tcPr>
          <w:p w:rsidR="0095290D" w:rsidRDefault="00FA4139">
            <w:pPr>
              <w:pStyle w:val="TableParagraph"/>
              <w:spacing w:line="315" w:lineRule="exact"/>
              <w:ind w:left="104"/>
              <w:rPr>
                <w:sz w:val="28"/>
              </w:rPr>
            </w:pPr>
            <w:r>
              <w:rPr>
                <w:spacing w:val="-5"/>
                <w:sz w:val="28"/>
              </w:rPr>
              <w:t>102</w:t>
            </w:r>
          </w:p>
          <w:p w:rsidR="0095290D" w:rsidRDefault="00FA4139">
            <w:pPr>
              <w:pStyle w:val="TableParagraph"/>
              <w:spacing w:line="322" w:lineRule="exact"/>
              <w:ind w:left="104"/>
              <w:rPr>
                <w:sz w:val="28"/>
              </w:rPr>
            </w:pPr>
            <w:r>
              <w:rPr>
                <w:spacing w:val="-5"/>
                <w:sz w:val="28"/>
              </w:rPr>
              <w:t>136</w:t>
            </w:r>
          </w:p>
          <w:p w:rsidR="0095290D" w:rsidRDefault="00FA4139">
            <w:pPr>
              <w:pStyle w:val="TableParagraph"/>
              <w:ind w:left="104"/>
              <w:rPr>
                <w:sz w:val="28"/>
              </w:rPr>
            </w:pPr>
            <w:r>
              <w:rPr>
                <w:spacing w:val="-5"/>
                <w:sz w:val="28"/>
              </w:rPr>
              <w:t>68</w:t>
            </w:r>
          </w:p>
        </w:tc>
        <w:tc>
          <w:tcPr>
            <w:tcW w:w="851" w:type="dxa"/>
          </w:tcPr>
          <w:p w:rsidR="0095290D" w:rsidRDefault="00FA4139">
            <w:pPr>
              <w:pStyle w:val="TableParagraph"/>
              <w:spacing w:line="315" w:lineRule="exact"/>
              <w:ind w:left="109"/>
              <w:rPr>
                <w:sz w:val="28"/>
              </w:rPr>
            </w:pPr>
            <w:r>
              <w:rPr>
                <w:spacing w:val="-5"/>
                <w:sz w:val="28"/>
              </w:rPr>
              <w:t>102</w:t>
            </w:r>
          </w:p>
          <w:p w:rsidR="0095290D" w:rsidRDefault="00FA4139">
            <w:pPr>
              <w:pStyle w:val="TableParagraph"/>
              <w:spacing w:line="322" w:lineRule="exact"/>
              <w:ind w:left="109"/>
              <w:rPr>
                <w:sz w:val="28"/>
              </w:rPr>
            </w:pPr>
            <w:r>
              <w:rPr>
                <w:spacing w:val="-5"/>
                <w:sz w:val="28"/>
              </w:rPr>
              <w:t>136</w:t>
            </w:r>
          </w:p>
          <w:p w:rsidR="0095290D" w:rsidRDefault="00FA4139">
            <w:pPr>
              <w:pStyle w:val="TableParagraph"/>
              <w:ind w:left="109"/>
              <w:rPr>
                <w:sz w:val="28"/>
              </w:rPr>
            </w:pPr>
            <w:r>
              <w:rPr>
                <w:spacing w:val="-5"/>
                <w:sz w:val="28"/>
              </w:rPr>
              <w:t>68</w:t>
            </w:r>
          </w:p>
        </w:tc>
        <w:tc>
          <w:tcPr>
            <w:tcW w:w="1105" w:type="dxa"/>
          </w:tcPr>
          <w:p w:rsidR="0095290D" w:rsidRDefault="00FA4139">
            <w:pPr>
              <w:pStyle w:val="TableParagraph"/>
              <w:spacing w:line="315" w:lineRule="exact"/>
              <w:ind w:left="108"/>
              <w:rPr>
                <w:sz w:val="28"/>
              </w:rPr>
            </w:pPr>
            <w:r>
              <w:rPr>
                <w:spacing w:val="-5"/>
                <w:sz w:val="28"/>
              </w:rPr>
              <w:t>405</w:t>
            </w:r>
          </w:p>
          <w:p w:rsidR="0095290D" w:rsidRDefault="00FA4139">
            <w:pPr>
              <w:pStyle w:val="TableParagraph"/>
              <w:spacing w:line="322" w:lineRule="exact"/>
              <w:ind w:left="108"/>
              <w:rPr>
                <w:sz w:val="28"/>
              </w:rPr>
            </w:pPr>
            <w:r>
              <w:rPr>
                <w:spacing w:val="-5"/>
                <w:sz w:val="28"/>
              </w:rPr>
              <w:t>507</w:t>
            </w:r>
          </w:p>
          <w:p w:rsidR="0095290D" w:rsidRDefault="00FA4139">
            <w:pPr>
              <w:pStyle w:val="TableParagraph"/>
              <w:ind w:left="108"/>
              <w:rPr>
                <w:sz w:val="28"/>
              </w:rPr>
            </w:pPr>
            <w:r>
              <w:rPr>
                <w:spacing w:val="-5"/>
                <w:sz w:val="28"/>
              </w:rPr>
              <w:t>270</w:t>
            </w:r>
          </w:p>
        </w:tc>
      </w:tr>
      <w:tr w:rsidR="0095290D">
        <w:trPr>
          <w:trHeight w:val="326"/>
        </w:trPr>
        <w:tc>
          <w:tcPr>
            <w:tcW w:w="2238" w:type="dxa"/>
          </w:tcPr>
          <w:p w:rsidR="0095290D" w:rsidRDefault="00FA4139">
            <w:pPr>
              <w:pStyle w:val="TableParagraph"/>
              <w:spacing w:line="306" w:lineRule="exact"/>
              <w:rPr>
                <w:sz w:val="28"/>
              </w:rPr>
            </w:pPr>
            <w:r>
              <w:rPr>
                <w:sz w:val="28"/>
              </w:rPr>
              <w:t>2.</w:t>
            </w:r>
            <w:r>
              <w:rPr>
                <w:spacing w:val="-2"/>
                <w:sz w:val="28"/>
              </w:rPr>
              <w:t>Математика</w:t>
            </w:r>
          </w:p>
        </w:tc>
        <w:tc>
          <w:tcPr>
            <w:tcW w:w="2550" w:type="dxa"/>
          </w:tcPr>
          <w:p w:rsidR="0095290D" w:rsidRDefault="00FA4139">
            <w:pPr>
              <w:pStyle w:val="TableParagraph"/>
              <w:spacing w:line="306" w:lineRule="exact"/>
              <w:rPr>
                <w:sz w:val="28"/>
              </w:rPr>
            </w:pPr>
            <w:r>
              <w:rPr>
                <w:spacing w:val="-2"/>
                <w:sz w:val="28"/>
              </w:rPr>
              <w:t>2.1.Математика</w:t>
            </w:r>
          </w:p>
        </w:tc>
        <w:tc>
          <w:tcPr>
            <w:tcW w:w="855" w:type="dxa"/>
          </w:tcPr>
          <w:p w:rsidR="0095290D" w:rsidRDefault="00FA4139">
            <w:pPr>
              <w:pStyle w:val="TableParagraph"/>
              <w:spacing w:line="306" w:lineRule="exact"/>
              <w:ind w:left="109"/>
              <w:rPr>
                <w:sz w:val="28"/>
              </w:rPr>
            </w:pPr>
            <w:r>
              <w:rPr>
                <w:spacing w:val="-5"/>
                <w:sz w:val="28"/>
              </w:rPr>
              <w:t>99</w:t>
            </w:r>
          </w:p>
        </w:tc>
        <w:tc>
          <w:tcPr>
            <w:tcW w:w="850" w:type="dxa"/>
          </w:tcPr>
          <w:p w:rsidR="0095290D" w:rsidRDefault="00FA4139">
            <w:pPr>
              <w:pStyle w:val="TableParagraph"/>
              <w:spacing w:line="306" w:lineRule="exact"/>
              <w:ind w:left="104"/>
              <w:rPr>
                <w:sz w:val="28"/>
              </w:rPr>
            </w:pPr>
            <w:r>
              <w:rPr>
                <w:spacing w:val="-5"/>
                <w:sz w:val="28"/>
              </w:rPr>
              <w:t>136</w:t>
            </w:r>
          </w:p>
        </w:tc>
        <w:tc>
          <w:tcPr>
            <w:tcW w:w="850" w:type="dxa"/>
          </w:tcPr>
          <w:p w:rsidR="0095290D" w:rsidRDefault="00FA4139">
            <w:pPr>
              <w:pStyle w:val="TableParagraph"/>
              <w:spacing w:line="306" w:lineRule="exact"/>
              <w:ind w:left="104"/>
              <w:rPr>
                <w:sz w:val="28"/>
              </w:rPr>
            </w:pPr>
            <w:r>
              <w:rPr>
                <w:spacing w:val="-5"/>
                <w:sz w:val="28"/>
              </w:rPr>
              <w:t>136</w:t>
            </w:r>
          </w:p>
        </w:tc>
        <w:tc>
          <w:tcPr>
            <w:tcW w:w="851" w:type="dxa"/>
          </w:tcPr>
          <w:p w:rsidR="0095290D" w:rsidRDefault="00FA4139">
            <w:pPr>
              <w:pStyle w:val="TableParagraph"/>
              <w:spacing w:line="306" w:lineRule="exact"/>
              <w:ind w:left="109"/>
              <w:rPr>
                <w:sz w:val="28"/>
              </w:rPr>
            </w:pPr>
            <w:r>
              <w:rPr>
                <w:spacing w:val="-5"/>
                <w:sz w:val="28"/>
              </w:rPr>
              <w:t>136</w:t>
            </w:r>
          </w:p>
        </w:tc>
        <w:tc>
          <w:tcPr>
            <w:tcW w:w="1105" w:type="dxa"/>
          </w:tcPr>
          <w:p w:rsidR="0095290D" w:rsidRDefault="00FA4139">
            <w:pPr>
              <w:pStyle w:val="TableParagraph"/>
              <w:spacing w:line="306" w:lineRule="exact"/>
              <w:ind w:left="108"/>
              <w:rPr>
                <w:sz w:val="28"/>
              </w:rPr>
            </w:pPr>
            <w:r>
              <w:rPr>
                <w:spacing w:val="-5"/>
                <w:sz w:val="28"/>
              </w:rPr>
              <w:t>507</w:t>
            </w:r>
          </w:p>
        </w:tc>
      </w:tr>
      <w:tr w:rsidR="0095290D">
        <w:trPr>
          <w:trHeight w:val="642"/>
        </w:trPr>
        <w:tc>
          <w:tcPr>
            <w:tcW w:w="2238" w:type="dxa"/>
          </w:tcPr>
          <w:p w:rsidR="0095290D" w:rsidRDefault="00FA4139">
            <w:pPr>
              <w:pStyle w:val="TableParagraph"/>
              <w:spacing w:line="315" w:lineRule="exact"/>
              <w:rPr>
                <w:sz w:val="28"/>
              </w:rPr>
            </w:pPr>
            <w:r>
              <w:rPr>
                <w:spacing w:val="-5"/>
                <w:sz w:val="28"/>
              </w:rPr>
              <w:t>3.</w:t>
            </w:r>
          </w:p>
          <w:p w:rsidR="0095290D" w:rsidRDefault="00FA4139">
            <w:pPr>
              <w:pStyle w:val="TableParagraph"/>
              <w:spacing w:line="308" w:lineRule="exact"/>
              <w:rPr>
                <w:sz w:val="28"/>
              </w:rPr>
            </w:pPr>
            <w:r>
              <w:rPr>
                <w:spacing w:val="-2"/>
                <w:sz w:val="28"/>
              </w:rPr>
              <w:t>Естествознание</w:t>
            </w:r>
          </w:p>
        </w:tc>
        <w:tc>
          <w:tcPr>
            <w:tcW w:w="2550" w:type="dxa"/>
          </w:tcPr>
          <w:p w:rsidR="0095290D" w:rsidRDefault="00FA4139">
            <w:pPr>
              <w:pStyle w:val="TableParagraph"/>
              <w:spacing w:line="315" w:lineRule="exact"/>
              <w:rPr>
                <w:sz w:val="28"/>
              </w:rPr>
            </w:pPr>
            <w:r>
              <w:rPr>
                <w:sz w:val="28"/>
              </w:rPr>
              <w:t>3.1.Мирприроды</w:t>
            </w:r>
            <w:r>
              <w:rPr>
                <w:spacing w:val="-10"/>
                <w:sz w:val="28"/>
              </w:rPr>
              <w:t>и</w:t>
            </w:r>
          </w:p>
          <w:p w:rsidR="0095290D" w:rsidRDefault="00FA4139">
            <w:pPr>
              <w:pStyle w:val="TableParagraph"/>
              <w:spacing w:line="308" w:lineRule="exact"/>
              <w:rPr>
                <w:sz w:val="28"/>
              </w:rPr>
            </w:pPr>
            <w:r>
              <w:rPr>
                <w:spacing w:val="-2"/>
                <w:sz w:val="28"/>
              </w:rPr>
              <w:t>человека</w:t>
            </w:r>
          </w:p>
        </w:tc>
        <w:tc>
          <w:tcPr>
            <w:tcW w:w="855" w:type="dxa"/>
          </w:tcPr>
          <w:p w:rsidR="0095290D" w:rsidRDefault="00FA4139">
            <w:pPr>
              <w:pStyle w:val="TableParagraph"/>
              <w:spacing w:line="315" w:lineRule="exact"/>
              <w:ind w:left="109"/>
              <w:rPr>
                <w:sz w:val="28"/>
              </w:rPr>
            </w:pPr>
            <w:r>
              <w:rPr>
                <w:spacing w:val="-5"/>
                <w:sz w:val="28"/>
              </w:rPr>
              <w:t>66</w:t>
            </w:r>
          </w:p>
        </w:tc>
        <w:tc>
          <w:tcPr>
            <w:tcW w:w="850" w:type="dxa"/>
          </w:tcPr>
          <w:p w:rsidR="0095290D" w:rsidRDefault="00FA4139">
            <w:pPr>
              <w:pStyle w:val="TableParagraph"/>
              <w:spacing w:line="315" w:lineRule="exact"/>
              <w:ind w:left="104"/>
              <w:rPr>
                <w:sz w:val="28"/>
              </w:rPr>
            </w:pPr>
            <w:r>
              <w:rPr>
                <w:spacing w:val="-5"/>
                <w:sz w:val="28"/>
              </w:rPr>
              <w:t>34</w:t>
            </w:r>
          </w:p>
        </w:tc>
        <w:tc>
          <w:tcPr>
            <w:tcW w:w="850" w:type="dxa"/>
          </w:tcPr>
          <w:p w:rsidR="0095290D" w:rsidRDefault="00FA4139">
            <w:pPr>
              <w:pStyle w:val="TableParagraph"/>
              <w:spacing w:line="315" w:lineRule="exact"/>
              <w:ind w:left="104"/>
              <w:rPr>
                <w:sz w:val="28"/>
              </w:rPr>
            </w:pPr>
            <w:r>
              <w:rPr>
                <w:spacing w:val="-5"/>
                <w:sz w:val="28"/>
              </w:rPr>
              <w:t>34</w:t>
            </w:r>
          </w:p>
        </w:tc>
        <w:tc>
          <w:tcPr>
            <w:tcW w:w="851" w:type="dxa"/>
          </w:tcPr>
          <w:p w:rsidR="0095290D" w:rsidRDefault="00FA4139">
            <w:pPr>
              <w:pStyle w:val="TableParagraph"/>
              <w:spacing w:line="315" w:lineRule="exact"/>
              <w:ind w:left="109"/>
              <w:rPr>
                <w:sz w:val="28"/>
              </w:rPr>
            </w:pPr>
            <w:r>
              <w:rPr>
                <w:spacing w:val="-5"/>
                <w:sz w:val="28"/>
              </w:rPr>
              <w:t>34</w:t>
            </w:r>
          </w:p>
        </w:tc>
        <w:tc>
          <w:tcPr>
            <w:tcW w:w="1105" w:type="dxa"/>
          </w:tcPr>
          <w:p w:rsidR="0095290D" w:rsidRDefault="00FA4139">
            <w:pPr>
              <w:pStyle w:val="TableParagraph"/>
              <w:spacing w:line="315" w:lineRule="exact"/>
              <w:ind w:left="108"/>
              <w:rPr>
                <w:sz w:val="28"/>
              </w:rPr>
            </w:pPr>
            <w:r>
              <w:rPr>
                <w:spacing w:val="-5"/>
                <w:sz w:val="28"/>
              </w:rPr>
              <w:t>168</w:t>
            </w:r>
          </w:p>
        </w:tc>
      </w:tr>
      <w:tr w:rsidR="0095290D">
        <w:trPr>
          <w:trHeight w:val="964"/>
        </w:trPr>
        <w:tc>
          <w:tcPr>
            <w:tcW w:w="2238" w:type="dxa"/>
          </w:tcPr>
          <w:p w:rsidR="0095290D" w:rsidRDefault="00FA4139">
            <w:pPr>
              <w:pStyle w:val="TableParagraph"/>
              <w:spacing w:line="315" w:lineRule="exact"/>
              <w:rPr>
                <w:sz w:val="28"/>
              </w:rPr>
            </w:pPr>
            <w:r>
              <w:rPr>
                <w:sz w:val="28"/>
              </w:rPr>
              <w:t>4.</w:t>
            </w:r>
            <w:r>
              <w:rPr>
                <w:spacing w:val="-2"/>
                <w:sz w:val="28"/>
              </w:rPr>
              <w:t>Искусство</w:t>
            </w:r>
          </w:p>
        </w:tc>
        <w:tc>
          <w:tcPr>
            <w:tcW w:w="2550" w:type="dxa"/>
          </w:tcPr>
          <w:p w:rsidR="0095290D" w:rsidRDefault="00FA4139">
            <w:pPr>
              <w:pStyle w:val="TableParagraph"/>
              <w:numPr>
                <w:ilvl w:val="1"/>
                <w:numId w:val="44"/>
              </w:numPr>
              <w:tabs>
                <w:tab w:val="left" w:pos="603"/>
              </w:tabs>
              <w:spacing w:line="315" w:lineRule="exact"/>
              <w:ind w:hanging="493"/>
              <w:rPr>
                <w:sz w:val="28"/>
              </w:rPr>
            </w:pPr>
            <w:r>
              <w:rPr>
                <w:spacing w:val="-2"/>
                <w:sz w:val="28"/>
              </w:rPr>
              <w:t>Музыка</w:t>
            </w:r>
          </w:p>
          <w:p w:rsidR="0095290D" w:rsidRDefault="00FA4139">
            <w:pPr>
              <w:pStyle w:val="TableParagraph"/>
              <w:numPr>
                <w:ilvl w:val="1"/>
                <w:numId w:val="44"/>
              </w:numPr>
              <w:tabs>
                <w:tab w:val="left" w:pos="603"/>
              </w:tabs>
              <w:spacing w:line="322" w:lineRule="exact"/>
              <w:ind w:right="157"/>
              <w:rPr>
                <w:sz w:val="28"/>
              </w:rPr>
            </w:pPr>
            <w:r>
              <w:rPr>
                <w:spacing w:val="-2"/>
                <w:sz w:val="28"/>
              </w:rPr>
              <w:t xml:space="preserve">Изобразительн </w:t>
            </w:r>
            <w:r>
              <w:rPr>
                <w:sz w:val="28"/>
              </w:rPr>
              <w:t>ое искусство</w:t>
            </w:r>
          </w:p>
        </w:tc>
        <w:tc>
          <w:tcPr>
            <w:tcW w:w="855" w:type="dxa"/>
          </w:tcPr>
          <w:p w:rsidR="0095290D" w:rsidRDefault="00FA4139">
            <w:pPr>
              <w:pStyle w:val="TableParagraph"/>
              <w:spacing w:line="315" w:lineRule="exact"/>
              <w:ind w:left="109"/>
              <w:rPr>
                <w:sz w:val="28"/>
              </w:rPr>
            </w:pPr>
            <w:r>
              <w:rPr>
                <w:spacing w:val="-5"/>
                <w:sz w:val="28"/>
              </w:rPr>
              <w:t>66</w:t>
            </w:r>
          </w:p>
          <w:p w:rsidR="0095290D" w:rsidRDefault="00FA4139">
            <w:pPr>
              <w:pStyle w:val="TableParagraph"/>
              <w:ind w:left="109"/>
              <w:rPr>
                <w:sz w:val="28"/>
              </w:rPr>
            </w:pPr>
            <w:r>
              <w:rPr>
                <w:spacing w:val="-5"/>
                <w:sz w:val="28"/>
              </w:rPr>
              <w:t>33</w:t>
            </w:r>
          </w:p>
        </w:tc>
        <w:tc>
          <w:tcPr>
            <w:tcW w:w="850" w:type="dxa"/>
          </w:tcPr>
          <w:p w:rsidR="0095290D" w:rsidRDefault="00FA4139">
            <w:pPr>
              <w:pStyle w:val="TableParagraph"/>
              <w:spacing w:line="315" w:lineRule="exact"/>
              <w:ind w:left="104"/>
              <w:rPr>
                <w:sz w:val="28"/>
              </w:rPr>
            </w:pPr>
            <w:r>
              <w:rPr>
                <w:spacing w:val="-5"/>
                <w:sz w:val="28"/>
              </w:rPr>
              <w:t>34</w:t>
            </w:r>
          </w:p>
          <w:p w:rsidR="0095290D" w:rsidRDefault="00FA4139">
            <w:pPr>
              <w:pStyle w:val="TableParagraph"/>
              <w:ind w:left="104"/>
              <w:rPr>
                <w:sz w:val="28"/>
              </w:rPr>
            </w:pPr>
            <w:r>
              <w:rPr>
                <w:spacing w:val="-5"/>
                <w:sz w:val="28"/>
              </w:rPr>
              <w:t>34</w:t>
            </w:r>
          </w:p>
        </w:tc>
        <w:tc>
          <w:tcPr>
            <w:tcW w:w="850" w:type="dxa"/>
          </w:tcPr>
          <w:p w:rsidR="0095290D" w:rsidRDefault="00FA4139">
            <w:pPr>
              <w:pStyle w:val="TableParagraph"/>
              <w:spacing w:line="315" w:lineRule="exact"/>
              <w:ind w:left="104"/>
              <w:rPr>
                <w:sz w:val="28"/>
              </w:rPr>
            </w:pPr>
            <w:r>
              <w:rPr>
                <w:spacing w:val="-5"/>
                <w:sz w:val="28"/>
              </w:rPr>
              <w:t>34</w:t>
            </w:r>
          </w:p>
          <w:p w:rsidR="0095290D" w:rsidRDefault="00FA4139">
            <w:pPr>
              <w:pStyle w:val="TableParagraph"/>
              <w:ind w:left="104"/>
              <w:rPr>
                <w:sz w:val="28"/>
              </w:rPr>
            </w:pPr>
            <w:r>
              <w:rPr>
                <w:spacing w:val="-5"/>
                <w:sz w:val="28"/>
              </w:rPr>
              <w:t>34</w:t>
            </w:r>
          </w:p>
        </w:tc>
        <w:tc>
          <w:tcPr>
            <w:tcW w:w="851" w:type="dxa"/>
          </w:tcPr>
          <w:p w:rsidR="0095290D" w:rsidRDefault="00FA4139">
            <w:pPr>
              <w:pStyle w:val="TableParagraph"/>
              <w:spacing w:line="315" w:lineRule="exact"/>
              <w:ind w:left="109"/>
              <w:rPr>
                <w:sz w:val="28"/>
              </w:rPr>
            </w:pPr>
            <w:r>
              <w:rPr>
                <w:spacing w:val="-5"/>
                <w:sz w:val="28"/>
              </w:rPr>
              <w:t>34</w:t>
            </w:r>
          </w:p>
          <w:p w:rsidR="0095290D" w:rsidRDefault="00FA4139">
            <w:pPr>
              <w:pStyle w:val="TableParagraph"/>
              <w:ind w:left="109"/>
              <w:rPr>
                <w:sz w:val="28"/>
              </w:rPr>
            </w:pPr>
            <w:r>
              <w:rPr>
                <w:spacing w:val="-5"/>
                <w:sz w:val="28"/>
              </w:rPr>
              <w:t>34</w:t>
            </w:r>
          </w:p>
        </w:tc>
        <w:tc>
          <w:tcPr>
            <w:tcW w:w="1105" w:type="dxa"/>
          </w:tcPr>
          <w:p w:rsidR="0095290D" w:rsidRDefault="00FA4139">
            <w:pPr>
              <w:pStyle w:val="TableParagraph"/>
              <w:spacing w:line="315" w:lineRule="exact"/>
              <w:ind w:left="108"/>
              <w:rPr>
                <w:sz w:val="28"/>
              </w:rPr>
            </w:pPr>
            <w:r>
              <w:rPr>
                <w:spacing w:val="-5"/>
                <w:sz w:val="28"/>
              </w:rPr>
              <w:t>168</w:t>
            </w:r>
          </w:p>
          <w:p w:rsidR="0095290D" w:rsidRDefault="00FA4139">
            <w:pPr>
              <w:pStyle w:val="TableParagraph"/>
              <w:ind w:left="108"/>
              <w:rPr>
                <w:sz w:val="28"/>
              </w:rPr>
            </w:pPr>
            <w:r>
              <w:rPr>
                <w:spacing w:val="-5"/>
                <w:sz w:val="28"/>
              </w:rPr>
              <w:t>135</w:t>
            </w:r>
          </w:p>
        </w:tc>
      </w:tr>
      <w:tr w:rsidR="0095290D">
        <w:trPr>
          <w:trHeight w:val="724"/>
        </w:trPr>
        <w:tc>
          <w:tcPr>
            <w:tcW w:w="2238" w:type="dxa"/>
          </w:tcPr>
          <w:p w:rsidR="0095290D" w:rsidRDefault="00FA4139">
            <w:pPr>
              <w:pStyle w:val="TableParagraph"/>
              <w:tabs>
                <w:tab w:val="left" w:pos="723"/>
              </w:tabs>
              <w:ind w:right="97"/>
              <w:rPr>
                <w:sz w:val="28"/>
              </w:rPr>
            </w:pPr>
            <w:r>
              <w:rPr>
                <w:spacing w:val="-6"/>
                <w:sz w:val="28"/>
              </w:rPr>
              <w:t>5.</w:t>
            </w:r>
            <w:r>
              <w:rPr>
                <w:sz w:val="28"/>
              </w:rPr>
              <w:tab/>
            </w:r>
            <w:r>
              <w:rPr>
                <w:spacing w:val="-2"/>
                <w:sz w:val="28"/>
              </w:rPr>
              <w:t>Физическая культура</w:t>
            </w:r>
          </w:p>
        </w:tc>
        <w:tc>
          <w:tcPr>
            <w:tcW w:w="2550" w:type="dxa"/>
          </w:tcPr>
          <w:p w:rsidR="0095290D" w:rsidRDefault="00FA4139">
            <w:pPr>
              <w:pStyle w:val="TableParagraph"/>
              <w:tabs>
                <w:tab w:val="left" w:pos="1040"/>
              </w:tabs>
              <w:ind w:right="93"/>
              <w:rPr>
                <w:sz w:val="28"/>
              </w:rPr>
            </w:pPr>
            <w:r>
              <w:rPr>
                <w:spacing w:val="-4"/>
                <w:sz w:val="28"/>
              </w:rPr>
              <w:t>5.1.</w:t>
            </w:r>
            <w:r>
              <w:rPr>
                <w:sz w:val="28"/>
              </w:rPr>
              <w:tab/>
            </w:r>
            <w:r>
              <w:rPr>
                <w:spacing w:val="-2"/>
                <w:sz w:val="28"/>
              </w:rPr>
              <w:t>Физическая культура</w:t>
            </w:r>
          </w:p>
        </w:tc>
        <w:tc>
          <w:tcPr>
            <w:tcW w:w="855" w:type="dxa"/>
          </w:tcPr>
          <w:p w:rsidR="0095290D" w:rsidRDefault="00FA4139">
            <w:pPr>
              <w:pStyle w:val="TableParagraph"/>
              <w:spacing w:line="315" w:lineRule="exact"/>
              <w:ind w:left="109"/>
              <w:rPr>
                <w:sz w:val="28"/>
              </w:rPr>
            </w:pPr>
            <w:r>
              <w:rPr>
                <w:spacing w:val="-5"/>
                <w:sz w:val="28"/>
              </w:rPr>
              <w:t>99</w:t>
            </w:r>
          </w:p>
        </w:tc>
        <w:tc>
          <w:tcPr>
            <w:tcW w:w="850" w:type="dxa"/>
          </w:tcPr>
          <w:p w:rsidR="0095290D" w:rsidRDefault="00FA4139">
            <w:pPr>
              <w:pStyle w:val="TableParagraph"/>
              <w:spacing w:line="315" w:lineRule="exact"/>
              <w:ind w:left="104"/>
              <w:rPr>
                <w:sz w:val="28"/>
              </w:rPr>
            </w:pPr>
            <w:r>
              <w:rPr>
                <w:spacing w:val="-5"/>
                <w:sz w:val="28"/>
              </w:rPr>
              <w:t>102</w:t>
            </w:r>
          </w:p>
        </w:tc>
        <w:tc>
          <w:tcPr>
            <w:tcW w:w="850" w:type="dxa"/>
          </w:tcPr>
          <w:p w:rsidR="0095290D" w:rsidRDefault="00FA4139">
            <w:pPr>
              <w:pStyle w:val="TableParagraph"/>
              <w:spacing w:line="315" w:lineRule="exact"/>
              <w:ind w:left="104"/>
              <w:rPr>
                <w:sz w:val="28"/>
              </w:rPr>
            </w:pPr>
            <w:r>
              <w:rPr>
                <w:spacing w:val="-5"/>
                <w:sz w:val="28"/>
              </w:rPr>
              <w:t>102</w:t>
            </w:r>
          </w:p>
        </w:tc>
        <w:tc>
          <w:tcPr>
            <w:tcW w:w="851" w:type="dxa"/>
          </w:tcPr>
          <w:p w:rsidR="0095290D" w:rsidRDefault="00FA4139">
            <w:pPr>
              <w:pStyle w:val="TableParagraph"/>
              <w:spacing w:line="315" w:lineRule="exact"/>
              <w:ind w:left="109"/>
              <w:rPr>
                <w:sz w:val="28"/>
              </w:rPr>
            </w:pPr>
            <w:r>
              <w:rPr>
                <w:spacing w:val="-5"/>
                <w:sz w:val="28"/>
              </w:rPr>
              <w:t>102</w:t>
            </w:r>
          </w:p>
        </w:tc>
        <w:tc>
          <w:tcPr>
            <w:tcW w:w="1105" w:type="dxa"/>
          </w:tcPr>
          <w:p w:rsidR="0095290D" w:rsidRDefault="00FA4139">
            <w:pPr>
              <w:pStyle w:val="TableParagraph"/>
              <w:spacing w:line="315" w:lineRule="exact"/>
              <w:ind w:left="108"/>
              <w:rPr>
                <w:sz w:val="28"/>
              </w:rPr>
            </w:pPr>
            <w:r>
              <w:rPr>
                <w:spacing w:val="-5"/>
                <w:sz w:val="28"/>
              </w:rPr>
              <w:t>405</w:t>
            </w:r>
          </w:p>
        </w:tc>
      </w:tr>
      <w:tr w:rsidR="0095290D">
        <w:trPr>
          <w:trHeight w:val="321"/>
        </w:trPr>
        <w:tc>
          <w:tcPr>
            <w:tcW w:w="2238" w:type="dxa"/>
          </w:tcPr>
          <w:p w:rsidR="0095290D" w:rsidRDefault="00FA4139">
            <w:pPr>
              <w:pStyle w:val="TableParagraph"/>
              <w:spacing w:line="301" w:lineRule="exact"/>
              <w:rPr>
                <w:sz w:val="28"/>
              </w:rPr>
            </w:pPr>
            <w:r>
              <w:rPr>
                <w:sz w:val="28"/>
              </w:rPr>
              <w:t>6.</w:t>
            </w:r>
            <w:r>
              <w:rPr>
                <w:spacing w:val="-2"/>
                <w:sz w:val="28"/>
              </w:rPr>
              <w:t>Технологии</w:t>
            </w:r>
          </w:p>
        </w:tc>
        <w:tc>
          <w:tcPr>
            <w:tcW w:w="2550" w:type="dxa"/>
          </w:tcPr>
          <w:p w:rsidR="0095290D" w:rsidRDefault="00FA4139">
            <w:pPr>
              <w:pStyle w:val="TableParagraph"/>
              <w:spacing w:line="301" w:lineRule="exact"/>
              <w:rPr>
                <w:sz w:val="28"/>
              </w:rPr>
            </w:pPr>
            <w:r>
              <w:rPr>
                <w:sz w:val="28"/>
              </w:rPr>
              <w:t>6.1.Ручной</w:t>
            </w:r>
            <w:r>
              <w:rPr>
                <w:spacing w:val="-4"/>
                <w:sz w:val="28"/>
              </w:rPr>
              <w:t>труд</w:t>
            </w:r>
          </w:p>
        </w:tc>
        <w:tc>
          <w:tcPr>
            <w:tcW w:w="855" w:type="dxa"/>
          </w:tcPr>
          <w:p w:rsidR="0095290D" w:rsidRDefault="00FA4139">
            <w:pPr>
              <w:pStyle w:val="TableParagraph"/>
              <w:spacing w:line="301" w:lineRule="exact"/>
              <w:ind w:left="109"/>
              <w:rPr>
                <w:sz w:val="28"/>
              </w:rPr>
            </w:pPr>
            <w:r>
              <w:rPr>
                <w:spacing w:val="-5"/>
                <w:sz w:val="28"/>
              </w:rPr>
              <w:t>66</w:t>
            </w:r>
          </w:p>
        </w:tc>
        <w:tc>
          <w:tcPr>
            <w:tcW w:w="850" w:type="dxa"/>
          </w:tcPr>
          <w:p w:rsidR="0095290D" w:rsidRDefault="00FA4139">
            <w:pPr>
              <w:pStyle w:val="TableParagraph"/>
              <w:spacing w:line="301" w:lineRule="exact"/>
              <w:ind w:left="104"/>
              <w:rPr>
                <w:sz w:val="28"/>
              </w:rPr>
            </w:pPr>
            <w:r>
              <w:rPr>
                <w:spacing w:val="-5"/>
                <w:sz w:val="28"/>
              </w:rPr>
              <w:t>34</w:t>
            </w:r>
          </w:p>
        </w:tc>
        <w:tc>
          <w:tcPr>
            <w:tcW w:w="850" w:type="dxa"/>
          </w:tcPr>
          <w:p w:rsidR="0095290D" w:rsidRDefault="00FA4139">
            <w:pPr>
              <w:pStyle w:val="TableParagraph"/>
              <w:spacing w:line="301" w:lineRule="exact"/>
              <w:ind w:left="104"/>
              <w:rPr>
                <w:sz w:val="28"/>
              </w:rPr>
            </w:pPr>
            <w:r>
              <w:rPr>
                <w:spacing w:val="-5"/>
                <w:sz w:val="28"/>
              </w:rPr>
              <w:t>34</w:t>
            </w:r>
          </w:p>
        </w:tc>
        <w:tc>
          <w:tcPr>
            <w:tcW w:w="851" w:type="dxa"/>
          </w:tcPr>
          <w:p w:rsidR="0095290D" w:rsidRDefault="00FA4139">
            <w:pPr>
              <w:pStyle w:val="TableParagraph"/>
              <w:spacing w:line="301" w:lineRule="exact"/>
              <w:ind w:left="109"/>
              <w:rPr>
                <w:sz w:val="28"/>
              </w:rPr>
            </w:pPr>
            <w:r>
              <w:rPr>
                <w:spacing w:val="-5"/>
                <w:sz w:val="28"/>
              </w:rPr>
              <w:t>34</w:t>
            </w:r>
          </w:p>
        </w:tc>
        <w:tc>
          <w:tcPr>
            <w:tcW w:w="1105" w:type="dxa"/>
          </w:tcPr>
          <w:p w:rsidR="0095290D" w:rsidRDefault="00FA4139">
            <w:pPr>
              <w:pStyle w:val="TableParagraph"/>
              <w:spacing w:line="301" w:lineRule="exact"/>
              <w:ind w:left="108"/>
              <w:rPr>
                <w:sz w:val="28"/>
              </w:rPr>
            </w:pPr>
            <w:r>
              <w:rPr>
                <w:spacing w:val="-5"/>
                <w:sz w:val="28"/>
              </w:rPr>
              <w:t>168</w:t>
            </w:r>
          </w:p>
        </w:tc>
      </w:tr>
      <w:tr w:rsidR="0095290D">
        <w:trPr>
          <w:trHeight w:val="326"/>
        </w:trPr>
        <w:tc>
          <w:tcPr>
            <w:tcW w:w="4788" w:type="dxa"/>
            <w:gridSpan w:val="2"/>
          </w:tcPr>
          <w:p w:rsidR="0095290D" w:rsidRDefault="00FA4139">
            <w:pPr>
              <w:pStyle w:val="TableParagraph"/>
              <w:spacing w:line="306" w:lineRule="exact"/>
              <w:rPr>
                <w:b/>
                <w:sz w:val="28"/>
              </w:rPr>
            </w:pPr>
            <w:r>
              <w:rPr>
                <w:b/>
                <w:spacing w:val="-2"/>
                <w:sz w:val="28"/>
              </w:rPr>
              <w:t>Итого</w:t>
            </w:r>
          </w:p>
        </w:tc>
        <w:tc>
          <w:tcPr>
            <w:tcW w:w="855" w:type="dxa"/>
          </w:tcPr>
          <w:p w:rsidR="0095290D" w:rsidRDefault="00FA4139">
            <w:pPr>
              <w:pStyle w:val="TableParagraph"/>
              <w:spacing w:line="306" w:lineRule="exact"/>
              <w:ind w:left="109"/>
              <w:rPr>
                <w:b/>
                <w:sz w:val="28"/>
              </w:rPr>
            </w:pPr>
            <w:r>
              <w:rPr>
                <w:b/>
                <w:spacing w:val="-5"/>
                <w:sz w:val="28"/>
              </w:rPr>
              <w:t>693</w:t>
            </w:r>
          </w:p>
        </w:tc>
        <w:tc>
          <w:tcPr>
            <w:tcW w:w="850" w:type="dxa"/>
          </w:tcPr>
          <w:p w:rsidR="0095290D" w:rsidRDefault="00FA4139">
            <w:pPr>
              <w:pStyle w:val="TableParagraph"/>
              <w:spacing w:line="306" w:lineRule="exact"/>
              <w:ind w:left="104"/>
              <w:rPr>
                <w:b/>
                <w:sz w:val="28"/>
              </w:rPr>
            </w:pPr>
            <w:r>
              <w:rPr>
                <w:b/>
                <w:spacing w:val="-5"/>
                <w:sz w:val="28"/>
              </w:rPr>
              <w:t>680</w:t>
            </w:r>
          </w:p>
        </w:tc>
        <w:tc>
          <w:tcPr>
            <w:tcW w:w="850" w:type="dxa"/>
          </w:tcPr>
          <w:p w:rsidR="0095290D" w:rsidRDefault="00FA4139">
            <w:pPr>
              <w:pStyle w:val="TableParagraph"/>
              <w:spacing w:line="306" w:lineRule="exact"/>
              <w:ind w:left="104"/>
              <w:rPr>
                <w:b/>
                <w:sz w:val="28"/>
              </w:rPr>
            </w:pPr>
            <w:r>
              <w:rPr>
                <w:b/>
                <w:spacing w:val="-5"/>
                <w:sz w:val="28"/>
              </w:rPr>
              <w:t>680</w:t>
            </w:r>
          </w:p>
        </w:tc>
        <w:tc>
          <w:tcPr>
            <w:tcW w:w="851" w:type="dxa"/>
          </w:tcPr>
          <w:p w:rsidR="0095290D" w:rsidRDefault="00FA4139">
            <w:pPr>
              <w:pStyle w:val="TableParagraph"/>
              <w:spacing w:line="306" w:lineRule="exact"/>
              <w:ind w:left="109"/>
              <w:rPr>
                <w:b/>
                <w:sz w:val="28"/>
              </w:rPr>
            </w:pPr>
            <w:r>
              <w:rPr>
                <w:b/>
                <w:spacing w:val="-5"/>
                <w:sz w:val="28"/>
              </w:rPr>
              <w:t>680</w:t>
            </w:r>
          </w:p>
        </w:tc>
        <w:tc>
          <w:tcPr>
            <w:tcW w:w="1105" w:type="dxa"/>
          </w:tcPr>
          <w:p w:rsidR="0095290D" w:rsidRDefault="00FA4139">
            <w:pPr>
              <w:pStyle w:val="TableParagraph"/>
              <w:spacing w:line="306" w:lineRule="exact"/>
              <w:ind w:left="108"/>
              <w:rPr>
                <w:b/>
                <w:sz w:val="28"/>
              </w:rPr>
            </w:pPr>
            <w:r>
              <w:rPr>
                <w:b/>
                <w:spacing w:val="-4"/>
                <w:sz w:val="28"/>
              </w:rPr>
              <w:t>2733</w:t>
            </w:r>
          </w:p>
        </w:tc>
      </w:tr>
      <w:tr w:rsidR="0095290D">
        <w:trPr>
          <w:trHeight w:val="642"/>
        </w:trPr>
        <w:tc>
          <w:tcPr>
            <w:tcW w:w="4788" w:type="dxa"/>
            <w:gridSpan w:val="2"/>
          </w:tcPr>
          <w:p w:rsidR="0095290D" w:rsidRDefault="00FA4139">
            <w:pPr>
              <w:pStyle w:val="TableParagraph"/>
              <w:spacing w:line="322" w:lineRule="exact"/>
              <w:rPr>
                <w:b/>
                <w:i/>
                <w:sz w:val="28"/>
              </w:rPr>
            </w:pPr>
            <w:r>
              <w:rPr>
                <w:b/>
                <w:i/>
                <w:sz w:val="28"/>
              </w:rPr>
              <w:t>Часть,формируемаяучастниками образовательных отношений</w:t>
            </w:r>
          </w:p>
        </w:tc>
        <w:tc>
          <w:tcPr>
            <w:tcW w:w="855" w:type="dxa"/>
          </w:tcPr>
          <w:p w:rsidR="0095290D" w:rsidRDefault="00FA4139">
            <w:pPr>
              <w:pStyle w:val="TableParagraph"/>
              <w:spacing w:line="315" w:lineRule="exact"/>
              <w:ind w:left="109"/>
              <w:rPr>
                <w:sz w:val="28"/>
              </w:rPr>
            </w:pPr>
            <w:r>
              <w:rPr>
                <w:spacing w:val="-10"/>
                <w:sz w:val="28"/>
              </w:rPr>
              <w:t>-</w:t>
            </w:r>
          </w:p>
        </w:tc>
        <w:tc>
          <w:tcPr>
            <w:tcW w:w="850" w:type="dxa"/>
          </w:tcPr>
          <w:p w:rsidR="0095290D" w:rsidRDefault="00FA4139">
            <w:pPr>
              <w:pStyle w:val="TableParagraph"/>
              <w:spacing w:line="320" w:lineRule="exact"/>
              <w:ind w:left="104"/>
              <w:rPr>
                <w:b/>
                <w:sz w:val="28"/>
              </w:rPr>
            </w:pPr>
            <w:r>
              <w:rPr>
                <w:b/>
                <w:spacing w:val="-5"/>
                <w:sz w:val="28"/>
              </w:rPr>
              <w:t>102</w:t>
            </w:r>
          </w:p>
        </w:tc>
        <w:tc>
          <w:tcPr>
            <w:tcW w:w="850" w:type="dxa"/>
          </w:tcPr>
          <w:p w:rsidR="0095290D" w:rsidRDefault="00FA4139">
            <w:pPr>
              <w:pStyle w:val="TableParagraph"/>
              <w:spacing w:line="320" w:lineRule="exact"/>
              <w:ind w:left="104"/>
              <w:rPr>
                <w:b/>
                <w:sz w:val="28"/>
              </w:rPr>
            </w:pPr>
            <w:r>
              <w:rPr>
                <w:b/>
                <w:spacing w:val="-5"/>
                <w:sz w:val="28"/>
              </w:rPr>
              <w:t>102</w:t>
            </w:r>
          </w:p>
        </w:tc>
        <w:tc>
          <w:tcPr>
            <w:tcW w:w="851" w:type="dxa"/>
          </w:tcPr>
          <w:p w:rsidR="0095290D" w:rsidRDefault="00FA4139">
            <w:pPr>
              <w:pStyle w:val="TableParagraph"/>
              <w:spacing w:line="320" w:lineRule="exact"/>
              <w:ind w:left="109"/>
              <w:rPr>
                <w:b/>
                <w:sz w:val="28"/>
              </w:rPr>
            </w:pPr>
            <w:r>
              <w:rPr>
                <w:b/>
                <w:spacing w:val="-5"/>
                <w:sz w:val="28"/>
              </w:rPr>
              <w:t>102</w:t>
            </w:r>
          </w:p>
        </w:tc>
        <w:tc>
          <w:tcPr>
            <w:tcW w:w="1105" w:type="dxa"/>
          </w:tcPr>
          <w:p w:rsidR="0095290D" w:rsidRDefault="00FA4139">
            <w:pPr>
              <w:pStyle w:val="TableParagraph"/>
              <w:spacing w:line="320" w:lineRule="exact"/>
              <w:ind w:left="108"/>
              <w:rPr>
                <w:b/>
                <w:sz w:val="28"/>
              </w:rPr>
            </w:pPr>
            <w:r>
              <w:rPr>
                <w:b/>
                <w:spacing w:val="-5"/>
                <w:sz w:val="28"/>
              </w:rPr>
              <w:t>306</w:t>
            </w:r>
          </w:p>
        </w:tc>
      </w:tr>
      <w:tr w:rsidR="0095290D">
        <w:trPr>
          <w:trHeight w:val="963"/>
        </w:trPr>
        <w:tc>
          <w:tcPr>
            <w:tcW w:w="4788" w:type="dxa"/>
            <w:gridSpan w:val="2"/>
          </w:tcPr>
          <w:p w:rsidR="0095290D" w:rsidRDefault="00FA4139">
            <w:pPr>
              <w:pStyle w:val="TableParagraph"/>
              <w:tabs>
                <w:tab w:val="left" w:pos="1479"/>
                <w:tab w:val="left" w:pos="2241"/>
                <w:tab w:val="left" w:pos="3691"/>
              </w:tabs>
              <w:spacing w:before="1" w:line="235" w:lineRule="auto"/>
              <w:ind w:right="101"/>
              <w:rPr>
                <w:sz w:val="28"/>
              </w:rPr>
            </w:pPr>
            <w:r>
              <w:rPr>
                <w:b/>
                <w:sz w:val="28"/>
              </w:rPr>
              <w:t xml:space="preserve">Максимальнодопустимаягодовая </w:t>
            </w:r>
            <w:r>
              <w:rPr>
                <w:b/>
                <w:spacing w:val="-2"/>
                <w:sz w:val="28"/>
              </w:rPr>
              <w:t>нагрузка</w:t>
            </w:r>
            <w:r>
              <w:rPr>
                <w:b/>
                <w:sz w:val="28"/>
              </w:rPr>
              <w:tab/>
            </w:r>
            <w:r>
              <w:rPr>
                <w:spacing w:val="-4"/>
                <w:sz w:val="28"/>
              </w:rPr>
              <w:t>(при</w:t>
            </w:r>
            <w:r>
              <w:rPr>
                <w:sz w:val="28"/>
              </w:rPr>
              <w:tab/>
            </w:r>
            <w:r>
              <w:rPr>
                <w:spacing w:val="-4"/>
                <w:sz w:val="28"/>
              </w:rPr>
              <w:t>5-</w:t>
            </w:r>
            <w:r>
              <w:rPr>
                <w:spacing w:val="-2"/>
                <w:sz w:val="28"/>
              </w:rPr>
              <w:t>дневной</w:t>
            </w:r>
            <w:r>
              <w:rPr>
                <w:sz w:val="28"/>
              </w:rPr>
              <w:tab/>
            </w:r>
            <w:r>
              <w:rPr>
                <w:spacing w:val="-2"/>
                <w:sz w:val="28"/>
              </w:rPr>
              <w:t>учебной</w:t>
            </w:r>
          </w:p>
          <w:p w:rsidR="0095290D" w:rsidRDefault="00FA4139">
            <w:pPr>
              <w:pStyle w:val="TableParagraph"/>
              <w:spacing w:before="2" w:line="308" w:lineRule="exact"/>
              <w:rPr>
                <w:sz w:val="28"/>
              </w:rPr>
            </w:pPr>
            <w:r>
              <w:rPr>
                <w:spacing w:val="-2"/>
                <w:sz w:val="28"/>
              </w:rPr>
              <w:t>неделе)</w:t>
            </w:r>
          </w:p>
        </w:tc>
        <w:tc>
          <w:tcPr>
            <w:tcW w:w="855" w:type="dxa"/>
          </w:tcPr>
          <w:p w:rsidR="0095290D" w:rsidRDefault="0067742D">
            <w:pPr>
              <w:pStyle w:val="TableParagraph"/>
              <w:spacing w:line="318" w:lineRule="exact"/>
              <w:ind w:left="109"/>
              <w:rPr>
                <w:b/>
                <w:sz w:val="28"/>
              </w:rPr>
            </w:pPr>
            <w:r>
              <w:rPr>
                <w:b/>
                <w:sz w:val="28"/>
              </w:rPr>
              <w:pict>
                <v:group id="docshapegroup13" o:spid="_x0000_s2063" style="position:absolute;left:0;text-align:left;margin-left:4.1pt;margin-top:16.95pt;width:34.6pt;height:.5pt;z-index:-24095232;mso-position-horizontal-relative:text;mso-position-vertical-relative:text" coordorigin="82,339" coordsize="692,10">
                  <v:rect id="docshape14" o:spid="_x0000_s2064" style="position:absolute;left:81;top:339;width:692;height:10" fillcolor="black" stroked="f"/>
                </v:group>
              </w:pict>
            </w:r>
            <w:r w:rsidR="00FA4139">
              <w:rPr>
                <w:b/>
                <w:spacing w:val="-5"/>
                <w:sz w:val="28"/>
              </w:rPr>
              <w:t>693</w:t>
            </w:r>
          </w:p>
        </w:tc>
        <w:tc>
          <w:tcPr>
            <w:tcW w:w="850" w:type="dxa"/>
          </w:tcPr>
          <w:p w:rsidR="0095290D" w:rsidRDefault="00FA4139">
            <w:pPr>
              <w:pStyle w:val="TableParagraph"/>
              <w:spacing w:line="318" w:lineRule="exact"/>
              <w:ind w:left="104"/>
              <w:rPr>
                <w:b/>
                <w:sz w:val="28"/>
              </w:rPr>
            </w:pPr>
            <w:r>
              <w:rPr>
                <w:b/>
                <w:spacing w:val="-5"/>
                <w:sz w:val="28"/>
              </w:rPr>
              <w:t>782</w:t>
            </w:r>
          </w:p>
        </w:tc>
        <w:tc>
          <w:tcPr>
            <w:tcW w:w="850" w:type="dxa"/>
          </w:tcPr>
          <w:p w:rsidR="0095290D" w:rsidRDefault="00FA4139">
            <w:pPr>
              <w:pStyle w:val="TableParagraph"/>
              <w:spacing w:line="318" w:lineRule="exact"/>
              <w:ind w:left="104"/>
              <w:rPr>
                <w:b/>
                <w:sz w:val="28"/>
              </w:rPr>
            </w:pPr>
            <w:r>
              <w:rPr>
                <w:b/>
                <w:spacing w:val="-5"/>
                <w:sz w:val="28"/>
              </w:rPr>
              <w:t>782</w:t>
            </w:r>
          </w:p>
        </w:tc>
        <w:tc>
          <w:tcPr>
            <w:tcW w:w="851" w:type="dxa"/>
          </w:tcPr>
          <w:p w:rsidR="0095290D" w:rsidRDefault="00FA4139">
            <w:pPr>
              <w:pStyle w:val="TableParagraph"/>
              <w:spacing w:line="318" w:lineRule="exact"/>
              <w:ind w:left="109"/>
              <w:rPr>
                <w:b/>
                <w:sz w:val="28"/>
              </w:rPr>
            </w:pPr>
            <w:r>
              <w:rPr>
                <w:b/>
                <w:spacing w:val="-5"/>
                <w:sz w:val="28"/>
              </w:rPr>
              <w:t>782</w:t>
            </w:r>
          </w:p>
        </w:tc>
        <w:tc>
          <w:tcPr>
            <w:tcW w:w="1105" w:type="dxa"/>
          </w:tcPr>
          <w:p w:rsidR="0095290D" w:rsidRDefault="00FA4139">
            <w:pPr>
              <w:pStyle w:val="TableParagraph"/>
              <w:spacing w:line="318" w:lineRule="exact"/>
              <w:ind w:left="108"/>
              <w:rPr>
                <w:b/>
                <w:sz w:val="28"/>
              </w:rPr>
            </w:pPr>
            <w:r>
              <w:rPr>
                <w:b/>
                <w:spacing w:val="-4"/>
                <w:sz w:val="28"/>
              </w:rPr>
              <w:t>3039</w:t>
            </w:r>
          </w:p>
        </w:tc>
      </w:tr>
      <w:tr w:rsidR="0095290D">
        <w:trPr>
          <w:trHeight w:val="964"/>
        </w:trPr>
        <w:tc>
          <w:tcPr>
            <w:tcW w:w="4788" w:type="dxa"/>
            <w:gridSpan w:val="2"/>
          </w:tcPr>
          <w:p w:rsidR="0095290D" w:rsidRDefault="00FA4139">
            <w:pPr>
              <w:pStyle w:val="TableParagraph"/>
              <w:spacing w:line="318" w:lineRule="exact"/>
              <w:rPr>
                <w:b/>
                <w:sz w:val="28"/>
              </w:rPr>
            </w:pPr>
            <w:r>
              <w:rPr>
                <w:b/>
                <w:spacing w:val="-2"/>
                <w:sz w:val="28"/>
              </w:rPr>
              <w:t>Коррекционно-развивающая</w:t>
            </w:r>
          </w:p>
          <w:p w:rsidR="0095290D" w:rsidRDefault="00FA4139">
            <w:pPr>
              <w:pStyle w:val="TableParagraph"/>
              <w:spacing w:line="322" w:lineRule="exact"/>
              <w:rPr>
                <w:b/>
                <w:sz w:val="28"/>
              </w:rPr>
            </w:pPr>
            <w:r>
              <w:rPr>
                <w:b/>
                <w:sz w:val="28"/>
              </w:rPr>
              <w:t>область</w:t>
            </w:r>
            <w:r>
              <w:rPr>
                <w:sz w:val="28"/>
              </w:rPr>
              <w:t xml:space="preserve">(коррекционныезанятияи </w:t>
            </w:r>
            <w:r>
              <w:rPr>
                <w:spacing w:val="-2"/>
                <w:sz w:val="28"/>
              </w:rPr>
              <w:t>ритмика)</w:t>
            </w:r>
            <w:r>
              <w:rPr>
                <w:b/>
                <w:spacing w:val="-2"/>
                <w:sz w:val="28"/>
              </w:rPr>
              <w:t>:</w:t>
            </w:r>
          </w:p>
        </w:tc>
        <w:tc>
          <w:tcPr>
            <w:tcW w:w="855" w:type="dxa"/>
          </w:tcPr>
          <w:p w:rsidR="0095290D" w:rsidRDefault="00FA4139">
            <w:pPr>
              <w:pStyle w:val="TableParagraph"/>
              <w:spacing w:line="320" w:lineRule="exact"/>
              <w:ind w:left="109"/>
              <w:rPr>
                <w:b/>
                <w:sz w:val="28"/>
              </w:rPr>
            </w:pPr>
            <w:r>
              <w:rPr>
                <w:b/>
                <w:spacing w:val="-5"/>
                <w:sz w:val="28"/>
              </w:rPr>
              <w:t>198</w:t>
            </w:r>
          </w:p>
        </w:tc>
        <w:tc>
          <w:tcPr>
            <w:tcW w:w="850" w:type="dxa"/>
          </w:tcPr>
          <w:p w:rsidR="0095290D" w:rsidRDefault="00FA4139">
            <w:pPr>
              <w:pStyle w:val="TableParagraph"/>
              <w:spacing w:line="320" w:lineRule="exact"/>
              <w:ind w:left="104"/>
              <w:rPr>
                <w:b/>
                <w:sz w:val="28"/>
              </w:rPr>
            </w:pPr>
            <w:r>
              <w:rPr>
                <w:b/>
                <w:spacing w:val="-5"/>
                <w:sz w:val="28"/>
              </w:rPr>
              <w:t>204</w:t>
            </w:r>
          </w:p>
        </w:tc>
        <w:tc>
          <w:tcPr>
            <w:tcW w:w="850" w:type="dxa"/>
          </w:tcPr>
          <w:p w:rsidR="0095290D" w:rsidRDefault="00FA4139">
            <w:pPr>
              <w:pStyle w:val="TableParagraph"/>
              <w:spacing w:line="320" w:lineRule="exact"/>
              <w:ind w:left="104"/>
              <w:rPr>
                <w:b/>
                <w:sz w:val="28"/>
              </w:rPr>
            </w:pPr>
            <w:r>
              <w:rPr>
                <w:b/>
                <w:spacing w:val="-5"/>
                <w:sz w:val="28"/>
              </w:rPr>
              <w:t>204</w:t>
            </w:r>
          </w:p>
        </w:tc>
        <w:tc>
          <w:tcPr>
            <w:tcW w:w="851" w:type="dxa"/>
          </w:tcPr>
          <w:p w:rsidR="0095290D" w:rsidRDefault="00FA4139">
            <w:pPr>
              <w:pStyle w:val="TableParagraph"/>
              <w:spacing w:line="320" w:lineRule="exact"/>
              <w:ind w:left="109"/>
              <w:rPr>
                <w:b/>
                <w:sz w:val="28"/>
              </w:rPr>
            </w:pPr>
            <w:r>
              <w:rPr>
                <w:b/>
                <w:spacing w:val="-5"/>
                <w:sz w:val="28"/>
              </w:rPr>
              <w:t>204</w:t>
            </w:r>
          </w:p>
        </w:tc>
        <w:tc>
          <w:tcPr>
            <w:tcW w:w="1105" w:type="dxa"/>
          </w:tcPr>
          <w:p w:rsidR="0095290D" w:rsidRDefault="00FA4139">
            <w:pPr>
              <w:pStyle w:val="TableParagraph"/>
              <w:spacing w:line="320" w:lineRule="exact"/>
              <w:ind w:left="108"/>
              <w:rPr>
                <w:b/>
                <w:sz w:val="28"/>
              </w:rPr>
            </w:pPr>
            <w:r>
              <w:rPr>
                <w:b/>
                <w:spacing w:val="-5"/>
                <w:sz w:val="28"/>
              </w:rPr>
              <w:t>810</w:t>
            </w:r>
          </w:p>
        </w:tc>
      </w:tr>
    </w:tbl>
    <w:p w:rsidR="0095290D" w:rsidRDefault="0095290D">
      <w:pPr>
        <w:pStyle w:val="TableParagraph"/>
        <w:spacing w:line="320" w:lineRule="exact"/>
        <w:rPr>
          <w:b/>
          <w:sz w:val="28"/>
        </w:rPr>
        <w:sectPr w:rsidR="0095290D">
          <w:type w:val="continuous"/>
          <w:pgSz w:w="11910" w:h="16840"/>
          <w:pgMar w:top="580" w:right="283" w:bottom="1500" w:left="0" w:header="0" w:footer="1278" w:gutter="0"/>
          <w:cols w:space="720"/>
        </w:sect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8"/>
        <w:gridCol w:w="855"/>
        <w:gridCol w:w="850"/>
        <w:gridCol w:w="850"/>
        <w:gridCol w:w="851"/>
        <w:gridCol w:w="1105"/>
      </w:tblGrid>
      <w:tr w:rsidR="0095290D">
        <w:trPr>
          <w:trHeight w:val="571"/>
        </w:trPr>
        <w:tc>
          <w:tcPr>
            <w:tcW w:w="4788" w:type="dxa"/>
          </w:tcPr>
          <w:p w:rsidR="0095290D" w:rsidRDefault="00FA4139">
            <w:pPr>
              <w:pStyle w:val="TableParagraph"/>
              <w:spacing w:line="320" w:lineRule="exact"/>
              <w:rPr>
                <w:b/>
                <w:sz w:val="28"/>
              </w:rPr>
            </w:pPr>
            <w:r>
              <w:rPr>
                <w:b/>
                <w:sz w:val="28"/>
              </w:rPr>
              <w:t>Внеурочная</w:t>
            </w:r>
            <w:r>
              <w:rPr>
                <w:b/>
                <w:spacing w:val="-2"/>
                <w:sz w:val="28"/>
              </w:rPr>
              <w:t>деятельность</w:t>
            </w:r>
          </w:p>
        </w:tc>
        <w:tc>
          <w:tcPr>
            <w:tcW w:w="855" w:type="dxa"/>
          </w:tcPr>
          <w:p w:rsidR="0095290D" w:rsidRDefault="00FA4139">
            <w:pPr>
              <w:pStyle w:val="TableParagraph"/>
              <w:spacing w:line="320" w:lineRule="exact"/>
              <w:ind w:left="109"/>
              <w:rPr>
                <w:b/>
                <w:sz w:val="28"/>
              </w:rPr>
            </w:pPr>
            <w:r>
              <w:rPr>
                <w:b/>
                <w:spacing w:val="-5"/>
                <w:sz w:val="28"/>
              </w:rPr>
              <w:t>132</w:t>
            </w:r>
          </w:p>
        </w:tc>
        <w:tc>
          <w:tcPr>
            <w:tcW w:w="850" w:type="dxa"/>
          </w:tcPr>
          <w:p w:rsidR="0095290D" w:rsidRDefault="00FA4139">
            <w:pPr>
              <w:pStyle w:val="TableParagraph"/>
              <w:spacing w:line="320" w:lineRule="exact"/>
              <w:ind w:left="104"/>
              <w:rPr>
                <w:b/>
                <w:sz w:val="28"/>
              </w:rPr>
            </w:pPr>
            <w:r>
              <w:rPr>
                <w:b/>
                <w:spacing w:val="-5"/>
                <w:sz w:val="28"/>
              </w:rPr>
              <w:t>136</w:t>
            </w:r>
          </w:p>
        </w:tc>
        <w:tc>
          <w:tcPr>
            <w:tcW w:w="850" w:type="dxa"/>
          </w:tcPr>
          <w:p w:rsidR="0095290D" w:rsidRDefault="00FA4139">
            <w:pPr>
              <w:pStyle w:val="TableParagraph"/>
              <w:spacing w:line="320" w:lineRule="exact"/>
              <w:ind w:left="14" w:right="224"/>
              <w:jc w:val="center"/>
              <w:rPr>
                <w:b/>
                <w:sz w:val="28"/>
              </w:rPr>
            </w:pPr>
            <w:r>
              <w:rPr>
                <w:b/>
                <w:spacing w:val="-5"/>
                <w:sz w:val="28"/>
              </w:rPr>
              <w:t>136</w:t>
            </w:r>
          </w:p>
        </w:tc>
        <w:tc>
          <w:tcPr>
            <w:tcW w:w="851" w:type="dxa"/>
          </w:tcPr>
          <w:p w:rsidR="0095290D" w:rsidRDefault="00FA4139">
            <w:pPr>
              <w:pStyle w:val="TableParagraph"/>
              <w:spacing w:line="320" w:lineRule="exact"/>
              <w:ind w:left="109"/>
              <w:rPr>
                <w:b/>
                <w:sz w:val="28"/>
              </w:rPr>
            </w:pPr>
            <w:r>
              <w:rPr>
                <w:b/>
                <w:spacing w:val="-5"/>
                <w:sz w:val="28"/>
              </w:rPr>
              <w:t>136</w:t>
            </w:r>
          </w:p>
        </w:tc>
        <w:tc>
          <w:tcPr>
            <w:tcW w:w="1105" w:type="dxa"/>
          </w:tcPr>
          <w:p w:rsidR="0095290D" w:rsidRDefault="00FA4139">
            <w:pPr>
              <w:pStyle w:val="TableParagraph"/>
              <w:spacing w:line="320" w:lineRule="exact"/>
              <w:ind w:left="108"/>
              <w:rPr>
                <w:b/>
                <w:sz w:val="28"/>
              </w:rPr>
            </w:pPr>
            <w:r>
              <w:rPr>
                <w:b/>
                <w:spacing w:val="-5"/>
                <w:sz w:val="28"/>
              </w:rPr>
              <w:t>540</w:t>
            </w:r>
          </w:p>
        </w:tc>
      </w:tr>
      <w:tr w:rsidR="0095290D">
        <w:trPr>
          <w:trHeight w:val="321"/>
        </w:trPr>
        <w:tc>
          <w:tcPr>
            <w:tcW w:w="4788" w:type="dxa"/>
          </w:tcPr>
          <w:p w:rsidR="0095290D" w:rsidRDefault="00FA4139">
            <w:pPr>
              <w:pStyle w:val="TableParagraph"/>
              <w:spacing w:line="301" w:lineRule="exact"/>
              <w:rPr>
                <w:b/>
                <w:sz w:val="28"/>
              </w:rPr>
            </w:pPr>
            <w:r>
              <w:rPr>
                <w:b/>
                <w:sz w:val="28"/>
              </w:rPr>
              <w:t>Всегок</w:t>
            </w:r>
            <w:r>
              <w:rPr>
                <w:b/>
                <w:spacing w:val="-2"/>
                <w:sz w:val="28"/>
              </w:rPr>
              <w:t>финансированию</w:t>
            </w:r>
          </w:p>
        </w:tc>
        <w:tc>
          <w:tcPr>
            <w:tcW w:w="855" w:type="dxa"/>
          </w:tcPr>
          <w:p w:rsidR="0095290D" w:rsidRDefault="00FA4139">
            <w:pPr>
              <w:pStyle w:val="TableParagraph"/>
              <w:spacing w:line="301" w:lineRule="exact"/>
              <w:ind w:left="109"/>
              <w:rPr>
                <w:b/>
                <w:sz w:val="28"/>
              </w:rPr>
            </w:pPr>
            <w:r>
              <w:rPr>
                <w:b/>
                <w:spacing w:val="-4"/>
                <w:sz w:val="28"/>
              </w:rPr>
              <w:t>1023</w:t>
            </w:r>
          </w:p>
        </w:tc>
        <w:tc>
          <w:tcPr>
            <w:tcW w:w="850" w:type="dxa"/>
          </w:tcPr>
          <w:p w:rsidR="0095290D" w:rsidRDefault="00FA4139">
            <w:pPr>
              <w:pStyle w:val="TableParagraph"/>
              <w:spacing w:line="301" w:lineRule="exact"/>
              <w:ind w:left="104"/>
              <w:rPr>
                <w:b/>
                <w:sz w:val="28"/>
              </w:rPr>
            </w:pPr>
            <w:r>
              <w:rPr>
                <w:b/>
                <w:spacing w:val="-4"/>
                <w:sz w:val="28"/>
              </w:rPr>
              <w:t>1122</w:t>
            </w:r>
          </w:p>
        </w:tc>
        <w:tc>
          <w:tcPr>
            <w:tcW w:w="850" w:type="dxa"/>
          </w:tcPr>
          <w:p w:rsidR="0095290D" w:rsidRDefault="00FA4139">
            <w:pPr>
              <w:pStyle w:val="TableParagraph"/>
              <w:spacing w:line="301" w:lineRule="exact"/>
              <w:ind w:left="14" w:right="85"/>
              <w:jc w:val="center"/>
              <w:rPr>
                <w:b/>
                <w:sz w:val="28"/>
              </w:rPr>
            </w:pPr>
            <w:r>
              <w:rPr>
                <w:b/>
                <w:spacing w:val="-4"/>
                <w:sz w:val="28"/>
              </w:rPr>
              <w:t>1112</w:t>
            </w:r>
          </w:p>
        </w:tc>
        <w:tc>
          <w:tcPr>
            <w:tcW w:w="851" w:type="dxa"/>
          </w:tcPr>
          <w:p w:rsidR="0095290D" w:rsidRDefault="00FA4139">
            <w:pPr>
              <w:pStyle w:val="TableParagraph"/>
              <w:spacing w:line="301" w:lineRule="exact"/>
              <w:ind w:left="109"/>
              <w:rPr>
                <w:b/>
                <w:sz w:val="28"/>
              </w:rPr>
            </w:pPr>
            <w:r>
              <w:rPr>
                <w:b/>
                <w:spacing w:val="-4"/>
                <w:sz w:val="28"/>
              </w:rPr>
              <w:t>1122</w:t>
            </w:r>
          </w:p>
        </w:tc>
        <w:tc>
          <w:tcPr>
            <w:tcW w:w="1105" w:type="dxa"/>
          </w:tcPr>
          <w:p w:rsidR="0095290D" w:rsidRDefault="00FA4139">
            <w:pPr>
              <w:pStyle w:val="TableParagraph"/>
              <w:spacing w:line="301" w:lineRule="exact"/>
              <w:ind w:left="108"/>
              <w:rPr>
                <w:b/>
                <w:sz w:val="28"/>
              </w:rPr>
            </w:pPr>
            <w:r>
              <w:rPr>
                <w:b/>
                <w:spacing w:val="-4"/>
                <w:sz w:val="28"/>
              </w:rPr>
              <w:t>4389</w:t>
            </w:r>
          </w:p>
        </w:tc>
      </w:tr>
    </w:tbl>
    <w:p w:rsidR="0095290D" w:rsidRDefault="0095290D">
      <w:pPr>
        <w:pStyle w:val="a3"/>
        <w:ind w:left="0" w:firstLine="0"/>
        <w:jc w:val="left"/>
        <w:rPr>
          <w:sz w:val="20"/>
        </w:rPr>
      </w:pPr>
    </w:p>
    <w:p w:rsidR="0095290D" w:rsidRDefault="0095290D">
      <w:pPr>
        <w:pStyle w:val="a3"/>
        <w:ind w:left="0" w:firstLine="0"/>
        <w:jc w:val="left"/>
        <w:rPr>
          <w:sz w:val="20"/>
        </w:rPr>
      </w:pPr>
    </w:p>
    <w:p w:rsidR="0095290D" w:rsidRDefault="0095290D">
      <w:pPr>
        <w:pStyle w:val="a3"/>
        <w:spacing w:before="228"/>
        <w:ind w:left="0" w:firstLine="0"/>
        <w:jc w:val="left"/>
        <w:rPr>
          <w:sz w:val="20"/>
        </w:r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8"/>
        <w:gridCol w:w="2694"/>
        <w:gridCol w:w="711"/>
        <w:gridCol w:w="706"/>
        <w:gridCol w:w="710"/>
        <w:gridCol w:w="711"/>
        <w:gridCol w:w="566"/>
        <w:gridCol w:w="960"/>
      </w:tblGrid>
      <w:tr w:rsidR="0095290D">
        <w:trPr>
          <w:trHeight w:val="897"/>
        </w:trPr>
        <w:tc>
          <w:tcPr>
            <w:tcW w:w="9296" w:type="dxa"/>
            <w:gridSpan w:val="8"/>
          </w:tcPr>
          <w:p w:rsidR="0095290D" w:rsidRDefault="00FA4139">
            <w:pPr>
              <w:pStyle w:val="TableParagraph"/>
              <w:spacing w:line="320" w:lineRule="exact"/>
              <w:ind w:left="4"/>
              <w:jc w:val="center"/>
              <w:rPr>
                <w:b/>
                <w:sz w:val="28"/>
              </w:rPr>
            </w:pPr>
            <w:r>
              <w:rPr>
                <w:b/>
                <w:sz w:val="28"/>
              </w:rPr>
              <w:t>Недельныйучебныйпланобщего</w:t>
            </w:r>
            <w:r>
              <w:rPr>
                <w:b/>
                <w:spacing w:val="-2"/>
                <w:sz w:val="28"/>
              </w:rPr>
              <w:t>образования</w:t>
            </w:r>
          </w:p>
          <w:p w:rsidR="0095290D" w:rsidRDefault="00FA4139">
            <w:pPr>
              <w:pStyle w:val="TableParagraph"/>
              <w:spacing w:line="316" w:lineRule="exact"/>
              <w:ind w:left="4"/>
              <w:jc w:val="center"/>
              <w:rPr>
                <w:sz w:val="28"/>
              </w:rPr>
            </w:pPr>
            <w:r>
              <w:rPr>
                <w:b/>
                <w:sz w:val="28"/>
              </w:rPr>
              <w:t xml:space="preserve">обучающихсясумственнойотсталостью(интеллектуальными </w:t>
            </w:r>
            <w:r>
              <w:rPr>
                <w:b/>
                <w:spacing w:val="-2"/>
                <w:sz w:val="28"/>
              </w:rPr>
              <w:t>нарушениями</w:t>
            </w:r>
            <w:r>
              <w:rPr>
                <w:spacing w:val="-2"/>
                <w:sz w:val="28"/>
              </w:rPr>
              <w:t>):</w:t>
            </w:r>
          </w:p>
        </w:tc>
      </w:tr>
      <w:tr w:rsidR="0095290D">
        <w:trPr>
          <w:trHeight w:val="588"/>
        </w:trPr>
        <w:tc>
          <w:tcPr>
            <w:tcW w:w="2238" w:type="dxa"/>
            <w:vMerge w:val="restart"/>
          </w:tcPr>
          <w:p w:rsidR="0095290D" w:rsidRDefault="00FA4139">
            <w:pPr>
              <w:pStyle w:val="TableParagraph"/>
              <w:spacing w:line="265" w:lineRule="exact"/>
              <w:rPr>
                <w:b/>
                <w:sz w:val="28"/>
              </w:rPr>
            </w:pPr>
            <w:r>
              <w:rPr>
                <w:b/>
                <w:spacing w:val="-2"/>
                <w:sz w:val="28"/>
              </w:rPr>
              <w:t>Предметные</w:t>
            </w:r>
          </w:p>
          <w:p w:rsidR="0095290D" w:rsidRDefault="00FA4139">
            <w:pPr>
              <w:pStyle w:val="TableParagraph"/>
              <w:rPr>
                <w:b/>
                <w:sz w:val="28"/>
              </w:rPr>
            </w:pPr>
            <w:r>
              <w:rPr>
                <w:b/>
                <w:spacing w:val="-2"/>
                <w:sz w:val="28"/>
              </w:rPr>
              <w:t>области</w:t>
            </w:r>
          </w:p>
        </w:tc>
        <w:tc>
          <w:tcPr>
            <w:tcW w:w="2694" w:type="dxa"/>
            <w:vMerge w:val="restart"/>
          </w:tcPr>
          <w:p w:rsidR="0095290D" w:rsidRDefault="00FA4139">
            <w:pPr>
              <w:pStyle w:val="TableParagraph"/>
              <w:spacing w:line="265" w:lineRule="exact"/>
              <w:rPr>
                <w:b/>
                <w:sz w:val="28"/>
              </w:rPr>
            </w:pPr>
            <w:r>
              <w:rPr>
                <w:b/>
                <w:spacing w:val="-2"/>
                <w:sz w:val="28"/>
              </w:rPr>
              <w:t>Классы</w:t>
            </w:r>
          </w:p>
          <w:p w:rsidR="0095290D" w:rsidRDefault="00FA4139">
            <w:pPr>
              <w:pStyle w:val="TableParagraph"/>
              <w:spacing w:before="321"/>
              <w:rPr>
                <w:b/>
                <w:sz w:val="28"/>
              </w:rPr>
            </w:pPr>
            <w:r>
              <w:rPr>
                <w:b/>
                <w:sz w:val="28"/>
              </w:rPr>
              <w:t>Учебные</w:t>
            </w:r>
            <w:r>
              <w:rPr>
                <w:b/>
                <w:spacing w:val="-2"/>
                <w:sz w:val="28"/>
              </w:rPr>
              <w:t>предметы</w:t>
            </w:r>
          </w:p>
        </w:tc>
        <w:tc>
          <w:tcPr>
            <w:tcW w:w="3404" w:type="dxa"/>
            <w:gridSpan w:val="5"/>
          </w:tcPr>
          <w:p w:rsidR="0095290D" w:rsidRDefault="00FA4139">
            <w:pPr>
              <w:pStyle w:val="TableParagraph"/>
              <w:tabs>
                <w:tab w:val="left" w:pos="2013"/>
                <w:tab w:val="left" w:pos="3140"/>
              </w:tabs>
              <w:spacing w:line="265" w:lineRule="exact"/>
              <w:ind w:left="109"/>
              <w:rPr>
                <w:b/>
                <w:sz w:val="28"/>
              </w:rPr>
            </w:pPr>
            <w:r>
              <w:rPr>
                <w:b/>
                <w:spacing w:val="-2"/>
                <w:sz w:val="28"/>
              </w:rPr>
              <w:t>Количество</w:t>
            </w:r>
            <w:r>
              <w:rPr>
                <w:b/>
                <w:sz w:val="28"/>
              </w:rPr>
              <w:tab/>
            </w:r>
            <w:r>
              <w:rPr>
                <w:b/>
                <w:spacing w:val="-4"/>
                <w:sz w:val="28"/>
              </w:rPr>
              <w:t>часов</w:t>
            </w:r>
            <w:r>
              <w:rPr>
                <w:b/>
                <w:sz w:val="28"/>
              </w:rPr>
              <w:tab/>
            </w:r>
            <w:r>
              <w:rPr>
                <w:b/>
                <w:spacing w:val="-10"/>
                <w:sz w:val="28"/>
              </w:rPr>
              <w:t>в</w:t>
            </w:r>
          </w:p>
          <w:p w:rsidR="0095290D" w:rsidRDefault="00FA4139">
            <w:pPr>
              <w:pStyle w:val="TableParagraph"/>
              <w:spacing w:line="303" w:lineRule="exact"/>
              <w:ind w:left="109"/>
              <w:rPr>
                <w:b/>
                <w:sz w:val="28"/>
              </w:rPr>
            </w:pPr>
            <w:r>
              <w:rPr>
                <w:b/>
                <w:spacing w:val="-2"/>
                <w:sz w:val="28"/>
              </w:rPr>
              <w:t>неделю</w:t>
            </w:r>
          </w:p>
        </w:tc>
        <w:tc>
          <w:tcPr>
            <w:tcW w:w="960" w:type="dxa"/>
            <w:vMerge w:val="restart"/>
          </w:tcPr>
          <w:p w:rsidR="0095290D" w:rsidRDefault="00FA4139">
            <w:pPr>
              <w:pStyle w:val="TableParagraph"/>
              <w:spacing w:line="265" w:lineRule="exact"/>
              <w:rPr>
                <w:b/>
                <w:sz w:val="28"/>
              </w:rPr>
            </w:pPr>
            <w:r>
              <w:rPr>
                <w:b/>
                <w:spacing w:val="-2"/>
                <w:sz w:val="28"/>
              </w:rPr>
              <w:t>Всего</w:t>
            </w:r>
          </w:p>
        </w:tc>
      </w:tr>
      <w:tr w:rsidR="0095290D">
        <w:trPr>
          <w:trHeight w:val="518"/>
        </w:trPr>
        <w:tc>
          <w:tcPr>
            <w:tcW w:w="2238" w:type="dxa"/>
            <w:vMerge/>
            <w:tcBorders>
              <w:top w:val="nil"/>
            </w:tcBorders>
          </w:tcPr>
          <w:p w:rsidR="0095290D" w:rsidRDefault="0095290D">
            <w:pPr>
              <w:rPr>
                <w:sz w:val="2"/>
                <w:szCs w:val="2"/>
              </w:rPr>
            </w:pPr>
          </w:p>
        </w:tc>
        <w:tc>
          <w:tcPr>
            <w:tcW w:w="2694" w:type="dxa"/>
            <w:vMerge/>
            <w:tcBorders>
              <w:top w:val="nil"/>
            </w:tcBorders>
          </w:tcPr>
          <w:p w:rsidR="0095290D" w:rsidRDefault="0095290D">
            <w:pPr>
              <w:rPr>
                <w:sz w:val="2"/>
                <w:szCs w:val="2"/>
              </w:rPr>
            </w:pPr>
          </w:p>
        </w:tc>
        <w:tc>
          <w:tcPr>
            <w:tcW w:w="711" w:type="dxa"/>
          </w:tcPr>
          <w:p w:rsidR="0095290D" w:rsidRDefault="00FA4139">
            <w:pPr>
              <w:pStyle w:val="TableParagraph"/>
              <w:spacing w:before="53" w:line="144" w:lineRule="auto"/>
              <w:ind w:left="109"/>
              <w:rPr>
                <w:b/>
                <w:sz w:val="18"/>
              </w:rPr>
            </w:pPr>
            <w:r>
              <w:rPr>
                <w:b/>
                <w:spacing w:val="-5"/>
                <w:position w:val="-9"/>
                <w:sz w:val="28"/>
              </w:rPr>
              <w:t>I</w:t>
            </w:r>
            <w:r>
              <w:rPr>
                <w:b/>
                <w:spacing w:val="-5"/>
                <w:sz w:val="18"/>
              </w:rPr>
              <w:t>1</w:t>
            </w:r>
          </w:p>
        </w:tc>
        <w:tc>
          <w:tcPr>
            <w:tcW w:w="706" w:type="dxa"/>
          </w:tcPr>
          <w:p w:rsidR="0095290D" w:rsidRDefault="00FA4139">
            <w:pPr>
              <w:pStyle w:val="TableParagraph"/>
              <w:spacing w:line="320" w:lineRule="exact"/>
              <w:ind w:left="104"/>
              <w:rPr>
                <w:b/>
                <w:sz w:val="28"/>
              </w:rPr>
            </w:pPr>
            <w:r>
              <w:rPr>
                <w:b/>
                <w:spacing w:val="-10"/>
                <w:sz w:val="28"/>
              </w:rPr>
              <w:t>I</w:t>
            </w:r>
          </w:p>
        </w:tc>
        <w:tc>
          <w:tcPr>
            <w:tcW w:w="710" w:type="dxa"/>
          </w:tcPr>
          <w:p w:rsidR="0095290D" w:rsidRDefault="00FA4139">
            <w:pPr>
              <w:pStyle w:val="TableParagraph"/>
              <w:spacing w:line="320" w:lineRule="exact"/>
              <w:ind w:left="109"/>
              <w:rPr>
                <w:b/>
                <w:sz w:val="28"/>
              </w:rPr>
            </w:pPr>
            <w:r>
              <w:rPr>
                <w:b/>
                <w:spacing w:val="-5"/>
                <w:sz w:val="28"/>
              </w:rPr>
              <w:t>II</w:t>
            </w:r>
          </w:p>
        </w:tc>
        <w:tc>
          <w:tcPr>
            <w:tcW w:w="711" w:type="dxa"/>
          </w:tcPr>
          <w:p w:rsidR="0095290D" w:rsidRDefault="00FA4139">
            <w:pPr>
              <w:pStyle w:val="TableParagraph"/>
              <w:spacing w:line="320" w:lineRule="exact"/>
              <w:rPr>
                <w:b/>
                <w:sz w:val="28"/>
              </w:rPr>
            </w:pPr>
            <w:r>
              <w:rPr>
                <w:b/>
                <w:spacing w:val="-5"/>
                <w:sz w:val="28"/>
              </w:rPr>
              <w:t>III</w:t>
            </w:r>
          </w:p>
        </w:tc>
        <w:tc>
          <w:tcPr>
            <w:tcW w:w="566" w:type="dxa"/>
          </w:tcPr>
          <w:p w:rsidR="0095290D" w:rsidRDefault="00FA4139">
            <w:pPr>
              <w:pStyle w:val="TableParagraph"/>
              <w:spacing w:line="320" w:lineRule="exact"/>
              <w:ind w:left="105"/>
              <w:rPr>
                <w:b/>
                <w:sz w:val="28"/>
              </w:rPr>
            </w:pPr>
            <w:r>
              <w:rPr>
                <w:b/>
                <w:spacing w:val="-5"/>
                <w:sz w:val="28"/>
              </w:rPr>
              <w:t>IV</w:t>
            </w:r>
          </w:p>
        </w:tc>
        <w:tc>
          <w:tcPr>
            <w:tcW w:w="960" w:type="dxa"/>
            <w:vMerge/>
            <w:tcBorders>
              <w:top w:val="nil"/>
            </w:tcBorders>
          </w:tcPr>
          <w:p w:rsidR="0095290D" w:rsidRDefault="0095290D">
            <w:pPr>
              <w:rPr>
                <w:sz w:val="2"/>
                <w:szCs w:val="2"/>
              </w:rPr>
            </w:pPr>
          </w:p>
        </w:tc>
      </w:tr>
      <w:tr w:rsidR="0095290D">
        <w:trPr>
          <w:trHeight w:val="273"/>
        </w:trPr>
        <w:tc>
          <w:tcPr>
            <w:tcW w:w="4932" w:type="dxa"/>
            <w:gridSpan w:val="2"/>
          </w:tcPr>
          <w:p w:rsidR="0095290D" w:rsidRDefault="00FA4139">
            <w:pPr>
              <w:pStyle w:val="TableParagraph"/>
              <w:spacing w:line="253" w:lineRule="exact"/>
              <w:rPr>
                <w:b/>
                <w:i/>
                <w:sz w:val="28"/>
              </w:rPr>
            </w:pPr>
            <w:r>
              <w:rPr>
                <w:b/>
                <w:i/>
                <w:sz w:val="28"/>
              </w:rPr>
              <w:t>Обязательная</w:t>
            </w:r>
            <w:r>
              <w:rPr>
                <w:b/>
                <w:i/>
                <w:spacing w:val="-4"/>
                <w:sz w:val="28"/>
              </w:rPr>
              <w:t>часть</w:t>
            </w:r>
          </w:p>
        </w:tc>
        <w:tc>
          <w:tcPr>
            <w:tcW w:w="4364" w:type="dxa"/>
            <w:gridSpan w:val="6"/>
          </w:tcPr>
          <w:p w:rsidR="0095290D" w:rsidRDefault="0095290D">
            <w:pPr>
              <w:pStyle w:val="TableParagraph"/>
              <w:ind w:left="0"/>
              <w:rPr>
                <w:sz w:val="20"/>
              </w:rPr>
            </w:pPr>
          </w:p>
        </w:tc>
      </w:tr>
      <w:tr w:rsidR="0095290D">
        <w:trPr>
          <w:trHeight w:val="1291"/>
        </w:trPr>
        <w:tc>
          <w:tcPr>
            <w:tcW w:w="2238" w:type="dxa"/>
          </w:tcPr>
          <w:p w:rsidR="0095290D" w:rsidRDefault="00FA4139">
            <w:pPr>
              <w:pStyle w:val="TableParagraph"/>
              <w:tabs>
                <w:tab w:val="left" w:pos="839"/>
                <w:tab w:val="left" w:pos="1976"/>
              </w:tabs>
              <w:ind w:right="100"/>
              <w:rPr>
                <w:sz w:val="28"/>
              </w:rPr>
            </w:pPr>
            <w:r>
              <w:rPr>
                <w:spacing w:val="-6"/>
                <w:sz w:val="28"/>
              </w:rPr>
              <w:t>1.</w:t>
            </w:r>
            <w:r>
              <w:rPr>
                <w:sz w:val="28"/>
              </w:rPr>
              <w:tab/>
            </w:r>
            <w:r>
              <w:rPr>
                <w:spacing w:val="-4"/>
                <w:sz w:val="28"/>
              </w:rPr>
              <w:t>Язык</w:t>
            </w:r>
            <w:r>
              <w:rPr>
                <w:sz w:val="28"/>
              </w:rPr>
              <w:tab/>
            </w:r>
            <w:r>
              <w:rPr>
                <w:spacing w:val="-10"/>
                <w:sz w:val="28"/>
              </w:rPr>
              <w:t>и</w:t>
            </w:r>
            <w:r>
              <w:rPr>
                <w:spacing w:val="-2"/>
                <w:sz w:val="28"/>
              </w:rPr>
              <w:t>речевая</w:t>
            </w:r>
          </w:p>
          <w:p w:rsidR="0095290D" w:rsidRDefault="00FA4139">
            <w:pPr>
              <w:pStyle w:val="TableParagraph"/>
              <w:rPr>
                <w:sz w:val="28"/>
              </w:rPr>
            </w:pPr>
            <w:r>
              <w:rPr>
                <w:spacing w:val="-2"/>
                <w:sz w:val="28"/>
              </w:rPr>
              <w:t>практика</w:t>
            </w:r>
          </w:p>
        </w:tc>
        <w:tc>
          <w:tcPr>
            <w:tcW w:w="2694" w:type="dxa"/>
          </w:tcPr>
          <w:p w:rsidR="0095290D" w:rsidRDefault="00FA4139">
            <w:pPr>
              <w:pStyle w:val="TableParagraph"/>
              <w:numPr>
                <w:ilvl w:val="1"/>
                <w:numId w:val="43"/>
              </w:numPr>
              <w:tabs>
                <w:tab w:val="left" w:pos="531"/>
              </w:tabs>
              <w:spacing w:line="315" w:lineRule="exact"/>
              <w:ind w:left="531" w:hanging="421"/>
              <w:rPr>
                <w:sz w:val="28"/>
              </w:rPr>
            </w:pPr>
            <w:r>
              <w:rPr>
                <w:sz w:val="28"/>
              </w:rPr>
              <w:t>Русский</w:t>
            </w:r>
            <w:r>
              <w:rPr>
                <w:spacing w:val="-4"/>
                <w:sz w:val="28"/>
              </w:rPr>
              <w:t>язык</w:t>
            </w:r>
          </w:p>
          <w:p w:rsidR="0095290D" w:rsidRDefault="00FA4139">
            <w:pPr>
              <w:pStyle w:val="TableParagraph"/>
              <w:numPr>
                <w:ilvl w:val="1"/>
                <w:numId w:val="43"/>
              </w:numPr>
              <w:tabs>
                <w:tab w:val="left" w:pos="531"/>
              </w:tabs>
              <w:ind w:left="531" w:hanging="421"/>
              <w:rPr>
                <w:sz w:val="28"/>
              </w:rPr>
            </w:pPr>
            <w:r>
              <w:rPr>
                <w:spacing w:val="-2"/>
                <w:sz w:val="28"/>
              </w:rPr>
              <w:t>Чтение</w:t>
            </w:r>
          </w:p>
          <w:p w:rsidR="0095290D" w:rsidRDefault="00FA4139">
            <w:pPr>
              <w:pStyle w:val="TableParagraph"/>
              <w:numPr>
                <w:ilvl w:val="1"/>
                <w:numId w:val="43"/>
              </w:numPr>
              <w:tabs>
                <w:tab w:val="left" w:pos="531"/>
              </w:tabs>
              <w:spacing w:line="320" w:lineRule="atLeast"/>
              <w:ind w:right="1225"/>
              <w:rPr>
                <w:sz w:val="28"/>
              </w:rPr>
            </w:pPr>
            <w:r>
              <w:rPr>
                <w:spacing w:val="-2"/>
                <w:sz w:val="28"/>
              </w:rPr>
              <w:t>Речевая практика</w:t>
            </w:r>
          </w:p>
        </w:tc>
        <w:tc>
          <w:tcPr>
            <w:tcW w:w="711" w:type="dxa"/>
          </w:tcPr>
          <w:p w:rsidR="0095290D" w:rsidRDefault="00FA4139">
            <w:pPr>
              <w:pStyle w:val="TableParagraph"/>
              <w:spacing w:line="315" w:lineRule="exact"/>
              <w:ind w:left="109"/>
              <w:rPr>
                <w:sz w:val="28"/>
              </w:rPr>
            </w:pPr>
            <w:r>
              <w:rPr>
                <w:spacing w:val="-10"/>
                <w:sz w:val="28"/>
              </w:rPr>
              <w:t>2</w:t>
            </w:r>
          </w:p>
          <w:p w:rsidR="0095290D" w:rsidRDefault="00FA4139">
            <w:pPr>
              <w:pStyle w:val="TableParagraph"/>
              <w:ind w:left="109"/>
              <w:rPr>
                <w:sz w:val="28"/>
              </w:rPr>
            </w:pPr>
            <w:r>
              <w:rPr>
                <w:spacing w:val="-10"/>
                <w:sz w:val="28"/>
              </w:rPr>
              <w:t>2</w:t>
            </w:r>
          </w:p>
          <w:p w:rsidR="0095290D" w:rsidRDefault="00FA4139">
            <w:pPr>
              <w:pStyle w:val="TableParagraph"/>
              <w:spacing w:before="4"/>
              <w:ind w:left="109"/>
              <w:rPr>
                <w:sz w:val="28"/>
              </w:rPr>
            </w:pPr>
            <w:r>
              <w:rPr>
                <w:spacing w:val="-10"/>
                <w:sz w:val="28"/>
              </w:rPr>
              <w:t>3</w:t>
            </w:r>
          </w:p>
        </w:tc>
        <w:tc>
          <w:tcPr>
            <w:tcW w:w="706" w:type="dxa"/>
          </w:tcPr>
          <w:p w:rsidR="0095290D" w:rsidRDefault="00FA4139">
            <w:pPr>
              <w:pStyle w:val="TableParagraph"/>
              <w:spacing w:line="315" w:lineRule="exact"/>
              <w:ind w:left="104"/>
              <w:rPr>
                <w:sz w:val="28"/>
              </w:rPr>
            </w:pPr>
            <w:r>
              <w:rPr>
                <w:spacing w:val="-10"/>
                <w:sz w:val="28"/>
              </w:rPr>
              <w:t>3</w:t>
            </w:r>
          </w:p>
          <w:p w:rsidR="0095290D" w:rsidRDefault="00FA4139">
            <w:pPr>
              <w:pStyle w:val="TableParagraph"/>
              <w:ind w:left="104"/>
              <w:rPr>
                <w:sz w:val="28"/>
              </w:rPr>
            </w:pPr>
            <w:r>
              <w:rPr>
                <w:spacing w:val="-10"/>
                <w:sz w:val="28"/>
              </w:rPr>
              <w:t>3</w:t>
            </w:r>
          </w:p>
          <w:p w:rsidR="0095290D" w:rsidRDefault="00FA4139">
            <w:pPr>
              <w:pStyle w:val="TableParagraph"/>
              <w:spacing w:before="4"/>
              <w:ind w:left="104"/>
              <w:rPr>
                <w:sz w:val="28"/>
              </w:rPr>
            </w:pPr>
            <w:r>
              <w:rPr>
                <w:spacing w:val="-10"/>
                <w:sz w:val="28"/>
              </w:rPr>
              <w:t>2</w:t>
            </w:r>
          </w:p>
        </w:tc>
        <w:tc>
          <w:tcPr>
            <w:tcW w:w="710" w:type="dxa"/>
          </w:tcPr>
          <w:p w:rsidR="0095290D" w:rsidRDefault="00FA4139">
            <w:pPr>
              <w:pStyle w:val="TableParagraph"/>
              <w:spacing w:line="315" w:lineRule="exact"/>
              <w:ind w:left="109"/>
              <w:rPr>
                <w:sz w:val="28"/>
              </w:rPr>
            </w:pPr>
            <w:r>
              <w:rPr>
                <w:spacing w:val="-10"/>
                <w:sz w:val="28"/>
              </w:rPr>
              <w:t>3</w:t>
            </w:r>
          </w:p>
          <w:p w:rsidR="0095290D" w:rsidRDefault="00FA4139">
            <w:pPr>
              <w:pStyle w:val="TableParagraph"/>
              <w:ind w:left="109"/>
              <w:rPr>
                <w:sz w:val="28"/>
              </w:rPr>
            </w:pPr>
            <w:r>
              <w:rPr>
                <w:spacing w:val="-10"/>
                <w:sz w:val="28"/>
              </w:rPr>
              <w:t>4</w:t>
            </w:r>
          </w:p>
          <w:p w:rsidR="0095290D" w:rsidRDefault="00FA4139">
            <w:pPr>
              <w:pStyle w:val="TableParagraph"/>
              <w:spacing w:before="4"/>
              <w:ind w:left="109"/>
              <w:rPr>
                <w:sz w:val="28"/>
              </w:rPr>
            </w:pPr>
            <w:r>
              <w:rPr>
                <w:spacing w:val="-10"/>
                <w:sz w:val="28"/>
              </w:rPr>
              <w:t>2</w:t>
            </w:r>
          </w:p>
        </w:tc>
        <w:tc>
          <w:tcPr>
            <w:tcW w:w="711" w:type="dxa"/>
          </w:tcPr>
          <w:p w:rsidR="0095290D" w:rsidRDefault="00FA4139">
            <w:pPr>
              <w:pStyle w:val="TableParagraph"/>
              <w:spacing w:line="315" w:lineRule="exact"/>
              <w:rPr>
                <w:sz w:val="28"/>
              </w:rPr>
            </w:pPr>
            <w:r>
              <w:rPr>
                <w:spacing w:val="-10"/>
                <w:sz w:val="28"/>
              </w:rPr>
              <w:t>3</w:t>
            </w:r>
          </w:p>
          <w:p w:rsidR="0095290D" w:rsidRDefault="00FA4139">
            <w:pPr>
              <w:pStyle w:val="TableParagraph"/>
              <w:rPr>
                <w:sz w:val="28"/>
              </w:rPr>
            </w:pPr>
            <w:r>
              <w:rPr>
                <w:spacing w:val="-10"/>
                <w:sz w:val="28"/>
              </w:rPr>
              <w:t>4</w:t>
            </w:r>
          </w:p>
          <w:p w:rsidR="0095290D" w:rsidRDefault="00FA4139">
            <w:pPr>
              <w:pStyle w:val="TableParagraph"/>
              <w:spacing w:before="4"/>
              <w:rPr>
                <w:sz w:val="28"/>
              </w:rPr>
            </w:pPr>
            <w:r>
              <w:rPr>
                <w:spacing w:val="-10"/>
                <w:sz w:val="28"/>
              </w:rPr>
              <w:t>2</w:t>
            </w:r>
          </w:p>
        </w:tc>
        <w:tc>
          <w:tcPr>
            <w:tcW w:w="566" w:type="dxa"/>
          </w:tcPr>
          <w:p w:rsidR="0095290D" w:rsidRDefault="00FA4139">
            <w:pPr>
              <w:pStyle w:val="TableParagraph"/>
              <w:spacing w:line="315" w:lineRule="exact"/>
              <w:ind w:left="105"/>
              <w:rPr>
                <w:sz w:val="28"/>
              </w:rPr>
            </w:pPr>
            <w:r>
              <w:rPr>
                <w:spacing w:val="-10"/>
                <w:sz w:val="28"/>
              </w:rPr>
              <w:t>3</w:t>
            </w:r>
          </w:p>
          <w:p w:rsidR="0095290D" w:rsidRDefault="00FA4139">
            <w:pPr>
              <w:pStyle w:val="TableParagraph"/>
              <w:ind w:left="105"/>
              <w:rPr>
                <w:sz w:val="28"/>
              </w:rPr>
            </w:pPr>
            <w:r>
              <w:rPr>
                <w:spacing w:val="-10"/>
                <w:sz w:val="28"/>
              </w:rPr>
              <w:t>4</w:t>
            </w:r>
          </w:p>
          <w:p w:rsidR="0095290D" w:rsidRDefault="00FA4139">
            <w:pPr>
              <w:pStyle w:val="TableParagraph"/>
              <w:spacing w:before="4"/>
              <w:ind w:left="105"/>
              <w:rPr>
                <w:sz w:val="28"/>
              </w:rPr>
            </w:pPr>
            <w:r>
              <w:rPr>
                <w:spacing w:val="-10"/>
                <w:sz w:val="28"/>
              </w:rPr>
              <w:t>2</w:t>
            </w:r>
          </w:p>
        </w:tc>
        <w:tc>
          <w:tcPr>
            <w:tcW w:w="960" w:type="dxa"/>
          </w:tcPr>
          <w:p w:rsidR="0095290D" w:rsidRDefault="00FA4139">
            <w:pPr>
              <w:pStyle w:val="TableParagraph"/>
              <w:spacing w:line="315" w:lineRule="exact"/>
              <w:rPr>
                <w:sz w:val="28"/>
              </w:rPr>
            </w:pPr>
            <w:r>
              <w:rPr>
                <w:spacing w:val="-5"/>
                <w:sz w:val="28"/>
              </w:rPr>
              <w:t>14</w:t>
            </w:r>
          </w:p>
          <w:p w:rsidR="0095290D" w:rsidRDefault="00FA4139">
            <w:pPr>
              <w:pStyle w:val="TableParagraph"/>
              <w:rPr>
                <w:sz w:val="28"/>
              </w:rPr>
            </w:pPr>
            <w:r>
              <w:rPr>
                <w:spacing w:val="-5"/>
                <w:sz w:val="28"/>
              </w:rPr>
              <w:t>17</w:t>
            </w:r>
          </w:p>
          <w:p w:rsidR="0095290D" w:rsidRDefault="00FA4139">
            <w:pPr>
              <w:pStyle w:val="TableParagraph"/>
              <w:spacing w:before="4"/>
              <w:rPr>
                <w:sz w:val="28"/>
              </w:rPr>
            </w:pPr>
            <w:r>
              <w:rPr>
                <w:spacing w:val="-5"/>
                <w:sz w:val="28"/>
              </w:rPr>
              <w:t>11</w:t>
            </w:r>
          </w:p>
        </w:tc>
      </w:tr>
      <w:tr w:rsidR="0095290D">
        <w:trPr>
          <w:trHeight w:val="321"/>
        </w:trPr>
        <w:tc>
          <w:tcPr>
            <w:tcW w:w="2238" w:type="dxa"/>
          </w:tcPr>
          <w:p w:rsidR="0095290D" w:rsidRDefault="00FA4139">
            <w:pPr>
              <w:pStyle w:val="TableParagraph"/>
              <w:spacing w:line="301" w:lineRule="exact"/>
              <w:rPr>
                <w:sz w:val="28"/>
              </w:rPr>
            </w:pPr>
            <w:r>
              <w:rPr>
                <w:sz w:val="28"/>
              </w:rPr>
              <w:t>2.</w:t>
            </w:r>
            <w:r>
              <w:rPr>
                <w:spacing w:val="-2"/>
                <w:sz w:val="28"/>
              </w:rPr>
              <w:t>Математика</w:t>
            </w:r>
          </w:p>
        </w:tc>
        <w:tc>
          <w:tcPr>
            <w:tcW w:w="2694" w:type="dxa"/>
          </w:tcPr>
          <w:p w:rsidR="0095290D" w:rsidRDefault="00FA4139">
            <w:pPr>
              <w:pStyle w:val="TableParagraph"/>
              <w:spacing w:line="301" w:lineRule="exact"/>
              <w:rPr>
                <w:sz w:val="28"/>
              </w:rPr>
            </w:pPr>
            <w:r>
              <w:rPr>
                <w:spacing w:val="-2"/>
                <w:sz w:val="28"/>
              </w:rPr>
              <w:t>2.1.Математика</w:t>
            </w:r>
          </w:p>
        </w:tc>
        <w:tc>
          <w:tcPr>
            <w:tcW w:w="711" w:type="dxa"/>
          </w:tcPr>
          <w:p w:rsidR="0095290D" w:rsidRDefault="00FA4139">
            <w:pPr>
              <w:pStyle w:val="TableParagraph"/>
              <w:spacing w:line="301" w:lineRule="exact"/>
              <w:ind w:left="109"/>
              <w:rPr>
                <w:sz w:val="28"/>
              </w:rPr>
            </w:pPr>
            <w:r>
              <w:rPr>
                <w:spacing w:val="-10"/>
                <w:sz w:val="28"/>
              </w:rPr>
              <w:t>3</w:t>
            </w:r>
          </w:p>
        </w:tc>
        <w:tc>
          <w:tcPr>
            <w:tcW w:w="706" w:type="dxa"/>
          </w:tcPr>
          <w:p w:rsidR="0095290D" w:rsidRDefault="00FA4139">
            <w:pPr>
              <w:pStyle w:val="TableParagraph"/>
              <w:spacing w:line="301" w:lineRule="exact"/>
              <w:ind w:left="104"/>
              <w:rPr>
                <w:sz w:val="28"/>
              </w:rPr>
            </w:pPr>
            <w:r>
              <w:rPr>
                <w:spacing w:val="-10"/>
                <w:sz w:val="28"/>
              </w:rPr>
              <w:t>3</w:t>
            </w:r>
          </w:p>
        </w:tc>
        <w:tc>
          <w:tcPr>
            <w:tcW w:w="710" w:type="dxa"/>
          </w:tcPr>
          <w:p w:rsidR="0095290D" w:rsidRDefault="00FA4139">
            <w:pPr>
              <w:pStyle w:val="TableParagraph"/>
              <w:spacing w:line="301" w:lineRule="exact"/>
              <w:ind w:left="109"/>
              <w:rPr>
                <w:sz w:val="28"/>
              </w:rPr>
            </w:pPr>
            <w:r>
              <w:rPr>
                <w:spacing w:val="-10"/>
                <w:sz w:val="28"/>
              </w:rPr>
              <w:t>4</w:t>
            </w:r>
          </w:p>
        </w:tc>
        <w:tc>
          <w:tcPr>
            <w:tcW w:w="711" w:type="dxa"/>
          </w:tcPr>
          <w:p w:rsidR="0095290D" w:rsidRDefault="00FA4139">
            <w:pPr>
              <w:pStyle w:val="TableParagraph"/>
              <w:spacing w:line="301" w:lineRule="exact"/>
              <w:rPr>
                <w:sz w:val="28"/>
              </w:rPr>
            </w:pPr>
            <w:r>
              <w:rPr>
                <w:spacing w:val="-10"/>
                <w:sz w:val="28"/>
              </w:rPr>
              <w:t>4</w:t>
            </w:r>
          </w:p>
        </w:tc>
        <w:tc>
          <w:tcPr>
            <w:tcW w:w="566" w:type="dxa"/>
          </w:tcPr>
          <w:p w:rsidR="0095290D" w:rsidRDefault="00FA4139">
            <w:pPr>
              <w:pStyle w:val="TableParagraph"/>
              <w:spacing w:line="301" w:lineRule="exact"/>
              <w:ind w:left="105"/>
              <w:rPr>
                <w:sz w:val="28"/>
              </w:rPr>
            </w:pPr>
            <w:r>
              <w:rPr>
                <w:spacing w:val="-10"/>
                <w:sz w:val="28"/>
              </w:rPr>
              <w:t>4</w:t>
            </w:r>
          </w:p>
        </w:tc>
        <w:tc>
          <w:tcPr>
            <w:tcW w:w="960" w:type="dxa"/>
          </w:tcPr>
          <w:p w:rsidR="0095290D" w:rsidRDefault="00FA4139">
            <w:pPr>
              <w:pStyle w:val="TableParagraph"/>
              <w:spacing w:line="301" w:lineRule="exact"/>
              <w:rPr>
                <w:sz w:val="28"/>
              </w:rPr>
            </w:pPr>
            <w:r>
              <w:rPr>
                <w:spacing w:val="-5"/>
                <w:sz w:val="28"/>
              </w:rPr>
              <w:t>18</w:t>
            </w:r>
          </w:p>
        </w:tc>
      </w:tr>
      <w:tr w:rsidR="0095290D">
        <w:trPr>
          <w:trHeight w:val="642"/>
        </w:trPr>
        <w:tc>
          <w:tcPr>
            <w:tcW w:w="2238" w:type="dxa"/>
          </w:tcPr>
          <w:p w:rsidR="0095290D" w:rsidRDefault="00FA4139">
            <w:pPr>
              <w:pStyle w:val="TableParagraph"/>
              <w:spacing w:line="315" w:lineRule="exact"/>
              <w:rPr>
                <w:sz w:val="28"/>
              </w:rPr>
            </w:pPr>
            <w:r>
              <w:rPr>
                <w:spacing w:val="-5"/>
                <w:sz w:val="28"/>
              </w:rPr>
              <w:t>3.</w:t>
            </w:r>
          </w:p>
          <w:p w:rsidR="0095290D" w:rsidRDefault="00FA4139">
            <w:pPr>
              <w:pStyle w:val="TableParagraph"/>
              <w:spacing w:line="308" w:lineRule="exact"/>
              <w:rPr>
                <w:sz w:val="28"/>
              </w:rPr>
            </w:pPr>
            <w:r>
              <w:rPr>
                <w:spacing w:val="-2"/>
                <w:sz w:val="28"/>
              </w:rPr>
              <w:t>Естествознание</w:t>
            </w:r>
          </w:p>
        </w:tc>
        <w:tc>
          <w:tcPr>
            <w:tcW w:w="2694" w:type="dxa"/>
          </w:tcPr>
          <w:p w:rsidR="0095290D" w:rsidRDefault="00FA4139">
            <w:pPr>
              <w:pStyle w:val="TableParagraph"/>
              <w:spacing w:line="315" w:lineRule="exact"/>
              <w:rPr>
                <w:sz w:val="28"/>
              </w:rPr>
            </w:pPr>
            <w:r>
              <w:rPr>
                <w:sz w:val="28"/>
              </w:rPr>
              <w:t>3.1. Мирприроды</w:t>
            </w:r>
            <w:r>
              <w:rPr>
                <w:spacing w:val="-10"/>
                <w:sz w:val="28"/>
              </w:rPr>
              <w:t>и</w:t>
            </w:r>
          </w:p>
          <w:p w:rsidR="0095290D" w:rsidRDefault="00FA4139">
            <w:pPr>
              <w:pStyle w:val="TableParagraph"/>
              <w:spacing w:line="308" w:lineRule="exact"/>
              <w:rPr>
                <w:sz w:val="28"/>
              </w:rPr>
            </w:pPr>
            <w:r>
              <w:rPr>
                <w:spacing w:val="-2"/>
                <w:sz w:val="28"/>
              </w:rPr>
              <w:t>человека</w:t>
            </w:r>
          </w:p>
        </w:tc>
        <w:tc>
          <w:tcPr>
            <w:tcW w:w="711" w:type="dxa"/>
          </w:tcPr>
          <w:p w:rsidR="0095290D" w:rsidRDefault="00FA4139">
            <w:pPr>
              <w:pStyle w:val="TableParagraph"/>
              <w:spacing w:line="315" w:lineRule="exact"/>
              <w:ind w:left="109"/>
              <w:rPr>
                <w:sz w:val="28"/>
              </w:rPr>
            </w:pPr>
            <w:r>
              <w:rPr>
                <w:spacing w:val="-10"/>
                <w:sz w:val="28"/>
              </w:rPr>
              <w:t>2</w:t>
            </w:r>
          </w:p>
        </w:tc>
        <w:tc>
          <w:tcPr>
            <w:tcW w:w="706" w:type="dxa"/>
          </w:tcPr>
          <w:p w:rsidR="0095290D" w:rsidRDefault="00FA4139">
            <w:pPr>
              <w:pStyle w:val="TableParagraph"/>
              <w:spacing w:line="315" w:lineRule="exact"/>
              <w:ind w:left="104"/>
              <w:rPr>
                <w:sz w:val="28"/>
              </w:rPr>
            </w:pPr>
            <w:r>
              <w:rPr>
                <w:spacing w:val="-10"/>
                <w:sz w:val="28"/>
              </w:rPr>
              <w:t>2</w:t>
            </w:r>
          </w:p>
        </w:tc>
        <w:tc>
          <w:tcPr>
            <w:tcW w:w="710" w:type="dxa"/>
          </w:tcPr>
          <w:p w:rsidR="0095290D" w:rsidRDefault="00FA4139">
            <w:pPr>
              <w:pStyle w:val="TableParagraph"/>
              <w:spacing w:line="315" w:lineRule="exact"/>
              <w:ind w:left="109"/>
              <w:rPr>
                <w:sz w:val="28"/>
              </w:rPr>
            </w:pPr>
            <w:r>
              <w:rPr>
                <w:spacing w:val="-10"/>
                <w:sz w:val="28"/>
              </w:rPr>
              <w:t>1</w:t>
            </w:r>
          </w:p>
        </w:tc>
        <w:tc>
          <w:tcPr>
            <w:tcW w:w="711" w:type="dxa"/>
          </w:tcPr>
          <w:p w:rsidR="0095290D" w:rsidRDefault="00FA4139">
            <w:pPr>
              <w:pStyle w:val="TableParagraph"/>
              <w:spacing w:line="315" w:lineRule="exact"/>
              <w:rPr>
                <w:sz w:val="28"/>
              </w:rPr>
            </w:pPr>
            <w:r>
              <w:rPr>
                <w:spacing w:val="-10"/>
                <w:sz w:val="28"/>
              </w:rPr>
              <w:t>1</w:t>
            </w:r>
          </w:p>
        </w:tc>
        <w:tc>
          <w:tcPr>
            <w:tcW w:w="566" w:type="dxa"/>
          </w:tcPr>
          <w:p w:rsidR="0095290D" w:rsidRDefault="00FA4139">
            <w:pPr>
              <w:pStyle w:val="TableParagraph"/>
              <w:spacing w:line="315" w:lineRule="exact"/>
              <w:ind w:left="105"/>
              <w:rPr>
                <w:sz w:val="28"/>
              </w:rPr>
            </w:pPr>
            <w:r>
              <w:rPr>
                <w:spacing w:val="-10"/>
                <w:sz w:val="28"/>
              </w:rPr>
              <w:t>1</w:t>
            </w:r>
          </w:p>
        </w:tc>
        <w:tc>
          <w:tcPr>
            <w:tcW w:w="960" w:type="dxa"/>
          </w:tcPr>
          <w:p w:rsidR="0095290D" w:rsidRDefault="00FA4139">
            <w:pPr>
              <w:pStyle w:val="TableParagraph"/>
              <w:spacing w:line="315" w:lineRule="exact"/>
              <w:rPr>
                <w:sz w:val="28"/>
              </w:rPr>
            </w:pPr>
            <w:r>
              <w:rPr>
                <w:spacing w:val="-10"/>
                <w:sz w:val="28"/>
              </w:rPr>
              <w:t>7</w:t>
            </w:r>
          </w:p>
        </w:tc>
      </w:tr>
      <w:tr w:rsidR="0095290D">
        <w:trPr>
          <w:trHeight w:val="964"/>
        </w:trPr>
        <w:tc>
          <w:tcPr>
            <w:tcW w:w="2238" w:type="dxa"/>
          </w:tcPr>
          <w:p w:rsidR="0095290D" w:rsidRDefault="00FA4139">
            <w:pPr>
              <w:pStyle w:val="TableParagraph"/>
              <w:spacing w:line="315" w:lineRule="exact"/>
              <w:rPr>
                <w:sz w:val="28"/>
              </w:rPr>
            </w:pPr>
            <w:r>
              <w:rPr>
                <w:sz w:val="28"/>
              </w:rPr>
              <w:t>4.</w:t>
            </w:r>
            <w:r>
              <w:rPr>
                <w:spacing w:val="-2"/>
                <w:sz w:val="28"/>
              </w:rPr>
              <w:t>Искусство</w:t>
            </w:r>
          </w:p>
        </w:tc>
        <w:tc>
          <w:tcPr>
            <w:tcW w:w="2694" w:type="dxa"/>
          </w:tcPr>
          <w:p w:rsidR="0095290D" w:rsidRDefault="00FA4139">
            <w:pPr>
              <w:pStyle w:val="TableParagraph"/>
              <w:numPr>
                <w:ilvl w:val="1"/>
                <w:numId w:val="42"/>
              </w:numPr>
              <w:tabs>
                <w:tab w:val="left" w:pos="603"/>
              </w:tabs>
              <w:spacing w:line="315" w:lineRule="exact"/>
              <w:ind w:hanging="493"/>
              <w:rPr>
                <w:sz w:val="28"/>
              </w:rPr>
            </w:pPr>
            <w:r>
              <w:rPr>
                <w:spacing w:val="-2"/>
                <w:sz w:val="28"/>
              </w:rPr>
              <w:t>Музыка</w:t>
            </w:r>
          </w:p>
          <w:p w:rsidR="0095290D" w:rsidRDefault="00FA4139">
            <w:pPr>
              <w:pStyle w:val="TableParagraph"/>
              <w:numPr>
                <w:ilvl w:val="1"/>
                <w:numId w:val="42"/>
              </w:numPr>
              <w:tabs>
                <w:tab w:val="left" w:pos="603"/>
              </w:tabs>
              <w:spacing w:line="322" w:lineRule="exact"/>
              <w:ind w:right="162"/>
              <w:rPr>
                <w:sz w:val="28"/>
              </w:rPr>
            </w:pPr>
            <w:r>
              <w:rPr>
                <w:spacing w:val="-2"/>
                <w:sz w:val="28"/>
              </w:rPr>
              <w:t xml:space="preserve">Изобразительно </w:t>
            </w:r>
            <w:r>
              <w:rPr>
                <w:sz w:val="28"/>
              </w:rPr>
              <w:t>е искусство</w:t>
            </w:r>
          </w:p>
        </w:tc>
        <w:tc>
          <w:tcPr>
            <w:tcW w:w="711" w:type="dxa"/>
          </w:tcPr>
          <w:p w:rsidR="0095290D" w:rsidRDefault="00FA4139">
            <w:pPr>
              <w:pStyle w:val="TableParagraph"/>
              <w:spacing w:line="315" w:lineRule="exact"/>
              <w:ind w:left="109"/>
              <w:rPr>
                <w:sz w:val="28"/>
              </w:rPr>
            </w:pPr>
            <w:r>
              <w:rPr>
                <w:spacing w:val="-10"/>
                <w:sz w:val="28"/>
              </w:rPr>
              <w:t>2</w:t>
            </w:r>
          </w:p>
          <w:p w:rsidR="0095290D" w:rsidRDefault="00FA4139">
            <w:pPr>
              <w:pStyle w:val="TableParagraph"/>
              <w:ind w:left="109"/>
              <w:rPr>
                <w:sz w:val="28"/>
              </w:rPr>
            </w:pPr>
            <w:r>
              <w:rPr>
                <w:spacing w:val="-10"/>
                <w:sz w:val="28"/>
              </w:rPr>
              <w:t>2</w:t>
            </w:r>
          </w:p>
        </w:tc>
        <w:tc>
          <w:tcPr>
            <w:tcW w:w="706" w:type="dxa"/>
          </w:tcPr>
          <w:p w:rsidR="0095290D" w:rsidRDefault="00FA4139">
            <w:pPr>
              <w:pStyle w:val="TableParagraph"/>
              <w:spacing w:line="315" w:lineRule="exact"/>
              <w:ind w:left="104"/>
              <w:rPr>
                <w:sz w:val="28"/>
              </w:rPr>
            </w:pPr>
            <w:r>
              <w:rPr>
                <w:spacing w:val="-10"/>
                <w:sz w:val="28"/>
              </w:rPr>
              <w:t>2</w:t>
            </w:r>
          </w:p>
          <w:p w:rsidR="0095290D" w:rsidRDefault="00FA4139">
            <w:pPr>
              <w:pStyle w:val="TableParagraph"/>
              <w:ind w:left="104"/>
              <w:rPr>
                <w:sz w:val="28"/>
              </w:rPr>
            </w:pPr>
            <w:r>
              <w:rPr>
                <w:spacing w:val="-10"/>
                <w:sz w:val="28"/>
              </w:rPr>
              <w:t>1</w:t>
            </w:r>
          </w:p>
        </w:tc>
        <w:tc>
          <w:tcPr>
            <w:tcW w:w="710" w:type="dxa"/>
          </w:tcPr>
          <w:p w:rsidR="0095290D" w:rsidRDefault="00FA4139">
            <w:pPr>
              <w:pStyle w:val="TableParagraph"/>
              <w:spacing w:line="315" w:lineRule="exact"/>
              <w:ind w:left="109"/>
              <w:rPr>
                <w:sz w:val="28"/>
              </w:rPr>
            </w:pPr>
            <w:r>
              <w:rPr>
                <w:spacing w:val="-10"/>
                <w:sz w:val="28"/>
              </w:rPr>
              <w:t>1</w:t>
            </w:r>
          </w:p>
          <w:p w:rsidR="0095290D" w:rsidRDefault="00FA4139">
            <w:pPr>
              <w:pStyle w:val="TableParagraph"/>
              <w:ind w:left="109"/>
              <w:rPr>
                <w:sz w:val="28"/>
              </w:rPr>
            </w:pPr>
            <w:r>
              <w:rPr>
                <w:spacing w:val="-10"/>
                <w:sz w:val="28"/>
              </w:rPr>
              <w:t>1</w:t>
            </w:r>
          </w:p>
        </w:tc>
        <w:tc>
          <w:tcPr>
            <w:tcW w:w="711" w:type="dxa"/>
          </w:tcPr>
          <w:p w:rsidR="0095290D" w:rsidRDefault="00FA4139">
            <w:pPr>
              <w:pStyle w:val="TableParagraph"/>
              <w:spacing w:line="315" w:lineRule="exact"/>
              <w:rPr>
                <w:sz w:val="28"/>
              </w:rPr>
            </w:pPr>
            <w:r>
              <w:rPr>
                <w:spacing w:val="-10"/>
                <w:sz w:val="28"/>
              </w:rPr>
              <w:t>1</w:t>
            </w:r>
          </w:p>
          <w:p w:rsidR="0095290D" w:rsidRDefault="00FA4139">
            <w:pPr>
              <w:pStyle w:val="TableParagraph"/>
              <w:rPr>
                <w:sz w:val="28"/>
              </w:rPr>
            </w:pPr>
            <w:r>
              <w:rPr>
                <w:spacing w:val="-10"/>
                <w:sz w:val="28"/>
              </w:rPr>
              <w:t>1</w:t>
            </w:r>
          </w:p>
        </w:tc>
        <w:tc>
          <w:tcPr>
            <w:tcW w:w="566" w:type="dxa"/>
          </w:tcPr>
          <w:p w:rsidR="0095290D" w:rsidRDefault="00FA4139">
            <w:pPr>
              <w:pStyle w:val="TableParagraph"/>
              <w:spacing w:line="315" w:lineRule="exact"/>
              <w:ind w:left="105"/>
              <w:rPr>
                <w:sz w:val="28"/>
              </w:rPr>
            </w:pPr>
            <w:r>
              <w:rPr>
                <w:spacing w:val="-10"/>
                <w:sz w:val="28"/>
              </w:rPr>
              <w:t>1</w:t>
            </w:r>
          </w:p>
          <w:p w:rsidR="0095290D" w:rsidRDefault="00FA4139">
            <w:pPr>
              <w:pStyle w:val="TableParagraph"/>
              <w:ind w:left="105"/>
              <w:rPr>
                <w:sz w:val="28"/>
              </w:rPr>
            </w:pPr>
            <w:r>
              <w:rPr>
                <w:spacing w:val="-10"/>
                <w:sz w:val="28"/>
              </w:rPr>
              <w:t>1</w:t>
            </w:r>
          </w:p>
        </w:tc>
        <w:tc>
          <w:tcPr>
            <w:tcW w:w="960" w:type="dxa"/>
          </w:tcPr>
          <w:p w:rsidR="0095290D" w:rsidRDefault="00FA4139">
            <w:pPr>
              <w:pStyle w:val="TableParagraph"/>
              <w:spacing w:line="315" w:lineRule="exact"/>
              <w:rPr>
                <w:sz w:val="28"/>
              </w:rPr>
            </w:pPr>
            <w:r>
              <w:rPr>
                <w:spacing w:val="-10"/>
                <w:sz w:val="28"/>
              </w:rPr>
              <w:t>7</w:t>
            </w:r>
          </w:p>
          <w:p w:rsidR="0095290D" w:rsidRDefault="00FA4139">
            <w:pPr>
              <w:pStyle w:val="TableParagraph"/>
              <w:rPr>
                <w:sz w:val="28"/>
              </w:rPr>
            </w:pPr>
            <w:r>
              <w:rPr>
                <w:spacing w:val="-10"/>
                <w:sz w:val="28"/>
              </w:rPr>
              <w:t>6</w:t>
            </w:r>
          </w:p>
        </w:tc>
      </w:tr>
      <w:tr w:rsidR="0095290D">
        <w:trPr>
          <w:trHeight w:val="729"/>
        </w:trPr>
        <w:tc>
          <w:tcPr>
            <w:tcW w:w="2238" w:type="dxa"/>
          </w:tcPr>
          <w:p w:rsidR="0095290D" w:rsidRDefault="00FA4139">
            <w:pPr>
              <w:pStyle w:val="TableParagraph"/>
              <w:tabs>
                <w:tab w:val="left" w:pos="723"/>
              </w:tabs>
              <w:ind w:right="97"/>
              <w:rPr>
                <w:sz w:val="28"/>
              </w:rPr>
            </w:pPr>
            <w:r>
              <w:rPr>
                <w:spacing w:val="-6"/>
                <w:sz w:val="28"/>
              </w:rPr>
              <w:t>5.</w:t>
            </w:r>
            <w:r>
              <w:rPr>
                <w:sz w:val="28"/>
              </w:rPr>
              <w:tab/>
            </w:r>
            <w:r>
              <w:rPr>
                <w:spacing w:val="-2"/>
                <w:sz w:val="28"/>
              </w:rPr>
              <w:t>Физическая культура</w:t>
            </w:r>
          </w:p>
        </w:tc>
        <w:tc>
          <w:tcPr>
            <w:tcW w:w="2694" w:type="dxa"/>
          </w:tcPr>
          <w:p w:rsidR="0095290D" w:rsidRDefault="00FA4139">
            <w:pPr>
              <w:pStyle w:val="TableParagraph"/>
              <w:tabs>
                <w:tab w:val="left" w:pos="1180"/>
              </w:tabs>
              <w:ind w:right="97"/>
              <w:rPr>
                <w:sz w:val="28"/>
              </w:rPr>
            </w:pPr>
            <w:r>
              <w:rPr>
                <w:spacing w:val="-4"/>
                <w:sz w:val="28"/>
              </w:rPr>
              <w:t>5.1.</w:t>
            </w:r>
            <w:r>
              <w:rPr>
                <w:sz w:val="28"/>
              </w:rPr>
              <w:tab/>
            </w:r>
            <w:r>
              <w:rPr>
                <w:spacing w:val="-2"/>
                <w:sz w:val="28"/>
              </w:rPr>
              <w:t>Физическая культура</w:t>
            </w:r>
          </w:p>
        </w:tc>
        <w:tc>
          <w:tcPr>
            <w:tcW w:w="711" w:type="dxa"/>
          </w:tcPr>
          <w:p w:rsidR="0095290D" w:rsidRDefault="00FA4139">
            <w:pPr>
              <w:pStyle w:val="TableParagraph"/>
              <w:spacing w:line="320" w:lineRule="exact"/>
              <w:ind w:left="109"/>
              <w:rPr>
                <w:sz w:val="28"/>
              </w:rPr>
            </w:pPr>
            <w:r>
              <w:rPr>
                <w:spacing w:val="-10"/>
                <w:sz w:val="28"/>
              </w:rPr>
              <w:t>3</w:t>
            </w:r>
          </w:p>
        </w:tc>
        <w:tc>
          <w:tcPr>
            <w:tcW w:w="706" w:type="dxa"/>
          </w:tcPr>
          <w:p w:rsidR="0095290D" w:rsidRDefault="00FA4139">
            <w:pPr>
              <w:pStyle w:val="TableParagraph"/>
              <w:spacing w:line="320" w:lineRule="exact"/>
              <w:ind w:left="104"/>
              <w:rPr>
                <w:sz w:val="28"/>
              </w:rPr>
            </w:pPr>
            <w:r>
              <w:rPr>
                <w:spacing w:val="-10"/>
                <w:sz w:val="28"/>
              </w:rPr>
              <w:t>3</w:t>
            </w:r>
          </w:p>
        </w:tc>
        <w:tc>
          <w:tcPr>
            <w:tcW w:w="710" w:type="dxa"/>
          </w:tcPr>
          <w:p w:rsidR="0095290D" w:rsidRDefault="00FA4139">
            <w:pPr>
              <w:pStyle w:val="TableParagraph"/>
              <w:spacing w:line="320" w:lineRule="exact"/>
              <w:ind w:left="109"/>
              <w:rPr>
                <w:sz w:val="28"/>
              </w:rPr>
            </w:pPr>
            <w:r>
              <w:rPr>
                <w:spacing w:val="-10"/>
                <w:sz w:val="28"/>
              </w:rPr>
              <w:t>3</w:t>
            </w:r>
          </w:p>
        </w:tc>
        <w:tc>
          <w:tcPr>
            <w:tcW w:w="711" w:type="dxa"/>
          </w:tcPr>
          <w:p w:rsidR="0095290D" w:rsidRDefault="00FA4139">
            <w:pPr>
              <w:pStyle w:val="TableParagraph"/>
              <w:spacing w:line="320" w:lineRule="exact"/>
              <w:rPr>
                <w:sz w:val="28"/>
              </w:rPr>
            </w:pPr>
            <w:r>
              <w:rPr>
                <w:spacing w:val="-10"/>
                <w:sz w:val="28"/>
              </w:rPr>
              <w:t>3</w:t>
            </w:r>
          </w:p>
        </w:tc>
        <w:tc>
          <w:tcPr>
            <w:tcW w:w="566" w:type="dxa"/>
          </w:tcPr>
          <w:p w:rsidR="0095290D" w:rsidRDefault="00FA4139">
            <w:pPr>
              <w:pStyle w:val="TableParagraph"/>
              <w:spacing w:line="320" w:lineRule="exact"/>
              <w:ind w:left="105"/>
              <w:rPr>
                <w:sz w:val="28"/>
              </w:rPr>
            </w:pPr>
            <w:r>
              <w:rPr>
                <w:spacing w:val="-10"/>
                <w:sz w:val="28"/>
              </w:rPr>
              <w:t>3</w:t>
            </w:r>
          </w:p>
        </w:tc>
        <w:tc>
          <w:tcPr>
            <w:tcW w:w="960" w:type="dxa"/>
          </w:tcPr>
          <w:p w:rsidR="0095290D" w:rsidRDefault="00FA4139">
            <w:pPr>
              <w:pStyle w:val="TableParagraph"/>
              <w:spacing w:line="320" w:lineRule="exact"/>
              <w:rPr>
                <w:sz w:val="28"/>
              </w:rPr>
            </w:pPr>
            <w:r>
              <w:rPr>
                <w:spacing w:val="-5"/>
                <w:sz w:val="28"/>
              </w:rPr>
              <w:t>15</w:t>
            </w:r>
          </w:p>
        </w:tc>
      </w:tr>
      <w:tr w:rsidR="0095290D">
        <w:trPr>
          <w:trHeight w:val="321"/>
        </w:trPr>
        <w:tc>
          <w:tcPr>
            <w:tcW w:w="2238" w:type="dxa"/>
          </w:tcPr>
          <w:p w:rsidR="0095290D" w:rsidRDefault="00FA4139">
            <w:pPr>
              <w:pStyle w:val="TableParagraph"/>
              <w:spacing w:line="301" w:lineRule="exact"/>
              <w:rPr>
                <w:sz w:val="28"/>
              </w:rPr>
            </w:pPr>
            <w:r>
              <w:rPr>
                <w:sz w:val="28"/>
              </w:rPr>
              <w:t>6.</w:t>
            </w:r>
            <w:r>
              <w:rPr>
                <w:spacing w:val="-2"/>
                <w:sz w:val="28"/>
              </w:rPr>
              <w:t>Технологии</w:t>
            </w:r>
          </w:p>
        </w:tc>
        <w:tc>
          <w:tcPr>
            <w:tcW w:w="2694" w:type="dxa"/>
          </w:tcPr>
          <w:p w:rsidR="0095290D" w:rsidRDefault="00FA4139">
            <w:pPr>
              <w:pStyle w:val="TableParagraph"/>
              <w:spacing w:line="301" w:lineRule="exact"/>
              <w:rPr>
                <w:sz w:val="28"/>
              </w:rPr>
            </w:pPr>
            <w:r>
              <w:rPr>
                <w:sz w:val="28"/>
              </w:rPr>
              <w:t>6.1.Ручной</w:t>
            </w:r>
            <w:r>
              <w:rPr>
                <w:spacing w:val="-4"/>
                <w:sz w:val="28"/>
              </w:rPr>
              <w:t>труд</w:t>
            </w:r>
          </w:p>
        </w:tc>
        <w:tc>
          <w:tcPr>
            <w:tcW w:w="711" w:type="dxa"/>
          </w:tcPr>
          <w:p w:rsidR="0095290D" w:rsidRDefault="00FA4139">
            <w:pPr>
              <w:pStyle w:val="TableParagraph"/>
              <w:spacing w:line="301" w:lineRule="exact"/>
              <w:ind w:left="109"/>
              <w:rPr>
                <w:sz w:val="28"/>
              </w:rPr>
            </w:pPr>
            <w:r>
              <w:rPr>
                <w:spacing w:val="-10"/>
                <w:sz w:val="28"/>
              </w:rPr>
              <w:t>2</w:t>
            </w:r>
          </w:p>
        </w:tc>
        <w:tc>
          <w:tcPr>
            <w:tcW w:w="706" w:type="dxa"/>
          </w:tcPr>
          <w:p w:rsidR="0095290D" w:rsidRDefault="00FA4139">
            <w:pPr>
              <w:pStyle w:val="TableParagraph"/>
              <w:spacing w:line="301" w:lineRule="exact"/>
              <w:ind w:left="104"/>
              <w:rPr>
                <w:sz w:val="28"/>
              </w:rPr>
            </w:pPr>
            <w:r>
              <w:rPr>
                <w:spacing w:val="-10"/>
                <w:sz w:val="28"/>
              </w:rPr>
              <w:t>2</w:t>
            </w:r>
          </w:p>
        </w:tc>
        <w:tc>
          <w:tcPr>
            <w:tcW w:w="710" w:type="dxa"/>
          </w:tcPr>
          <w:p w:rsidR="0095290D" w:rsidRDefault="00FA4139">
            <w:pPr>
              <w:pStyle w:val="TableParagraph"/>
              <w:spacing w:line="301" w:lineRule="exact"/>
              <w:ind w:left="109"/>
              <w:rPr>
                <w:sz w:val="28"/>
              </w:rPr>
            </w:pPr>
            <w:r>
              <w:rPr>
                <w:spacing w:val="-10"/>
                <w:sz w:val="28"/>
              </w:rPr>
              <w:t>1</w:t>
            </w:r>
          </w:p>
        </w:tc>
        <w:tc>
          <w:tcPr>
            <w:tcW w:w="711" w:type="dxa"/>
          </w:tcPr>
          <w:p w:rsidR="0095290D" w:rsidRDefault="00FA4139">
            <w:pPr>
              <w:pStyle w:val="TableParagraph"/>
              <w:spacing w:line="301" w:lineRule="exact"/>
              <w:rPr>
                <w:sz w:val="28"/>
              </w:rPr>
            </w:pPr>
            <w:r>
              <w:rPr>
                <w:spacing w:val="-10"/>
                <w:sz w:val="28"/>
              </w:rPr>
              <w:t>1</w:t>
            </w:r>
          </w:p>
        </w:tc>
        <w:tc>
          <w:tcPr>
            <w:tcW w:w="566" w:type="dxa"/>
          </w:tcPr>
          <w:p w:rsidR="0095290D" w:rsidRDefault="00FA4139">
            <w:pPr>
              <w:pStyle w:val="TableParagraph"/>
              <w:spacing w:line="301" w:lineRule="exact"/>
              <w:ind w:left="105"/>
              <w:rPr>
                <w:sz w:val="28"/>
              </w:rPr>
            </w:pPr>
            <w:r>
              <w:rPr>
                <w:spacing w:val="-10"/>
                <w:sz w:val="28"/>
              </w:rPr>
              <w:t>1</w:t>
            </w:r>
          </w:p>
        </w:tc>
        <w:tc>
          <w:tcPr>
            <w:tcW w:w="960" w:type="dxa"/>
          </w:tcPr>
          <w:p w:rsidR="0095290D" w:rsidRDefault="00FA4139">
            <w:pPr>
              <w:pStyle w:val="TableParagraph"/>
              <w:spacing w:line="301" w:lineRule="exact"/>
              <w:rPr>
                <w:sz w:val="28"/>
              </w:rPr>
            </w:pPr>
            <w:r>
              <w:rPr>
                <w:spacing w:val="-10"/>
                <w:sz w:val="28"/>
              </w:rPr>
              <w:t>7</w:t>
            </w:r>
          </w:p>
        </w:tc>
      </w:tr>
      <w:tr w:rsidR="0095290D">
        <w:trPr>
          <w:trHeight w:val="321"/>
        </w:trPr>
        <w:tc>
          <w:tcPr>
            <w:tcW w:w="4932" w:type="dxa"/>
            <w:gridSpan w:val="2"/>
          </w:tcPr>
          <w:p w:rsidR="0095290D" w:rsidRDefault="00FA4139">
            <w:pPr>
              <w:pStyle w:val="TableParagraph"/>
              <w:spacing w:line="302" w:lineRule="exact"/>
              <w:rPr>
                <w:b/>
                <w:sz w:val="28"/>
              </w:rPr>
            </w:pPr>
            <w:r>
              <w:rPr>
                <w:b/>
                <w:spacing w:val="-2"/>
                <w:sz w:val="28"/>
              </w:rPr>
              <w:t>Итого</w:t>
            </w:r>
          </w:p>
        </w:tc>
        <w:tc>
          <w:tcPr>
            <w:tcW w:w="711" w:type="dxa"/>
          </w:tcPr>
          <w:p w:rsidR="0095290D" w:rsidRDefault="00FA4139">
            <w:pPr>
              <w:pStyle w:val="TableParagraph"/>
              <w:spacing w:line="302" w:lineRule="exact"/>
              <w:ind w:left="109"/>
              <w:rPr>
                <w:b/>
                <w:sz w:val="28"/>
              </w:rPr>
            </w:pPr>
            <w:r>
              <w:rPr>
                <w:b/>
                <w:spacing w:val="-5"/>
                <w:sz w:val="28"/>
              </w:rPr>
              <w:t>21</w:t>
            </w:r>
          </w:p>
        </w:tc>
        <w:tc>
          <w:tcPr>
            <w:tcW w:w="706" w:type="dxa"/>
          </w:tcPr>
          <w:p w:rsidR="0095290D" w:rsidRDefault="00FA4139">
            <w:pPr>
              <w:pStyle w:val="TableParagraph"/>
              <w:spacing w:line="302" w:lineRule="exact"/>
              <w:ind w:left="104"/>
              <w:rPr>
                <w:b/>
                <w:sz w:val="28"/>
              </w:rPr>
            </w:pPr>
            <w:r>
              <w:rPr>
                <w:b/>
                <w:spacing w:val="-5"/>
                <w:sz w:val="28"/>
              </w:rPr>
              <w:t>21</w:t>
            </w:r>
          </w:p>
        </w:tc>
        <w:tc>
          <w:tcPr>
            <w:tcW w:w="710" w:type="dxa"/>
          </w:tcPr>
          <w:p w:rsidR="0095290D" w:rsidRDefault="00FA4139">
            <w:pPr>
              <w:pStyle w:val="TableParagraph"/>
              <w:spacing w:line="302" w:lineRule="exact"/>
              <w:ind w:left="109"/>
              <w:rPr>
                <w:b/>
                <w:sz w:val="28"/>
              </w:rPr>
            </w:pPr>
            <w:r>
              <w:rPr>
                <w:b/>
                <w:spacing w:val="-5"/>
                <w:sz w:val="28"/>
              </w:rPr>
              <w:t>20</w:t>
            </w:r>
          </w:p>
        </w:tc>
        <w:tc>
          <w:tcPr>
            <w:tcW w:w="711" w:type="dxa"/>
          </w:tcPr>
          <w:p w:rsidR="0095290D" w:rsidRDefault="00FA4139">
            <w:pPr>
              <w:pStyle w:val="TableParagraph"/>
              <w:spacing w:line="302" w:lineRule="exact"/>
              <w:rPr>
                <w:b/>
                <w:sz w:val="28"/>
              </w:rPr>
            </w:pPr>
            <w:r>
              <w:rPr>
                <w:b/>
                <w:spacing w:val="-5"/>
                <w:sz w:val="28"/>
              </w:rPr>
              <w:t>20</w:t>
            </w:r>
          </w:p>
        </w:tc>
        <w:tc>
          <w:tcPr>
            <w:tcW w:w="566" w:type="dxa"/>
          </w:tcPr>
          <w:p w:rsidR="0095290D" w:rsidRDefault="00FA4139">
            <w:pPr>
              <w:pStyle w:val="TableParagraph"/>
              <w:spacing w:line="302" w:lineRule="exact"/>
              <w:ind w:left="105"/>
              <w:rPr>
                <w:b/>
                <w:sz w:val="28"/>
              </w:rPr>
            </w:pPr>
            <w:r>
              <w:rPr>
                <w:b/>
                <w:spacing w:val="-5"/>
                <w:sz w:val="28"/>
              </w:rPr>
              <w:t>20</w:t>
            </w:r>
          </w:p>
        </w:tc>
        <w:tc>
          <w:tcPr>
            <w:tcW w:w="960" w:type="dxa"/>
          </w:tcPr>
          <w:p w:rsidR="0095290D" w:rsidRDefault="00FA4139">
            <w:pPr>
              <w:pStyle w:val="TableParagraph"/>
              <w:spacing w:line="302" w:lineRule="exact"/>
              <w:rPr>
                <w:sz w:val="28"/>
              </w:rPr>
            </w:pPr>
            <w:r>
              <w:rPr>
                <w:spacing w:val="-5"/>
                <w:sz w:val="28"/>
              </w:rPr>
              <w:t>102</w:t>
            </w:r>
          </w:p>
        </w:tc>
      </w:tr>
      <w:tr w:rsidR="0095290D">
        <w:trPr>
          <w:trHeight w:val="642"/>
        </w:trPr>
        <w:tc>
          <w:tcPr>
            <w:tcW w:w="4932" w:type="dxa"/>
            <w:gridSpan w:val="2"/>
          </w:tcPr>
          <w:p w:rsidR="0095290D" w:rsidRDefault="00FA4139">
            <w:pPr>
              <w:pStyle w:val="TableParagraph"/>
              <w:tabs>
                <w:tab w:val="left" w:pos="1217"/>
                <w:tab w:val="left" w:pos="3126"/>
              </w:tabs>
              <w:spacing w:line="322" w:lineRule="exact"/>
              <w:ind w:right="103"/>
              <w:rPr>
                <w:b/>
                <w:i/>
                <w:sz w:val="28"/>
              </w:rPr>
            </w:pPr>
            <w:r>
              <w:rPr>
                <w:b/>
                <w:i/>
                <w:spacing w:val="-2"/>
                <w:sz w:val="28"/>
              </w:rPr>
              <w:t>Часть,</w:t>
            </w:r>
            <w:r>
              <w:rPr>
                <w:b/>
                <w:i/>
                <w:sz w:val="28"/>
              </w:rPr>
              <w:tab/>
            </w:r>
            <w:r>
              <w:rPr>
                <w:b/>
                <w:i/>
                <w:spacing w:val="-2"/>
                <w:sz w:val="28"/>
              </w:rPr>
              <w:t>формируемая</w:t>
            </w:r>
            <w:r>
              <w:rPr>
                <w:b/>
                <w:i/>
                <w:sz w:val="28"/>
              </w:rPr>
              <w:tab/>
            </w:r>
            <w:r>
              <w:rPr>
                <w:b/>
                <w:i/>
                <w:spacing w:val="-2"/>
                <w:sz w:val="28"/>
              </w:rPr>
              <w:t xml:space="preserve">участниками </w:t>
            </w:r>
            <w:r>
              <w:rPr>
                <w:b/>
                <w:i/>
                <w:sz w:val="28"/>
              </w:rPr>
              <w:t>образовательных отношений</w:t>
            </w:r>
          </w:p>
        </w:tc>
        <w:tc>
          <w:tcPr>
            <w:tcW w:w="711" w:type="dxa"/>
          </w:tcPr>
          <w:p w:rsidR="0095290D" w:rsidRDefault="00FA4139">
            <w:pPr>
              <w:pStyle w:val="TableParagraph"/>
              <w:spacing w:line="315" w:lineRule="exact"/>
              <w:ind w:left="109"/>
              <w:rPr>
                <w:sz w:val="28"/>
              </w:rPr>
            </w:pPr>
            <w:r>
              <w:rPr>
                <w:spacing w:val="-10"/>
                <w:sz w:val="28"/>
              </w:rPr>
              <w:t>-</w:t>
            </w:r>
          </w:p>
        </w:tc>
        <w:tc>
          <w:tcPr>
            <w:tcW w:w="706" w:type="dxa"/>
          </w:tcPr>
          <w:p w:rsidR="0095290D" w:rsidRDefault="00FA4139">
            <w:pPr>
              <w:pStyle w:val="TableParagraph"/>
              <w:spacing w:line="315" w:lineRule="exact"/>
              <w:ind w:left="104"/>
              <w:rPr>
                <w:sz w:val="28"/>
              </w:rPr>
            </w:pPr>
            <w:r>
              <w:rPr>
                <w:spacing w:val="-10"/>
                <w:sz w:val="28"/>
              </w:rPr>
              <w:t>-</w:t>
            </w:r>
          </w:p>
        </w:tc>
        <w:tc>
          <w:tcPr>
            <w:tcW w:w="710" w:type="dxa"/>
          </w:tcPr>
          <w:p w:rsidR="0095290D" w:rsidRDefault="00FA4139">
            <w:pPr>
              <w:pStyle w:val="TableParagraph"/>
              <w:spacing w:line="315" w:lineRule="exact"/>
              <w:ind w:left="109"/>
              <w:rPr>
                <w:sz w:val="28"/>
              </w:rPr>
            </w:pPr>
            <w:r>
              <w:rPr>
                <w:spacing w:val="-10"/>
                <w:sz w:val="28"/>
              </w:rPr>
              <w:t>3</w:t>
            </w:r>
          </w:p>
        </w:tc>
        <w:tc>
          <w:tcPr>
            <w:tcW w:w="711" w:type="dxa"/>
          </w:tcPr>
          <w:p w:rsidR="0095290D" w:rsidRDefault="00FA4139">
            <w:pPr>
              <w:pStyle w:val="TableParagraph"/>
              <w:spacing w:line="315" w:lineRule="exact"/>
              <w:rPr>
                <w:sz w:val="28"/>
              </w:rPr>
            </w:pPr>
            <w:r>
              <w:rPr>
                <w:spacing w:val="-10"/>
                <w:sz w:val="28"/>
              </w:rPr>
              <w:t>3</w:t>
            </w:r>
          </w:p>
        </w:tc>
        <w:tc>
          <w:tcPr>
            <w:tcW w:w="566" w:type="dxa"/>
          </w:tcPr>
          <w:p w:rsidR="0095290D" w:rsidRDefault="00FA4139">
            <w:pPr>
              <w:pStyle w:val="TableParagraph"/>
              <w:spacing w:line="315" w:lineRule="exact"/>
              <w:ind w:left="105"/>
              <w:rPr>
                <w:sz w:val="28"/>
              </w:rPr>
            </w:pPr>
            <w:r>
              <w:rPr>
                <w:spacing w:val="-10"/>
                <w:sz w:val="28"/>
              </w:rPr>
              <w:t>3</w:t>
            </w:r>
          </w:p>
        </w:tc>
        <w:tc>
          <w:tcPr>
            <w:tcW w:w="960" w:type="dxa"/>
          </w:tcPr>
          <w:p w:rsidR="0095290D" w:rsidRDefault="00FA4139">
            <w:pPr>
              <w:pStyle w:val="TableParagraph"/>
              <w:spacing w:line="315" w:lineRule="exact"/>
              <w:rPr>
                <w:sz w:val="28"/>
              </w:rPr>
            </w:pPr>
            <w:r>
              <w:rPr>
                <w:spacing w:val="-10"/>
                <w:sz w:val="28"/>
              </w:rPr>
              <w:t>9</w:t>
            </w:r>
          </w:p>
        </w:tc>
      </w:tr>
      <w:tr w:rsidR="0095290D">
        <w:trPr>
          <w:trHeight w:val="964"/>
        </w:trPr>
        <w:tc>
          <w:tcPr>
            <w:tcW w:w="4932" w:type="dxa"/>
            <w:gridSpan w:val="2"/>
          </w:tcPr>
          <w:p w:rsidR="0095290D" w:rsidRDefault="00FA4139">
            <w:pPr>
              <w:pStyle w:val="TableParagraph"/>
              <w:tabs>
                <w:tab w:val="left" w:pos="3329"/>
              </w:tabs>
              <w:spacing w:before="1" w:line="235" w:lineRule="auto"/>
              <w:ind w:right="99"/>
              <w:rPr>
                <w:sz w:val="28"/>
              </w:rPr>
            </w:pPr>
            <w:r>
              <w:rPr>
                <w:b/>
                <w:spacing w:val="-2"/>
                <w:sz w:val="28"/>
              </w:rPr>
              <w:t>Максимально</w:t>
            </w:r>
            <w:r>
              <w:rPr>
                <w:b/>
                <w:sz w:val="28"/>
              </w:rPr>
              <w:tab/>
            </w:r>
            <w:r>
              <w:rPr>
                <w:b/>
                <w:spacing w:val="-2"/>
                <w:sz w:val="28"/>
              </w:rPr>
              <w:t xml:space="preserve">допустимая </w:t>
            </w:r>
            <w:r>
              <w:rPr>
                <w:b/>
                <w:sz w:val="28"/>
              </w:rPr>
              <w:t>недельнаянагрузка</w:t>
            </w:r>
            <w:r>
              <w:rPr>
                <w:sz w:val="28"/>
              </w:rPr>
              <w:t>(при5-</w:t>
            </w:r>
            <w:r>
              <w:rPr>
                <w:spacing w:val="-2"/>
                <w:sz w:val="28"/>
              </w:rPr>
              <w:t>дневной</w:t>
            </w:r>
          </w:p>
          <w:p w:rsidR="0095290D" w:rsidRDefault="00FA4139">
            <w:pPr>
              <w:pStyle w:val="TableParagraph"/>
              <w:spacing w:before="3" w:line="308" w:lineRule="exact"/>
              <w:rPr>
                <w:sz w:val="28"/>
              </w:rPr>
            </w:pPr>
            <w:r>
              <w:rPr>
                <w:sz w:val="28"/>
              </w:rPr>
              <w:t>учебной</w:t>
            </w:r>
            <w:r>
              <w:rPr>
                <w:spacing w:val="-2"/>
                <w:sz w:val="28"/>
              </w:rPr>
              <w:t>неделе)</w:t>
            </w:r>
          </w:p>
        </w:tc>
        <w:tc>
          <w:tcPr>
            <w:tcW w:w="711" w:type="dxa"/>
          </w:tcPr>
          <w:p w:rsidR="0095290D" w:rsidRDefault="00FA4139">
            <w:pPr>
              <w:pStyle w:val="TableParagraph"/>
              <w:spacing w:line="318" w:lineRule="exact"/>
              <w:ind w:left="109"/>
              <w:rPr>
                <w:b/>
                <w:sz w:val="28"/>
              </w:rPr>
            </w:pPr>
            <w:r>
              <w:rPr>
                <w:b/>
                <w:spacing w:val="-5"/>
                <w:sz w:val="28"/>
              </w:rPr>
              <w:t>21</w:t>
            </w:r>
          </w:p>
        </w:tc>
        <w:tc>
          <w:tcPr>
            <w:tcW w:w="706" w:type="dxa"/>
          </w:tcPr>
          <w:p w:rsidR="0095290D" w:rsidRDefault="00FA4139">
            <w:pPr>
              <w:pStyle w:val="TableParagraph"/>
              <w:spacing w:line="318" w:lineRule="exact"/>
              <w:ind w:left="104"/>
              <w:rPr>
                <w:b/>
                <w:sz w:val="28"/>
              </w:rPr>
            </w:pPr>
            <w:r>
              <w:rPr>
                <w:b/>
                <w:spacing w:val="-5"/>
                <w:sz w:val="28"/>
              </w:rPr>
              <w:t>21</w:t>
            </w:r>
          </w:p>
        </w:tc>
        <w:tc>
          <w:tcPr>
            <w:tcW w:w="710" w:type="dxa"/>
          </w:tcPr>
          <w:p w:rsidR="0095290D" w:rsidRDefault="00FA4139">
            <w:pPr>
              <w:pStyle w:val="TableParagraph"/>
              <w:spacing w:line="318" w:lineRule="exact"/>
              <w:ind w:left="109"/>
              <w:rPr>
                <w:b/>
                <w:sz w:val="28"/>
              </w:rPr>
            </w:pPr>
            <w:r>
              <w:rPr>
                <w:b/>
                <w:spacing w:val="-5"/>
                <w:sz w:val="28"/>
              </w:rPr>
              <w:t>23</w:t>
            </w:r>
          </w:p>
        </w:tc>
        <w:tc>
          <w:tcPr>
            <w:tcW w:w="711" w:type="dxa"/>
          </w:tcPr>
          <w:p w:rsidR="0095290D" w:rsidRDefault="00FA4139">
            <w:pPr>
              <w:pStyle w:val="TableParagraph"/>
              <w:spacing w:line="318" w:lineRule="exact"/>
              <w:rPr>
                <w:b/>
                <w:sz w:val="28"/>
              </w:rPr>
            </w:pPr>
            <w:r>
              <w:rPr>
                <w:b/>
                <w:spacing w:val="-5"/>
                <w:sz w:val="28"/>
              </w:rPr>
              <w:t>23</w:t>
            </w:r>
          </w:p>
        </w:tc>
        <w:tc>
          <w:tcPr>
            <w:tcW w:w="566" w:type="dxa"/>
          </w:tcPr>
          <w:p w:rsidR="0095290D" w:rsidRDefault="00FA4139">
            <w:pPr>
              <w:pStyle w:val="TableParagraph"/>
              <w:spacing w:line="318" w:lineRule="exact"/>
              <w:ind w:left="105"/>
              <w:rPr>
                <w:b/>
                <w:sz w:val="28"/>
              </w:rPr>
            </w:pPr>
            <w:r>
              <w:rPr>
                <w:b/>
                <w:spacing w:val="-5"/>
                <w:sz w:val="28"/>
              </w:rPr>
              <w:t>23</w:t>
            </w:r>
          </w:p>
        </w:tc>
        <w:tc>
          <w:tcPr>
            <w:tcW w:w="960" w:type="dxa"/>
          </w:tcPr>
          <w:p w:rsidR="0095290D" w:rsidRDefault="00FA4139">
            <w:pPr>
              <w:pStyle w:val="TableParagraph"/>
              <w:spacing w:line="318" w:lineRule="exact"/>
              <w:rPr>
                <w:b/>
                <w:sz w:val="28"/>
              </w:rPr>
            </w:pPr>
            <w:r>
              <w:rPr>
                <w:b/>
                <w:spacing w:val="-5"/>
                <w:sz w:val="28"/>
              </w:rPr>
              <w:t>111</w:t>
            </w:r>
          </w:p>
        </w:tc>
      </w:tr>
      <w:tr w:rsidR="0095290D">
        <w:trPr>
          <w:trHeight w:val="969"/>
        </w:trPr>
        <w:tc>
          <w:tcPr>
            <w:tcW w:w="4932" w:type="dxa"/>
            <w:gridSpan w:val="2"/>
          </w:tcPr>
          <w:p w:rsidR="0095290D" w:rsidRDefault="00FA4139">
            <w:pPr>
              <w:pStyle w:val="TableParagraph"/>
              <w:spacing w:before="2" w:line="319" w:lineRule="exact"/>
              <w:rPr>
                <w:b/>
                <w:sz w:val="28"/>
              </w:rPr>
            </w:pPr>
            <w:r>
              <w:rPr>
                <w:b/>
                <w:spacing w:val="-2"/>
                <w:sz w:val="28"/>
              </w:rPr>
              <w:t>Коррекционно-развивающая</w:t>
            </w:r>
          </w:p>
          <w:p w:rsidR="0095290D" w:rsidRDefault="00FA4139">
            <w:pPr>
              <w:pStyle w:val="TableParagraph"/>
              <w:tabs>
                <w:tab w:val="left" w:pos="1329"/>
                <w:tab w:val="left" w:pos="3522"/>
                <w:tab w:val="left" w:pos="4669"/>
              </w:tabs>
              <w:spacing w:line="322" w:lineRule="exact"/>
              <w:ind w:right="101"/>
              <w:rPr>
                <w:i/>
                <w:sz w:val="28"/>
              </w:rPr>
            </w:pPr>
            <w:r>
              <w:rPr>
                <w:b/>
                <w:spacing w:val="-2"/>
                <w:sz w:val="28"/>
              </w:rPr>
              <w:t>область</w:t>
            </w:r>
            <w:r>
              <w:rPr>
                <w:b/>
                <w:sz w:val="28"/>
              </w:rPr>
              <w:tab/>
            </w:r>
            <w:r>
              <w:rPr>
                <w:spacing w:val="-2"/>
                <w:sz w:val="28"/>
              </w:rPr>
              <w:t>(коррекционные</w:t>
            </w:r>
            <w:r>
              <w:rPr>
                <w:sz w:val="28"/>
              </w:rPr>
              <w:tab/>
            </w:r>
            <w:r>
              <w:rPr>
                <w:spacing w:val="-2"/>
                <w:sz w:val="28"/>
              </w:rPr>
              <w:t>занятия</w:t>
            </w:r>
            <w:r>
              <w:rPr>
                <w:sz w:val="28"/>
              </w:rPr>
              <w:tab/>
            </w:r>
            <w:r>
              <w:rPr>
                <w:spacing w:val="-10"/>
                <w:sz w:val="28"/>
              </w:rPr>
              <w:t xml:space="preserve">и </w:t>
            </w:r>
            <w:r>
              <w:rPr>
                <w:spacing w:val="-2"/>
                <w:sz w:val="28"/>
              </w:rPr>
              <w:t>ритмика)</w:t>
            </w:r>
            <w:r>
              <w:rPr>
                <w:b/>
                <w:spacing w:val="-2"/>
                <w:sz w:val="28"/>
              </w:rPr>
              <w:t>:</w:t>
            </w:r>
            <w:r>
              <w:rPr>
                <w:i/>
                <w:spacing w:val="-2"/>
                <w:sz w:val="28"/>
              </w:rPr>
              <w:t>:</w:t>
            </w:r>
          </w:p>
        </w:tc>
        <w:tc>
          <w:tcPr>
            <w:tcW w:w="711" w:type="dxa"/>
          </w:tcPr>
          <w:p w:rsidR="0095290D" w:rsidRDefault="00FA4139">
            <w:pPr>
              <w:pStyle w:val="TableParagraph"/>
              <w:spacing w:before="2"/>
              <w:ind w:left="109"/>
              <w:rPr>
                <w:b/>
                <w:sz w:val="28"/>
              </w:rPr>
            </w:pPr>
            <w:r>
              <w:rPr>
                <w:b/>
                <w:spacing w:val="-10"/>
                <w:sz w:val="28"/>
              </w:rPr>
              <w:t>6</w:t>
            </w:r>
          </w:p>
        </w:tc>
        <w:tc>
          <w:tcPr>
            <w:tcW w:w="706" w:type="dxa"/>
          </w:tcPr>
          <w:p w:rsidR="0095290D" w:rsidRDefault="00FA4139">
            <w:pPr>
              <w:pStyle w:val="TableParagraph"/>
              <w:spacing w:before="2"/>
              <w:ind w:left="104"/>
              <w:rPr>
                <w:b/>
                <w:sz w:val="28"/>
              </w:rPr>
            </w:pPr>
            <w:r>
              <w:rPr>
                <w:b/>
                <w:spacing w:val="-10"/>
                <w:sz w:val="28"/>
              </w:rPr>
              <w:t>6</w:t>
            </w:r>
          </w:p>
        </w:tc>
        <w:tc>
          <w:tcPr>
            <w:tcW w:w="710" w:type="dxa"/>
          </w:tcPr>
          <w:p w:rsidR="0095290D" w:rsidRDefault="00FA4139">
            <w:pPr>
              <w:pStyle w:val="TableParagraph"/>
              <w:spacing w:before="2"/>
              <w:ind w:left="109"/>
              <w:rPr>
                <w:b/>
                <w:sz w:val="28"/>
              </w:rPr>
            </w:pPr>
            <w:r>
              <w:rPr>
                <w:b/>
                <w:spacing w:val="-10"/>
                <w:sz w:val="28"/>
              </w:rPr>
              <w:t>6</w:t>
            </w:r>
          </w:p>
        </w:tc>
        <w:tc>
          <w:tcPr>
            <w:tcW w:w="711" w:type="dxa"/>
          </w:tcPr>
          <w:p w:rsidR="0095290D" w:rsidRDefault="00FA4139">
            <w:pPr>
              <w:pStyle w:val="TableParagraph"/>
              <w:spacing w:before="2"/>
              <w:rPr>
                <w:b/>
                <w:sz w:val="28"/>
              </w:rPr>
            </w:pPr>
            <w:r>
              <w:rPr>
                <w:b/>
                <w:spacing w:val="-10"/>
                <w:sz w:val="28"/>
              </w:rPr>
              <w:t>6</w:t>
            </w:r>
          </w:p>
        </w:tc>
        <w:tc>
          <w:tcPr>
            <w:tcW w:w="566" w:type="dxa"/>
          </w:tcPr>
          <w:p w:rsidR="0095290D" w:rsidRDefault="00FA4139">
            <w:pPr>
              <w:pStyle w:val="TableParagraph"/>
              <w:spacing w:before="2"/>
              <w:ind w:left="105"/>
              <w:rPr>
                <w:b/>
                <w:sz w:val="28"/>
              </w:rPr>
            </w:pPr>
            <w:r>
              <w:rPr>
                <w:b/>
                <w:spacing w:val="-10"/>
                <w:sz w:val="28"/>
              </w:rPr>
              <w:t>6</w:t>
            </w:r>
          </w:p>
        </w:tc>
        <w:tc>
          <w:tcPr>
            <w:tcW w:w="960" w:type="dxa"/>
          </w:tcPr>
          <w:p w:rsidR="0095290D" w:rsidRDefault="00FA4139">
            <w:pPr>
              <w:pStyle w:val="TableParagraph"/>
              <w:spacing w:before="2"/>
              <w:rPr>
                <w:b/>
                <w:sz w:val="28"/>
              </w:rPr>
            </w:pPr>
            <w:r>
              <w:rPr>
                <w:b/>
                <w:spacing w:val="-5"/>
                <w:sz w:val="28"/>
              </w:rPr>
              <w:t>30</w:t>
            </w:r>
          </w:p>
        </w:tc>
      </w:tr>
      <w:tr w:rsidR="0095290D">
        <w:trPr>
          <w:trHeight w:val="273"/>
        </w:trPr>
        <w:tc>
          <w:tcPr>
            <w:tcW w:w="4932" w:type="dxa"/>
            <w:gridSpan w:val="2"/>
          </w:tcPr>
          <w:p w:rsidR="0095290D" w:rsidRDefault="00FA4139">
            <w:pPr>
              <w:pStyle w:val="TableParagraph"/>
              <w:spacing w:line="253" w:lineRule="exact"/>
              <w:rPr>
                <w:b/>
                <w:sz w:val="28"/>
              </w:rPr>
            </w:pPr>
            <w:r>
              <w:rPr>
                <w:b/>
                <w:sz w:val="28"/>
              </w:rPr>
              <w:t>Внеурочная</w:t>
            </w:r>
            <w:r>
              <w:rPr>
                <w:b/>
                <w:spacing w:val="-2"/>
                <w:sz w:val="28"/>
              </w:rPr>
              <w:t>деятельность:</w:t>
            </w:r>
          </w:p>
        </w:tc>
        <w:tc>
          <w:tcPr>
            <w:tcW w:w="711" w:type="dxa"/>
          </w:tcPr>
          <w:p w:rsidR="0095290D" w:rsidRDefault="00FA4139">
            <w:pPr>
              <w:pStyle w:val="TableParagraph"/>
              <w:spacing w:line="253" w:lineRule="exact"/>
              <w:ind w:left="109"/>
              <w:rPr>
                <w:b/>
                <w:sz w:val="28"/>
              </w:rPr>
            </w:pPr>
            <w:r>
              <w:rPr>
                <w:b/>
                <w:spacing w:val="-10"/>
                <w:sz w:val="28"/>
              </w:rPr>
              <w:t>4</w:t>
            </w:r>
          </w:p>
        </w:tc>
        <w:tc>
          <w:tcPr>
            <w:tcW w:w="706" w:type="dxa"/>
          </w:tcPr>
          <w:p w:rsidR="0095290D" w:rsidRDefault="00FA4139">
            <w:pPr>
              <w:pStyle w:val="TableParagraph"/>
              <w:spacing w:line="253" w:lineRule="exact"/>
              <w:ind w:left="104"/>
              <w:rPr>
                <w:b/>
                <w:sz w:val="28"/>
              </w:rPr>
            </w:pPr>
            <w:r>
              <w:rPr>
                <w:b/>
                <w:spacing w:val="-10"/>
                <w:sz w:val="28"/>
              </w:rPr>
              <w:t>4</w:t>
            </w:r>
          </w:p>
        </w:tc>
        <w:tc>
          <w:tcPr>
            <w:tcW w:w="710" w:type="dxa"/>
          </w:tcPr>
          <w:p w:rsidR="0095290D" w:rsidRDefault="00FA4139">
            <w:pPr>
              <w:pStyle w:val="TableParagraph"/>
              <w:spacing w:line="253" w:lineRule="exact"/>
              <w:ind w:left="109"/>
              <w:rPr>
                <w:b/>
                <w:sz w:val="28"/>
              </w:rPr>
            </w:pPr>
            <w:r>
              <w:rPr>
                <w:b/>
                <w:spacing w:val="-10"/>
                <w:sz w:val="28"/>
              </w:rPr>
              <w:t>4</w:t>
            </w:r>
          </w:p>
        </w:tc>
        <w:tc>
          <w:tcPr>
            <w:tcW w:w="711" w:type="dxa"/>
          </w:tcPr>
          <w:p w:rsidR="0095290D" w:rsidRDefault="00FA4139">
            <w:pPr>
              <w:pStyle w:val="TableParagraph"/>
              <w:spacing w:line="253" w:lineRule="exact"/>
              <w:rPr>
                <w:b/>
                <w:sz w:val="28"/>
              </w:rPr>
            </w:pPr>
            <w:r>
              <w:rPr>
                <w:b/>
                <w:spacing w:val="-10"/>
                <w:sz w:val="28"/>
              </w:rPr>
              <w:t>4</w:t>
            </w:r>
          </w:p>
        </w:tc>
        <w:tc>
          <w:tcPr>
            <w:tcW w:w="566" w:type="dxa"/>
          </w:tcPr>
          <w:p w:rsidR="0095290D" w:rsidRDefault="00FA4139">
            <w:pPr>
              <w:pStyle w:val="TableParagraph"/>
              <w:spacing w:line="253" w:lineRule="exact"/>
              <w:ind w:left="105"/>
              <w:rPr>
                <w:b/>
                <w:sz w:val="28"/>
              </w:rPr>
            </w:pPr>
            <w:r>
              <w:rPr>
                <w:b/>
                <w:spacing w:val="-10"/>
                <w:sz w:val="28"/>
              </w:rPr>
              <w:t>4</w:t>
            </w:r>
          </w:p>
        </w:tc>
        <w:tc>
          <w:tcPr>
            <w:tcW w:w="960" w:type="dxa"/>
          </w:tcPr>
          <w:p w:rsidR="0095290D" w:rsidRDefault="00FA4139">
            <w:pPr>
              <w:pStyle w:val="TableParagraph"/>
              <w:spacing w:line="253" w:lineRule="exact"/>
              <w:rPr>
                <w:b/>
                <w:sz w:val="28"/>
              </w:rPr>
            </w:pPr>
            <w:r>
              <w:rPr>
                <w:b/>
                <w:spacing w:val="-5"/>
                <w:sz w:val="28"/>
              </w:rPr>
              <w:t>20</w:t>
            </w:r>
          </w:p>
        </w:tc>
      </w:tr>
      <w:tr w:rsidR="0095290D">
        <w:trPr>
          <w:trHeight w:val="321"/>
        </w:trPr>
        <w:tc>
          <w:tcPr>
            <w:tcW w:w="4932" w:type="dxa"/>
            <w:gridSpan w:val="2"/>
          </w:tcPr>
          <w:p w:rsidR="0095290D" w:rsidRDefault="00FA4139">
            <w:pPr>
              <w:pStyle w:val="TableParagraph"/>
              <w:spacing w:line="302" w:lineRule="exact"/>
              <w:rPr>
                <w:b/>
                <w:sz w:val="28"/>
              </w:rPr>
            </w:pPr>
            <w:r>
              <w:rPr>
                <w:b/>
                <w:sz w:val="28"/>
              </w:rPr>
              <w:t>Всегок</w:t>
            </w:r>
            <w:r>
              <w:rPr>
                <w:b/>
                <w:spacing w:val="-2"/>
                <w:sz w:val="28"/>
              </w:rPr>
              <w:t>финансированию</w:t>
            </w:r>
          </w:p>
        </w:tc>
        <w:tc>
          <w:tcPr>
            <w:tcW w:w="711" w:type="dxa"/>
          </w:tcPr>
          <w:p w:rsidR="0095290D" w:rsidRDefault="00FA4139">
            <w:pPr>
              <w:pStyle w:val="TableParagraph"/>
              <w:spacing w:line="302" w:lineRule="exact"/>
              <w:ind w:left="109"/>
              <w:rPr>
                <w:b/>
                <w:sz w:val="28"/>
              </w:rPr>
            </w:pPr>
            <w:r>
              <w:rPr>
                <w:b/>
                <w:spacing w:val="-5"/>
                <w:sz w:val="28"/>
              </w:rPr>
              <w:t>31</w:t>
            </w:r>
          </w:p>
        </w:tc>
        <w:tc>
          <w:tcPr>
            <w:tcW w:w="706" w:type="dxa"/>
          </w:tcPr>
          <w:p w:rsidR="0095290D" w:rsidRDefault="00FA4139">
            <w:pPr>
              <w:pStyle w:val="TableParagraph"/>
              <w:spacing w:line="302" w:lineRule="exact"/>
              <w:ind w:left="104"/>
              <w:rPr>
                <w:b/>
                <w:sz w:val="28"/>
              </w:rPr>
            </w:pPr>
            <w:r>
              <w:rPr>
                <w:b/>
                <w:spacing w:val="-5"/>
                <w:sz w:val="28"/>
              </w:rPr>
              <w:t>31</w:t>
            </w:r>
          </w:p>
        </w:tc>
        <w:tc>
          <w:tcPr>
            <w:tcW w:w="710" w:type="dxa"/>
          </w:tcPr>
          <w:p w:rsidR="0095290D" w:rsidRDefault="00FA4139">
            <w:pPr>
              <w:pStyle w:val="TableParagraph"/>
              <w:spacing w:line="302" w:lineRule="exact"/>
              <w:ind w:left="109"/>
              <w:rPr>
                <w:b/>
                <w:sz w:val="28"/>
              </w:rPr>
            </w:pPr>
            <w:r>
              <w:rPr>
                <w:b/>
                <w:spacing w:val="-5"/>
                <w:sz w:val="28"/>
              </w:rPr>
              <w:t>33</w:t>
            </w:r>
          </w:p>
        </w:tc>
        <w:tc>
          <w:tcPr>
            <w:tcW w:w="711" w:type="dxa"/>
          </w:tcPr>
          <w:p w:rsidR="0095290D" w:rsidRDefault="00FA4139">
            <w:pPr>
              <w:pStyle w:val="TableParagraph"/>
              <w:spacing w:line="302" w:lineRule="exact"/>
              <w:rPr>
                <w:b/>
                <w:sz w:val="28"/>
              </w:rPr>
            </w:pPr>
            <w:r>
              <w:rPr>
                <w:b/>
                <w:spacing w:val="-5"/>
                <w:sz w:val="28"/>
              </w:rPr>
              <w:t>33</w:t>
            </w:r>
          </w:p>
        </w:tc>
        <w:tc>
          <w:tcPr>
            <w:tcW w:w="566" w:type="dxa"/>
          </w:tcPr>
          <w:p w:rsidR="0095290D" w:rsidRDefault="00FA4139">
            <w:pPr>
              <w:pStyle w:val="TableParagraph"/>
              <w:spacing w:line="302" w:lineRule="exact"/>
              <w:ind w:left="105"/>
              <w:rPr>
                <w:b/>
                <w:sz w:val="28"/>
              </w:rPr>
            </w:pPr>
            <w:r>
              <w:rPr>
                <w:b/>
                <w:spacing w:val="-5"/>
                <w:sz w:val="28"/>
              </w:rPr>
              <w:t>33</w:t>
            </w:r>
          </w:p>
        </w:tc>
        <w:tc>
          <w:tcPr>
            <w:tcW w:w="960" w:type="dxa"/>
          </w:tcPr>
          <w:p w:rsidR="0095290D" w:rsidRDefault="00FA4139">
            <w:pPr>
              <w:pStyle w:val="TableParagraph"/>
              <w:spacing w:line="302" w:lineRule="exact"/>
              <w:rPr>
                <w:b/>
                <w:sz w:val="28"/>
              </w:rPr>
            </w:pPr>
            <w:r>
              <w:rPr>
                <w:b/>
                <w:spacing w:val="-5"/>
                <w:sz w:val="28"/>
              </w:rPr>
              <w:t>161</w:t>
            </w:r>
          </w:p>
        </w:tc>
      </w:tr>
    </w:tbl>
    <w:p w:rsidR="0095290D" w:rsidRDefault="0095290D">
      <w:pPr>
        <w:pStyle w:val="TableParagraph"/>
        <w:spacing w:line="302" w:lineRule="exact"/>
        <w:rPr>
          <w:b/>
          <w:sz w:val="28"/>
        </w:rPr>
        <w:sectPr w:rsidR="0095290D">
          <w:type w:val="continuous"/>
          <w:pgSz w:w="11910" w:h="16840"/>
          <w:pgMar w:top="580" w:right="283" w:bottom="1500" w:left="0" w:header="0" w:footer="1278" w:gutter="0"/>
          <w:cols w:space="720"/>
        </w:sect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8"/>
        <w:gridCol w:w="2550"/>
        <w:gridCol w:w="855"/>
        <w:gridCol w:w="850"/>
        <w:gridCol w:w="850"/>
        <w:gridCol w:w="851"/>
        <w:gridCol w:w="1009"/>
      </w:tblGrid>
      <w:tr w:rsidR="0095290D">
        <w:trPr>
          <w:trHeight w:val="1156"/>
        </w:trPr>
        <w:tc>
          <w:tcPr>
            <w:tcW w:w="9203" w:type="dxa"/>
            <w:gridSpan w:val="7"/>
          </w:tcPr>
          <w:p w:rsidR="0095290D" w:rsidRDefault="00FA4139">
            <w:pPr>
              <w:pStyle w:val="TableParagraph"/>
              <w:spacing w:line="320" w:lineRule="exact"/>
              <w:ind w:left="0" w:right="5"/>
              <w:jc w:val="center"/>
              <w:rPr>
                <w:b/>
                <w:sz w:val="28"/>
              </w:rPr>
            </w:pPr>
            <w:r>
              <w:rPr>
                <w:b/>
                <w:sz w:val="28"/>
              </w:rPr>
              <w:t>Недельныйучебныйпланобщего</w:t>
            </w:r>
            <w:r>
              <w:rPr>
                <w:b/>
                <w:spacing w:val="-2"/>
                <w:sz w:val="28"/>
              </w:rPr>
              <w:t>образования</w:t>
            </w:r>
          </w:p>
          <w:p w:rsidR="0095290D" w:rsidRDefault="00FA4139">
            <w:pPr>
              <w:pStyle w:val="TableParagraph"/>
              <w:spacing w:before="9" w:line="235" w:lineRule="auto"/>
              <w:ind w:left="614" w:right="613"/>
              <w:jc w:val="center"/>
              <w:rPr>
                <w:b/>
                <w:sz w:val="28"/>
              </w:rPr>
            </w:pPr>
            <w:r>
              <w:rPr>
                <w:b/>
                <w:sz w:val="28"/>
              </w:rPr>
              <w:t>обучающихсясумственнойотсталостью(интеллектуальными нарушениями</w:t>
            </w:r>
            <w:r>
              <w:rPr>
                <w:sz w:val="28"/>
              </w:rPr>
              <w:t>):</w:t>
            </w:r>
            <w:r>
              <w:rPr>
                <w:b/>
                <w:sz w:val="28"/>
              </w:rPr>
              <w:t>I-IV классы</w:t>
            </w:r>
          </w:p>
        </w:tc>
      </w:tr>
      <w:tr w:rsidR="0095290D">
        <w:trPr>
          <w:trHeight w:val="739"/>
        </w:trPr>
        <w:tc>
          <w:tcPr>
            <w:tcW w:w="2238" w:type="dxa"/>
            <w:vMerge w:val="restart"/>
          </w:tcPr>
          <w:p w:rsidR="0095290D" w:rsidRDefault="00FA4139">
            <w:pPr>
              <w:pStyle w:val="TableParagraph"/>
              <w:spacing w:line="276" w:lineRule="auto"/>
              <w:ind w:right="521"/>
              <w:rPr>
                <w:b/>
                <w:sz w:val="28"/>
              </w:rPr>
            </w:pPr>
            <w:r>
              <w:rPr>
                <w:b/>
                <w:spacing w:val="-2"/>
                <w:sz w:val="28"/>
              </w:rPr>
              <w:t>Предметные области</w:t>
            </w:r>
          </w:p>
        </w:tc>
        <w:tc>
          <w:tcPr>
            <w:tcW w:w="2550" w:type="dxa"/>
            <w:vMerge w:val="restart"/>
          </w:tcPr>
          <w:p w:rsidR="0095290D" w:rsidRDefault="00FA4139">
            <w:pPr>
              <w:pStyle w:val="TableParagraph"/>
              <w:spacing w:line="320" w:lineRule="exact"/>
              <w:rPr>
                <w:b/>
                <w:sz w:val="28"/>
              </w:rPr>
            </w:pPr>
            <w:r>
              <w:rPr>
                <w:b/>
                <w:spacing w:val="-2"/>
                <w:sz w:val="28"/>
              </w:rPr>
              <w:t>Классы</w:t>
            </w:r>
          </w:p>
          <w:p w:rsidR="0095290D" w:rsidRDefault="0095290D">
            <w:pPr>
              <w:pStyle w:val="TableParagraph"/>
              <w:spacing w:before="47"/>
              <w:ind w:left="0"/>
              <w:rPr>
                <w:sz w:val="28"/>
              </w:rPr>
            </w:pPr>
          </w:p>
          <w:p w:rsidR="0095290D" w:rsidRDefault="00FA4139">
            <w:pPr>
              <w:pStyle w:val="TableParagraph"/>
              <w:spacing w:before="1" w:line="370" w:lineRule="atLeast"/>
              <w:ind w:right="1171"/>
              <w:rPr>
                <w:b/>
                <w:sz w:val="28"/>
              </w:rPr>
            </w:pPr>
            <w:r>
              <w:rPr>
                <w:b/>
                <w:spacing w:val="-2"/>
                <w:sz w:val="28"/>
              </w:rPr>
              <w:t>Учебные предметы</w:t>
            </w:r>
          </w:p>
        </w:tc>
        <w:tc>
          <w:tcPr>
            <w:tcW w:w="3406" w:type="dxa"/>
            <w:gridSpan w:val="4"/>
          </w:tcPr>
          <w:p w:rsidR="0095290D" w:rsidRDefault="00FA4139">
            <w:pPr>
              <w:pStyle w:val="TableParagraph"/>
              <w:spacing w:line="320" w:lineRule="exact"/>
              <w:ind w:left="10"/>
              <w:jc w:val="center"/>
              <w:rPr>
                <w:b/>
                <w:sz w:val="28"/>
              </w:rPr>
            </w:pPr>
            <w:r>
              <w:rPr>
                <w:b/>
                <w:sz w:val="28"/>
              </w:rPr>
              <w:t>Количествочасов</w:t>
            </w:r>
            <w:r>
              <w:rPr>
                <w:b/>
                <w:spacing w:val="-12"/>
                <w:sz w:val="28"/>
              </w:rPr>
              <w:t>в</w:t>
            </w:r>
          </w:p>
          <w:p w:rsidR="0095290D" w:rsidRDefault="00FA4139">
            <w:pPr>
              <w:pStyle w:val="TableParagraph"/>
              <w:spacing w:before="48"/>
              <w:ind w:left="10" w:right="3"/>
              <w:jc w:val="center"/>
              <w:rPr>
                <w:b/>
                <w:sz w:val="28"/>
              </w:rPr>
            </w:pPr>
            <w:r>
              <w:rPr>
                <w:b/>
                <w:spacing w:val="-2"/>
                <w:sz w:val="28"/>
              </w:rPr>
              <w:t>неделю</w:t>
            </w:r>
          </w:p>
        </w:tc>
        <w:tc>
          <w:tcPr>
            <w:tcW w:w="1009" w:type="dxa"/>
            <w:vMerge w:val="restart"/>
          </w:tcPr>
          <w:p w:rsidR="0095290D" w:rsidRDefault="00FA4139">
            <w:pPr>
              <w:pStyle w:val="TableParagraph"/>
              <w:spacing w:line="320" w:lineRule="exact"/>
              <w:ind w:left="108"/>
              <w:rPr>
                <w:b/>
                <w:sz w:val="28"/>
              </w:rPr>
            </w:pPr>
            <w:r>
              <w:rPr>
                <w:b/>
                <w:spacing w:val="-2"/>
                <w:sz w:val="28"/>
              </w:rPr>
              <w:t>Всего</w:t>
            </w:r>
          </w:p>
        </w:tc>
      </w:tr>
      <w:tr w:rsidR="0095290D">
        <w:trPr>
          <w:trHeight w:val="729"/>
        </w:trPr>
        <w:tc>
          <w:tcPr>
            <w:tcW w:w="2238" w:type="dxa"/>
            <w:vMerge/>
            <w:tcBorders>
              <w:top w:val="nil"/>
            </w:tcBorders>
          </w:tcPr>
          <w:p w:rsidR="0095290D" w:rsidRDefault="0095290D">
            <w:pPr>
              <w:rPr>
                <w:sz w:val="2"/>
                <w:szCs w:val="2"/>
              </w:rPr>
            </w:pPr>
          </w:p>
        </w:tc>
        <w:tc>
          <w:tcPr>
            <w:tcW w:w="2550" w:type="dxa"/>
            <w:vMerge/>
            <w:tcBorders>
              <w:top w:val="nil"/>
            </w:tcBorders>
          </w:tcPr>
          <w:p w:rsidR="0095290D" w:rsidRDefault="0095290D">
            <w:pPr>
              <w:rPr>
                <w:sz w:val="2"/>
                <w:szCs w:val="2"/>
              </w:rPr>
            </w:pPr>
          </w:p>
        </w:tc>
        <w:tc>
          <w:tcPr>
            <w:tcW w:w="855" w:type="dxa"/>
          </w:tcPr>
          <w:p w:rsidR="0095290D" w:rsidRDefault="00FA4139">
            <w:pPr>
              <w:pStyle w:val="TableParagraph"/>
              <w:spacing w:line="320" w:lineRule="exact"/>
              <w:ind w:left="109"/>
              <w:rPr>
                <w:b/>
                <w:sz w:val="28"/>
              </w:rPr>
            </w:pPr>
            <w:r>
              <w:rPr>
                <w:b/>
                <w:spacing w:val="-10"/>
                <w:sz w:val="28"/>
              </w:rPr>
              <w:t>I</w:t>
            </w:r>
          </w:p>
        </w:tc>
        <w:tc>
          <w:tcPr>
            <w:tcW w:w="850" w:type="dxa"/>
          </w:tcPr>
          <w:p w:rsidR="0095290D" w:rsidRDefault="00FA4139">
            <w:pPr>
              <w:pStyle w:val="TableParagraph"/>
              <w:spacing w:line="320" w:lineRule="exact"/>
              <w:ind w:left="104"/>
              <w:rPr>
                <w:b/>
                <w:sz w:val="28"/>
              </w:rPr>
            </w:pPr>
            <w:r>
              <w:rPr>
                <w:b/>
                <w:spacing w:val="-5"/>
                <w:sz w:val="28"/>
              </w:rPr>
              <w:t>II</w:t>
            </w:r>
          </w:p>
        </w:tc>
        <w:tc>
          <w:tcPr>
            <w:tcW w:w="850" w:type="dxa"/>
          </w:tcPr>
          <w:p w:rsidR="0095290D" w:rsidRDefault="00FA4139">
            <w:pPr>
              <w:pStyle w:val="TableParagraph"/>
              <w:spacing w:line="320" w:lineRule="exact"/>
              <w:ind w:left="104"/>
              <w:rPr>
                <w:b/>
                <w:sz w:val="28"/>
              </w:rPr>
            </w:pPr>
            <w:r>
              <w:rPr>
                <w:b/>
                <w:spacing w:val="-5"/>
                <w:sz w:val="28"/>
              </w:rPr>
              <w:t>III</w:t>
            </w:r>
          </w:p>
        </w:tc>
        <w:tc>
          <w:tcPr>
            <w:tcW w:w="851" w:type="dxa"/>
          </w:tcPr>
          <w:p w:rsidR="0095290D" w:rsidRDefault="00FA4139">
            <w:pPr>
              <w:pStyle w:val="TableParagraph"/>
              <w:spacing w:line="320" w:lineRule="exact"/>
              <w:ind w:left="109"/>
              <w:rPr>
                <w:b/>
                <w:sz w:val="28"/>
              </w:rPr>
            </w:pPr>
            <w:r>
              <w:rPr>
                <w:b/>
                <w:spacing w:val="-5"/>
                <w:sz w:val="28"/>
              </w:rPr>
              <w:t>IV</w:t>
            </w:r>
          </w:p>
        </w:tc>
        <w:tc>
          <w:tcPr>
            <w:tcW w:w="1009" w:type="dxa"/>
            <w:vMerge/>
            <w:tcBorders>
              <w:top w:val="nil"/>
            </w:tcBorders>
          </w:tcPr>
          <w:p w:rsidR="0095290D" w:rsidRDefault="0095290D">
            <w:pPr>
              <w:rPr>
                <w:sz w:val="2"/>
                <w:szCs w:val="2"/>
              </w:rPr>
            </w:pPr>
          </w:p>
        </w:tc>
      </w:tr>
      <w:tr w:rsidR="0095290D">
        <w:trPr>
          <w:trHeight w:val="278"/>
        </w:trPr>
        <w:tc>
          <w:tcPr>
            <w:tcW w:w="4788" w:type="dxa"/>
            <w:gridSpan w:val="2"/>
          </w:tcPr>
          <w:p w:rsidR="0095290D" w:rsidRDefault="00FA4139">
            <w:pPr>
              <w:pStyle w:val="TableParagraph"/>
              <w:spacing w:line="258" w:lineRule="exact"/>
              <w:rPr>
                <w:b/>
                <w:i/>
                <w:sz w:val="28"/>
              </w:rPr>
            </w:pPr>
            <w:r>
              <w:rPr>
                <w:b/>
                <w:i/>
                <w:sz w:val="28"/>
              </w:rPr>
              <w:t>Обязательная</w:t>
            </w:r>
            <w:r>
              <w:rPr>
                <w:b/>
                <w:i/>
                <w:spacing w:val="-4"/>
                <w:sz w:val="28"/>
              </w:rPr>
              <w:t>часть</w:t>
            </w:r>
          </w:p>
        </w:tc>
        <w:tc>
          <w:tcPr>
            <w:tcW w:w="4415" w:type="dxa"/>
            <w:gridSpan w:val="5"/>
          </w:tcPr>
          <w:p w:rsidR="0095290D" w:rsidRDefault="0095290D">
            <w:pPr>
              <w:pStyle w:val="TableParagraph"/>
              <w:ind w:left="0"/>
              <w:rPr>
                <w:sz w:val="20"/>
              </w:rPr>
            </w:pPr>
          </w:p>
        </w:tc>
      </w:tr>
      <w:tr w:rsidR="0095290D">
        <w:trPr>
          <w:trHeight w:val="1286"/>
        </w:trPr>
        <w:tc>
          <w:tcPr>
            <w:tcW w:w="2238" w:type="dxa"/>
          </w:tcPr>
          <w:p w:rsidR="0095290D" w:rsidRDefault="00FA4139">
            <w:pPr>
              <w:pStyle w:val="TableParagraph"/>
              <w:tabs>
                <w:tab w:val="left" w:pos="839"/>
                <w:tab w:val="left" w:pos="1976"/>
              </w:tabs>
              <w:ind w:right="100"/>
              <w:rPr>
                <w:sz w:val="28"/>
              </w:rPr>
            </w:pPr>
            <w:r>
              <w:rPr>
                <w:spacing w:val="-6"/>
                <w:sz w:val="28"/>
              </w:rPr>
              <w:t>1.</w:t>
            </w:r>
            <w:r>
              <w:rPr>
                <w:sz w:val="28"/>
              </w:rPr>
              <w:tab/>
            </w:r>
            <w:r>
              <w:rPr>
                <w:spacing w:val="-4"/>
                <w:sz w:val="28"/>
              </w:rPr>
              <w:t>Язык</w:t>
            </w:r>
            <w:r>
              <w:rPr>
                <w:sz w:val="28"/>
              </w:rPr>
              <w:tab/>
            </w:r>
            <w:r>
              <w:rPr>
                <w:spacing w:val="-10"/>
                <w:sz w:val="28"/>
              </w:rPr>
              <w:t>и</w:t>
            </w:r>
            <w:r>
              <w:rPr>
                <w:spacing w:val="-2"/>
                <w:sz w:val="28"/>
              </w:rPr>
              <w:t>речевая</w:t>
            </w:r>
          </w:p>
          <w:p w:rsidR="0095290D" w:rsidRDefault="00FA4139">
            <w:pPr>
              <w:pStyle w:val="TableParagraph"/>
              <w:spacing w:line="321" w:lineRule="exact"/>
              <w:rPr>
                <w:sz w:val="28"/>
              </w:rPr>
            </w:pPr>
            <w:r>
              <w:rPr>
                <w:spacing w:val="-2"/>
                <w:sz w:val="28"/>
              </w:rPr>
              <w:t>практика</w:t>
            </w:r>
          </w:p>
        </w:tc>
        <w:tc>
          <w:tcPr>
            <w:tcW w:w="2550" w:type="dxa"/>
          </w:tcPr>
          <w:p w:rsidR="0095290D" w:rsidRDefault="00FA4139">
            <w:pPr>
              <w:pStyle w:val="TableParagraph"/>
              <w:numPr>
                <w:ilvl w:val="1"/>
                <w:numId w:val="41"/>
              </w:numPr>
              <w:tabs>
                <w:tab w:val="left" w:pos="531"/>
              </w:tabs>
              <w:spacing w:line="315" w:lineRule="exact"/>
              <w:ind w:left="531" w:hanging="421"/>
              <w:rPr>
                <w:sz w:val="28"/>
              </w:rPr>
            </w:pPr>
            <w:r>
              <w:rPr>
                <w:sz w:val="28"/>
              </w:rPr>
              <w:t>Русский</w:t>
            </w:r>
            <w:r>
              <w:rPr>
                <w:spacing w:val="-4"/>
                <w:sz w:val="28"/>
              </w:rPr>
              <w:t>язык</w:t>
            </w:r>
          </w:p>
          <w:p w:rsidR="0095290D" w:rsidRDefault="00FA4139">
            <w:pPr>
              <w:pStyle w:val="TableParagraph"/>
              <w:numPr>
                <w:ilvl w:val="1"/>
                <w:numId w:val="41"/>
              </w:numPr>
              <w:tabs>
                <w:tab w:val="left" w:pos="531"/>
              </w:tabs>
              <w:spacing w:line="322" w:lineRule="exact"/>
              <w:ind w:left="531" w:hanging="421"/>
              <w:rPr>
                <w:sz w:val="28"/>
              </w:rPr>
            </w:pPr>
            <w:r>
              <w:rPr>
                <w:spacing w:val="-2"/>
                <w:sz w:val="28"/>
              </w:rPr>
              <w:t>Чтение</w:t>
            </w:r>
          </w:p>
          <w:p w:rsidR="0095290D" w:rsidRDefault="00FA4139">
            <w:pPr>
              <w:pStyle w:val="TableParagraph"/>
              <w:numPr>
                <w:ilvl w:val="1"/>
                <w:numId w:val="41"/>
              </w:numPr>
              <w:tabs>
                <w:tab w:val="left" w:pos="531"/>
              </w:tabs>
              <w:spacing w:line="322" w:lineRule="exact"/>
              <w:ind w:right="1081"/>
              <w:rPr>
                <w:sz w:val="28"/>
              </w:rPr>
            </w:pPr>
            <w:r>
              <w:rPr>
                <w:spacing w:val="-2"/>
                <w:sz w:val="28"/>
              </w:rPr>
              <w:t>Речевая практика</w:t>
            </w:r>
          </w:p>
        </w:tc>
        <w:tc>
          <w:tcPr>
            <w:tcW w:w="855" w:type="dxa"/>
          </w:tcPr>
          <w:p w:rsidR="0095290D" w:rsidRDefault="00FA4139">
            <w:pPr>
              <w:pStyle w:val="TableParagraph"/>
              <w:spacing w:line="315" w:lineRule="exact"/>
              <w:ind w:left="109"/>
              <w:rPr>
                <w:sz w:val="28"/>
              </w:rPr>
            </w:pPr>
            <w:r>
              <w:rPr>
                <w:spacing w:val="-10"/>
                <w:sz w:val="28"/>
              </w:rPr>
              <w:t>3</w:t>
            </w:r>
          </w:p>
          <w:p w:rsidR="0095290D" w:rsidRDefault="00FA4139">
            <w:pPr>
              <w:pStyle w:val="TableParagraph"/>
              <w:spacing w:line="322" w:lineRule="exact"/>
              <w:ind w:left="109"/>
              <w:rPr>
                <w:sz w:val="28"/>
              </w:rPr>
            </w:pPr>
            <w:r>
              <w:rPr>
                <w:spacing w:val="-10"/>
                <w:sz w:val="28"/>
              </w:rPr>
              <w:t>3</w:t>
            </w:r>
          </w:p>
          <w:p w:rsidR="0095290D" w:rsidRDefault="00FA4139">
            <w:pPr>
              <w:pStyle w:val="TableParagraph"/>
              <w:ind w:left="109"/>
              <w:rPr>
                <w:sz w:val="28"/>
              </w:rPr>
            </w:pPr>
            <w:r>
              <w:rPr>
                <w:spacing w:val="-10"/>
                <w:sz w:val="28"/>
              </w:rPr>
              <w:t>2</w:t>
            </w:r>
          </w:p>
        </w:tc>
        <w:tc>
          <w:tcPr>
            <w:tcW w:w="850" w:type="dxa"/>
          </w:tcPr>
          <w:p w:rsidR="0095290D" w:rsidRDefault="00FA4139">
            <w:pPr>
              <w:pStyle w:val="TableParagraph"/>
              <w:spacing w:line="315" w:lineRule="exact"/>
              <w:ind w:left="104"/>
              <w:rPr>
                <w:sz w:val="28"/>
              </w:rPr>
            </w:pPr>
            <w:r>
              <w:rPr>
                <w:spacing w:val="-10"/>
                <w:sz w:val="28"/>
              </w:rPr>
              <w:t>3</w:t>
            </w:r>
          </w:p>
          <w:p w:rsidR="0095290D" w:rsidRDefault="00FA4139">
            <w:pPr>
              <w:pStyle w:val="TableParagraph"/>
              <w:spacing w:line="322" w:lineRule="exact"/>
              <w:ind w:left="104"/>
              <w:rPr>
                <w:sz w:val="28"/>
              </w:rPr>
            </w:pPr>
            <w:r>
              <w:rPr>
                <w:spacing w:val="-10"/>
                <w:sz w:val="28"/>
              </w:rPr>
              <w:t>4</w:t>
            </w:r>
          </w:p>
          <w:p w:rsidR="0095290D" w:rsidRDefault="00FA4139">
            <w:pPr>
              <w:pStyle w:val="TableParagraph"/>
              <w:ind w:left="104"/>
              <w:rPr>
                <w:sz w:val="28"/>
              </w:rPr>
            </w:pPr>
            <w:r>
              <w:rPr>
                <w:spacing w:val="-10"/>
                <w:sz w:val="28"/>
              </w:rPr>
              <w:t>2</w:t>
            </w:r>
          </w:p>
        </w:tc>
        <w:tc>
          <w:tcPr>
            <w:tcW w:w="850" w:type="dxa"/>
          </w:tcPr>
          <w:p w:rsidR="0095290D" w:rsidRDefault="00FA4139">
            <w:pPr>
              <w:pStyle w:val="TableParagraph"/>
              <w:spacing w:line="315" w:lineRule="exact"/>
              <w:ind w:left="104"/>
              <w:rPr>
                <w:sz w:val="28"/>
              </w:rPr>
            </w:pPr>
            <w:r>
              <w:rPr>
                <w:spacing w:val="-10"/>
                <w:sz w:val="28"/>
              </w:rPr>
              <w:t>3</w:t>
            </w:r>
          </w:p>
          <w:p w:rsidR="0095290D" w:rsidRDefault="00FA4139">
            <w:pPr>
              <w:pStyle w:val="TableParagraph"/>
              <w:spacing w:line="322" w:lineRule="exact"/>
              <w:ind w:left="104"/>
              <w:rPr>
                <w:sz w:val="28"/>
              </w:rPr>
            </w:pPr>
            <w:r>
              <w:rPr>
                <w:spacing w:val="-10"/>
                <w:sz w:val="28"/>
              </w:rPr>
              <w:t>4</w:t>
            </w:r>
          </w:p>
          <w:p w:rsidR="0095290D" w:rsidRDefault="00FA4139">
            <w:pPr>
              <w:pStyle w:val="TableParagraph"/>
              <w:ind w:left="104"/>
              <w:rPr>
                <w:sz w:val="28"/>
              </w:rPr>
            </w:pPr>
            <w:r>
              <w:rPr>
                <w:spacing w:val="-10"/>
                <w:sz w:val="28"/>
              </w:rPr>
              <w:t>2</w:t>
            </w:r>
          </w:p>
        </w:tc>
        <w:tc>
          <w:tcPr>
            <w:tcW w:w="851" w:type="dxa"/>
          </w:tcPr>
          <w:p w:rsidR="0095290D" w:rsidRDefault="00FA4139">
            <w:pPr>
              <w:pStyle w:val="TableParagraph"/>
              <w:spacing w:line="315" w:lineRule="exact"/>
              <w:ind w:left="109"/>
              <w:rPr>
                <w:sz w:val="28"/>
              </w:rPr>
            </w:pPr>
            <w:r>
              <w:rPr>
                <w:spacing w:val="-10"/>
                <w:sz w:val="28"/>
              </w:rPr>
              <w:t>3</w:t>
            </w:r>
          </w:p>
          <w:p w:rsidR="0095290D" w:rsidRDefault="00FA4139">
            <w:pPr>
              <w:pStyle w:val="TableParagraph"/>
              <w:spacing w:line="322" w:lineRule="exact"/>
              <w:ind w:left="109"/>
              <w:rPr>
                <w:sz w:val="28"/>
              </w:rPr>
            </w:pPr>
            <w:r>
              <w:rPr>
                <w:spacing w:val="-10"/>
                <w:sz w:val="28"/>
              </w:rPr>
              <w:t>4</w:t>
            </w:r>
          </w:p>
          <w:p w:rsidR="0095290D" w:rsidRDefault="00FA4139">
            <w:pPr>
              <w:pStyle w:val="TableParagraph"/>
              <w:ind w:left="109"/>
              <w:rPr>
                <w:sz w:val="28"/>
              </w:rPr>
            </w:pPr>
            <w:r>
              <w:rPr>
                <w:spacing w:val="-10"/>
                <w:sz w:val="28"/>
              </w:rPr>
              <w:t>2</w:t>
            </w:r>
          </w:p>
        </w:tc>
        <w:tc>
          <w:tcPr>
            <w:tcW w:w="1009" w:type="dxa"/>
          </w:tcPr>
          <w:p w:rsidR="0095290D" w:rsidRDefault="00FA4139">
            <w:pPr>
              <w:pStyle w:val="TableParagraph"/>
              <w:spacing w:line="315" w:lineRule="exact"/>
              <w:ind w:left="108"/>
              <w:rPr>
                <w:sz w:val="28"/>
              </w:rPr>
            </w:pPr>
            <w:r>
              <w:rPr>
                <w:spacing w:val="-5"/>
                <w:sz w:val="28"/>
              </w:rPr>
              <w:t>12</w:t>
            </w:r>
          </w:p>
          <w:p w:rsidR="0095290D" w:rsidRDefault="00FA4139">
            <w:pPr>
              <w:pStyle w:val="TableParagraph"/>
              <w:spacing w:line="322" w:lineRule="exact"/>
              <w:ind w:left="108"/>
              <w:rPr>
                <w:sz w:val="28"/>
              </w:rPr>
            </w:pPr>
            <w:r>
              <w:rPr>
                <w:spacing w:val="-5"/>
                <w:sz w:val="28"/>
              </w:rPr>
              <w:t>15</w:t>
            </w:r>
          </w:p>
          <w:p w:rsidR="0095290D" w:rsidRDefault="00FA4139">
            <w:pPr>
              <w:pStyle w:val="TableParagraph"/>
              <w:ind w:left="108"/>
              <w:rPr>
                <w:sz w:val="28"/>
              </w:rPr>
            </w:pPr>
            <w:r>
              <w:rPr>
                <w:spacing w:val="-10"/>
                <w:sz w:val="28"/>
              </w:rPr>
              <w:t>8</w:t>
            </w:r>
          </w:p>
        </w:tc>
      </w:tr>
      <w:tr w:rsidR="0095290D">
        <w:trPr>
          <w:trHeight w:val="321"/>
        </w:trPr>
        <w:tc>
          <w:tcPr>
            <w:tcW w:w="2238" w:type="dxa"/>
          </w:tcPr>
          <w:p w:rsidR="0095290D" w:rsidRDefault="00FA4139">
            <w:pPr>
              <w:pStyle w:val="TableParagraph"/>
              <w:spacing w:line="301" w:lineRule="exact"/>
              <w:rPr>
                <w:sz w:val="28"/>
              </w:rPr>
            </w:pPr>
            <w:r>
              <w:rPr>
                <w:sz w:val="28"/>
              </w:rPr>
              <w:t>2.</w:t>
            </w:r>
            <w:r>
              <w:rPr>
                <w:spacing w:val="-2"/>
                <w:sz w:val="28"/>
              </w:rPr>
              <w:t>Математика</w:t>
            </w:r>
          </w:p>
        </w:tc>
        <w:tc>
          <w:tcPr>
            <w:tcW w:w="2550" w:type="dxa"/>
          </w:tcPr>
          <w:p w:rsidR="0095290D" w:rsidRDefault="00FA4139">
            <w:pPr>
              <w:pStyle w:val="TableParagraph"/>
              <w:spacing w:line="301" w:lineRule="exact"/>
              <w:rPr>
                <w:sz w:val="28"/>
              </w:rPr>
            </w:pPr>
            <w:r>
              <w:rPr>
                <w:spacing w:val="-2"/>
                <w:sz w:val="28"/>
              </w:rPr>
              <w:t>2.1.Математика</w:t>
            </w:r>
          </w:p>
        </w:tc>
        <w:tc>
          <w:tcPr>
            <w:tcW w:w="855" w:type="dxa"/>
          </w:tcPr>
          <w:p w:rsidR="0095290D" w:rsidRDefault="00FA4139">
            <w:pPr>
              <w:pStyle w:val="TableParagraph"/>
              <w:spacing w:line="301" w:lineRule="exact"/>
              <w:ind w:left="109"/>
              <w:rPr>
                <w:sz w:val="28"/>
              </w:rPr>
            </w:pPr>
            <w:r>
              <w:rPr>
                <w:spacing w:val="-10"/>
                <w:sz w:val="28"/>
              </w:rPr>
              <w:t>3</w:t>
            </w:r>
          </w:p>
        </w:tc>
        <w:tc>
          <w:tcPr>
            <w:tcW w:w="850" w:type="dxa"/>
          </w:tcPr>
          <w:p w:rsidR="0095290D" w:rsidRDefault="00FA4139">
            <w:pPr>
              <w:pStyle w:val="TableParagraph"/>
              <w:spacing w:line="301" w:lineRule="exact"/>
              <w:ind w:left="104"/>
              <w:rPr>
                <w:sz w:val="28"/>
              </w:rPr>
            </w:pPr>
            <w:r>
              <w:rPr>
                <w:spacing w:val="-10"/>
                <w:sz w:val="28"/>
              </w:rPr>
              <w:t>4</w:t>
            </w:r>
          </w:p>
        </w:tc>
        <w:tc>
          <w:tcPr>
            <w:tcW w:w="850" w:type="dxa"/>
          </w:tcPr>
          <w:p w:rsidR="0095290D" w:rsidRDefault="00FA4139">
            <w:pPr>
              <w:pStyle w:val="TableParagraph"/>
              <w:spacing w:line="301" w:lineRule="exact"/>
              <w:ind w:left="104"/>
              <w:rPr>
                <w:sz w:val="28"/>
              </w:rPr>
            </w:pPr>
            <w:r>
              <w:rPr>
                <w:spacing w:val="-10"/>
                <w:sz w:val="28"/>
              </w:rPr>
              <w:t>4</w:t>
            </w:r>
          </w:p>
        </w:tc>
        <w:tc>
          <w:tcPr>
            <w:tcW w:w="851" w:type="dxa"/>
          </w:tcPr>
          <w:p w:rsidR="0095290D" w:rsidRDefault="00FA4139">
            <w:pPr>
              <w:pStyle w:val="TableParagraph"/>
              <w:spacing w:line="301" w:lineRule="exact"/>
              <w:ind w:left="109"/>
              <w:rPr>
                <w:sz w:val="28"/>
              </w:rPr>
            </w:pPr>
            <w:r>
              <w:rPr>
                <w:spacing w:val="-10"/>
                <w:sz w:val="28"/>
              </w:rPr>
              <w:t>4</w:t>
            </w:r>
          </w:p>
        </w:tc>
        <w:tc>
          <w:tcPr>
            <w:tcW w:w="1009" w:type="dxa"/>
          </w:tcPr>
          <w:p w:rsidR="0095290D" w:rsidRDefault="00FA4139">
            <w:pPr>
              <w:pStyle w:val="TableParagraph"/>
              <w:spacing w:line="301" w:lineRule="exact"/>
              <w:ind w:left="108"/>
              <w:rPr>
                <w:sz w:val="28"/>
              </w:rPr>
            </w:pPr>
            <w:r>
              <w:rPr>
                <w:spacing w:val="-5"/>
                <w:sz w:val="28"/>
              </w:rPr>
              <w:t>15</w:t>
            </w:r>
          </w:p>
        </w:tc>
      </w:tr>
      <w:tr w:rsidR="0095290D">
        <w:trPr>
          <w:trHeight w:val="643"/>
        </w:trPr>
        <w:tc>
          <w:tcPr>
            <w:tcW w:w="2238" w:type="dxa"/>
          </w:tcPr>
          <w:p w:rsidR="0095290D" w:rsidRDefault="00FA4139">
            <w:pPr>
              <w:pStyle w:val="TableParagraph"/>
              <w:spacing w:line="315" w:lineRule="exact"/>
              <w:rPr>
                <w:sz w:val="28"/>
              </w:rPr>
            </w:pPr>
            <w:r>
              <w:rPr>
                <w:spacing w:val="-5"/>
                <w:sz w:val="28"/>
              </w:rPr>
              <w:t>3.</w:t>
            </w:r>
          </w:p>
          <w:p w:rsidR="0095290D" w:rsidRDefault="00FA4139">
            <w:pPr>
              <w:pStyle w:val="TableParagraph"/>
              <w:spacing w:line="308" w:lineRule="exact"/>
              <w:rPr>
                <w:sz w:val="28"/>
              </w:rPr>
            </w:pPr>
            <w:r>
              <w:rPr>
                <w:spacing w:val="-2"/>
                <w:sz w:val="28"/>
              </w:rPr>
              <w:t>Естествознание</w:t>
            </w:r>
          </w:p>
        </w:tc>
        <w:tc>
          <w:tcPr>
            <w:tcW w:w="2550" w:type="dxa"/>
          </w:tcPr>
          <w:p w:rsidR="0095290D" w:rsidRDefault="00FA4139">
            <w:pPr>
              <w:pStyle w:val="TableParagraph"/>
              <w:spacing w:line="315" w:lineRule="exact"/>
              <w:rPr>
                <w:sz w:val="28"/>
              </w:rPr>
            </w:pPr>
            <w:r>
              <w:rPr>
                <w:sz w:val="28"/>
              </w:rPr>
              <w:t>3.1.Мирприроды</w:t>
            </w:r>
            <w:r>
              <w:rPr>
                <w:spacing w:val="-10"/>
                <w:sz w:val="28"/>
              </w:rPr>
              <w:t>и</w:t>
            </w:r>
          </w:p>
          <w:p w:rsidR="0095290D" w:rsidRDefault="00FA4139">
            <w:pPr>
              <w:pStyle w:val="TableParagraph"/>
              <w:spacing w:line="308" w:lineRule="exact"/>
              <w:rPr>
                <w:sz w:val="28"/>
              </w:rPr>
            </w:pPr>
            <w:r>
              <w:rPr>
                <w:spacing w:val="-2"/>
                <w:sz w:val="28"/>
              </w:rPr>
              <w:t>человека</w:t>
            </w:r>
          </w:p>
        </w:tc>
        <w:tc>
          <w:tcPr>
            <w:tcW w:w="855" w:type="dxa"/>
          </w:tcPr>
          <w:p w:rsidR="0095290D" w:rsidRDefault="00FA4139">
            <w:pPr>
              <w:pStyle w:val="TableParagraph"/>
              <w:spacing w:line="315" w:lineRule="exact"/>
              <w:ind w:left="109"/>
              <w:rPr>
                <w:sz w:val="28"/>
              </w:rPr>
            </w:pPr>
            <w:r>
              <w:rPr>
                <w:spacing w:val="-10"/>
                <w:sz w:val="28"/>
              </w:rPr>
              <w:t>2</w:t>
            </w:r>
          </w:p>
        </w:tc>
        <w:tc>
          <w:tcPr>
            <w:tcW w:w="850" w:type="dxa"/>
          </w:tcPr>
          <w:p w:rsidR="0095290D" w:rsidRDefault="00FA4139">
            <w:pPr>
              <w:pStyle w:val="TableParagraph"/>
              <w:spacing w:line="315" w:lineRule="exact"/>
              <w:ind w:left="104"/>
              <w:rPr>
                <w:sz w:val="28"/>
              </w:rPr>
            </w:pPr>
            <w:r>
              <w:rPr>
                <w:spacing w:val="-10"/>
                <w:sz w:val="28"/>
              </w:rPr>
              <w:t>1</w:t>
            </w:r>
          </w:p>
        </w:tc>
        <w:tc>
          <w:tcPr>
            <w:tcW w:w="850" w:type="dxa"/>
          </w:tcPr>
          <w:p w:rsidR="0095290D" w:rsidRDefault="00FA4139">
            <w:pPr>
              <w:pStyle w:val="TableParagraph"/>
              <w:spacing w:line="315" w:lineRule="exact"/>
              <w:ind w:left="104"/>
              <w:rPr>
                <w:sz w:val="28"/>
              </w:rPr>
            </w:pPr>
            <w:r>
              <w:rPr>
                <w:spacing w:val="-10"/>
                <w:sz w:val="28"/>
              </w:rPr>
              <w:t>1</w:t>
            </w:r>
          </w:p>
        </w:tc>
        <w:tc>
          <w:tcPr>
            <w:tcW w:w="851" w:type="dxa"/>
          </w:tcPr>
          <w:p w:rsidR="0095290D" w:rsidRDefault="00FA4139">
            <w:pPr>
              <w:pStyle w:val="TableParagraph"/>
              <w:spacing w:line="315" w:lineRule="exact"/>
              <w:ind w:left="109"/>
              <w:rPr>
                <w:sz w:val="28"/>
              </w:rPr>
            </w:pPr>
            <w:r>
              <w:rPr>
                <w:spacing w:val="-10"/>
                <w:sz w:val="28"/>
              </w:rPr>
              <w:t>1</w:t>
            </w:r>
          </w:p>
        </w:tc>
        <w:tc>
          <w:tcPr>
            <w:tcW w:w="1009" w:type="dxa"/>
          </w:tcPr>
          <w:p w:rsidR="0095290D" w:rsidRDefault="00FA4139">
            <w:pPr>
              <w:pStyle w:val="TableParagraph"/>
              <w:spacing w:line="315" w:lineRule="exact"/>
              <w:ind w:left="108"/>
              <w:rPr>
                <w:sz w:val="28"/>
              </w:rPr>
            </w:pPr>
            <w:r>
              <w:rPr>
                <w:spacing w:val="-10"/>
                <w:sz w:val="28"/>
              </w:rPr>
              <w:t>5</w:t>
            </w:r>
          </w:p>
        </w:tc>
      </w:tr>
      <w:tr w:rsidR="0095290D">
        <w:trPr>
          <w:trHeight w:val="969"/>
        </w:trPr>
        <w:tc>
          <w:tcPr>
            <w:tcW w:w="2238" w:type="dxa"/>
          </w:tcPr>
          <w:p w:rsidR="0095290D" w:rsidRDefault="00FA4139">
            <w:pPr>
              <w:pStyle w:val="TableParagraph"/>
              <w:spacing w:line="315" w:lineRule="exact"/>
              <w:rPr>
                <w:sz w:val="28"/>
              </w:rPr>
            </w:pPr>
            <w:r>
              <w:rPr>
                <w:sz w:val="28"/>
              </w:rPr>
              <w:t>4.</w:t>
            </w:r>
            <w:r>
              <w:rPr>
                <w:spacing w:val="-2"/>
                <w:sz w:val="28"/>
              </w:rPr>
              <w:t>Искусство</w:t>
            </w:r>
          </w:p>
        </w:tc>
        <w:tc>
          <w:tcPr>
            <w:tcW w:w="2550" w:type="dxa"/>
          </w:tcPr>
          <w:p w:rsidR="0095290D" w:rsidRDefault="00FA4139">
            <w:pPr>
              <w:pStyle w:val="TableParagraph"/>
              <w:numPr>
                <w:ilvl w:val="1"/>
                <w:numId w:val="40"/>
              </w:numPr>
              <w:tabs>
                <w:tab w:val="left" w:pos="603"/>
              </w:tabs>
              <w:spacing w:line="315" w:lineRule="exact"/>
              <w:ind w:hanging="493"/>
              <w:rPr>
                <w:sz w:val="28"/>
              </w:rPr>
            </w:pPr>
            <w:r>
              <w:rPr>
                <w:spacing w:val="-2"/>
                <w:sz w:val="28"/>
              </w:rPr>
              <w:t>Музыка</w:t>
            </w:r>
          </w:p>
          <w:p w:rsidR="0095290D" w:rsidRDefault="00FA4139">
            <w:pPr>
              <w:pStyle w:val="TableParagraph"/>
              <w:numPr>
                <w:ilvl w:val="1"/>
                <w:numId w:val="40"/>
              </w:numPr>
              <w:tabs>
                <w:tab w:val="left" w:pos="603"/>
              </w:tabs>
              <w:spacing w:line="326" w:lineRule="exact"/>
              <w:ind w:right="157"/>
              <w:rPr>
                <w:sz w:val="28"/>
              </w:rPr>
            </w:pPr>
            <w:r>
              <w:rPr>
                <w:spacing w:val="-2"/>
                <w:sz w:val="28"/>
              </w:rPr>
              <w:t xml:space="preserve">Изобразительн </w:t>
            </w:r>
            <w:r>
              <w:rPr>
                <w:sz w:val="28"/>
              </w:rPr>
              <w:t>ое искусство</w:t>
            </w:r>
          </w:p>
        </w:tc>
        <w:tc>
          <w:tcPr>
            <w:tcW w:w="855" w:type="dxa"/>
          </w:tcPr>
          <w:p w:rsidR="0095290D" w:rsidRDefault="00FA4139">
            <w:pPr>
              <w:pStyle w:val="TableParagraph"/>
              <w:spacing w:line="315" w:lineRule="exact"/>
              <w:ind w:left="109"/>
              <w:rPr>
                <w:sz w:val="28"/>
              </w:rPr>
            </w:pPr>
            <w:r>
              <w:rPr>
                <w:spacing w:val="-10"/>
                <w:sz w:val="28"/>
              </w:rPr>
              <w:t>2</w:t>
            </w:r>
          </w:p>
          <w:p w:rsidR="0095290D" w:rsidRDefault="00FA4139">
            <w:pPr>
              <w:pStyle w:val="TableParagraph"/>
              <w:ind w:left="109"/>
              <w:rPr>
                <w:sz w:val="28"/>
              </w:rPr>
            </w:pPr>
            <w:r>
              <w:rPr>
                <w:spacing w:val="-10"/>
                <w:sz w:val="28"/>
              </w:rPr>
              <w:t>1</w:t>
            </w:r>
          </w:p>
        </w:tc>
        <w:tc>
          <w:tcPr>
            <w:tcW w:w="850" w:type="dxa"/>
          </w:tcPr>
          <w:p w:rsidR="0095290D" w:rsidRDefault="00FA4139">
            <w:pPr>
              <w:pStyle w:val="TableParagraph"/>
              <w:spacing w:line="315" w:lineRule="exact"/>
              <w:ind w:left="104"/>
              <w:rPr>
                <w:sz w:val="28"/>
              </w:rPr>
            </w:pPr>
            <w:r>
              <w:rPr>
                <w:spacing w:val="-10"/>
                <w:sz w:val="28"/>
              </w:rPr>
              <w:t>1</w:t>
            </w:r>
          </w:p>
          <w:p w:rsidR="0095290D" w:rsidRDefault="00FA4139">
            <w:pPr>
              <w:pStyle w:val="TableParagraph"/>
              <w:ind w:left="104"/>
              <w:rPr>
                <w:sz w:val="28"/>
              </w:rPr>
            </w:pPr>
            <w:r>
              <w:rPr>
                <w:spacing w:val="-10"/>
                <w:sz w:val="28"/>
              </w:rPr>
              <w:t>1</w:t>
            </w:r>
          </w:p>
        </w:tc>
        <w:tc>
          <w:tcPr>
            <w:tcW w:w="850" w:type="dxa"/>
          </w:tcPr>
          <w:p w:rsidR="0095290D" w:rsidRDefault="00FA4139">
            <w:pPr>
              <w:pStyle w:val="TableParagraph"/>
              <w:spacing w:line="315" w:lineRule="exact"/>
              <w:ind w:left="104"/>
              <w:rPr>
                <w:sz w:val="28"/>
              </w:rPr>
            </w:pPr>
            <w:r>
              <w:rPr>
                <w:spacing w:val="-10"/>
                <w:sz w:val="28"/>
              </w:rPr>
              <w:t>1</w:t>
            </w:r>
          </w:p>
          <w:p w:rsidR="0095290D" w:rsidRDefault="00FA4139">
            <w:pPr>
              <w:pStyle w:val="TableParagraph"/>
              <w:ind w:left="104"/>
              <w:rPr>
                <w:sz w:val="28"/>
              </w:rPr>
            </w:pPr>
            <w:r>
              <w:rPr>
                <w:spacing w:val="-10"/>
                <w:sz w:val="28"/>
              </w:rPr>
              <w:t>1</w:t>
            </w:r>
          </w:p>
        </w:tc>
        <w:tc>
          <w:tcPr>
            <w:tcW w:w="851" w:type="dxa"/>
          </w:tcPr>
          <w:p w:rsidR="0095290D" w:rsidRDefault="00FA4139">
            <w:pPr>
              <w:pStyle w:val="TableParagraph"/>
              <w:spacing w:line="315" w:lineRule="exact"/>
              <w:ind w:left="109"/>
              <w:rPr>
                <w:sz w:val="28"/>
              </w:rPr>
            </w:pPr>
            <w:r>
              <w:rPr>
                <w:spacing w:val="-10"/>
                <w:sz w:val="28"/>
              </w:rPr>
              <w:t>1</w:t>
            </w:r>
          </w:p>
          <w:p w:rsidR="0095290D" w:rsidRDefault="00FA4139">
            <w:pPr>
              <w:pStyle w:val="TableParagraph"/>
              <w:ind w:left="109"/>
              <w:rPr>
                <w:sz w:val="28"/>
              </w:rPr>
            </w:pPr>
            <w:r>
              <w:rPr>
                <w:spacing w:val="-10"/>
                <w:sz w:val="28"/>
              </w:rPr>
              <w:t>1</w:t>
            </w:r>
          </w:p>
        </w:tc>
        <w:tc>
          <w:tcPr>
            <w:tcW w:w="1009" w:type="dxa"/>
          </w:tcPr>
          <w:p w:rsidR="0095290D" w:rsidRDefault="00FA4139">
            <w:pPr>
              <w:pStyle w:val="TableParagraph"/>
              <w:spacing w:line="315" w:lineRule="exact"/>
              <w:ind w:left="108"/>
              <w:rPr>
                <w:sz w:val="28"/>
              </w:rPr>
            </w:pPr>
            <w:r>
              <w:rPr>
                <w:spacing w:val="-10"/>
                <w:sz w:val="28"/>
              </w:rPr>
              <w:t>5</w:t>
            </w:r>
          </w:p>
          <w:p w:rsidR="0095290D" w:rsidRDefault="00FA4139">
            <w:pPr>
              <w:pStyle w:val="TableParagraph"/>
              <w:ind w:left="108"/>
              <w:rPr>
                <w:sz w:val="28"/>
              </w:rPr>
            </w:pPr>
            <w:r>
              <w:rPr>
                <w:spacing w:val="-10"/>
                <w:sz w:val="28"/>
              </w:rPr>
              <w:t>4</w:t>
            </w:r>
          </w:p>
        </w:tc>
      </w:tr>
      <w:tr w:rsidR="0095290D">
        <w:trPr>
          <w:trHeight w:val="724"/>
        </w:trPr>
        <w:tc>
          <w:tcPr>
            <w:tcW w:w="2238" w:type="dxa"/>
          </w:tcPr>
          <w:p w:rsidR="0095290D" w:rsidRDefault="00FA4139">
            <w:pPr>
              <w:pStyle w:val="TableParagraph"/>
              <w:tabs>
                <w:tab w:val="left" w:pos="723"/>
              </w:tabs>
              <w:ind w:right="97"/>
              <w:rPr>
                <w:sz w:val="28"/>
              </w:rPr>
            </w:pPr>
            <w:r>
              <w:rPr>
                <w:spacing w:val="-6"/>
                <w:sz w:val="28"/>
              </w:rPr>
              <w:t>5.</w:t>
            </w:r>
            <w:r>
              <w:rPr>
                <w:sz w:val="28"/>
              </w:rPr>
              <w:tab/>
            </w:r>
            <w:r>
              <w:rPr>
                <w:spacing w:val="-2"/>
                <w:sz w:val="28"/>
              </w:rPr>
              <w:t>Физическая культура</w:t>
            </w:r>
          </w:p>
        </w:tc>
        <w:tc>
          <w:tcPr>
            <w:tcW w:w="2550" w:type="dxa"/>
          </w:tcPr>
          <w:p w:rsidR="0095290D" w:rsidRDefault="00FA4139">
            <w:pPr>
              <w:pStyle w:val="TableParagraph"/>
              <w:tabs>
                <w:tab w:val="left" w:pos="1040"/>
              </w:tabs>
              <w:ind w:right="93"/>
              <w:rPr>
                <w:sz w:val="28"/>
              </w:rPr>
            </w:pPr>
            <w:r>
              <w:rPr>
                <w:spacing w:val="-4"/>
                <w:sz w:val="28"/>
              </w:rPr>
              <w:t>5.1.</w:t>
            </w:r>
            <w:r>
              <w:rPr>
                <w:sz w:val="28"/>
              </w:rPr>
              <w:tab/>
            </w:r>
            <w:r>
              <w:rPr>
                <w:spacing w:val="-2"/>
                <w:sz w:val="28"/>
              </w:rPr>
              <w:t>Физическая культура</w:t>
            </w:r>
          </w:p>
        </w:tc>
        <w:tc>
          <w:tcPr>
            <w:tcW w:w="855" w:type="dxa"/>
          </w:tcPr>
          <w:p w:rsidR="0095290D" w:rsidRDefault="00FA4139">
            <w:pPr>
              <w:pStyle w:val="TableParagraph"/>
              <w:spacing w:line="315" w:lineRule="exact"/>
              <w:ind w:left="109"/>
              <w:rPr>
                <w:sz w:val="28"/>
              </w:rPr>
            </w:pPr>
            <w:r>
              <w:rPr>
                <w:spacing w:val="-10"/>
                <w:sz w:val="28"/>
              </w:rPr>
              <w:t>3</w:t>
            </w:r>
          </w:p>
        </w:tc>
        <w:tc>
          <w:tcPr>
            <w:tcW w:w="850" w:type="dxa"/>
          </w:tcPr>
          <w:p w:rsidR="0095290D" w:rsidRDefault="00FA4139">
            <w:pPr>
              <w:pStyle w:val="TableParagraph"/>
              <w:spacing w:line="315" w:lineRule="exact"/>
              <w:ind w:left="104"/>
              <w:rPr>
                <w:sz w:val="28"/>
              </w:rPr>
            </w:pPr>
            <w:r>
              <w:rPr>
                <w:spacing w:val="-10"/>
                <w:sz w:val="28"/>
              </w:rPr>
              <w:t>3</w:t>
            </w:r>
          </w:p>
        </w:tc>
        <w:tc>
          <w:tcPr>
            <w:tcW w:w="850" w:type="dxa"/>
          </w:tcPr>
          <w:p w:rsidR="0095290D" w:rsidRDefault="00FA4139">
            <w:pPr>
              <w:pStyle w:val="TableParagraph"/>
              <w:spacing w:line="315" w:lineRule="exact"/>
              <w:ind w:left="104"/>
              <w:rPr>
                <w:sz w:val="28"/>
              </w:rPr>
            </w:pPr>
            <w:r>
              <w:rPr>
                <w:spacing w:val="-10"/>
                <w:sz w:val="28"/>
              </w:rPr>
              <w:t>3</w:t>
            </w:r>
          </w:p>
        </w:tc>
        <w:tc>
          <w:tcPr>
            <w:tcW w:w="851" w:type="dxa"/>
          </w:tcPr>
          <w:p w:rsidR="0095290D" w:rsidRDefault="00FA4139">
            <w:pPr>
              <w:pStyle w:val="TableParagraph"/>
              <w:spacing w:line="315" w:lineRule="exact"/>
              <w:ind w:left="109"/>
              <w:rPr>
                <w:sz w:val="28"/>
              </w:rPr>
            </w:pPr>
            <w:r>
              <w:rPr>
                <w:spacing w:val="-10"/>
                <w:sz w:val="28"/>
              </w:rPr>
              <w:t>3</w:t>
            </w:r>
          </w:p>
        </w:tc>
        <w:tc>
          <w:tcPr>
            <w:tcW w:w="1009" w:type="dxa"/>
          </w:tcPr>
          <w:p w:rsidR="0095290D" w:rsidRDefault="00FA4139">
            <w:pPr>
              <w:pStyle w:val="TableParagraph"/>
              <w:spacing w:line="315" w:lineRule="exact"/>
              <w:ind w:left="108"/>
              <w:rPr>
                <w:sz w:val="28"/>
              </w:rPr>
            </w:pPr>
            <w:r>
              <w:rPr>
                <w:spacing w:val="-5"/>
                <w:sz w:val="28"/>
              </w:rPr>
              <w:t>12</w:t>
            </w:r>
          </w:p>
        </w:tc>
      </w:tr>
      <w:tr w:rsidR="0095290D">
        <w:trPr>
          <w:trHeight w:val="321"/>
        </w:trPr>
        <w:tc>
          <w:tcPr>
            <w:tcW w:w="2238" w:type="dxa"/>
          </w:tcPr>
          <w:p w:rsidR="0095290D" w:rsidRDefault="00FA4139">
            <w:pPr>
              <w:pStyle w:val="TableParagraph"/>
              <w:spacing w:line="301" w:lineRule="exact"/>
              <w:rPr>
                <w:sz w:val="28"/>
              </w:rPr>
            </w:pPr>
            <w:r>
              <w:rPr>
                <w:sz w:val="28"/>
              </w:rPr>
              <w:t>6.</w:t>
            </w:r>
            <w:r>
              <w:rPr>
                <w:spacing w:val="-2"/>
                <w:sz w:val="28"/>
              </w:rPr>
              <w:t>Технологии</w:t>
            </w:r>
          </w:p>
        </w:tc>
        <w:tc>
          <w:tcPr>
            <w:tcW w:w="2550" w:type="dxa"/>
          </w:tcPr>
          <w:p w:rsidR="0095290D" w:rsidRDefault="00FA4139">
            <w:pPr>
              <w:pStyle w:val="TableParagraph"/>
              <w:spacing w:line="301" w:lineRule="exact"/>
              <w:rPr>
                <w:sz w:val="28"/>
              </w:rPr>
            </w:pPr>
            <w:r>
              <w:rPr>
                <w:sz w:val="28"/>
              </w:rPr>
              <w:t>6.1.Ручной</w:t>
            </w:r>
            <w:r>
              <w:rPr>
                <w:spacing w:val="-4"/>
                <w:sz w:val="28"/>
              </w:rPr>
              <w:t>труд</w:t>
            </w:r>
          </w:p>
        </w:tc>
        <w:tc>
          <w:tcPr>
            <w:tcW w:w="855" w:type="dxa"/>
          </w:tcPr>
          <w:p w:rsidR="0095290D" w:rsidRDefault="00FA4139">
            <w:pPr>
              <w:pStyle w:val="TableParagraph"/>
              <w:spacing w:line="301" w:lineRule="exact"/>
              <w:ind w:left="109"/>
              <w:rPr>
                <w:sz w:val="28"/>
              </w:rPr>
            </w:pPr>
            <w:r>
              <w:rPr>
                <w:spacing w:val="-10"/>
                <w:sz w:val="28"/>
              </w:rPr>
              <w:t>2</w:t>
            </w:r>
          </w:p>
        </w:tc>
        <w:tc>
          <w:tcPr>
            <w:tcW w:w="850" w:type="dxa"/>
          </w:tcPr>
          <w:p w:rsidR="0095290D" w:rsidRDefault="00FA4139">
            <w:pPr>
              <w:pStyle w:val="TableParagraph"/>
              <w:spacing w:line="301" w:lineRule="exact"/>
              <w:ind w:left="104"/>
              <w:rPr>
                <w:sz w:val="28"/>
              </w:rPr>
            </w:pPr>
            <w:r>
              <w:rPr>
                <w:spacing w:val="-10"/>
                <w:sz w:val="28"/>
              </w:rPr>
              <w:t>1</w:t>
            </w:r>
          </w:p>
        </w:tc>
        <w:tc>
          <w:tcPr>
            <w:tcW w:w="850" w:type="dxa"/>
          </w:tcPr>
          <w:p w:rsidR="0095290D" w:rsidRDefault="00FA4139">
            <w:pPr>
              <w:pStyle w:val="TableParagraph"/>
              <w:spacing w:line="301" w:lineRule="exact"/>
              <w:ind w:left="104"/>
              <w:rPr>
                <w:sz w:val="28"/>
              </w:rPr>
            </w:pPr>
            <w:r>
              <w:rPr>
                <w:spacing w:val="-10"/>
                <w:sz w:val="28"/>
              </w:rPr>
              <w:t>1</w:t>
            </w:r>
          </w:p>
        </w:tc>
        <w:tc>
          <w:tcPr>
            <w:tcW w:w="851" w:type="dxa"/>
          </w:tcPr>
          <w:p w:rsidR="0095290D" w:rsidRDefault="00FA4139">
            <w:pPr>
              <w:pStyle w:val="TableParagraph"/>
              <w:spacing w:line="301" w:lineRule="exact"/>
              <w:ind w:left="109"/>
              <w:rPr>
                <w:sz w:val="28"/>
              </w:rPr>
            </w:pPr>
            <w:r>
              <w:rPr>
                <w:spacing w:val="-10"/>
                <w:sz w:val="28"/>
              </w:rPr>
              <w:t>1</w:t>
            </w:r>
          </w:p>
        </w:tc>
        <w:tc>
          <w:tcPr>
            <w:tcW w:w="1009" w:type="dxa"/>
          </w:tcPr>
          <w:p w:rsidR="0095290D" w:rsidRDefault="00FA4139">
            <w:pPr>
              <w:pStyle w:val="TableParagraph"/>
              <w:spacing w:line="301" w:lineRule="exact"/>
              <w:ind w:left="108"/>
              <w:rPr>
                <w:sz w:val="28"/>
              </w:rPr>
            </w:pPr>
            <w:r>
              <w:rPr>
                <w:spacing w:val="-10"/>
                <w:sz w:val="28"/>
              </w:rPr>
              <w:t>5</w:t>
            </w:r>
          </w:p>
        </w:tc>
      </w:tr>
      <w:tr w:rsidR="0095290D">
        <w:trPr>
          <w:trHeight w:val="321"/>
        </w:trPr>
        <w:tc>
          <w:tcPr>
            <w:tcW w:w="4788" w:type="dxa"/>
            <w:gridSpan w:val="2"/>
          </w:tcPr>
          <w:p w:rsidR="0095290D" w:rsidRDefault="00FA4139">
            <w:pPr>
              <w:pStyle w:val="TableParagraph"/>
              <w:spacing w:line="301" w:lineRule="exact"/>
              <w:rPr>
                <w:b/>
                <w:sz w:val="28"/>
              </w:rPr>
            </w:pPr>
            <w:r>
              <w:rPr>
                <w:b/>
                <w:spacing w:val="-2"/>
                <w:sz w:val="28"/>
              </w:rPr>
              <w:t>Итого</w:t>
            </w:r>
          </w:p>
        </w:tc>
        <w:tc>
          <w:tcPr>
            <w:tcW w:w="855" w:type="dxa"/>
          </w:tcPr>
          <w:p w:rsidR="0095290D" w:rsidRDefault="00FA4139">
            <w:pPr>
              <w:pStyle w:val="TableParagraph"/>
              <w:spacing w:line="301" w:lineRule="exact"/>
              <w:ind w:left="109"/>
              <w:rPr>
                <w:b/>
                <w:sz w:val="28"/>
              </w:rPr>
            </w:pPr>
            <w:r>
              <w:rPr>
                <w:b/>
                <w:spacing w:val="-5"/>
                <w:sz w:val="28"/>
              </w:rPr>
              <w:t>21</w:t>
            </w:r>
          </w:p>
        </w:tc>
        <w:tc>
          <w:tcPr>
            <w:tcW w:w="850" w:type="dxa"/>
          </w:tcPr>
          <w:p w:rsidR="0095290D" w:rsidRDefault="00FA4139">
            <w:pPr>
              <w:pStyle w:val="TableParagraph"/>
              <w:spacing w:line="301" w:lineRule="exact"/>
              <w:ind w:left="104"/>
              <w:rPr>
                <w:b/>
                <w:sz w:val="28"/>
              </w:rPr>
            </w:pPr>
            <w:r>
              <w:rPr>
                <w:b/>
                <w:spacing w:val="-5"/>
                <w:sz w:val="28"/>
              </w:rPr>
              <w:t>20</w:t>
            </w:r>
          </w:p>
        </w:tc>
        <w:tc>
          <w:tcPr>
            <w:tcW w:w="850" w:type="dxa"/>
          </w:tcPr>
          <w:p w:rsidR="0095290D" w:rsidRDefault="00FA4139">
            <w:pPr>
              <w:pStyle w:val="TableParagraph"/>
              <w:spacing w:line="301" w:lineRule="exact"/>
              <w:ind w:left="104"/>
              <w:rPr>
                <w:b/>
                <w:sz w:val="28"/>
              </w:rPr>
            </w:pPr>
            <w:r>
              <w:rPr>
                <w:b/>
                <w:spacing w:val="-5"/>
                <w:sz w:val="28"/>
              </w:rPr>
              <w:t>20</w:t>
            </w:r>
          </w:p>
        </w:tc>
        <w:tc>
          <w:tcPr>
            <w:tcW w:w="851" w:type="dxa"/>
          </w:tcPr>
          <w:p w:rsidR="0095290D" w:rsidRDefault="00FA4139">
            <w:pPr>
              <w:pStyle w:val="TableParagraph"/>
              <w:spacing w:line="301" w:lineRule="exact"/>
              <w:ind w:left="109"/>
              <w:rPr>
                <w:b/>
                <w:sz w:val="28"/>
              </w:rPr>
            </w:pPr>
            <w:r>
              <w:rPr>
                <w:b/>
                <w:spacing w:val="-5"/>
                <w:sz w:val="28"/>
              </w:rPr>
              <w:t>20</w:t>
            </w:r>
          </w:p>
        </w:tc>
        <w:tc>
          <w:tcPr>
            <w:tcW w:w="1009" w:type="dxa"/>
          </w:tcPr>
          <w:p w:rsidR="0095290D" w:rsidRDefault="00FA4139">
            <w:pPr>
              <w:pStyle w:val="TableParagraph"/>
              <w:spacing w:line="301" w:lineRule="exact"/>
              <w:ind w:left="108"/>
              <w:rPr>
                <w:b/>
                <w:sz w:val="28"/>
              </w:rPr>
            </w:pPr>
            <w:r>
              <w:rPr>
                <w:b/>
                <w:spacing w:val="-5"/>
                <w:sz w:val="28"/>
              </w:rPr>
              <w:t>81</w:t>
            </w:r>
          </w:p>
        </w:tc>
      </w:tr>
      <w:tr w:rsidR="0095290D">
        <w:trPr>
          <w:trHeight w:val="643"/>
        </w:trPr>
        <w:tc>
          <w:tcPr>
            <w:tcW w:w="4788" w:type="dxa"/>
            <w:gridSpan w:val="2"/>
          </w:tcPr>
          <w:p w:rsidR="0095290D" w:rsidRDefault="00FA4139">
            <w:pPr>
              <w:pStyle w:val="TableParagraph"/>
              <w:spacing w:line="322" w:lineRule="exact"/>
              <w:rPr>
                <w:b/>
                <w:i/>
                <w:sz w:val="28"/>
              </w:rPr>
            </w:pPr>
            <w:r>
              <w:rPr>
                <w:b/>
                <w:i/>
                <w:sz w:val="28"/>
              </w:rPr>
              <w:t>Часть,формируемаяучастниками образовательных отношений</w:t>
            </w:r>
          </w:p>
        </w:tc>
        <w:tc>
          <w:tcPr>
            <w:tcW w:w="855" w:type="dxa"/>
          </w:tcPr>
          <w:p w:rsidR="0095290D" w:rsidRDefault="00FA4139">
            <w:pPr>
              <w:pStyle w:val="TableParagraph"/>
              <w:spacing w:line="315" w:lineRule="exact"/>
              <w:ind w:left="109"/>
              <w:rPr>
                <w:sz w:val="28"/>
              </w:rPr>
            </w:pPr>
            <w:r>
              <w:rPr>
                <w:spacing w:val="-10"/>
                <w:sz w:val="28"/>
              </w:rPr>
              <w:t>-</w:t>
            </w:r>
          </w:p>
        </w:tc>
        <w:tc>
          <w:tcPr>
            <w:tcW w:w="850" w:type="dxa"/>
          </w:tcPr>
          <w:p w:rsidR="0095290D" w:rsidRDefault="00FA4139">
            <w:pPr>
              <w:pStyle w:val="TableParagraph"/>
              <w:spacing w:line="315" w:lineRule="exact"/>
              <w:ind w:left="104"/>
              <w:rPr>
                <w:sz w:val="28"/>
              </w:rPr>
            </w:pPr>
            <w:r>
              <w:rPr>
                <w:spacing w:val="-10"/>
                <w:sz w:val="28"/>
              </w:rPr>
              <w:t>3</w:t>
            </w:r>
          </w:p>
        </w:tc>
        <w:tc>
          <w:tcPr>
            <w:tcW w:w="850" w:type="dxa"/>
          </w:tcPr>
          <w:p w:rsidR="0095290D" w:rsidRDefault="00FA4139">
            <w:pPr>
              <w:pStyle w:val="TableParagraph"/>
              <w:spacing w:line="315" w:lineRule="exact"/>
              <w:ind w:left="104"/>
              <w:rPr>
                <w:sz w:val="28"/>
              </w:rPr>
            </w:pPr>
            <w:r>
              <w:rPr>
                <w:spacing w:val="-10"/>
                <w:sz w:val="28"/>
              </w:rPr>
              <w:t>3</w:t>
            </w:r>
          </w:p>
        </w:tc>
        <w:tc>
          <w:tcPr>
            <w:tcW w:w="851" w:type="dxa"/>
          </w:tcPr>
          <w:p w:rsidR="0095290D" w:rsidRDefault="00FA4139">
            <w:pPr>
              <w:pStyle w:val="TableParagraph"/>
              <w:spacing w:line="315" w:lineRule="exact"/>
              <w:ind w:left="109"/>
              <w:rPr>
                <w:sz w:val="28"/>
              </w:rPr>
            </w:pPr>
            <w:r>
              <w:rPr>
                <w:spacing w:val="-10"/>
                <w:sz w:val="28"/>
              </w:rPr>
              <w:t>3</w:t>
            </w:r>
          </w:p>
        </w:tc>
        <w:tc>
          <w:tcPr>
            <w:tcW w:w="1009" w:type="dxa"/>
          </w:tcPr>
          <w:p w:rsidR="0095290D" w:rsidRDefault="00FA4139">
            <w:pPr>
              <w:pStyle w:val="TableParagraph"/>
              <w:spacing w:line="320" w:lineRule="exact"/>
              <w:ind w:left="108"/>
              <w:rPr>
                <w:b/>
                <w:sz w:val="28"/>
              </w:rPr>
            </w:pPr>
            <w:r>
              <w:rPr>
                <w:b/>
                <w:spacing w:val="-10"/>
                <w:sz w:val="28"/>
              </w:rPr>
              <w:t>9</w:t>
            </w:r>
          </w:p>
        </w:tc>
      </w:tr>
      <w:tr w:rsidR="0095290D">
        <w:trPr>
          <w:trHeight w:val="968"/>
        </w:trPr>
        <w:tc>
          <w:tcPr>
            <w:tcW w:w="4788" w:type="dxa"/>
            <w:gridSpan w:val="2"/>
          </w:tcPr>
          <w:p w:rsidR="0095290D" w:rsidRDefault="00FA4139">
            <w:pPr>
              <w:pStyle w:val="TableParagraph"/>
              <w:tabs>
                <w:tab w:val="left" w:pos="1479"/>
                <w:tab w:val="left" w:pos="2241"/>
                <w:tab w:val="left" w:pos="3691"/>
              </w:tabs>
              <w:spacing w:before="2" w:line="235" w:lineRule="auto"/>
              <w:ind w:right="101"/>
              <w:rPr>
                <w:sz w:val="28"/>
              </w:rPr>
            </w:pPr>
            <w:r>
              <w:rPr>
                <w:b/>
                <w:sz w:val="28"/>
              </w:rPr>
              <w:t xml:space="preserve">Максимальнодопустимаягодовая </w:t>
            </w:r>
            <w:r>
              <w:rPr>
                <w:b/>
                <w:spacing w:val="-2"/>
                <w:sz w:val="28"/>
              </w:rPr>
              <w:t>нагрузка</w:t>
            </w:r>
            <w:r>
              <w:rPr>
                <w:b/>
                <w:sz w:val="28"/>
              </w:rPr>
              <w:tab/>
            </w:r>
            <w:r>
              <w:rPr>
                <w:spacing w:val="-4"/>
                <w:sz w:val="28"/>
              </w:rPr>
              <w:t>(при</w:t>
            </w:r>
            <w:r>
              <w:rPr>
                <w:sz w:val="28"/>
              </w:rPr>
              <w:tab/>
            </w:r>
            <w:r>
              <w:rPr>
                <w:spacing w:val="-4"/>
                <w:sz w:val="28"/>
              </w:rPr>
              <w:t>5-</w:t>
            </w:r>
            <w:r>
              <w:rPr>
                <w:spacing w:val="-2"/>
                <w:sz w:val="28"/>
              </w:rPr>
              <w:t>дневной</w:t>
            </w:r>
            <w:r>
              <w:rPr>
                <w:sz w:val="28"/>
              </w:rPr>
              <w:tab/>
            </w:r>
            <w:r>
              <w:rPr>
                <w:spacing w:val="-2"/>
                <w:sz w:val="28"/>
              </w:rPr>
              <w:t>учебной</w:t>
            </w:r>
          </w:p>
          <w:p w:rsidR="0095290D" w:rsidRDefault="00FA4139">
            <w:pPr>
              <w:pStyle w:val="TableParagraph"/>
              <w:spacing w:before="7" w:line="308" w:lineRule="exact"/>
              <w:rPr>
                <w:sz w:val="28"/>
              </w:rPr>
            </w:pPr>
            <w:r>
              <w:rPr>
                <w:spacing w:val="-2"/>
                <w:sz w:val="28"/>
              </w:rPr>
              <w:t>неделе)</w:t>
            </w:r>
          </w:p>
        </w:tc>
        <w:tc>
          <w:tcPr>
            <w:tcW w:w="855" w:type="dxa"/>
          </w:tcPr>
          <w:p w:rsidR="0095290D" w:rsidRDefault="00FA4139">
            <w:pPr>
              <w:pStyle w:val="TableParagraph"/>
              <w:spacing w:line="319" w:lineRule="exact"/>
              <w:ind w:left="109"/>
              <w:rPr>
                <w:b/>
                <w:sz w:val="28"/>
              </w:rPr>
            </w:pPr>
            <w:r>
              <w:rPr>
                <w:b/>
                <w:spacing w:val="-5"/>
                <w:sz w:val="28"/>
              </w:rPr>
              <w:t>21</w:t>
            </w:r>
          </w:p>
        </w:tc>
        <w:tc>
          <w:tcPr>
            <w:tcW w:w="850" w:type="dxa"/>
          </w:tcPr>
          <w:p w:rsidR="0095290D" w:rsidRDefault="00FA4139">
            <w:pPr>
              <w:pStyle w:val="TableParagraph"/>
              <w:spacing w:line="319" w:lineRule="exact"/>
              <w:ind w:left="104"/>
              <w:rPr>
                <w:b/>
                <w:sz w:val="28"/>
              </w:rPr>
            </w:pPr>
            <w:r>
              <w:rPr>
                <w:b/>
                <w:spacing w:val="-5"/>
                <w:sz w:val="28"/>
              </w:rPr>
              <w:t>23</w:t>
            </w:r>
          </w:p>
        </w:tc>
        <w:tc>
          <w:tcPr>
            <w:tcW w:w="850" w:type="dxa"/>
          </w:tcPr>
          <w:p w:rsidR="0095290D" w:rsidRDefault="00FA4139">
            <w:pPr>
              <w:pStyle w:val="TableParagraph"/>
              <w:spacing w:line="319" w:lineRule="exact"/>
              <w:ind w:left="104"/>
              <w:rPr>
                <w:b/>
                <w:sz w:val="28"/>
              </w:rPr>
            </w:pPr>
            <w:r>
              <w:rPr>
                <w:b/>
                <w:spacing w:val="-5"/>
                <w:sz w:val="28"/>
              </w:rPr>
              <w:t>23</w:t>
            </w:r>
          </w:p>
        </w:tc>
        <w:tc>
          <w:tcPr>
            <w:tcW w:w="851" w:type="dxa"/>
          </w:tcPr>
          <w:p w:rsidR="0095290D" w:rsidRDefault="00FA4139">
            <w:pPr>
              <w:pStyle w:val="TableParagraph"/>
              <w:spacing w:line="319" w:lineRule="exact"/>
              <w:ind w:left="109"/>
              <w:rPr>
                <w:b/>
                <w:sz w:val="28"/>
              </w:rPr>
            </w:pPr>
            <w:r>
              <w:rPr>
                <w:b/>
                <w:spacing w:val="-5"/>
                <w:sz w:val="28"/>
              </w:rPr>
              <w:t>23</w:t>
            </w:r>
          </w:p>
        </w:tc>
        <w:tc>
          <w:tcPr>
            <w:tcW w:w="1009" w:type="dxa"/>
          </w:tcPr>
          <w:p w:rsidR="0095290D" w:rsidRDefault="00FA4139">
            <w:pPr>
              <w:pStyle w:val="TableParagraph"/>
              <w:spacing w:line="319" w:lineRule="exact"/>
              <w:ind w:left="108"/>
              <w:rPr>
                <w:b/>
                <w:sz w:val="28"/>
              </w:rPr>
            </w:pPr>
            <w:r>
              <w:rPr>
                <w:b/>
                <w:spacing w:val="-5"/>
                <w:sz w:val="28"/>
              </w:rPr>
              <w:t>90</w:t>
            </w:r>
          </w:p>
        </w:tc>
      </w:tr>
      <w:tr w:rsidR="0095290D">
        <w:trPr>
          <w:trHeight w:val="965"/>
        </w:trPr>
        <w:tc>
          <w:tcPr>
            <w:tcW w:w="4788" w:type="dxa"/>
            <w:gridSpan w:val="2"/>
          </w:tcPr>
          <w:p w:rsidR="0095290D" w:rsidRDefault="00FA4139">
            <w:pPr>
              <w:pStyle w:val="TableParagraph"/>
              <w:spacing w:line="317" w:lineRule="exact"/>
              <w:rPr>
                <w:b/>
                <w:sz w:val="28"/>
              </w:rPr>
            </w:pPr>
            <w:r>
              <w:rPr>
                <w:b/>
                <w:spacing w:val="-2"/>
                <w:sz w:val="28"/>
              </w:rPr>
              <w:t>Коррекционно-развивающая</w:t>
            </w:r>
          </w:p>
          <w:p w:rsidR="0095290D" w:rsidRDefault="00FA4139">
            <w:pPr>
              <w:pStyle w:val="TableParagraph"/>
              <w:spacing w:line="322" w:lineRule="exact"/>
              <w:rPr>
                <w:b/>
                <w:sz w:val="28"/>
              </w:rPr>
            </w:pPr>
            <w:r>
              <w:rPr>
                <w:b/>
                <w:sz w:val="28"/>
              </w:rPr>
              <w:t>область</w:t>
            </w:r>
            <w:r>
              <w:rPr>
                <w:sz w:val="28"/>
              </w:rPr>
              <w:t xml:space="preserve">(коррекционныезанятияи </w:t>
            </w:r>
            <w:r>
              <w:rPr>
                <w:spacing w:val="-2"/>
                <w:sz w:val="28"/>
              </w:rPr>
              <w:t>ритмика)</w:t>
            </w:r>
            <w:r>
              <w:rPr>
                <w:b/>
                <w:spacing w:val="-2"/>
                <w:sz w:val="28"/>
              </w:rPr>
              <w:t>:</w:t>
            </w:r>
          </w:p>
        </w:tc>
        <w:tc>
          <w:tcPr>
            <w:tcW w:w="855" w:type="dxa"/>
          </w:tcPr>
          <w:p w:rsidR="0095290D" w:rsidRDefault="00FA4139">
            <w:pPr>
              <w:pStyle w:val="TableParagraph"/>
              <w:spacing w:line="320" w:lineRule="exact"/>
              <w:ind w:left="109"/>
              <w:rPr>
                <w:b/>
                <w:sz w:val="28"/>
              </w:rPr>
            </w:pPr>
            <w:r>
              <w:rPr>
                <w:b/>
                <w:spacing w:val="-10"/>
                <w:sz w:val="28"/>
              </w:rPr>
              <w:t>6</w:t>
            </w:r>
          </w:p>
        </w:tc>
        <w:tc>
          <w:tcPr>
            <w:tcW w:w="850" w:type="dxa"/>
          </w:tcPr>
          <w:p w:rsidR="0095290D" w:rsidRDefault="00FA4139">
            <w:pPr>
              <w:pStyle w:val="TableParagraph"/>
              <w:spacing w:line="320" w:lineRule="exact"/>
              <w:ind w:left="104"/>
              <w:rPr>
                <w:b/>
                <w:sz w:val="28"/>
              </w:rPr>
            </w:pPr>
            <w:r>
              <w:rPr>
                <w:b/>
                <w:spacing w:val="-10"/>
                <w:sz w:val="28"/>
              </w:rPr>
              <w:t>6</w:t>
            </w:r>
          </w:p>
        </w:tc>
        <w:tc>
          <w:tcPr>
            <w:tcW w:w="850" w:type="dxa"/>
          </w:tcPr>
          <w:p w:rsidR="0095290D" w:rsidRDefault="00FA4139">
            <w:pPr>
              <w:pStyle w:val="TableParagraph"/>
              <w:spacing w:line="320" w:lineRule="exact"/>
              <w:ind w:left="104"/>
              <w:rPr>
                <w:b/>
                <w:sz w:val="28"/>
              </w:rPr>
            </w:pPr>
            <w:r>
              <w:rPr>
                <w:b/>
                <w:spacing w:val="-10"/>
                <w:sz w:val="28"/>
              </w:rPr>
              <w:t>6</w:t>
            </w:r>
          </w:p>
        </w:tc>
        <w:tc>
          <w:tcPr>
            <w:tcW w:w="851" w:type="dxa"/>
          </w:tcPr>
          <w:p w:rsidR="0095290D" w:rsidRDefault="00FA4139">
            <w:pPr>
              <w:pStyle w:val="TableParagraph"/>
              <w:spacing w:line="320" w:lineRule="exact"/>
              <w:ind w:left="109"/>
              <w:rPr>
                <w:b/>
                <w:sz w:val="28"/>
              </w:rPr>
            </w:pPr>
            <w:r>
              <w:rPr>
                <w:b/>
                <w:spacing w:val="-10"/>
                <w:sz w:val="28"/>
              </w:rPr>
              <w:t>6</w:t>
            </w:r>
          </w:p>
        </w:tc>
        <w:tc>
          <w:tcPr>
            <w:tcW w:w="1009" w:type="dxa"/>
          </w:tcPr>
          <w:p w:rsidR="0095290D" w:rsidRDefault="00FA4139">
            <w:pPr>
              <w:pStyle w:val="TableParagraph"/>
              <w:spacing w:line="320" w:lineRule="exact"/>
              <w:ind w:left="108"/>
              <w:rPr>
                <w:b/>
                <w:sz w:val="28"/>
              </w:rPr>
            </w:pPr>
            <w:r>
              <w:rPr>
                <w:b/>
                <w:spacing w:val="-5"/>
                <w:sz w:val="28"/>
              </w:rPr>
              <w:t>24</w:t>
            </w:r>
          </w:p>
        </w:tc>
      </w:tr>
      <w:tr w:rsidR="0095290D">
        <w:trPr>
          <w:trHeight w:val="570"/>
        </w:trPr>
        <w:tc>
          <w:tcPr>
            <w:tcW w:w="4788" w:type="dxa"/>
            <w:gridSpan w:val="2"/>
          </w:tcPr>
          <w:p w:rsidR="0095290D" w:rsidRDefault="00FA4139">
            <w:pPr>
              <w:pStyle w:val="TableParagraph"/>
              <w:spacing w:line="320" w:lineRule="exact"/>
              <w:rPr>
                <w:b/>
                <w:sz w:val="28"/>
              </w:rPr>
            </w:pPr>
            <w:r>
              <w:rPr>
                <w:b/>
                <w:sz w:val="28"/>
              </w:rPr>
              <w:t>Внеурочная</w:t>
            </w:r>
            <w:r>
              <w:rPr>
                <w:b/>
                <w:spacing w:val="-2"/>
                <w:sz w:val="28"/>
              </w:rPr>
              <w:t>деятельность</w:t>
            </w:r>
          </w:p>
        </w:tc>
        <w:tc>
          <w:tcPr>
            <w:tcW w:w="855" w:type="dxa"/>
          </w:tcPr>
          <w:p w:rsidR="0095290D" w:rsidRDefault="00FA4139">
            <w:pPr>
              <w:pStyle w:val="TableParagraph"/>
              <w:spacing w:line="320" w:lineRule="exact"/>
              <w:ind w:left="109"/>
              <w:rPr>
                <w:b/>
                <w:sz w:val="28"/>
              </w:rPr>
            </w:pPr>
            <w:r>
              <w:rPr>
                <w:b/>
                <w:spacing w:val="-10"/>
                <w:sz w:val="28"/>
              </w:rPr>
              <w:t>4</w:t>
            </w:r>
          </w:p>
        </w:tc>
        <w:tc>
          <w:tcPr>
            <w:tcW w:w="850" w:type="dxa"/>
          </w:tcPr>
          <w:p w:rsidR="0095290D" w:rsidRDefault="00FA4139">
            <w:pPr>
              <w:pStyle w:val="TableParagraph"/>
              <w:spacing w:line="320" w:lineRule="exact"/>
              <w:ind w:left="104"/>
              <w:rPr>
                <w:b/>
                <w:sz w:val="28"/>
              </w:rPr>
            </w:pPr>
            <w:r>
              <w:rPr>
                <w:b/>
                <w:spacing w:val="-10"/>
                <w:sz w:val="28"/>
              </w:rPr>
              <w:t>4</w:t>
            </w:r>
          </w:p>
        </w:tc>
        <w:tc>
          <w:tcPr>
            <w:tcW w:w="850" w:type="dxa"/>
          </w:tcPr>
          <w:p w:rsidR="0095290D" w:rsidRDefault="00FA4139">
            <w:pPr>
              <w:pStyle w:val="TableParagraph"/>
              <w:spacing w:line="320" w:lineRule="exact"/>
              <w:ind w:left="104"/>
              <w:rPr>
                <w:b/>
                <w:sz w:val="28"/>
              </w:rPr>
            </w:pPr>
            <w:r>
              <w:rPr>
                <w:b/>
                <w:spacing w:val="-10"/>
                <w:sz w:val="28"/>
              </w:rPr>
              <w:t>4</w:t>
            </w:r>
          </w:p>
        </w:tc>
        <w:tc>
          <w:tcPr>
            <w:tcW w:w="851" w:type="dxa"/>
          </w:tcPr>
          <w:p w:rsidR="0095290D" w:rsidRDefault="00FA4139">
            <w:pPr>
              <w:pStyle w:val="TableParagraph"/>
              <w:spacing w:line="320" w:lineRule="exact"/>
              <w:ind w:left="109"/>
              <w:rPr>
                <w:b/>
                <w:sz w:val="28"/>
              </w:rPr>
            </w:pPr>
            <w:r>
              <w:rPr>
                <w:b/>
                <w:spacing w:val="-10"/>
                <w:sz w:val="28"/>
              </w:rPr>
              <w:t>4</w:t>
            </w:r>
          </w:p>
        </w:tc>
        <w:tc>
          <w:tcPr>
            <w:tcW w:w="1009" w:type="dxa"/>
          </w:tcPr>
          <w:p w:rsidR="0095290D" w:rsidRDefault="00FA4139">
            <w:pPr>
              <w:pStyle w:val="TableParagraph"/>
              <w:spacing w:line="320" w:lineRule="exact"/>
              <w:ind w:left="108"/>
              <w:rPr>
                <w:b/>
                <w:sz w:val="28"/>
              </w:rPr>
            </w:pPr>
            <w:r>
              <w:rPr>
                <w:b/>
                <w:spacing w:val="-5"/>
                <w:sz w:val="28"/>
              </w:rPr>
              <w:t>16</w:t>
            </w:r>
          </w:p>
        </w:tc>
      </w:tr>
      <w:tr w:rsidR="0095290D">
        <w:trPr>
          <w:trHeight w:val="321"/>
        </w:trPr>
        <w:tc>
          <w:tcPr>
            <w:tcW w:w="4788" w:type="dxa"/>
            <w:gridSpan w:val="2"/>
          </w:tcPr>
          <w:p w:rsidR="0095290D" w:rsidRDefault="00FA4139">
            <w:pPr>
              <w:pStyle w:val="TableParagraph"/>
              <w:spacing w:line="301" w:lineRule="exact"/>
              <w:rPr>
                <w:b/>
                <w:sz w:val="28"/>
              </w:rPr>
            </w:pPr>
            <w:r>
              <w:rPr>
                <w:b/>
                <w:sz w:val="28"/>
              </w:rPr>
              <w:t>Всегок</w:t>
            </w:r>
            <w:r>
              <w:rPr>
                <w:b/>
                <w:spacing w:val="-2"/>
                <w:sz w:val="28"/>
              </w:rPr>
              <w:t>финансированию</w:t>
            </w:r>
          </w:p>
        </w:tc>
        <w:tc>
          <w:tcPr>
            <w:tcW w:w="855" w:type="dxa"/>
          </w:tcPr>
          <w:p w:rsidR="0095290D" w:rsidRDefault="00FA4139">
            <w:pPr>
              <w:pStyle w:val="TableParagraph"/>
              <w:spacing w:line="301" w:lineRule="exact"/>
              <w:ind w:left="109"/>
              <w:rPr>
                <w:b/>
                <w:sz w:val="28"/>
              </w:rPr>
            </w:pPr>
            <w:r>
              <w:rPr>
                <w:b/>
                <w:spacing w:val="-5"/>
                <w:sz w:val="28"/>
              </w:rPr>
              <w:t>31</w:t>
            </w:r>
          </w:p>
        </w:tc>
        <w:tc>
          <w:tcPr>
            <w:tcW w:w="850" w:type="dxa"/>
          </w:tcPr>
          <w:p w:rsidR="0095290D" w:rsidRDefault="00FA4139">
            <w:pPr>
              <w:pStyle w:val="TableParagraph"/>
              <w:spacing w:line="301" w:lineRule="exact"/>
              <w:ind w:left="104"/>
              <w:rPr>
                <w:b/>
                <w:sz w:val="28"/>
              </w:rPr>
            </w:pPr>
            <w:r>
              <w:rPr>
                <w:b/>
                <w:spacing w:val="-5"/>
                <w:sz w:val="28"/>
              </w:rPr>
              <w:t>33</w:t>
            </w:r>
          </w:p>
        </w:tc>
        <w:tc>
          <w:tcPr>
            <w:tcW w:w="850" w:type="dxa"/>
          </w:tcPr>
          <w:p w:rsidR="0095290D" w:rsidRDefault="00FA4139">
            <w:pPr>
              <w:pStyle w:val="TableParagraph"/>
              <w:spacing w:line="301" w:lineRule="exact"/>
              <w:ind w:left="104"/>
              <w:rPr>
                <w:b/>
                <w:sz w:val="28"/>
              </w:rPr>
            </w:pPr>
            <w:r>
              <w:rPr>
                <w:b/>
                <w:spacing w:val="-5"/>
                <w:sz w:val="28"/>
              </w:rPr>
              <w:t>33</w:t>
            </w:r>
          </w:p>
        </w:tc>
        <w:tc>
          <w:tcPr>
            <w:tcW w:w="851" w:type="dxa"/>
          </w:tcPr>
          <w:p w:rsidR="0095290D" w:rsidRDefault="00FA4139">
            <w:pPr>
              <w:pStyle w:val="TableParagraph"/>
              <w:spacing w:line="301" w:lineRule="exact"/>
              <w:ind w:left="109"/>
              <w:rPr>
                <w:b/>
                <w:sz w:val="28"/>
              </w:rPr>
            </w:pPr>
            <w:r>
              <w:rPr>
                <w:b/>
                <w:spacing w:val="-5"/>
                <w:sz w:val="28"/>
              </w:rPr>
              <w:t>33</w:t>
            </w:r>
          </w:p>
        </w:tc>
        <w:tc>
          <w:tcPr>
            <w:tcW w:w="1009" w:type="dxa"/>
          </w:tcPr>
          <w:p w:rsidR="0095290D" w:rsidRDefault="00FA4139">
            <w:pPr>
              <w:pStyle w:val="TableParagraph"/>
              <w:spacing w:line="301" w:lineRule="exact"/>
              <w:ind w:left="108"/>
              <w:rPr>
                <w:b/>
                <w:sz w:val="28"/>
              </w:rPr>
            </w:pPr>
            <w:r>
              <w:rPr>
                <w:b/>
                <w:spacing w:val="-5"/>
                <w:sz w:val="28"/>
              </w:rPr>
              <w:t>130</w:t>
            </w:r>
          </w:p>
        </w:tc>
      </w:tr>
    </w:tbl>
    <w:p w:rsidR="0095290D" w:rsidRDefault="0095290D">
      <w:pPr>
        <w:pStyle w:val="TableParagraph"/>
        <w:spacing w:line="301" w:lineRule="exact"/>
        <w:rPr>
          <w:b/>
          <w:sz w:val="28"/>
        </w:rPr>
        <w:sectPr w:rsidR="0095290D">
          <w:pgSz w:w="11910" w:h="16840"/>
          <w:pgMar w:top="1000" w:right="283" w:bottom="1500" w:left="0" w:header="0" w:footer="1278" w:gutter="0"/>
          <w:cols w:space="720"/>
        </w:sect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64"/>
        <w:gridCol w:w="2838"/>
        <w:gridCol w:w="706"/>
        <w:gridCol w:w="710"/>
        <w:gridCol w:w="706"/>
        <w:gridCol w:w="812"/>
        <w:gridCol w:w="567"/>
        <w:gridCol w:w="145"/>
        <w:gridCol w:w="861"/>
      </w:tblGrid>
      <w:tr w:rsidR="0095290D">
        <w:trPr>
          <w:trHeight w:val="969"/>
        </w:trPr>
        <w:tc>
          <w:tcPr>
            <w:tcW w:w="9309" w:type="dxa"/>
            <w:gridSpan w:val="9"/>
          </w:tcPr>
          <w:p w:rsidR="0095290D" w:rsidRDefault="00FA4139">
            <w:pPr>
              <w:pStyle w:val="TableParagraph"/>
              <w:spacing w:line="320" w:lineRule="exact"/>
              <w:ind w:left="2"/>
              <w:jc w:val="center"/>
              <w:rPr>
                <w:b/>
                <w:sz w:val="28"/>
              </w:rPr>
            </w:pPr>
            <w:r>
              <w:rPr>
                <w:b/>
                <w:sz w:val="28"/>
              </w:rPr>
              <w:t>Нгодовойучебныйпланобщего</w:t>
            </w:r>
            <w:r>
              <w:rPr>
                <w:b/>
                <w:spacing w:val="-2"/>
                <w:sz w:val="28"/>
              </w:rPr>
              <w:t>образования</w:t>
            </w:r>
          </w:p>
          <w:p w:rsidR="0095290D" w:rsidRDefault="00FA4139">
            <w:pPr>
              <w:pStyle w:val="TableParagraph"/>
              <w:spacing w:line="322" w:lineRule="exact"/>
              <w:ind w:left="2" w:right="2"/>
              <w:jc w:val="center"/>
              <w:rPr>
                <w:b/>
                <w:sz w:val="28"/>
              </w:rPr>
            </w:pPr>
            <w:r>
              <w:rPr>
                <w:b/>
                <w:sz w:val="28"/>
              </w:rPr>
              <w:t>обучающихсясумственнойотсталостью(интеллектуальными нарушениями): V-IXклассы</w:t>
            </w:r>
          </w:p>
        </w:tc>
      </w:tr>
      <w:tr w:rsidR="0095290D">
        <w:trPr>
          <w:trHeight w:val="321"/>
        </w:trPr>
        <w:tc>
          <w:tcPr>
            <w:tcW w:w="1964" w:type="dxa"/>
            <w:vMerge w:val="restart"/>
          </w:tcPr>
          <w:p w:rsidR="0095290D" w:rsidRDefault="00FA4139">
            <w:pPr>
              <w:pStyle w:val="TableParagraph"/>
              <w:ind w:right="247"/>
              <w:rPr>
                <w:b/>
                <w:sz w:val="28"/>
              </w:rPr>
            </w:pPr>
            <w:r>
              <w:rPr>
                <w:b/>
                <w:spacing w:val="-2"/>
                <w:sz w:val="28"/>
              </w:rPr>
              <w:t>Предметные области</w:t>
            </w:r>
          </w:p>
        </w:tc>
        <w:tc>
          <w:tcPr>
            <w:tcW w:w="2838" w:type="dxa"/>
            <w:vMerge w:val="restart"/>
          </w:tcPr>
          <w:p w:rsidR="0095290D" w:rsidRDefault="00FA4139">
            <w:pPr>
              <w:pStyle w:val="TableParagraph"/>
              <w:spacing w:line="320" w:lineRule="exact"/>
              <w:rPr>
                <w:b/>
                <w:sz w:val="28"/>
              </w:rPr>
            </w:pPr>
            <w:r>
              <w:rPr>
                <w:b/>
                <w:spacing w:val="-2"/>
                <w:sz w:val="28"/>
              </w:rPr>
              <w:t>Классы</w:t>
            </w:r>
          </w:p>
          <w:p w:rsidR="0095290D" w:rsidRDefault="00FA4139">
            <w:pPr>
              <w:pStyle w:val="TableParagraph"/>
              <w:spacing w:before="322" w:line="304" w:lineRule="exact"/>
              <w:rPr>
                <w:b/>
                <w:sz w:val="28"/>
              </w:rPr>
            </w:pPr>
            <w:r>
              <w:rPr>
                <w:b/>
                <w:sz w:val="28"/>
              </w:rPr>
              <w:t>Учебные</w:t>
            </w:r>
            <w:r>
              <w:rPr>
                <w:b/>
                <w:spacing w:val="-2"/>
                <w:sz w:val="28"/>
              </w:rPr>
              <w:t>предметы</w:t>
            </w:r>
          </w:p>
        </w:tc>
        <w:tc>
          <w:tcPr>
            <w:tcW w:w="4507" w:type="dxa"/>
            <w:gridSpan w:val="7"/>
          </w:tcPr>
          <w:p w:rsidR="0095290D" w:rsidRDefault="00FA4139">
            <w:pPr>
              <w:pStyle w:val="TableParagraph"/>
              <w:spacing w:line="301" w:lineRule="exact"/>
              <w:ind w:left="105"/>
              <w:rPr>
                <w:b/>
                <w:sz w:val="28"/>
              </w:rPr>
            </w:pPr>
            <w:r>
              <w:rPr>
                <w:b/>
                <w:sz w:val="28"/>
              </w:rPr>
              <w:t>Количествочасовв</w:t>
            </w:r>
            <w:r>
              <w:rPr>
                <w:b/>
                <w:spacing w:val="-5"/>
                <w:sz w:val="28"/>
              </w:rPr>
              <w:t>год</w:t>
            </w:r>
          </w:p>
        </w:tc>
      </w:tr>
      <w:tr w:rsidR="0095290D">
        <w:trPr>
          <w:trHeight w:val="633"/>
        </w:trPr>
        <w:tc>
          <w:tcPr>
            <w:tcW w:w="1964" w:type="dxa"/>
            <w:vMerge/>
            <w:tcBorders>
              <w:top w:val="nil"/>
            </w:tcBorders>
          </w:tcPr>
          <w:p w:rsidR="0095290D" w:rsidRDefault="0095290D">
            <w:pPr>
              <w:rPr>
                <w:sz w:val="2"/>
                <w:szCs w:val="2"/>
              </w:rPr>
            </w:pPr>
          </w:p>
        </w:tc>
        <w:tc>
          <w:tcPr>
            <w:tcW w:w="2838" w:type="dxa"/>
            <w:vMerge/>
            <w:tcBorders>
              <w:top w:val="nil"/>
            </w:tcBorders>
          </w:tcPr>
          <w:p w:rsidR="0095290D" w:rsidRDefault="0095290D">
            <w:pPr>
              <w:rPr>
                <w:sz w:val="2"/>
                <w:szCs w:val="2"/>
              </w:rPr>
            </w:pPr>
          </w:p>
        </w:tc>
        <w:tc>
          <w:tcPr>
            <w:tcW w:w="706" w:type="dxa"/>
          </w:tcPr>
          <w:p w:rsidR="0095290D" w:rsidRDefault="00FA4139">
            <w:pPr>
              <w:pStyle w:val="TableParagraph"/>
              <w:spacing w:line="320" w:lineRule="exact"/>
              <w:ind w:left="105"/>
              <w:rPr>
                <w:b/>
                <w:sz w:val="28"/>
              </w:rPr>
            </w:pPr>
            <w:r>
              <w:rPr>
                <w:b/>
                <w:spacing w:val="-10"/>
                <w:sz w:val="28"/>
              </w:rPr>
              <w:t>V</w:t>
            </w:r>
          </w:p>
        </w:tc>
        <w:tc>
          <w:tcPr>
            <w:tcW w:w="710" w:type="dxa"/>
          </w:tcPr>
          <w:p w:rsidR="0095290D" w:rsidRDefault="00FA4139">
            <w:pPr>
              <w:pStyle w:val="TableParagraph"/>
              <w:spacing w:line="320" w:lineRule="exact"/>
              <w:rPr>
                <w:b/>
                <w:sz w:val="28"/>
              </w:rPr>
            </w:pPr>
            <w:r>
              <w:rPr>
                <w:b/>
                <w:spacing w:val="-5"/>
                <w:sz w:val="28"/>
              </w:rPr>
              <w:t>VI</w:t>
            </w:r>
          </w:p>
        </w:tc>
        <w:tc>
          <w:tcPr>
            <w:tcW w:w="706" w:type="dxa"/>
          </w:tcPr>
          <w:p w:rsidR="0095290D" w:rsidRDefault="00FA4139">
            <w:pPr>
              <w:pStyle w:val="TableParagraph"/>
              <w:spacing w:line="320" w:lineRule="exact"/>
              <w:ind w:left="21" w:right="72"/>
              <w:jc w:val="center"/>
              <w:rPr>
                <w:b/>
                <w:sz w:val="28"/>
              </w:rPr>
            </w:pPr>
            <w:r>
              <w:rPr>
                <w:b/>
                <w:spacing w:val="-5"/>
                <w:sz w:val="28"/>
              </w:rPr>
              <w:t>VII</w:t>
            </w:r>
          </w:p>
        </w:tc>
        <w:tc>
          <w:tcPr>
            <w:tcW w:w="812" w:type="dxa"/>
          </w:tcPr>
          <w:p w:rsidR="0095290D" w:rsidRDefault="00FA4139">
            <w:pPr>
              <w:pStyle w:val="TableParagraph"/>
              <w:spacing w:line="320" w:lineRule="exact"/>
              <w:ind w:left="14" w:right="62"/>
              <w:jc w:val="center"/>
              <w:rPr>
                <w:b/>
                <w:sz w:val="28"/>
              </w:rPr>
            </w:pPr>
            <w:r>
              <w:rPr>
                <w:b/>
                <w:spacing w:val="-4"/>
                <w:sz w:val="28"/>
              </w:rPr>
              <w:t>VIII</w:t>
            </w:r>
          </w:p>
        </w:tc>
        <w:tc>
          <w:tcPr>
            <w:tcW w:w="567" w:type="dxa"/>
          </w:tcPr>
          <w:p w:rsidR="0095290D" w:rsidRDefault="00FA4139">
            <w:pPr>
              <w:pStyle w:val="TableParagraph"/>
              <w:spacing w:line="320" w:lineRule="exact"/>
              <w:rPr>
                <w:b/>
                <w:sz w:val="28"/>
              </w:rPr>
            </w:pPr>
            <w:r>
              <w:rPr>
                <w:b/>
                <w:spacing w:val="-5"/>
                <w:sz w:val="28"/>
              </w:rPr>
              <w:t>IX</w:t>
            </w:r>
          </w:p>
        </w:tc>
        <w:tc>
          <w:tcPr>
            <w:tcW w:w="1006" w:type="dxa"/>
            <w:gridSpan w:val="2"/>
          </w:tcPr>
          <w:p w:rsidR="0095290D" w:rsidRDefault="00FA4139">
            <w:pPr>
              <w:pStyle w:val="TableParagraph"/>
              <w:spacing w:line="320" w:lineRule="exact"/>
              <w:ind w:left="109"/>
              <w:rPr>
                <w:b/>
                <w:sz w:val="28"/>
              </w:rPr>
            </w:pPr>
            <w:r>
              <w:rPr>
                <w:b/>
                <w:spacing w:val="-2"/>
                <w:sz w:val="28"/>
              </w:rPr>
              <w:t>Всего</w:t>
            </w:r>
          </w:p>
        </w:tc>
      </w:tr>
      <w:tr w:rsidR="0095290D">
        <w:trPr>
          <w:trHeight w:val="570"/>
        </w:trPr>
        <w:tc>
          <w:tcPr>
            <w:tcW w:w="4802" w:type="dxa"/>
            <w:gridSpan w:val="2"/>
          </w:tcPr>
          <w:p w:rsidR="0095290D" w:rsidRDefault="00FA4139">
            <w:pPr>
              <w:pStyle w:val="TableParagraph"/>
              <w:spacing w:line="320" w:lineRule="exact"/>
              <w:rPr>
                <w:b/>
                <w:i/>
                <w:sz w:val="28"/>
              </w:rPr>
            </w:pPr>
            <w:r>
              <w:rPr>
                <w:b/>
                <w:i/>
                <w:sz w:val="28"/>
              </w:rPr>
              <w:t>Обязательная</w:t>
            </w:r>
            <w:r>
              <w:rPr>
                <w:b/>
                <w:i/>
                <w:spacing w:val="-4"/>
                <w:sz w:val="28"/>
              </w:rPr>
              <w:t>часть</w:t>
            </w:r>
          </w:p>
        </w:tc>
        <w:tc>
          <w:tcPr>
            <w:tcW w:w="4507" w:type="dxa"/>
            <w:gridSpan w:val="7"/>
          </w:tcPr>
          <w:p w:rsidR="0095290D" w:rsidRDefault="0095290D">
            <w:pPr>
              <w:pStyle w:val="TableParagraph"/>
              <w:ind w:left="0"/>
              <w:rPr>
                <w:sz w:val="26"/>
              </w:rPr>
            </w:pPr>
          </w:p>
        </w:tc>
      </w:tr>
      <w:tr w:rsidR="0095290D">
        <w:trPr>
          <w:trHeight w:val="321"/>
        </w:trPr>
        <w:tc>
          <w:tcPr>
            <w:tcW w:w="1964" w:type="dxa"/>
            <w:tcBorders>
              <w:bottom w:val="nil"/>
            </w:tcBorders>
          </w:tcPr>
          <w:p w:rsidR="0095290D" w:rsidRDefault="00FA4139">
            <w:pPr>
              <w:pStyle w:val="TableParagraph"/>
              <w:tabs>
                <w:tab w:val="left" w:pos="704"/>
                <w:tab w:val="left" w:pos="1707"/>
              </w:tabs>
              <w:spacing w:line="301" w:lineRule="exact"/>
              <w:rPr>
                <w:sz w:val="28"/>
              </w:rPr>
            </w:pPr>
            <w:r>
              <w:rPr>
                <w:spacing w:val="-5"/>
                <w:sz w:val="28"/>
              </w:rPr>
              <w:t>1.</w:t>
            </w:r>
            <w:r>
              <w:rPr>
                <w:sz w:val="28"/>
              </w:rPr>
              <w:tab/>
            </w:r>
            <w:r>
              <w:rPr>
                <w:spacing w:val="-4"/>
                <w:sz w:val="28"/>
              </w:rPr>
              <w:t>Язык</w:t>
            </w:r>
            <w:r>
              <w:rPr>
                <w:sz w:val="28"/>
              </w:rPr>
              <w:tab/>
            </w:r>
            <w:r>
              <w:rPr>
                <w:spacing w:val="-10"/>
                <w:sz w:val="28"/>
              </w:rPr>
              <w:t>и</w:t>
            </w:r>
          </w:p>
        </w:tc>
        <w:tc>
          <w:tcPr>
            <w:tcW w:w="2838" w:type="dxa"/>
            <w:tcBorders>
              <w:bottom w:val="nil"/>
            </w:tcBorders>
          </w:tcPr>
          <w:p w:rsidR="0095290D" w:rsidRDefault="00FA4139">
            <w:pPr>
              <w:pStyle w:val="TableParagraph"/>
              <w:spacing w:line="301" w:lineRule="exact"/>
              <w:rPr>
                <w:sz w:val="28"/>
              </w:rPr>
            </w:pPr>
            <w:r>
              <w:rPr>
                <w:sz w:val="28"/>
              </w:rPr>
              <w:t>1.1.Русский</w:t>
            </w:r>
            <w:r>
              <w:rPr>
                <w:spacing w:val="-4"/>
                <w:sz w:val="28"/>
              </w:rPr>
              <w:t>язык</w:t>
            </w:r>
          </w:p>
        </w:tc>
        <w:tc>
          <w:tcPr>
            <w:tcW w:w="706" w:type="dxa"/>
            <w:tcBorders>
              <w:bottom w:val="nil"/>
            </w:tcBorders>
          </w:tcPr>
          <w:p w:rsidR="0095290D" w:rsidRDefault="00FA4139">
            <w:pPr>
              <w:pStyle w:val="TableParagraph"/>
              <w:spacing w:line="301" w:lineRule="exact"/>
              <w:ind w:left="143"/>
              <w:rPr>
                <w:sz w:val="28"/>
              </w:rPr>
            </w:pPr>
            <w:r>
              <w:rPr>
                <w:spacing w:val="-5"/>
                <w:sz w:val="28"/>
              </w:rPr>
              <w:t>136</w:t>
            </w:r>
          </w:p>
        </w:tc>
        <w:tc>
          <w:tcPr>
            <w:tcW w:w="710" w:type="dxa"/>
            <w:tcBorders>
              <w:bottom w:val="nil"/>
            </w:tcBorders>
          </w:tcPr>
          <w:p w:rsidR="0095290D" w:rsidRDefault="00FA4139">
            <w:pPr>
              <w:pStyle w:val="TableParagraph"/>
              <w:spacing w:line="301" w:lineRule="exact"/>
              <w:ind w:left="148"/>
              <w:rPr>
                <w:sz w:val="28"/>
              </w:rPr>
            </w:pPr>
            <w:r>
              <w:rPr>
                <w:spacing w:val="-5"/>
                <w:sz w:val="28"/>
              </w:rPr>
              <w:t>136</w:t>
            </w:r>
          </w:p>
        </w:tc>
        <w:tc>
          <w:tcPr>
            <w:tcW w:w="706" w:type="dxa"/>
            <w:tcBorders>
              <w:bottom w:val="nil"/>
            </w:tcBorders>
          </w:tcPr>
          <w:p w:rsidR="0095290D" w:rsidRDefault="00FA4139">
            <w:pPr>
              <w:pStyle w:val="TableParagraph"/>
              <w:spacing w:line="301" w:lineRule="exact"/>
              <w:ind w:left="71" w:right="51"/>
              <w:jc w:val="center"/>
              <w:rPr>
                <w:sz w:val="28"/>
              </w:rPr>
            </w:pPr>
            <w:r>
              <w:rPr>
                <w:spacing w:val="-5"/>
                <w:sz w:val="28"/>
              </w:rPr>
              <w:t>136</w:t>
            </w:r>
          </w:p>
        </w:tc>
        <w:tc>
          <w:tcPr>
            <w:tcW w:w="812" w:type="dxa"/>
            <w:tcBorders>
              <w:bottom w:val="nil"/>
            </w:tcBorders>
          </w:tcPr>
          <w:p w:rsidR="0095290D" w:rsidRDefault="00FA4139">
            <w:pPr>
              <w:pStyle w:val="TableParagraph"/>
              <w:spacing w:line="301" w:lineRule="exact"/>
              <w:ind w:left="57" w:right="48"/>
              <w:jc w:val="center"/>
              <w:rPr>
                <w:sz w:val="28"/>
              </w:rPr>
            </w:pPr>
            <w:r>
              <w:rPr>
                <w:spacing w:val="-5"/>
                <w:sz w:val="28"/>
              </w:rPr>
              <w:t>136</w:t>
            </w:r>
          </w:p>
        </w:tc>
        <w:tc>
          <w:tcPr>
            <w:tcW w:w="712" w:type="dxa"/>
            <w:gridSpan w:val="2"/>
            <w:tcBorders>
              <w:bottom w:val="nil"/>
            </w:tcBorders>
          </w:tcPr>
          <w:p w:rsidR="0095290D" w:rsidRDefault="00FA4139">
            <w:pPr>
              <w:pStyle w:val="TableParagraph"/>
              <w:spacing w:line="301" w:lineRule="exact"/>
              <w:ind w:left="148"/>
              <w:rPr>
                <w:sz w:val="28"/>
              </w:rPr>
            </w:pPr>
            <w:r>
              <w:rPr>
                <w:spacing w:val="-5"/>
                <w:sz w:val="28"/>
              </w:rPr>
              <w:t>136</w:t>
            </w:r>
          </w:p>
        </w:tc>
        <w:tc>
          <w:tcPr>
            <w:tcW w:w="861" w:type="dxa"/>
            <w:tcBorders>
              <w:bottom w:val="nil"/>
            </w:tcBorders>
          </w:tcPr>
          <w:p w:rsidR="0095290D" w:rsidRDefault="00FA4139">
            <w:pPr>
              <w:pStyle w:val="TableParagraph"/>
              <w:spacing w:line="301" w:lineRule="exact"/>
              <w:ind w:left="10" w:right="5"/>
              <w:jc w:val="center"/>
              <w:rPr>
                <w:sz w:val="28"/>
              </w:rPr>
            </w:pPr>
            <w:r>
              <w:rPr>
                <w:spacing w:val="-5"/>
                <w:sz w:val="28"/>
              </w:rPr>
              <w:t>680</w:t>
            </w:r>
          </w:p>
        </w:tc>
      </w:tr>
      <w:tr w:rsidR="0095290D">
        <w:trPr>
          <w:trHeight w:val="321"/>
        </w:trPr>
        <w:tc>
          <w:tcPr>
            <w:tcW w:w="1964" w:type="dxa"/>
            <w:tcBorders>
              <w:top w:val="nil"/>
              <w:bottom w:val="nil"/>
            </w:tcBorders>
          </w:tcPr>
          <w:p w:rsidR="0095290D" w:rsidRDefault="00FA4139">
            <w:pPr>
              <w:pStyle w:val="TableParagraph"/>
              <w:spacing w:line="302" w:lineRule="exact"/>
              <w:rPr>
                <w:sz w:val="28"/>
              </w:rPr>
            </w:pPr>
            <w:r>
              <w:rPr>
                <w:spacing w:val="-2"/>
                <w:sz w:val="28"/>
              </w:rPr>
              <w:t>речевая</w:t>
            </w:r>
          </w:p>
        </w:tc>
        <w:tc>
          <w:tcPr>
            <w:tcW w:w="2838" w:type="dxa"/>
            <w:tcBorders>
              <w:top w:val="nil"/>
              <w:bottom w:val="nil"/>
            </w:tcBorders>
          </w:tcPr>
          <w:p w:rsidR="0095290D" w:rsidRDefault="00FA4139">
            <w:pPr>
              <w:pStyle w:val="TableParagraph"/>
              <w:spacing w:line="302" w:lineRule="exact"/>
              <w:rPr>
                <w:sz w:val="28"/>
              </w:rPr>
            </w:pPr>
            <w:r>
              <w:rPr>
                <w:sz w:val="28"/>
              </w:rPr>
              <w:t>1.2.</w:t>
            </w:r>
            <w:r>
              <w:rPr>
                <w:spacing w:val="-2"/>
                <w:sz w:val="28"/>
              </w:rPr>
              <w:t>Чтение</w:t>
            </w:r>
          </w:p>
        </w:tc>
        <w:tc>
          <w:tcPr>
            <w:tcW w:w="706" w:type="dxa"/>
            <w:tcBorders>
              <w:top w:val="nil"/>
              <w:bottom w:val="nil"/>
            </w:tcBorders>
          </w:tcPr>
          <w:p w:rsidR="0095290D" w:rsidRDefault="00FA4139">
            <w:pPr>
              <w:pStyle w:val="TableParagraph"/>
              <w:spacing w:line="302" w:lineRule="exact"/>
              <w:ind w:left="143"/>
              <w:rPr>
                <w:sz w:val="28"/>
              </w:rPr>
            </w:pPr>
            <w:r>
              <w:rPr>
                <w:spacing w:val="-5"/>
                <w:sz w:val="28"/>
              </w:rPr>
              <w:t>136</w:t>
            </w:r>
          </w:p>
        </w:tc>
        <w:tc>
          <w:tcPr>
            <w:tcW w:w="710" w:type="dxa"/>
            <w:tcBorders>
              <w:top w:val="nil"/>
              <w:bottom w:val="nil"/>
            </w:tcBorders>
          </w:tcPr>
          <w:p w:rsidR="0095290D" w:rsidRDefault="00FA4139">
            <w:pPr>
              <w:pStyle w:val="TableParagraph"/>
              <w:spacing w:line="302" w:lineRule="exact"/>
              <w:ind w:left="148"/>
              <w:rPr>
                <w:sz w:val="28"/>
              </w:rPr>
            </w:pPr>
            <w:r>
              <w:rPr>
                <w:spacing w:val="-5"/>
                <w:sz w:val="28"/>
              </w:rPr>
              <w:t>136</w:t>
            </w:r>
          </w:p>
        </w:tc>
        <w:tc>
          <w:tcPr>
            <w:tcW w:w="706" w:type="dxa"/>
            <w:tcBorders>
              <w:top w:val="nil"/>
              <w:bottom w:val="nil"/>
            </w:tcBorders>
          </w:tcPr>
          <w:p w:rsidR="0095290D" w:rsidRDefault="00FA4139">
            <w:pPr>
              <w:pStyle w:val="TableParagraph"/>
              <w:spacing w:line="302" w:lineRule="exact"/>
              <w:ind w:left="71" w:right="51"/>
              <w:jc w:val="center"/>
              <w:rPr>
                <w:sz w:val="28"/>
              </w:rPr>
            </w:pPr>
            <w:r>
              <w:rPr>
                <w:spacing w:val="-5"/>
                <w:sz w:val="28"/>
              </w:rPr>
              <w:t>136</w:t>
            </w:r>
          </w:p>
        </w:tc>
        <w:tc>
          <w:tcPr>
            <w:tcW w:w="812" w:type="dxa"/>
            <w:tcBorders>
              <w:top w:val="nil"/>
              <w:bottom w:val="nil"/>
            </w:tcBorders>
          </w:tcPr>
          <w:p w:rsidR="0095290D" w:rsidRDefault="00FA4139">
            <w:pPr>
              <w:pStyle w:val="TableParagraph"/>
              <w:spacing w:line="302" w:lineRule="exact"/>
              <w:ind w:left="57" w:right="48"/>
              <w:jc w:val="center"/>
              <w:rPr>
                <w:sz w:val="28"/>
              </w:rPr>
            </w:pPr>
            <w:r>
              <w:rPr>
                <w:spacing w:val="-5"/>
                <w:sz w:val="28"/>
              </w:rPr>
              <w:t>136</w:t>
            </w:r>
          </w:p>
        </w:tc>
        <w:tc>
          <w:tcPr>
            <w:tcW w:w="712" w:type="dxa"/>
            <w:gridSpan w:val="2"/>
            <w:tcBorders>
              <w:top w:val="nil"/>
              <w:bottom w:val="nil"/>
            </w:tcBorders>
          </w:tcPr>
          <w:p w:rsidR="0095290D" w:rsidRDefault="00FA4139">
            <w:pPr>
              <w:pStyle w:val="TableParagraph"/>
              <w:spacing w:line="302" w:lineRule="exact"/>
              <w:ind w:left="148"/>
              <w:rPr>
                <w:sz w:val="28"/>
              </w:rPr>
            </w:pPr>
            <w:r>
              <w:rPr>
                <w:spacing w:val="-5"/>
                <w:sz w:val="28"/>
              </w:rPr>
              <w:t>136</w:t>
            </w:r>
          </w:p>
        </w:tc>
        <w:tc>
          <w:tcPr>
            <w:tcW w:w="861" w:type="dxa"/>
            <w:tcBorders>
              <w:top w:val="nil"/>
              <w:bottom w:val="nil"/>
            </w:tcBorders>
          </w:tcPr>
          <w:p w:rsidR="0095290D" w:rsidRDefault="00FA4139">
            <w:pPr>
              <w:pStyle w:val="TableParagraph"/>
              <w:spacing w:line="302" w:lineRule="exact"/>
              <w:ind w:left="10" w:right="5"/>
              <w:jc w:val="center"/>
              <w:rPr>
                <w:sz w:val="28"/>
              </w:rPr>
            </w:pPr>
            <w:r>
              <w:rPr>
                <w:spacing w:val="-5"/>
                <w:sz w:val="28"/>
              </w:rPr>
              <w:t>680</w:t>
            </w:r>
          </w:p>
        </w:tc>
      </w:tr>
      <w:tr w:rsidR="0095290D">
        <w:trPr>
          <w:trHeight w:val="321"/>
        </w:trPr>
        <w:tc>
          <w:tcPr>
            <w:tcW w:w="1964" w:type="dxa"/>
            <w:tcBorders>
              <w:top w:val="nil"/>
              <w:bottom w:val="nil"/>
            </w:tcBorders>
          </w:tcPr>
          <w:p w:rsidR="0095290D" w:rsidRDefault="00FA4139">
            <w:pPr>
              <w:pStyle w:val="TableParagraph"/>
              <w:spacing w:line="302" w:lineRule="exact"/>
              <w:rPr>
                <w:sz w:val="28"/>
              </w:rPr>
            </w:pPr>
            <w:r>
              <w:rPr>
                <w:spacing w:val="-2"/>
                <w:sz w:val="28"/>
              </w:rPr>
              <w:t>практика</w:t>
            </w:r>
          </w:p>
        </w:tc>
        <w:tc>
          <w:tcPr>
            <w:tcW w:w="2838" w:type="dxa"/>
            <w:tcBorders>
              <w:top w:val="nil"/>
              <w:bottom w:val="nil"/>
            </w:tcBorders>
          </w:tcPr>
          <w:p w:rsidR="0095290D" w:rsidRDefault="00FA4139">
            <w:pPr>
              <w:pStyle w:val="TableParagraph"/>
              <w:spacing w:line="302" w:lineRule="exact"/>
              <w:rPr>
                <w:sz w:val="28"/>
              </w:rPr>
            </w:pPr>
            <w:r>
              <w:rPr>
                <w:spacing w:val="-2"/>
                <w:sz w:val="28"/>
              </w:rPr>
              <w:t>(Литературное</w:t>
            </w:r>
          </w:p>
        </w:tc>
        <w:tc>
          <w:tcPr>
            <w:tcW w:w="706" w:type="dxa"/>
            <w:tcBorders>
              <w:top w:val="nil"/>
              <w:bottom w:val="nil"/>
            </w:tcBorders>
          </w:tcPr>
          <w:p w:rsidR="0095290D" w:rsidRDefault="0095290D">
            <w:pPr>
              <w:pStyle w:val="TableParagraph"/>
              <w:ind w:left="0"/>
              <w:rPr>
                <w:sz w:val="24"/>
              </w:rPr>
            </w:pPr>
          </w:p>
        </w:tc>
        <w:tc>
          <w:tcPr>
            <w:tcW w:w="710" w:type="dxa"/>
            <w:tcBorders>
              <w:top w:val="nil"/>
              <w:bottom w:val="nil"/>
            </w:tcBorders>
          </w:tcPr>
          <w:p w:rsidR="0095290D" w:rsidRDefault="0095290D">
            <w:pPr>
              <w:pStyle w:val="TableParagraph"/>
              <w:ind w:left="0"/>
              <w:rPr>
                <w:sz w:val="24"/>
              </w:rPr>
            </w:pPr>
          </w:p>
        </w:tc>
        <w:tc>
          <w:tcPr>
            <w:tcW w:w="706" w:type="dxa"/>
            <w:tcBorders>
              <w:top w:val="nil"/>
              <w:bottom w:val="nil"/>
            </w:tcBorders>
          </w:tcPr>
          <w:p w:rsidR="0095290D" w:rsidRDefault="0095290D">
            <w:pPr>
              <w:pStyle w:val="TableParagraph"/>
              <w:ind w:left="0"/>
              <w:rPr>
                <w:sz w:val="24"/>
              </w:rPr>
            </w:pPr>
          </w:p>
        </w:tc>
        <w:tc>
          <w:tcPr>
            <w:tcW w:w="812" w:type="dxa"/>
            <w:tcBorders>
              <w:top w:val="nil"/>
              <w:bottom w:val="nil"/>
            </w:tcBorders>
          </w:tcPr>
          <w:p w:rsidR="0095290D" w:rsidRDefault="0095290D">
            <w:pPr>
              <w:pStyle w:val="TableParagraph"/>
              <w:ind w:left="0"/>
              <w:rPr>
                <w:sz w:val="24"/>
              </w:rPr>
            </w:pPr>
          </w:p>
        </w:tc>
        <w:tc>
          <w:tcPr>
            <w:tcW w:w="712" w:type="dxa"/>
            <w:gridSpan w:val="2"/>
            <w:tcBorders>
              <w:top w:val="nil"/>
              <w:bottom w:val="nil"/>
            </w:tcBorders>
          </w:tcPr>
          <w:p w:rsidR="0095290D" w:rsidRDefault="0095290D">
            <w:pPr>
              <w:pStyle w:val="TableParagraph"/>
              <w:ind w:left="0"/>
              <w:rPr>
                <w:sz w:val="24"/>
              </w:rPr>
            </w:pPr>
          </w:p>
        </w:tc>
        <w:tc>
          <w:tcPr>
            <w:tcW w:w="861" w:type="dxa"/>
            <w:tcBorders>
              <w:top w:val="nil"/>
              <w:bottom w:val="nil"/>
            </w:tcBorders>
          </w:tcPr>
          <w:p w:rsidR="0095290D" w:rsidRDefault="0095290D">
            <w:pPr>
              <w:pStyle w:val="TableParagraph"/>
              <w:ind w:left="0"/>
              <w:rPr>
                <w:sz w:val="24"/>
              </w:rPr>
            </w:pPr>
          </w:p>
        </w:tc>
      </w:tr>
      <w:tr w:rsidR="0095290D">
        <w:trPr>
          <w:trHeight w:val="321"/>
        </w:trPr>
        <w:tc>
          <w:tcPr>
            <w:tcW w:w="1964" w:type="dxa"/>
            <w:tcBorders>
              <w:top w:val="nil"/>
            </w:tcBorders>
          </w:tcPr>
          <w:p w:rsidR="0095290D" w:rsidRDefault="0095290D">
            <w:pPr>
              <w:pStyle w:val="TableParagraph"/>
              <w:ind w:left="0"/>
              <w:rPr>
                <w:sz w:val="24"/>
              </w:rPr>
            </w:pPr>
          </w:p>
        </w:tc>
        <w:tc>
          <w:tcPr>
            <w:tcW w:w="2838" w:type="dxa"/>
            <w:tcBorders>
              <w:top w:val="nil"/>
            </w:tcBorders>
          </w:tcPr>
          <w:p w:rsidR="0095290D" w:rsidRDefault="00FA4139">
            <w:pPr>
              <w:pStyle w:val="TableParagraph"/>
              <w:spacing w:line="302" w:lineRule="exact"/>
              <w:rPr>
                <w:sz w:val="28"/>
              </w:rPr>
            </w:pPr>
            <w:r>
              <w:rPr>
                <w:spacing w:val="-2"/>
                <w:sz w:val="28"/>
              </w:rPr>
              <w:t>чтение)</w:t>
            </w:r>
          </w:p>
        </w:tc>
        <w:tc>
          <w:tcPr>
            <w:tcW w:w="706" w:type="dxa"/>
            <w:tcBorders>
              <w:top w:val="nil"/>
            </w:tcBorders>
          </w:tcPr>
          <w:p w:rsidR="0095290D" w:rsidRDefault="0095290D">
            <w:pPr>
              <w:pStyle w:val="TableParagraph"/>
              <w:ind w:left="0"/>
              <w:rPr>
                <w:sz w:val="24"/>
              </w:rPr>
            </w:pPr>
          </w:p>
        </w:tc>
        <w:tc>
          <w:tcPr>
            <w:tcW w:w="710" w:type="dxa"/>
            <w:tcBorders>
              <w:top w:val="nil"/>
            </w:tcBorders>
          </w:tcPr>
          <w:p w:rsidR="0095290D" w:rsidRDefault="0095290D">
            <w:pPr>
              <w:pStyle w:val="TableParagraph"/>
              <w:ind w:left="0"/>
              <w:rPr>
                <w:sz w:val="24"/>
              </w:rPr>
            </w:pPr>
          </w:p>
        </w:tc>
        <w:tc>
          <w:tcPr>
            <w:tcW w:w="706" w:type="dxa"/>
            <w:tcBorders>
              <w:top w:val="nil"/>
            </w:tcBorders>
          </w:tcPr>
          <w:p w:rsidR="0095290D" w:rsidRDefault="0095290D">
            <w:pPr>
              <w:pStyle w:val="TableParagraph"/>
              <w:ind w:left="0"/>
              <w:rPr>
                <w:sz w:val="24"/>
              </w:rPr>
            </w:pPr>
          </w:p>
        </w:tc>
        <w:tc>
          <w:tcPr>
            <w:tcW w:w="812" w:type="dxa"/>
            <w:tcBorders>
              <w:top w:val="nil"/>
            </w:tcBorders>
          </w:tcPr>
          <w:p w:rsidR="0095290D" w:rsidRDefault="0095290D">
            <w:pPr>
              <w:pStyle w:val="TableParagraph"/>
              <w:ind w:left="0"/>
              <w:rPr>
                <w:sz w:val="24"/>
              </w:rPr>
            </w:pPr>
          </w:p>
        </w:tc>
        <w:tc>
          <w:tcPr>
            <w:tcW w:w="712" w:type="dxa"/>
            <w:gridSpan w:val="2"/>
            <w:tcBorders>
              <w:top w:val="nil"/>
            </w:tcBorders>
          </w:tcPr>
          <w:p w:rsidR="0095290D" w:rsidRDefault="0095290D">
            <w:pPr>
              <w:pStyle w:val="TableParagraph"/>
              <w:ind w:left="0"/>
              <w:rPr>
                <w:sz w:val="24"/>
              </w:rPr>
            </w:pPr>
          </w:p>
        </w:tc>
        <w:tc>
          <w:tcPr>
            <w:tcW w:w="861" w:type="dxa"/>
            <w:tcBorders>
              <w:top w:val="nil"/>
            </w:tcBorders>
          </w:tcPr>
          <w:p w:rsidR="0095290D" w:rsidRDefault="0095290D">
            <w:pPr>
              <w:pStyle w:val="TableParagraph"/>
              <w:ind w:left="0"/>
              <w:rPr>
                <w:sz w:val="24"/>
              </w:rPr>
            </w:pPr>
          </w:p>
        </w:tc>
      </w:tr>
      <w:tr w:rsidR="0095290D">
        <w:trPr>
          <w:trHeight w:val="321"/>
        </w:trPr>
        <w:tc>
          <w:tcPr>
            <w:tcW w:w="1964" w:type="dxa"/>
            <w:tcBorders>
              <w:bottom w:val="nil"/>
            </w:tcBorders>
          </w:tcPr>
          <w:p w:rsidR="0095290D" w:rsidRDefault="00FA4139">
            <w:pPr>
              <w:pStyle w:val="TableParagraph"/>
              <w:spacing w:line="301" w:lineRule="exact"/>
              <w:rPr>
                <w:sz w:val="28"/>
              </w:rPr>
            </w:pPr>
            <w:r>
              <w:rPr>
                <w:sz w:val="28"/>
              </w:rPr>
              <w:t>2.</w:t>
            </w:r>
            <w:r>
              <w:rPr>
                <w:spacing w:val="-2"/>
                <w:sz w:val="28"/>
              </w:rPr>
              <w:t>Математика</w:t>
            </w:r>
          </w:p>
        </w:tc>
        <w:tc>
          <w:tcPr>
            <w:tcW w:w="2838" w:type="dxa"/>
            <w:tcBorders>
              <w:bottom w:val="nil"/>
            </w:tcBorders>
          </w:tcPr>
          <w:p w:rsidR="0095290D" w:rsidRDefault="00FA4139">
            <w:pPr>
              <w:pStyle w:val="TableParagraph"/>
              <w:spacing w:line="301" w:lineRule="exact"/>
              <w:rPr>
                <w:sz w:val="28"/>
              </w:rPr>
            </w:pPr>
            <w:r>
              <w:rPr>
                <w:sz w:val="28"/>
              </w:rPr>
              <w:t>2.1.</w:t>
            </w:r>
            <w:r>
              <w:rPr>
                <w:spacing w:val="-2"/>
                <w:sz w:val="28"/>
              </w:rPr>
              <w:t>Математика</w:t>
            </w:r>
          </w:p>
        </w:tc>
        <w:tc>
          <w:tcPr>
            <w:tcW w:w="706" w:type="dxa"/>
            <w:tcBorders>
              <w:bottom w:val="nil"/>
            </w:tcBorders>
          </w:tcPr>
          <w:p w:rsidR="0095290D" w:rsidRDefault="00FA4139">
            <w:pPr>
              <w:pStyle w:val="TableParagraph"/>
              <w:spacing w:line="301" w:lineRule="exact"/>
              <w:ind w:left="143"/>
              <w:rPr>
                <w:sz w:val="28"/>
              </w:rPr>
            </w:pPr>
            <w:r>
              <w:rPr>
                <w:spacing w:val="-5"/>
                <w:sz w:val="28"/>
              </w:rPr>
              <w:t>136</w:t>
            </w:r>
          </w:p>
        </w:tc>
        <w:tc>
          <w:tcPr>
            <w:tcW w:w="710" w:type="dxa"/>
            <w:tcBorders>
              <w:bottom w:val="nil"/>
            </w:tcBorders>
          </w:tcPr>
          <w:p w:rsidR="0095290D" w:rsidRDefault="00FA4139">
            <w:pPr>
              <w:pStyle w:val="TableParagraph"/>
              <w:spacing w:line="301" w:lineRule="exact"/>
              <w:ind w:left="148"/>
              <w:rPr>
                <w:sz w:val="28"/>
              </w:rPr>
            </w:pPr>
            <w:r>
              <w:rPr>
                <w:spacing w:val="-5"/>
                <w:sz w:val="28"/>
              </w:rPr>
              <w:t>136</w:t>
            </w:r>
          </w:p>
        </w:tc>
        <w:tc>
          <w:tcPr>
            <w:tcW w:w="706" w:type="dxa"/>
            <w:tcBorders>
              <w:bottom w:val="nil"/>
            </w:tcBorders>
          </w:tcPr>
          <w:p w:rsidR="0095290D" w:rsidRDefault="00FA4139">
            <w:pPr>
              <w:pStyle w:val="TableParagraph"/>
              <w:spacing w:line="301" w:lineRule="exact"/>
              <w:ind w:left="71" w:right="51"/>
              <w:jc w:val="center"/>
              <w:rPr>
                <w:sz w:val="28"/>
              </w:rPr>
            </w:pPr>
            <w:r>
              <w:rPr>
                <w:spacing w:val="-5"/>
                <w:sz w:val="28"/>
              </w:rPr>
              <w:t>102</w:t>
            </w:r>
          </w:p>
        </w:tc>
        <w:tc>
          <w:tcPr>
            <w:tcW w:w="812" w:type="dxa"/>
            <w:tcBorders>
              <w:bottom w:val="nil"/>
            </w:tcBorders>
          </w:tcPr>
          <w:p w:rsidR="0095290D" w:rsidRDefault="00FA4139">
            <w:pPr>
              <w:pStyle w:val="TableParagraph"/>
              <w:spacing w:line="301" w:lineRule="exact"/>
              <w:ind w:left="57" w:right="48"/>
              <w:jc w:val="center"/>
              <w:rPr>
                <w:sz w:val="28"/>
              </w:rPr>
            </w:pPr>
            <w:r>
              <w:rPr>
                <w:spacing w:val="-5"/>
                <w:sz w:val="28"/>
              </w:rPr>
              <w:t>102</w:t>
            </w:r>
          </w:p>
        </w:tc>
        <w:tc>
          <w:tcPr>
            <w:tcW w:w="712" w:type="dxa"/>
            <w:gridSpan w:val="2"/>
            <w:tcBorders>
              <w:bottom w:val="nil"/>
            </w:tcBorders>
          </w:tcPr>
          <w:p w:rsidR="0095290D" w:rsidRDefault="00FA4139">
            <w:pPr>
              <w:pStyle w:val="TableParagraph"/>
              <w:spacing w:line="301" w:lineRule="exact"/>
              <w:ind w:left="148"/>
              <w:rPr>
                <w:sz w:val="28"/>
              </w:rPr>
            </w:pPr>
            <w:r>
              <w:rPr>
                <w:spacing w:val="-5"/>
                <w:sz w:val="28"/>
              </w:rPr>
              <w:t>102</w:t>
            </w:r>
          </w:p>
        </w:tc>
        <w:tc>
          <w:tcPr>
            <w:tcW w:w="861" w:type="dxa"/>
            <w:tcBorders>
              <w:bottom w:val="nil"/>
            </w:tcBorders>
          </w:tcPr>
          <w:p w:rsidR="0095290D" w:rsidRDefault="00FA4139">
            <w:pPr>
              <w:pStyle w:val="TableParagraph"/>
              <w:spacing w:line="301" w:lineRule="exact"/>
              <w:ind w:left="10" w:right="5"/>
              <w:jc w:val="center"/>
              <w:rPr>
                <w:sz w:val="28"/>
              </w:rPr>
            </w:pPr>
            <w:r>
              <w:rPr>
                <w:spacing w:val="-5"/>
                <w:sz w:val="28"/>
              </w:rPr>
              <w:t>578</w:t>
            </w:r>
          </w:p>
        </w:tc>
      </w:tr>
      <w:tr w:rsidR="0095290D">
        <w:trPr>
          <w:trHeight w:val="326"/>
        </w:trPr>
        <w:tc>
          <w:tcPr>
            <w:tcW w:w="1964" w:type="dxa"/>
            <w:tcBorders>
              <w:top w:val="nil"/>
            </w:tcBorders>
          </w:tcPr>
          <w:p w:rsidR="0095290D" w:rsidRDefault="0095290D">
            <w:pPr>
              <w:pStyle w:val="TableParagraph"/>
              <w:ind w:left="0"/>
              <w:rPr>
                <w:sz w:val="24"/>
              </w:rPr>
            </w:pPr>
          </w:p>
        </w:tc>
        <w:tc>
          <w:tcPr>
            <w:tcW w:w="2838" w:type="dxa"/>
            <w:tcBorders>
              <w:top w:val="nil"/>
            </w:tcBorders>
          </w:tcPr>
          <w:p w:rsidR="0095290D" w:rsidRDefault="00FA4139">
            <w:pPr>
              <w:pStyle w:val="TableParagraph"/>
              <w:spacing w:line="307" w:lineRule="exact"/>
              <w:rPr>
                <w:sz w:val="28"/>
              </w:rPr>
            </w:pPr>
            <w:r>
              <w:rPr>
                <w:sz w:val="28"/>
              </w:rPr>
              <w:t>2.2.</w:t>
            </w:r>
            <w:r>
              <w:rPr>
                <w:spacing w:val="-2"/>
                <w:sz w:val="28"/>
              </w:rPr>
              <w:t>Информатика</w:t>
            </w:r>
          </w:p>
        </w:tc>
        <w:tc>
          <w:tcPr>
            <w:tcW w:w="706" w:type="dxa"/>
            <w:tcBorders>
              <w:top w:val="nil"/>
            </w:tcBorders>
          </w:tcPr>
          <w:p w:rsidR="0095290D" w:rsidRDefault="00FA4139">
            <w:pPr>
              <w:pStyle w:val="TableParagraph"/>
              <w:spacing w:line="307" w:lineRule="exact"/>
              <w:ind w:left="62" w:right="51"/>
              <w:jc w:val="center"/>
              <w:rPr>
                <w:sz w:val="28"/>
              </w:rPr>
            </w:pPr>
            <w:r>
              <w:rPr>
                <w:spacing w:val="-10"/>
                <w:sz w:val="28"/>
              </w:rPr>
              <w:t>-</w:t>
            </w:r>
          </w:p>
        </w:tc>
        <w:tc>
          <w:tcPr>
            <w:tcW w:w="710" w:type="dxa"/>
            <w:tcBorders>
              <w:top w:val="nil"/>
            </w:tcBorders>
          </w:tcPr>
          <w:p w:rsidR="0095290D" w:rsidRDefault="00FA4139">
            <w:pPr>
              <w:pStyle w:val="TableParagraph"/>
              <w:spacing w:line="307" w:lineRule="exact"/>
              <w:ind w:left="17" w:right="1"/>
              <w:jc w:val="center"/>
              <w:rPr>
                <w:sz w:val="28"/>
              </w:rPr>
            </w:pPr>
            <w:r>
              <w:rPr>
                <w:spacing w:val="-10"/>
                <w:sz w:val="28"/>
              </w:rPr>
              <w:t>-</w:t>
            </w:r>
          </w:p>
        </w:tc>
        <w:tc>
          <w:tcPr>
            <w:tcW w:w="706" w:type="dxa"/>
            <w:tcBorders>
              <w:top w:val="nil"/>
            </w:tcBorders>
          </w:tcPr>
          <w:p w:rsidR="0095290D" w:rsidRDefault="00FA4139">
            <w:pPr>
              <w:pStyle w:val="TableParagraph"/>
              <w:spacing w:line="307" w:lineRule="exact"/>
              <w:ind w:left="66" w:right="51"/>
              <w:jc w:val="center"/>
              <w:rPr>
                <w:sz w:val="28"/>
              </w:rPr>
            </w:pPr>
            <w:r>
              <w:rPr>
                <w:spacing w:val="-5"/>
                <w:sz w:val="28"/>
              </w:rPr>
              <w:t>34</w:t>
            </w:r>
          </w:p>
        </w:tc>
        <w:tc>
          <w:tcPr>
            <w:tcW w:w="812" w:type="dxa"/>
            <w:tcBorders>
              <w:top w:val="nil"/>
            </w:tcBorders>
          </w:tcPr>
          <w:p w:rsidR="0095290D" w:rsidRDefault="00FA4139">
            <w:pPr>
              <w:pStyle w:val="TableParagraph"/>
              <w:spacing w:line="307" w:lineRule="exact"/>
              <w:ind w:left="62" w:right="48"/>
              <w:jc w:val="center"/>
              <w:rPr>
                <w:sz w:val="28"/>
              </w:rPr>
            </w:pPr>
            <w:r>
              <w:rPr>
                <w:spacing w:val="-5"/>
                <w:sz w:val="28"/>
              </w:rPr>
              <w:t>34</w:t>
            </w:r>
          </w:p>
        </w:tc>
        <w:tc>
          <w:tcPr>
            <w:tcW w:w="712" w:type="dxa"/>
            <w:gridSpan w:val="2"/>
            <w:tcBorders>
              <w:top w:val="nil"/>
            </w:tcBorders>
          </w:tcPr>
          <w:p w:rsidR="0095290D" w:rsidRDefault="00FA4139">
            <w:pPr>
              <w:pStyle w:val="TableParagraph"/>
              <w:spacing w:line="307" w:lineRule="exact"/>
              <w:ind w:left="216"/>
              <w:rPr>
                <w:sz w:val="28"/>
              </w:rPr>
            </w:pPr>
            <w:r>
              <w:rPr>
                <w:spacing w:val="-5"/>
                <w:sz w:val="28"/>
              </w:rPr>
              <w:t>34</w:t>
            </w:r>
          </w:p>
        </w:tc>
        <w:tc>
          <w:tcPr>
            <w:tcW w:w="861" w:type="dxa"/>
            <w:tcBorders>
              <w:top w:val="nil"/>
            </w:tcBorders>
          </w:tcPr>
          <w:p w:rsidR="0095290D" w:rsidRDefault="00FA4139">
            <w:pPr>
              <w:pStyle w:val="TableParagraph"/>
              <w:spacing w:line="307" w:lineRule="exact"/>
              <w:ind w:left="10" w:right="5"/>
              <w:jc w:val="center"/>
              <w:rPr>
                <w:sz w:val="28"/>
              </w:rPr>
            </w:pPr>
            <w:r>
              <w:rPr>
                <w:spacing w:val="-5"/>
                <w:sz w:val="28"/>
              </w:rPr>
              <w:t>102</w:t>
            </w:r>
          </w:p>
        </w:tc>
      </w:tr>
      <w:tr w:rsidR="0095290D">
        <w:trPr>
          <w:trHeight w:val="321"/>
        </w:trPr>
        <w:tc>
          <w:tcPr>
            <w:tcW w:w="1964" w:type="dxa"/>
            <w:tcBorders>
              <w:bottom w:val="nil"/>
            </w:tcBorders>
          </w:tcPr>
          <w:p w:rsidR="0095290D" w:rsidRDefault="00FA4139">
            <w:pPr>
              <w:pStyle w:val="TableParagraph"/>
              <w:spacing w:line="301" w:lineRule="exact"/>
              <w:rPr>
                <w:sz w:val="28"/>
              </w:rPr>
            </w:pPr>
            <w:r>
              <w:rPr>
                <w:spacing w:val="-5"/>
                <w:sz w:val="28"/>
              </w:rPr>
              <w:t>3.</w:t>
            </w:r>
          </w:p>
        </w:tc>
        <w:tc>
          <w:tcPr>
            <w:tcW w:w="2838" w:type="dxa"/>
            <w:tcBorders>
              <w:bottom w:val="nil"/>
            </w:tcBorders>
          </w:tcPr>
          <w:p w:rsidR="0095290D" w:rsidRDefault="00FA4139">
            <w:pPr>
              <w:pStyle w:val="TableParagraph"/>
              <w:spacing w:line="301" w:lineRule="exact"/>
              <w:rPr>
                <w:sz w:val="28"/>
              </w:rPr>
            </w:pPr>
            <w:r>
              <w:rPr>
                <w:sz w:val="28"/>
              </w:rPr>
              <w:t>3.1.</w:t>
            </w:r>
            <w:r>
              <w:rPr>
                <w:spacing w:val="-2"/>
                <w:sz w:val="28"/>
              </w:rPr>
              <w:t>Природоведение</w:t>
            </w:r>
          </w:p>
        </w:tc>
        <w:tc>
          <w:tcPr>
            <w:tcW w:w="706" w:type="dxa"/>
            <w:tcBorders>
              <w:bottom w:val="nil"/>
            </w:tcBorders>
          </w:tcPr>
          <w:p w:rsidR="0095290D" w:rsidRDefault="00FA4139">
            <w:pPr>
              <w:pStyle w:val="TableParagraph"/>
              <w:spacing w:line="301" w:lineRule="exact"/>
              <w:ind w:left="211"/>
              <w:rPr>
                <w:sz w:val="28"/>
              </w:rPr>
            </w:pPr>
            <w:r>
              <w:rPr>
                <w:spacing w:val="-5"/>
                <w:sz w:val="28"/>
              </w:rPr>
              <w:t>68</w:t>
            </w:r>
          </w:p>
        </w:tc>
        <w:tc>
          <w:tcPr>
            <w:tcW w:w="710" w:type="dxa"/>
            <w:tcBorders>
              <w:bottom w:val="nil"/>
            </w:tcBorders>
          </w:tcPr>
          <w:p w:rsidR="0095290D" w:rsidRDefault="00FA4139">
            <w:pPr>
              <w:pStyle w:val="TableParagraph"/>
              <w:spacing w:line="301" w:lineRule="exact"/>
              <w:ind w:left="0" w:right="203"/>
              <w:jc w:val="right"/>
              <w:rPr>
                <w:sz w:val="28"/>
              </w:rPr>
            </w:pPr>
            <w:r>
              <w:rPr>
                <w:spacing w:val="-5"/>
                <w:sz w:val="28"/>
              </w:rPr>
              <w:t>68</w:t>
            </w:r>
          </w:p>
        </w:tc>
        <w:tc>
          <w:tcPr>
            <w:tcW w:w="706" w:type="dxa"/>
            <w:tcBorders>
              <w:bottom w:val="nil"/>
            </w:tcBorders>
          </w:tcPr>
          <w:p w:rsidR="0095290D" w:rsidRDefault="00FA4139">
            <w:pPr>
              <w:pStyle w:val="TableParagraph"/>
              <w:spacing w:line="301" w:lineRule="exact"/>
              <w:ind w:left="72" w:right="51"/>
              <w:jc w:val="center"/>
              <w:rPr>
                <w:sz w:val="28"/>
              </w:rPr>
            </w:pPr>
            <w:r>
              <w:rPr>
                <w:spacing w:val="-10"/>
                <w:sz w:val="28"/>
              </w:rPr>
              <w:t>-</w:t>
            </w:r>
          </w:p>
        </w:tc>
        <w:tc>
          <w:tcPr>
            <w:tcW w:w="812" w:type="dxa"/>
            <w:tcBorders>
              <w:bottom w:val="nil"/>
            </w:tcBorders>
          </w:tcPr>
          <w:p w:rsidR="0095290D" w:rsidRDefault="00FA4139">
            <w:pPr>
              <w:pStyle w:val="TableParagraph"/>
              <w:spacing w:line="301" w:lineRule="exact"/>
              <w:ind w:left="59" w:right="48"/>
              <w:jc w:val="center"/>
              <w:rPr>
                <w:sz w:val="28"/>
              </w:rPr>
            </w:pPr>
            <w:r>
              <w:rPr>
                <w:spacing w:val="-10"/>
                <w:sz w:val="28"/>
              </w:rPr>
              <w:t>-</w:t>
            </w:r>
          </w:p>
        </w:tc>
        <w:tc>
          <w:tcPr>
            <w:tcW w:w="712" w:type="dxa"/>
            <w:gridSpan w:val="2"/>
            <w:tcBorders>
              <w:bottom w:val="nil"/>
            </w:tcBorders>
          </w:tcPr>
          <w:p w:rsidR="0095290D" w:rsidRDefault="00FA4139">
            <w:pPr>
              <w:pStyle w:val="TableParagraph"/>
              <w:spacing w:line="301" w:lineRule="exact"/>
              <w:ind w:left="15" w:right="1"/>
              <w:jc w:val="center"/>
              <w:rPr>
                <w:sz w:val="28"/>
              </w:rPr>
            </w:pPr>
            <w:r>
              <w:rPr>
                <w:spacing w:val="-10"/>
                <w:sz w:val="28"/>
              </w:rPr>
              <w:t>-</w:t>
            </w:r>
          </w:p>
        </w:tc>
        <w:tc>
          <w:tcPr>
            <w:tcW w:w="861" w:type="dxa"/>
            <w:tcBorders>
              <w:bottom w:val="nil"/>
            </w:tcBorders>
          </w:tcPr>
          <w:p w:rsidR="0095290D" w:rsidRDefault="00FA4139">
            <w:pPr>
              <w:pStyle w:val="TableParagraph"/>
              <w:spacing w:line="301" w:lineRule="exact"/>
              <w:ind w:left="10" w:right="5"/>
              <w:jc w:val="center"/>
              <w:rPr>
                <w:sz w:val="28"/>
              </w:rPr>
            </w:pPr>
            <w:r>
              <w:rPr>
                <w:spacing w:val="-5"/>
                <w:sz w:val="28"/>
              </w:rPr>
              <w:t>136</w:t>
            </w:r>
          </w:p>
        </w:tc>
      </w:tr>
      <w:tr w:rsidR="0095290D">
        <w:trPr>
          <w:trHeight w:val="321"/>
        </w:trPr>
        <w:tc>
          <w:tcPr>
            <w:tcW w:w="1964" w:type="dxa"/>
            <w:tcBorders>
              <w:top w:val="nil"/>
              <w:bottom w:val="nil"/>
            </w:tcBorders>
          </w:tcPr>
          <w:p w:rsidR="0095290D" w:rsidRDefault="00FA4139">
            <w:pPr>
              <w:pStyle w:val="TableParagraph"/>
              <w:spacing w:line="302" w:lineRule="exact"/>
              <w:rPr>
                <w:sz w:val="28"/>
              </w:rPr>
            </w:pPr>
            <w:r>
              <w:rPr>
                <w:spacing w:val="-2"/>
                <w:sz w:val="28"/>
              </w:rPr>
              <w:t>Естествознан</w:t>
            </w:r>
          </w:p>
        </w:tc>
        <w:tc>
          <w:tcPr>
            <w:tcW w:w="2838" w:type="dxa"/>
            <w:tcBorders>
              <w:top w:val="nil"/>
              <w:bottom w:val="nil"/>
            </w:tcBorders>
          </w:tcPr>
          <w:p w:rsidR="0095290D" w:rsidRDefault="00FA4139">
            <w:pPr>
              <w:pStyle w:val="TableParagraph"/>
              <w:spacing w:line="302" w:lineRule="exact"/>
              <w:rPr>
                <w:sz w:val="28"/>
              </w:rPr>
            </w:pPr>
            <w:r>
              <w:rPr>
                <w:sz w:val="28"/>
              </w:rPr>
              <w:t>3.2.</w:t>
            </w:r>
            <w:r>
              <w:rPr>
                <w:spacing w:val="-2"/>
                <w:sz w:val="28"/>
              </w:rPr>
              <w:t>Биология</w:t>
            </w:r>
          </w:p>
        </w:tc>
        <w:tc>
          <w:tcPr>
            <w:tcW w:w="706" w:type="dxa"/>
            <w:tcBorders>
              <w:top w:val="nil"/>
              <w:bottom w:val="nil"/>
            </w:tcBorders>
          </w:tcPr>
          <w:p w:rsidR="0095290D" w:rsidRDefault="00FA4139">
            <w:pPr>
              <w:pStyle w:val="TableParagraph"/>
              <w:spacing w:line="302" w:lineRule="exact"/>
              <w:ind w:left="62" w:right="51"/>
              <w:jc w:val="center"/>
              <w:rPr>
                <w:sz w:val="28"/>
              </w:rPr>
            </w:pPr>
            <w:r>
              <w:rPr>
                <w:spacing w:val="-10"/>
                <w:sz w:val="28"/>
              </w:rPr>
              <w:t>-</w:t>
            </w:r>
          </w:p>
        </w:tc>
        <w:tc>
          <w:tcPr>
            <w:tcW w:w="710" w:type="dxa"/>
            <w:tcBorders>
              <w:top w:val="nil"/>
              <w:bottom w:val="nil"/>
            </w:tcBorders>
          </w:tcPr>
          <w:p w:rsidR="0095290D" w:rsidRDefault="0095290D">
            <w:pPr>
              <w:pStyle w:val="TableParagraph"/>
              <w:ind w:left="0"/>
              <w:rPr>
                <w:sz w:val="24"/>
              </w:rPr>
            </w:pPr>
          </w:p>
        </w:tc>
        <w:tc>
          <w:tcPr>
            <w:tcW w:w="706" w:type="dxa"/>
            <w:tcBorders>
              <w:top w:val="nil"/>
              <w:bottom w:val="nil"/>
            </w:tcBorders>
          </w:tcPr>
          <w:p w:rsidR="0095290D" w:rsidRDefault="00FA4139">
            <w:pPr>
              <w:pStyle w:val="TableParagraph"/>
              <w:spacing w:line="302" w:lineRule="exact"/>
              <w:ind w:left="66" w:right="51"/>
              <w:jc w:val="center"/>
              <w:rPr>
                <w:sz w:val="28"/>
              </w:rPr>
            </w:pPr>
            <w:r>
              <w:rPr>
                <w:spacing w:val="-5"/>
                <w:sz w:val="28"/>
              </w:rPr>
              <w:t>68</w:t>
            </w:r>
          </w:p>
        </w:tc>
        <w:tc>
          <w:tcPr>
            <w:tcW w:w="812" w:type="dxa"/>
            <w:tcBorders>
              <w:top w:val="nil"/>
              <w:bottom w:val="nil"/>
            </w:tcBorders>
          </w:tcPr>
          <w:p w:rsidR="0095290D" w:rsidRDefault="00FA4139">
            <w:pPr>
              <w:pStyle w:val="TableParagraph"/>
              <w:spacing w:line="302" w:lineRule="exact"/>
              <w:ind w:left="62" w:right="48"/>
              <w:jc w:val="center"/>
              <w:rPr>
                <w:sz w:val="28"/>
              </w:rPr>
            </w:pPr>
            <w:r>
              <w:rPr>
                <w:spacing w:val="-5"/>
                <w:sz w:val="28"/>
              </w:rPr>
              <w:t>68</w:t>
            </w:r>
          </w:p>
        </w:tc>
        <w:tc>
          <w:tcPr>
            <w:tcW w:w="712" w:type="dxa"/>
            <w:gridSpan w:val="2"/>
            <w:tcBorders>
              <w:top w:val="nil"/>
              <w:bottom w:val="nil"/>
            </w:tcBorders>
          </w:tcPr>
          <w:p w:rsidR="0095290D" w:rsidRDefault="00FA4139">
            <w:pPr>
              <w:pStyle w:val="TableParagraph"/>
              <w:spacing w:line="302" w:lineRule="exact"/>
              <w:ind w:left="216"/>
              <w:rPr>
                <w:sz w:val="28"/>
              </w:rPr>
            </w:pPr>
            <w:r>
              <w:rPr>
                <w:spacing w:val="-5"/>
                <w:sz w:val="28"/>
              </w:rPr>
              <w:t>68</w:t>
            </w:r>
          </w:p>
        </w:tc>
        <w:tc>
          <w:tcPr>
            <w:tcW w:w="861" w:type="dxa"/>
            <w:tcBorders>
              <w:top w:val="nil"/>
              <w:bottom w:val="nil"/>
            </w:tcBorders>
          </w:tcPr>
          <w:p w:rsidR="0095290D" w:rsidRDefault="00FA4139">
            <w:pPr>
              <w:pStyle w:val="TableParagraph"/>
              <w:spacing w:line="302" w:lineRule="exact"/>
              <w:ind w:left="10" w:right="5"/>
              <w:jc w:val="center"/>
              <w:rPr>
                <w:sz w:val="28"/>
              </w:rPr>
            </w:pPr>
            <w:r>
              <w:rPr>
                <w:spacing w:val="-5"/>
                <w:sz w:val="28"/>
              </w:rPr>
              <w:t>204</w:t>
            </w:r>
          </w:p>
        </w:tc>
      </w:tr>
      <w:tr w:rsidR="0095290D">
        <w:trPr>
          <w:trHeight w:val="321"/>
        </w:trPr>
        <w:tc>
          <w:tcPr>
            <w:tcW w:w="1964" w:type="dxa"/>
            <w:tcBorders>
              <w:top w:val="nil"/>
            </w:tcBorders>
          </w:tcPr>
          <w:p w:rsidR="0095290D" w:rsidRDefault="00FA4139">
            <w:pPr>
              <w:pStyle w:val="TableParagraph"/>
              <w:spacing w:line="302" w:lineRule="exact"/>
              <w:rPr>
                <w:sz w:val="28"/>
              </w:rPr>
            </w:pPr>
            <w:r>
              <w:rPr>
                <w:spacing w:val="-5"/>
                <w:sz w:val="28"/>
              </w:rPr>
              <w:t>ие</w:t>
            </w:r>
          </w:p>
        </w:tc>
        <w:tc>
          <w:tcPr>
            <w:tcW w:w="2838" w:type="dxa"/>
            <w:tcBorders>
              <w:top w:val="nil"/>
            </w:tcBorders>
          </w:tcPr>
          <w:p w:rsidR="0095290D" w:rsidRDefault="00FA4139">
            <w:pPr>
              <w:pStyle w:val="TableParagraph"/>
              <w:spacing w:line="302" w:lineRule="exact"/>
              <w:rPr>
                <w:sz w:val="28"/>
              </w:rPr>
            </w:pPr>
            <w:r>
              <w:rPr>
                <w:sz w:val="28"/>
              </w:rPr>
              <w:t>3.3.</w:t>
            </w:r>
            <w:r>
              <w:rPr>
                <w:spacing w:val="-2"/>
                <w:sz w:val="28"/>
              </w:rPr>
              <w:t>География</w:t>
            </w:r>
          </w:p>
        </w:tc>
        <w:tc>
          <w:tcPr>
            <w:tcW w:w="706" w:type="dxa"/>
            <w:tcBorders>
              <w:top w:val="nil"/>
            </w:tcBorders>
          </w:tcPr>
          <w:p w:rsidR="0095290D" w:rsidRDefault="00FA4139">
            <w:pPr>
              <w:pStyle w:val="TableParagraph"/>
              <w:spacing w:line="302" w:lineRule="exact"/>
              <w:ind w:left="62" w:right="51"/>
              <w:jc w:val="center"/>
              <w:rPr>
                <w:sz w:val="28"/>
              </w:rPr>
            </w:pPr>
            <w:r>
              <w:rPr>
                <w:spacing w:val="-10"/>
                <w:sz w:val="28"/>
              </w:rPr>
              <w:t>-</w:t>
            </w:r>
          </w:p>
        </w:tc>
        <w:tc>
          <w:tcPr>
            <w:tcW w:w="710" w:type="dxa"/>
            <w:tcBorders>
              <w:top w:val="nil"/>
            </w:tcBorders>
          </w:tcPr>
          <w:p w:rsidR="0095290D" w:rsidRDefault="00FA4139">
            <w:pPr>
              <w:pStyle w:val="TableParagraph"/>
              <w:spacing w:line="302" w:lineRule="exact"/>
              <w:ind w:left="0" w:right="203"/>
              <w:jc w:val="right"/>
              <w:rPr>
                <w:sz w:val="28"/>
              </w:rPr>
            </w:pPr>
            <w:r>
              <w:rPr>
                <w:spacing w:val="-5"/>
                <w:sz w:val="28"/>
              </w:rPr>
              <w:t>68</w:t>
            </w:r>
          </w:p>
        </w:tc>
        <w:tc>
          <w:tcPr>
            <w:tcW w:w="706" w:type="dxa"/>
            <w:tcBorders>
              <w:top w:val="nil"/>
            </w:tcBorders>
          </w:tcPr>
          <w:p w:rsidR="0095290D" w:rsidRDefault="00FA4139">
            <w:pPr>
              <w:pStyle w:val="TableParagraph"/>
              <w:spacing w:line="302" w:lineRule="exact"/>
              <w:ind w:left="66" w:right="51"/>
              <w:jc w:val="center"/>
              <w:rPr>
                <w:sz w:val="28"/>
              </w:rPr>
            </w:pPr>
            <w:r>
              <w:rPr>
                <w:spacing w:val="-5"/>
                <w:sz w:val="28"/>
              </w:rPr>
              <w:t>68</w:t>
            </w:r>
          </w:p>
        </w:tc>
        <w:tc>
          <w:tcPr>
            <w:tcW w:w="812" w:type="dxa"/>
            <w:tcBorders>
              <w:top w:val="nil"/>
            </w:tcBorders>
          </w:tcPr>
          <w:p w:rsidR="0095290D" w:rsidRDefault="00FA4139">
            <w:pPr>
              <w:pStyle w:val="TableParagraph"/>
              <w:spacing w:line="302" w:lineRule="exact"/>
              <w:ind w:left="62" w:right="48"/>
              <w:jc w:val="center"/>
              <w:rPr>
                <w:sz w:val="28"/>
              </w:rPr>
            </w:pPr>
            <w:r>
              <w:rPr>
                <w:spacing w:val="-5"/>
                <w:sz w:val="28"/>
              </w:rPr>
              <w:t>68</w:t>
            </w:r>
          </w:p>
        </w:tc>
        <w:tc>
          <w:tcPr>
            <w:tcW w:w="712" w:type="dxa"/>
            <w:gridSpan w:val="2"/>
            <w:tcBorders>
              <w:top w:val="nil"/>
            </w:tcBorders>
          </w:tcPr>
          <w:p w:rsidR="0095290D" w:rsidRDefault="00FA4139">
            <w:pPr>
              <w:pStyle w:val="TableParagraph"/>
              <w:spacing w:line="302" w:lineRule="exact"/>
              <w:ind w:left="216"/>
              <w:rPr>
                <w:sz w:val="28"/>
              </w:rPr>
            </w:pPr>
            <w:r>
              <w:rPr>
                <w:spacing w:val="-5"/>
                <w:sz w:val="28"/>
              </w:rPr>
              <w:t>68</w:t>
            </w:r>
          </w:p>
        </w:tc>
        <w:tc>
          <w:tcPr>
            <w:tcW w:w="861" w:type="dxa"/>
            <w:tcBorders>
              <w:top w:val="nil"/>
            </w:tcBorders>
          </w:tcPr>
          <w:p w:rsidR="0095290D" w:rsidRDefault="00FA4139">
            <w:pPr>
              <w:pStyle w:val="TableParagraph"/>
              <w:spacing w:line="302" w:lineRule="exact"/>
              <w:ind w:left="10" w:right="5"/>
              <w:jc w:val="center"/>
              <w:rPr>
                <w:sz w:val="28"/>
              </w:rPr>
            </w:pPr>
            <w:r>
              <w:rPr>
                <w:spacing w:val="-5"/>
                <w:sz w:val="28"/>
              </w:rPr>
              <w:t>272</w:t>
            </w:r>
          </w:p>
        </w:tc>
      </w:tr>
      <w:tr w:rsidR="0095290D">
        <w:trPr>
          <w:trHeight w:val="321"/>
        </w:trPr>
        <w:tc>
          <w:tcPr>
            <w:tcW w:w="1964" w:type="dxa"/>
            <w:tcBorders>
              <w:bottom w:val="nil"/>
            </w:tcBorders>
          </w:tcPr>
          <w:p w:rsidR="0095290D" w:rsidRDefault="00FA4139">
            <w:pPr>
              <w:pStyle w:val="TableParagraph"/>
              <w:spacing w:line="301" w:lineRule="exact"/>
              <w:rPr>
                <w:sz w:val="28"/>
              </w:rPr>
            </w:pPr>
            <w:r>
              <w:rPr>
                <w:sz w:val="28"/>
              </w:rPr>
              <w:t>4.</w:t>
            </w:r>
            <w:r>
              <w:rPr>
                <w:spacing w:val="-2"/>
                <w:sz w:val="28"/>
              </w:rPr>
              <w:t>Человек</w:t>
            </w:r>
          </w:p>
        </w:tc>
        <w:tc>
          <w:tcPr>
            <w:tcW w:w="2838" w:type="dxa"/>
            <w:tcBorders>
              <w:bottom w:val="nil"/>
            </w:tcBorders>
          </w:tcPr>
          <w:p w:rsidR="0095290D" w:rsidRDefault="00FA4139">
            <w:pPr>
              <w:pStyle w:val="TableParagraph"/>
              <w:spacing w:line="301" w:lineRule="exact"/>
              <w:rPr>
                <w:sz w:val="28"/>
              </w:rPr>
            </w:pPr>
            <w:r>
              <w:rPr>
                <w:sz w:val="28"/>
              </w:rPr>
              <w:t>4.1. Мир</w:t>
            </w:r>
            <w:r>
              <w:rPr>
                <w:spacing w:val="-2"/>
                <w:sz w:val="28"/>
              </w:rPr>
              <w:t xml:space="preserve"> истории</w:t>
            </w:r>
          </w:p>
        </w:tc>
        <w:tc>
          <w:tcPr>
            <w:tcW w:w="706" w:type="dxa"/>
            <w:tcBorders>
              <w:bottom w:val="nil"/>
            </w:tcBorders>
          </w:tcPr>
          <w:p w:rsidR="0095290D" w:rsidRDefault="00FA4139">
            <w:pPr>
              <w:pStyle w:val="TableParagraph"/>
              <w:spacing w:line="301" w:lineRule="exact"/>
              <w:ind w:left="62" w:right="51"/>
              <w:jc w:val="center"/>
              <w:rPr>
                <w:sz w:val="28"/>
              </w:rPr>
            </w:pPr>
            <w:r>
              <w:rPr>
                <w:spacing w:val="-10"/>
                <w:sz w:val="28"/>
              </w:rPr>
              <w:t>-</w:t>
            </w:r>
          </w:p>
        </w:tc>
        <w:tc>
          <w:tcPr>
            <w:tcW w:w="710" w:type="dxa"/>
            <w:tcBorders>
              <w:bottom w:val="nil"/>
            </w:tcBorders>
          </w:tcPr>
          <w:p w:rsidR="0095290D" w:rsidRDefault="00FA4139">
            <w:pPr>
              <w:pStyle w:val="TableParagraph"/>
              <w:spacing w:line="301" w:lineRule="exact"/>
              <w:ind w:left="0" w:right="203"/>
              <w:jc w:val="right"/>
              <w:rPr>
                <w:sz w:val="28"/>
              </w:rPr>
            </w:pPr>
            <w:r>
              <w:rPr>
                <w:spacing w:val="-5"/>
                <w:sz w:val="28"/>
              </w:rPr>
              <w:t>68</w:t>
            </w:r>
          </w:p>
        </w:tc>
        <w:tc>
          <w:tcPr>
            <w:tcW w:w="706" w:type="dxa"/>
            <w:tcBorders>
              <w:bottom w:val="nil"/>
            </w:tcBorders>
          </w:tcPr>
          <w:p w:rsidR="0095290D" w:rsidRDefault="00FA4139">
            <w:pPr>
              <w:pStyle w:val="TableParagraph"/>
              <w:spacing w:line="301" w:lineRule="exact"/>
              <w:ind w:left="72" w:right="51"/>
              <w:jc w:val="center"/>
              <w:rPr>
                <w:sz w:val="28"/>
              </w:rPr>
            </w:pPr>
            <w:r>
              <w:rPr>
                <w:spacing w:val="-10"/>
                <w:sz w:val="28"/>
              </w:rPr>
              <w:t>-</w:t>
            </w:r>
          </w:p>
        </w:tc>
        <w:tc>
          <w:tcPr>
            <w:tcW w:w="812" w:type="dxa"/>
            <w:tcBorders>
              <w:bottom w:val="nil"/>
            </w:tcBorders>
          </w:tcPr>
          <w:p w:rsidR="0095290D" w:rsidRDefault="00FA4139">
            <w:pPr>
              <w:pStyle w:val="TableParagraph"/>
              <w:spacing w:line="301" w:lineRule="exact"/>
              <w:ind w:left="59" w:right="48"/>
              <w:jc w:val="center"/>
              <w:rPr>
                <w:sz w:val="28"/>
              </w:rPr>
            </w:pPr>
            <w:r>
              <w:rPr>
                <w:spacing w:val="-10"/>
                <w:sz w:val="28"/>
              </w:rPr>
              <w:t>-</w:t>
            </w:r>
          </w:p>
        </w:tc>
        <w:tc>
          <w:tcPr>
            <w:tcW w:w="712" w:type="dxa"/>
            <w:gridSpan w:val="2"/>
            <w:tcBorders>
              <w:bottom w:val="nil"/>
            </w:tcBorders>
          </w:tcPr>
          <w:p w:rsidR="0095290D" w:rsidRDefault="00FA4139">
            <w:pPr>
              <w:pStyle w:val="TableParagraph"/>
              <w:spacing w:line="301" w:lineRule="exact"/>
              <w:ind w:left="15" w:right="1"/>
              <w:jc w:val="center"/>
              <w:rPr>
                <w:sz w:val="28"/>
              </w:rPr>
            </w:pPr>
            <w:r>
              <w:rPr>
                <w:spacing w:val="-10"/>
                <w:sz w:val="28"/>
              </w:rPr>
              <w:t>-</w:t>
            </w:r>
          </w:p>
        </w:tc>
        <w:tc>
          <w:tcPr>
            <w:tcW w:w="861" w:type="dxa"/>
            <w:tcBorders>
              <w:bottom w:val="nil"/>
            </w:tcBorders>
          </w:tcPr>
          <w:p w:rsidR="0095290D" w:rsidRDefault="00FA4139">
            <w:pPr>
              <w:pStyle w:val="TableParagraph"/>
              <w:spacing w:line="301" w:lineRule="exact"/>
              <w:ind w:left="10"/>
              <w:jc w:val="center"/>
              <w:rPr>
                <w:sz w:val="28"/>
              </w:rPr>
            </w:pPr>
            <w:r>
              <w:rPr>
                <w:spacing w:val="-5"/>
                <w:sz w:val="28"/>
              </w:rPr>
              <w:t>68</w:t>
            </w:r>
          </w:p>
        </w:tc>
      </w:tr>
      <w:tr w:rsidR="0095290D">
        <w:trPr>
          <w:trHeight w:val="321"/>
        </w:trPr>
        <w:tc>
          <w:tcPr>
            <w:tcW w:w="1964" w:type="dxa"/>
            <w:tcBorders>
              <w:top w:val="nil"/>
              <w:bottom w:val="nil"/>
            </w:tcBorders>
          </w:tcPr>
          <w:p w:rsidR="0095290D" w:rsidRDefault="0095290D">
            <w:pPr>
              <w:pStyle w:val="TableParagraph"/>
              <w:ind w:left="0"/>
              <w:rPr>
                <w:sz w:val="24"/>
              </w:rPr>
            </w:pPr>
          </w:p>
        </w:tc>
        <w:tc>
          <w:tcPr>
            <w:tcW w:w="2838" w:type="dxa"/>
            <w:tcBorders>
              <w:top w:val="nil"/>
              <w:bottom w:val="nil"/>
            </w:tcBorders>
          </w:tcPr>
          <w:p w:rsidR="0095290D" w:rsidRDefault="00FA4139">
            <w:pPr>
              <w:pStyle w:val="TableParagraph"/>
              <w:spacing w:line="302" w:lineRule="exact"/>
              <w:rPr>
                <w:sz w:val="28"/>
              </w:rPr>
            </w:pPr>
            <w:r>
              <w:rPr>
                <w:sz w:val="28"/>
              </w:rPr>
              <w:t>4.2.</w:t>
            </w:r>
            <w:r>
              <w:rPr>
                <w:spacing w:val="-2"/>
                <w:sz w:val="28"/>
              </w:rPr>
              <w:t>Основы</w:t>
            </w:r>
          </w:p>
        </w:tc>
        <w:tc>
          <w:tcPr>
            <w:tcW w:w="706" w:type="dxa"/>
            <w:tcBorders>
              <w:top w:val="nil"/>
              <w:bottom w:val="nil"/>
            </w:tcBorders>
          </w:tcPr>
          <w:p w:rsidR="0095290D" w:rsidRDefault="0095290D">
            <w:pPr>
              <w:pStyle w:val="TableParagraph"/>
              <w:ind w:left="0"/>
              <w:rPr>
                <w:sz w:val="24"/>
              </w:rPr>
            </w:pPr>
          </w:p>
        </w:tc>
        <w:tc>
          <w:tcPr>
            <w:tcW w:w="710" w:type="dxa"/>
            <w:tcBorders>
              <w:top w:val="nil"/>
              <w:bottom w:val="nil"/>
            </w:tcBorders>
          </w:tcPr>
          <w:p w:rsidR="0095290D" w:rsidRDefault="0095290D">
            <w:pPr>
              <w:pStyle w:val="TableParagraph"/>
              <w:ind w:left="0"/>
              <w:rPr>
                <w:sz w:val="24"/>
              </w:rPr>
            </w:pPr>
          </w:p>
        </w:tc>
        <w:tc>
          <w:tcPr>
            <w:tcW w:w="706" w:type="dxa"/>
            <w:tcBorders>
              <w:top w:val="nil"/>
              <w:bottom w:val="nil"/>
            </w:tcBorders>
          </w:tcPr>
          <w:p w:rsidR="0095290D" w:rsidRDefault="0095290D">
            <w:pPr>
              <w:pStyle w:val="TableParagraph"/>
              <w:ind w:left="0"/>
              <w:rPr>
                <w:sz w:val="24"/>
              </w:rPr>
            </w:pPr>
          </w:p>
        </w:tc>
        <w:tc>
          <w:tcPr>
            <w:tcW w:w="812" w:type="dxa"/>
            <w:tcBorders>
              <w:top w:val="nil"/>
              <w:bottom w:val="nil"/>
            </w:tcBorders>
          </w:tcPr>
          <w:p w:rsidR="0095290D" w:rsidRDefault="0095290D">
            <w:pPr>
              <w:pStyle w:val="TableParagraph"/>
              <w:ind w:left="0"/>
              <w:rPr>
                <w:sz w:val="24"/>
              </w:rPr>
            </w:pPr>
          </w:p>
        </w:tc>
        <w:tc>
          <w:tcPr>
            <w:tcW w:w="712" w:type="dxa"/>
            <w:gridSpan w:val="2"/>
            <w:tcBorders>
              <w:top w:val="nil"/>
              <w:bottom w:val="nil"/>
            </w:tcBorders>
          </w:tcPr>
          <w:p w:rsidR="0095290D" w:rsidRDefault="0095290D">
            <w:pPr>
              <w:pStyle w:val="TableParagraph"/>
              <w:ind w:left="0"/>
              <w:rPr>
                <w:sz w:val="24"/>
              </w:rPr>
            </w:pPr>
          </w:p>
        </w:tc>
        <w:tc>
          <w:tcPr>
            <w:tcW w:w="861" w:type="dxa"/>
            <w:tcBorders>
              <w:top w:val="nil"/>
              <w:bottom w:val="nil"/>
            </w:tcBorders>
          </w:tcPr>
          <w:p w:rsidR="0095290D" w:rsidRDefault="0095290D">
            <w:pPr>
              <w:pStyle w:val="TableParagraph"/>
              <w:ind w:left="0"/>
              <w:rPr>
                <w:sz w:val="24"/>
              </w:rPr>
            </w:pPr>
          </w:p>
        </w:tc>
      </w:tr>
      <w:tr w:rsidR="0095290D">
        <w:trPr>
          <w:trHeight w:val="321"/>
        </w:trPr>
        <w:tc>
          <w:tcPr>
            <w:tcW w:w="1964" w:type="dxa"/>
            <w:tcBorders>
              <w:top w:val="nil"/>
              <w:bottom w:val="nil"/>
            </w:tcBorders>
          </w:tcPr>
          <w:p w:rsidR="0095290D" w:rsidRDefault="0095290D">
            <w:pPr>
              <w:pStyle w:val="TableParagraph"/>
              <w:ind w:left="0"/>
              <w:rPr>
                <w:sz w:val="24"/>
              </w:rPr>
            </w:pPr>
          </w:p>
        </w:tc>
        <w:tc>
          <w:tcPr>
            <w:tcW w:w="2838" w:type="dxa"/>
            <w:tcBorders>
              <w:top w:val="nil"/>
              <w:bottom w:val="nil"/>
            </w:tcBorders>
          </w:tcPr>
          <w:p w:rsidR="0095290D" w:rsidRDefault="00FA4139">
            <w:pPr>
              <w:pStyle w:val="TableParagraph"/>
              <w:spacing w:line="302" w:lineRule="exact"/>
              <w:rPr>
                <w:sz w:val="28"/>
              </w:rPr>
            </w:pPr>
            <w:r>
              <w:rPr>
                <w:sz w:val="28"/>
              </w:rPr>
              <w:t>социальной</w:t>
            </w:r>
            <w:r>
              <w:rPr>
                <w:spacing w:val="-2"/>
                <w:sz w:val="28"/>
              </w:rPr>
              <w:t>жизни</w:t>
            </w:r>
          </w:p>
        </w:tc>
        <w:tc>
          <w:tcPr>
            <w:tcW w:w="706" w:type="dxa"/>
            <w:tcBorders>
              <w:top w:val="nil"/>
              <w:bottom w:val="nil"/>
            </w:tcBorders>
          </w:tcPr>
          <w:p w:rsidR="0095290D" w:rsidRDefault="00FA4139">
            <w:pPr>
              <w:pStyle w:val="TableParagraph"/>
              <w:spacing w:line="302" w:lineRule="exact"/>
              <w:ind w:left="211"/>
              <w:rPr>
                <w:sz w:val="28"/>
              </w:rPr>
            </w:pPr>
            <w:r>
              <w:rPr>
                <w:spacing w:val="-5"/>
                <w:sz w:val="28"/>
              </w:rPr>
              <w:t>34</w:t>
            </w:r>
          </w:p>
        </w:tc>
        <w:tc>
          <w:tcPr>
            <w:tcW w:w="710" w:type="dxa"/>
            <w:tcBorders>
              <w:top w:val="nil"/>
              <w:bottom w:val="nil"/>
            </w:tcBorders>
          </w:tcPr>
          <w:p w:rsidR="0095290D" w:rsidRDefault="00FA4139">
            <w:pPr>
              <w:pStyle w:val="TableParagraph"/>
              <w:spacing w:line="302" w:lineRule="exact"/>
              <w:ind w:left="0" w:right="203"/>
              <w:jc w:val="right"/>
              <w:rPr>
                <w:sz w:val="28"/>
              </w:rPr>
            </w:pPr>
            <w:r>
              <w:rPr>
                <w:spacing w:val="-5"/>
                <w:sz w:val="28"/>
              </w:rPr>
              <w:t>34</w:t>
            </w:r>
          </w:p>
        </w:tc>
        <w:tc>
          <w:tcPr>
            <w:tcW w:w="706" w:type="dxa"/>
            <w:tcBorders>
              <w:top w:val="nil"/>
              <w:bottom w:val="nil"/>
            </w:tcBorders>
          </w:tcPr>
          <w:p w:rsidR="0095290D" w:rsidRDefault="00FA4139">
            <w:pPr>
              <w:pStyle w:val="TableParagraph"/>
              <w:spacing w:line="302" w:lineRule="exact"/>
              <w:ind w:left="66" w:right="51"/>
              <w:jc w:val="center"/>
              <w:rPr>
                <w:sz w:val="28"/>
              </w:rPr>
            </w:pPr>
            <w:r>
              <w:rPr>
                <w:spacing w:val="-5"/>
                <w:sz w:val="28"/>
              </w:rPr>
              <w:t>68</w:t>
            </w:r>
          </w:p>
        </w:tc>
        <w:tc>
          <w:tcPr>
            <w:tcW w:w="812" w:type="dxa"/>
            <w:tcBorders>
              <w:top w:val="nil"/>
              <w:bottom w:val="nil"/>
            </w:tcBorders>
          </w:tcPr>
          <w:p w:rsidR="0095290D" w:rsidRDefault="00FA4139">
            <w:pPr>
              <w:pStyle w:val="TableParagraph"/>
              <w:spacing w:line="302" w:lineRule="exact"/>
              <w:ind w:left="62" w:right="48"/>
              <w:jc w:val="center"/>
              <w:rPr>
                <w:sz w:val="28"/>
              </w:rPr>
            </w:pPr>
            <w:r>
              <w:rPr>
                <w:spacing w:val="-5"/>
                <w:sz w:val="28"/>
              </w:rPr>
              <w:t>68</w:t>
            </w:r>
          </w:p>
        </w:tc>
        <w:tc>
          <w:tcPr>
            <w:tcW w:w="712" w:type="dxa"/>
            <w:gridSpan w:val="2"/>
            <w:tcBorders>
              <w:top w:val="nil"/>
              <w:bottom w:val="nil"/>
            </w:tcBorders>
          </w:tcPr>
          <w:p w:rsidR="0095290D" w:rsidRDefault="00FA4139">
            <w:pPr>
              <w:pStyle w:val="TableParagraph"/>
              <w:spacing w:line="302" w:lineRule="exact"/>
              <w:ind w:left="216"/>
              <w:rPr>
                <w:sz w:val="28"/>
              </w:rPr>
            </w:pPr>
            <w:r>
              <w:rPr>
                <w:spacing w:val="-5"/>
                <w:sz w:val="28"/>
              </w:rPr>
              <w:t>68</w:t>
            </w:r>
          </w:p>
        </w:tc>
        <w:tc>
          <w:tcPr>
            <w:tcW w:w="861" w:type="dxa"/>
            <w:tcBorders>
              <w:top w:val="nil"/>
              <w:bottom w:val="nil"/>
            </w:tcBorders>
          </w:tcPr>
          <w:p w:rsidR="0095290D" w:rsidRDefault="00FA4139">
            <w:pPr>
              <w:pStyle w:val="TableParagraph"/>
              <w:spacing w:line="302" w:lineRule="exact"/>
              <w:ind w:left="10" w:right="5"/>
              <w:jc w:val="center"/>
              <w:rPr>
                <w:sz w:val="28"/>
              </w:rPr>
            </w:pPr>
            <w:r>
              <w:rPr>
                <w:spacing w:val="-5"/>
                <w:sz w:val="28"/>
              </w:rPr>
              <w:t>272</w:t>
            </w:r>
          </w:p>
        </w:tc>
      </w:tr>
      <w:tr w:rsidR="0095290D">
        <w:trPr>
          <w:trHeight w:val="321"/>
        </w:trPr>
        <w:tc>
          <w:tcPr>
            <w:tcW w:w="1964" w:type="dxa"/>
            <w:tcBorders>
              <w:top w:val="nil"/>
              <w:bottom w:val="nil"/>
            </w:tcBorders>
          </w:tcPr>
          <w:p w:rsidR="0095290D" w:rsidRDefault="0095290D">
            <w:pPr>
              <w:pStyle w:val="TableParagraph"/>
              <w:ind w:left="0"/>
              <w:rPr>
                <w:sz w:val="24"/>
              </w:rPr>
            </w:pPr>
          </w:p>
        </w:tc>
        <w:tc>
          <w:tcPr>
            <w:tcW w:w="2838" w:type="dxa"/>
            <w:tcBorders>
              <w:top w:val="nil"/>
              <w:bottom w:val="nil"/>
            </w:tcBorders>
          </w:tcPr>
          <w:p w:rsidR="0095290D" w:rsidRDefault="00FA4139">
            <w:pPr>
              <w:pStyle w:val="TableParagraph"/>
              <w:spacing w:line="302" w:lineRule="exact"/>
              <w:rPr>
                <w:sz w:val="28"/>
              </w:rPr>
            </w:pPr>
            <w:r>
              <w:rPr>
                <w:sz w:val="28"/>
              </w:rPr>
              <w:t>4.3.</w:t>
            </w:r>
            <w:r>
              <w:rPr>
                <w:spacing w:val="-2"/>
                <w:sz w:val="28"/>
              </w:rPr>
              <w:t>История</w:t>
            </w:r>
          </w:p>
        </w:tc>
        <w:tc>
          <w:tcPr>
            <w:tcW w:w="706" w:type="dxa"/>
            <w:tcBorders>
              <w:top w:val="nil"/>
              <w:bottom w:val="nil"/>
            </w:tcBorders>
          </w:tcPr>
          <w:p w:rsidR="0095290D" w:rsidRDefault="00FA4139">
            <w:pPr>
              <w:pStyle w:val="TableParagraph"/>
              <w:spacing w:line="302" w:lineRule="exact"/>
              <w:ind w:left="62" w:right="51"/>
              <w:jc w:val="center"/>
              <w:rPr>
                <w:sz w:val="28"/>
              </w:rPr>
            </w:pPr>
            <w:r>
              <w:rPr>
                <w:spacing w:val="-10"/>
                <w:sz w:val="28"/>
              </w:rPr>
              <w:t>-</w:t>
            </w:r>
          </w:p>
        </w:tc>
        <w:tc>
          <w:tcPr>
            <w:tcW w:w="710" w:type="dxa"/>
            <w:tcBorders>
              <w:top w:val="nil"/>
              <w:bottom w:val="nil"/>
            </w:tcBorders>
          </w:tcPr>
          <w:p w:rsidR="0095290D" w:rsidRDefault="00FA4139">
            <w:pPr>
              <w:pStyle w:val="TableParagraph"/>
              <w:spacing w:line="302" w:lineRule="exact"/>
              <w:ind w:left="17" w:right="1"/>
              <w:jc w:val="center"/>
              <w:rPr>
                <w:sz w:val="28"/>
              </w:rPr>
            </w:pPr>
            <w:r>
              <w:rPr>
                <w:spacing w:val="-10"/>
                <w:sz w:val="28"/>
              </w:rPr>
              <w:t>-</w:t>
            </w:r>
          </w:p>
        </w:tc>
        <w:tc>
          <w:tcPr>
            <w:tcW w:w="706" w:type="dxa"/>
            <w:tcBorders>
              <w:top w:val="nil"/>
              <w:bottom w:val="nil"/>
            </w:tcBorders>
          </w:tcPr>
          <w:p w:rsidR="0095290D" w:rsidRDefault="00FA4139">
            <w:pPr>
              <w:pStyle w:val="TableParagraph"/>
              <w:spacing w:line="302" w:lineRule="exact"/>
              <w:ind w:left="66" w:right="51"/>
              <w:jc w:val="center"/>
              <w:rPr>
                <w:sz w:val="28"/>
              </w:rPr>
            </w:pPr>
            <w:r>
              <w:rPr>
                <w:spacing w:val="-5"/>
                <w:sz w:val="28"/>
              </w:rPr>
              <w:t>68</w:t>
            </w:r>
          </w:p>
        </w:tc>
        <w:tc>
          <w:tcPr>
            <w:tcW w:w="812" w:type="dxa"/>
            <w:tcBorders>
              <w:top w:val="nil"/>
              <w:bottom w:val="nil"/>
            </w:tcBorders>
          </w:tcPr>
          <w:p w:rsidR="0095290D" w:rsidRDefault="00FA4139">
            <w:pPr>
              <w:pStyle w:val="TableParagraph"/>
              <w:spacing w:line="302" w:lineRule="exact"/>
              <w:ind w:left="62" w:right="48"/>
              <w:jc w:val="center"/>
              <w:rPr>
                <w:sz w:val="28"/>
              </w:rPr>
            </w:pPr>
            <w:r>
              <w:rPr>
                <w:spacing w:val="-5"/>
                <w:sz w:val="28"/>
              </w:rPr>
              <w:t>68</w:t>
            </w:r>
          </w:p>
        </w:tc>
        <w:tc>
          <w:tcPr>
            <w:tcW w:w="712" w:type="dxa"/>
            <w:gridSpan w:val="2"/>
            <w:tcBorders>
              <w:top w:val="nil"/>
              <w:bottom w:val="nil"/>
            </w:tcBorders>
          </w:tcPr>
          <w:p w:rsidR="0095290D" w:rsidRDefault="00FA4139">
            <w:pPr>
              <w:pStyle w:val="TableParagraph"/>
              <w:spacing w:line="302" w:lineRule="exact"/>
              <w:ind w:left="216"/>
              <w:rPr>
                <w:sz w:val="28"/>
              </w:rPr>
            </w:pPr>
            <w:r>
              <w:rPr>
                <w:spacing w:val="-5"/>
                <w:sz w:val="28"/>
              </w:rPr>
              <w:t>68</w:t>
            </w:r>
          </w:p>
        </w:tc>
        <w:tc>
          <w:tcPr>
            <w:tcW w:w="861" w:type="dxa"/>
            <w:tcBorders>
              <w:top w:val="nil"/>
              <w:bottom w:val="nil"/>
            </w:tcBorders>
          </w:tcPr>
          <w:p w:rsidR="0095290D" w:rsidRDefault="00FA4139">
            <w:pPr>
              <w:pStyle w:val="TableParagraph"/>
              <w:spacing w:line="302" w:lineRule="exact"/>
              <w:ind w:left="10" w:right="5"/>
              <w:jc w:val="center"/>
              <w:rPr>
                <w:sz w:val="28"/>
              </w:rPr>
            </w:pPr>
            <w:r>
              <w:rPr>
                <w:spacing w:val="-5"/>
                <w:sz w:val="28"/>
              </w:rPr>
              <w:t>204</w:t>
            </w:r>
          </w:p>
        </w:tc>
      </w:tr>
      <w:tr w:rsidR="0095290D">
        <w:trPr>
          <w:trHeight w:val="321"/>
        </w:trPr>
        <w:tc>
          <w:tcPr>
            <w:tcW w:w="1964" w:type="dxa"/>
            <w:tcBorders>
              <w:top w:val="nil"/>
            </w:tcBorders>
          </w:tcPr>
          <w:p w:rsidR="0095290D" w:rsidRDefault="0095290D">
            <w:pPr>
              <w:pStyle w:val="TableParagraph"/>
              <w:ind w:left="0"/>
              <w:rPr>
                <w:sz w:val="24"/>
              </w:rPr>
            </w:pPr>
          </w:p>
        </w:tc>
        <w:tc>
          <w:tcPr>
            <w:tcW w:w="2838" w:type="dxa"/>
            <w:tcBorders>
              <w:top w:val="nil"/>
            </w:tcBorders>
          </w:tcPr>
          <w:p w:rsidR="0095290D" w:rsidRDefault="00FA4139">
            <w:pPr>
              <w:pStyle w:val="TableParagraph"/>
              <w:spacing w:line="302" w:lineRule="exact"/>
              <w:rPr>
                <w:sz w:val="28"/>
              </w:rPr>
            </w:pPr>
            <w:r>
              <w:rPr>
                <w:spacing w:val="-2"/>
                <w:sz w:val="28"/>
              </w:rPr>
              <w:t>отечества</w:t>
            </w:r>
          </w:p>
        </w:tc>
        <w:tc>
          <w:tcPr>
            <w:tcW w:w="706" w:type="dxa"/>
            <w:tcBorders>
              <w:top w:val="nil"/>
            </w:tcBorders>
          </w:tcPr>
          <w:p w:rsidR="0095290D" w:rsidRDefault="0095290D">
            <w:pPr>
              <w:pStyle w:val="TableParagraph"/>
              <w:ind w:left="0"/>
              <w:rPr>
                <w:sz w:val="24"/>
              </w:rPr>
            </w:pPr>
          </w:p>
        </w:tc>
        <w:tc>
          <w:tcPr>
            <w:tcW w:w="710" w:type="dxa"/>
            <w:tcBorders>
              <w:top w:val="nil"/>
            </w:tcBorders>
          </w:tcPr>
          <w:p w:rsidR="0095290D" w:rsidRDefault="0095290D">
            <w:pPr>
              <w:pStyle w:val="TableParagraph"/>
              <w:ind w:left="0"/>
              <w:rPr>
                <w:sz w:val="24"/>
              </w:rPr>
            </w:pPr>
          </w:p>
        </w:tc>
        <w:tc>
          <w:tcPr>
            <w:tcW w:w="706" w:type="dxa"/>
            <w:tcBorders>
              <w:top w:val="nil"/>
            </w:tcBorders>
          </w:tcPr>
          <w:p w:rsidR="0095290D" w:rsidRDefault="0095290D">
            <w:pPr>
              <w:pStyle w:val="TableParagraph"/>
              <w:ind w:left="0"/>
              <w:rPr>
                <w:sz w:val="24"/>
              </w:rPr>
            </w:pPr>
          </w:p>
        </w:tc>
        <w:tc>
          <w:tcPr>
            <w:tcW w:w="812" w:type="dxa"/>
            <w:tcBorders>
              <w:top w:val="nil"/>
            </w:tcBorders>
          </w:tcPr>
          <w:p w:rsidR="0095290D" w:rsidRDefault="0095290D">
            <w:pPr>
              <w:pStyle w:val="TableParagraph"/>
              <w:ind w:left="0"/>
              <w:rPr>
                <w:sz w:val="24"/>
              </w:rPr>
            </w:pPr>
          </w:p>
        </w:tc>
        <w:tc>
          <w:tcPr>
            <w:tcW w:w="712" w:type="dxa"/>
            <w:gridSpan w:val="2"/>
            <w:tcBorders>
              <w:top w:val="nil"/>
            </w:tcBorders>
          </w:tcPr>
          <w:p w:rsidR="0095290D" w:rsidRDefault="0095290D">
            <w:pPr>
              <w:pStyle w:val="TableParagraph"/>
              <w:ind w:left="0"/>
              <w:rPr>
                <w:sz w:val="24"/>
              </w:rPr>
            </w:pPr>
          </w:p>
        </w:tc>
        <w:tc>
          <w:tcPr>
            <w:tcW w:w="861" w:type="dxa"/>
            <w:tcBorders>
              <w:top w:val="nil"/>
            </w:tcBorders>
          </w:tcPr>
          <w:p w:rsidR="0095290D" w:rsidRDefault="0095290D">
            <w:pPr>
              <w:pStyle w:val="TableParagraph"/>
              <w:ind w:left="0"/>
              <w:rPr>
                <w:sz w:val="24"/>
              </w:rPr>
            </w:pPr>
          </w:p>
        </w:tc>
      </w:tr>
      <w:tr w:rsidR="0095290D">
        <w:trPr>
          <w:trHeight w:val="969"/>
        </w:trPr>
        <w:tc>
          <w:tcPr>
            <w:tcW w:w="1964" w:type="dxa"/>
          </w:tcPr>
          <w:p w:rsidR="0095290D" w:rsidRDefault="00FA4139">
            <w:pPr>
              <w:pStyle w:val="TableParagraph"/>
              <w:spacing w:line="315" w:lineRule="exact"/>
              <w:rPr>
                <w:sz w:val="28"/>
              </w:rPr>
            </w:pPr>
            <w:r>
              <w:rPr>
                <w:sz w:val="28"/>
              </w:rPr>
              <w:t>5.</w:t>
            </w:r>
            <w:r>
              <w:rPr>
                <w:spacing w:val="-2"/>
                <w:sz w:val="28"/>
              </w:rPr>
              <w:t>Искусство</w:t>
            </w:r>
          </w:p>
        </w:tc>
        <w:tc>
          <w:tcPr>
            <w:tcW w:w="2838" w:type="dxa"/>
          </w:tcPr>
          <w:p w:rsidR="0095290D" w:rsidRDefault="00FA4139">
            <w:pPr>
              <w:pStyle w:val="TableParagraph"/>
              <w:numPr>
                <w:ilvl w:val="1"/>
                <w:numId w:val="39"/>
              </w:numPr>
              <w:tabs>
                <w:tab w:val="left" w:pos="603"/>
              </w:tabs>
              <w:spacing w:line="242" w:lineRule="auto"/>
              <w:ind w:right="182"/>
              <w:rPr>
                <w:sz w:val="28"/>
              </w:rPr>
            </w:pPr>
            <w:r>
              <w:rPr>
                <w:spacing w:val="-2"/>
                <w:sz w:val="28"/>
              </w:rPr>
              <w:t>Изобразительное искусство</w:t>
            </w:r>
          </w:p>
          <w:p w:rsidR="0095290D" w:rsidRDefault="00FA4139">
            <w:pPr>
              <w:pStyle w:val="TableParagraph"/>
              <w:numPr>
                <w:ilvl w:val="1"/>
                <w:numId w:val="39"/>
              </w:numPr>
              <w:tabs>
                <w:tab w:val="left" w:pos="603"/>
              </w:tabs>
              <w:spacing w:line="306" w:lineRule="exact"/>
              <w:ind w:left="603" w:hanging="493"/>
              <w:rPr>
                <w:sz w:val="28"/>
              </w:rPr>
            </w:pPr>
            <w:r>
              <w:rPr>
                <w:spacing w:val="-2"/>
                <w:sz w:val="28"/>
              </w:rPr>
              <w:t>Музыка</w:t>
            </w:r>
          </w:p>
        </w:tc>
        <w:tc>
          <w:tcPr>
            <w:tcW w:w="706" w:type="dxa"/>
          </w:tcPr>
          <w:p w:rsidR="0095290D" w:rsidRDefault="00FA4139">
            <w:pPr>
              <w:pStyle w:val="TableParagraph"/>
              <w:spacing w:line="315" w:lineRule="exact"/>
              <w:ind w:left="211"/>
              <w:rPr>
                <w:sz w:val="28"/>
              </w:rPr>
            </w:pPr>
            <w:r>
              <w:rPr>
                <w:spacing w:val="-5"/>
                <w:sz w:val="28"/>
              </w:rPr>
              <w:t>68</w:t>
            </w:r>
          </w:p>
          <w:p w:rsidR="0095290D" w:rsidRDefault="0095290D">
            <w:pPr>
              <w:pStyle w:val="TableParagraph"/>
              <w:spacing w:before="4"/>
              <w:ind w:left="0"/>
              <w:rPr>
                <w:sz w:val="28"/>
              </w:rPr>
            </w:pPr>
          </w:p>
          <w:p w:rsidR="0095290D" w:rsidRDefault="00FA4139">
            <w:pPr>
              <w:pStyle w:val="TableParagraph"/>
              <w:spacing w:line="308" w:lineRule="exact"/>
              <w:ind w:left="211"/>
              <w:rPr>
                <w:sz w:val="28"/>
              </w:rPr>
            </w:pPr>
            <w:r>
              <w:rPr>
                <w:spacing w:val="-5"/>
                <w:sz w:val="28"/>
              </w:rPr>
              <w:t>34</w:t>
            </w:r>
          </w:p>
        </w:tc>
        <w:tc>
          <w:tcPr>
            <w:tcW w:w="710" w:type="dxa"/>
          </w:tcPr>
          <w:p w:rsidR="0095290D" w:rsidRDefault="00FA4139">
            <w:pPr>
              <w:pStyle w:val="TableParagraph"/>
              <w:spacing w:line="315" w:lineRule="exact"/>
              <w:ind w:left="17" w:right="1"/>
              <w:jc w:val="center"/>
              <w:rPr>
                <w:sz w:val="28"/>
              </w:rPr>
            </w:pPr>
            <w:r>
              <w:rPr>
                <w:spacing w:val="-10"/>
                <w:sz w:val="28"/>
              </w:rPr>
              <w:t>-</w:t>
            </w:r>
          </w:p>
          <w:p w:rsidR="0095290D" w:rsidRDefault="0095290D">
            <w:pPr>
              <w:pStyle w:val="TableParagraph"/>
              <w:spacing w:before="4"/>
              <w:ind w:left="0"/>
              <w:rPr>
                <w:sz w:val="28"/>
              </w:rPr>
            </w:pPr>
          </w:p>
          <w:p w:rsidR="0095290D" w:rsidRDefault="00FA4139">
            <w:pPr>
              <w:pStyle w:val="TableParagraph"/>
              <w:spacing w:line="308" w:lineRule="exact"/>
              <w:ind w:left="17" w:right="1"/>
              <w:jc w:val="center"/>
              <w:rPr>
                <w:sz w:val="28"/>
              </w:rPr>
            </w:pPr>
            <w:r>
              <w:rPr>
                <w:spacing w:val="-10"/>
                <w:sz w:val="28"/>
              </w:rPr>
              <w:t>-</w:t>
            </w:r>
          </w:p>
        </w:tc>
        <w:tc>
          <w:tcPr>
            <w:tcW w:w="706" w:type="dxa"/>
          </w:tcPr>
          <w:p w:rsidR="0095290D" w:rsidRDefault="00FA4139">
            <w:pPr>
              <w:pStyle w:val="TableParagraph"/>
              <w:spacing w:line="315" w:lineRule="exact"/>
              <w:ind w:left="72" w:right="51"/>
              <w:jc w:val="center"/>
              <w:rPr>
                <w:sz w:val="28"/>
              </w:rPr>
            </w:pPr>
            <w:r>
              <w:rPr>
                <w:spacing w:val="-10"/>
                <w:sz w:val="28"/>
              </w:rPr>
              <w:t>-</w:t>
            </w:r>
          </w:p>
          <w:p w:rsidR="0095290D" w:rsidRDefault="0095290D">
            <w:pPr>
              <w:pStyle w:val="TableParagraph"/>
              <w:spacing w:before="4"/>
              <w:ind w:left="0"/>
              <w:rPr>
                <w:sz w:val="28"/>
              </w:rPr>
            </w:pPr>
          </w:p>
          <w:p w:rsidR="0095290D" w:rsidRDefault="00FA4139">
            <w:pPr>
              <w:pStyle w:val="TableParagraph"/>
              <w:spacing w:line="308" w:lineRule="exact"/>
              <w:ind w:left="72" w:right="51"/>
              <w:jc w:val="center"/>
              <w:rPr>
                <w:sz w:val="28"/>
              </w:rPr>
            </w:pPr>
            <w:r>
              <w:rPr>
                <w:spacing w:val="-10"/>
                <w:sz w:val="28"/>
              </w:rPr>
              <w:t>-</w:t>
            </w:r>
          </w:p>
        </w:tc>
        <w:tc>
          <w:tcPr>
            <w:tcW w:w="812" w:type="dxa"/>
          </w:tcPr>
          <w:p w:rsidR="0095290D" w:rsidRDefault="00FA4139">
            <w:pPr>
              <w:pStyle w:val="TableParagraph"/>
              <w:spacing w:line="315" w:lineRule="exact"/>
              <w:ind w:left="59" w:right="48"/>
              <w:jc w:val="center"/>
              <w:rPr>
                <w:sz w:val="28"/>
              </w:rPr>
            </w:pPr>
            <w:r>
              <w:rPr>
                <w:spacing w:val="-10"/>
                <w:sz w:val="28"/>
              </w:rPr>
              <w:t>-</w:t>
            </w:r>
          </w:p>
          <w:p w:rsidR="0095290D" w:rsidRDefault="0095290D">
            <w:pPr>
              <w:pStyle w:val="TableParagraph"/>
              <w:spacing w:before="4"/>
              <w:ind w:left="0"/>
              <w:rPr>
                <w:sz w:val="28"/>
              </w:rPr>
            </w:pPr>
          </w:p>
          <w:p w:rsidR="0095290D" w:rsidRDefault="00FA4139">
            <w:pPr>
              <w:pStyle w:val="TableParagraph"/>
              <w:spacing w:line="308" w:lineRule="exact"/>
              <w:ind w:left="59" w:right="48"/>
              <w:jc w:val="center"/>
              <w:rPr>
                <w:sz w:val="28"/>
              </w:rPr>
            </w:pPr>
            <w:r>
              <w:rPr>
                <w:spacing w:val="-10"/>
                <w:sz w:val="28"/>
              </w:rPr>
              <w:t>-</w:t>
            </w:r>
          </w:p>
        </w:tc>
        <w:tc>
          <w:tcPr>
            <w:tcW w:w="712" w:type="dxa"/>
            <w:gridSpan w:val="2"/>
          </w:tcPr>
          <w:p w:rsidR="0095290D" w:rsidRDefault="00FA4139">
            <w:pPr>
              <w:pStyle w:val="TableParagraph"/>
              <w:spacing w:line="315" w:lineRule="exact"/>
              <w:ind w:left="15" w:right="1"/>
              <w:jc w:val="center"/>
              <w:rPr>
                <w:sz w:val="28"/>
              </w:rPr>
            </w:pPr>
            <w:r>
              <w:rPr>
                <w:spacing w:val="-10"/>
                <w:sz w:val="28"/>
              </w:rPr>
              <w:t>-</w:t>
            </w:r>
          </w:p>
          <w:p w:rsidR="0095290D" w:rsidRDefault="0095290D">
            <w:pPr>
              <w:pStyle w:val="TableParagraph"/>
              <w:spacing w:before="4"/>
              <w:ind w:left="0"/>
              <w:rPr>
                <w:sz w:val="28"/>
              </w:rPr>
            </w:pPr>
          </w:p>
          <w:p w:rsidR="0095290D" w:rsidRDefault="00FA4139">
            <w:pPr>
              <w:pStyle w:val="TableParagraph"/>
              <w:spacing w:line="308" w:lineRule="exact"/>
              <w:ind w:left="15" w:right="1"/>
              <w:jc w:val="center"/>
              <w:rPr>
                <w:sz w:val="28"/>
              </w:rPr>
            </w:pPr>
            <w:r>
              <w:rPr>
                <w:spacing w:val="-10"/>
                <w:sz w:val="28"/>
              </w:rPr>
              <w:t>-</w:t>
            </w:r>
          </w:p>
        </w:tc>
        <w:tc>
          <w:tcPr>
            <w:tcW w:w="861" w:type="dxa"/>
          </w:tcPr>
          <w:p w:rsidR="0095290D" w:rsidRDefault="00FA4139">
            <w:pPr>
              <w:pStyle w:val="TableParagraph"/>
              <w:spacing w:line="315" w:lineRule="exact"/>
              <w:ind w:left="291"/>
              <w:rPr>
                <w:sz w:val="28"/>
              </w:rPr>
            </w:pPr>
            <w:r>
              <w:rPr>
                <w:spacing w:val="-5"/>
                <w:sz w:val="28"/>
              </w:rPr>
              <w:t>68</w:t>
            </w:r>
          </w:p>
          <w:p w:rsidR="0095290D" w:rsidRDefault="0095290D">
            <w:pPr>
              <w:pStyle w:val="TableParagraph"/>
              <w:spacing w:before="4"/>
              <w:ind w:left="0"/>
              <w:rPr>
                <w:sz w:val="28"/>
              </w:rPr>
            </w:pPr>
          </w:p>
          <w:p w:rsidR="0095290D" w:rsidRDefault="00FA4139">
            <w:pPr>
              <w:pStyle w:val="TableParagraph"/>
              <w:spacing w:line="308" w:lineRule="exact"/>
              <w:ind w:left="291"/>
              <w:rPr>
                <w:sz w:val="28"/>
              </w:rPr>
            </w:pPr>
            <w:r>
              <w:rPr>
                <w:spacing w:val="-5"/>
                <w:sz w:val="28"/>
              </w:rPr>
              <w:t>34</w:t>
            </w:r>
          </w:p>
        </w:tc>
      </w:tr>
      <w:tr w:rsidR="0095290D">
        <w:trPr>
          <w:trHeight w:val="643"/>
        </w:trPr>
        <w:tc>
          <w:tcPr>
            <w:tcW w:w="1964" w:type="dxa"/>
          </w:tcPr>
          <w:p w:rsidR="0095290D" w:rsidRDefault="00FA4139">
            <w:pPr>
              <w:pStyle w:val="TableParagraph"/>
              <w:spacing w:line="315" w:lineRule="exact"/>
              <w:rPr>
                <w:sz w:val="28"/>
              </w:rPr>
            </w:pPr>
            <w:r>
              <w:rPr>
                <w:sz w:val="28"/>
              </w:rPr>
              <w:t>6.</w:t>
            </w:r>
            <w:r>
              <w:rPr>
                <w:spacing w:val="-2"/>
                <w:sz w:val="28"/>
              </w:rPr>
              <w:t>Физическая</w:t>
            </w:r>
          </w:p>
          <w:p w:rsidR="0095290D" w:rsidRDefault="00FA4139">
            <w:pPr>
              <w:pStyle w:val="TableParagraph"/>
              <w:spacing w:line="308" w:lineRule="exact"/>
              <w:rPr>
                <w:sz w:val="28"/>
              </w:rPr>
            </w:pPr>
            <w:r>
              <w:rPr>
                <w:spacing w:val="-2"/>
                <w:sz w:val="28"/>
              </w:rPr>
              <w:t>культура</w:t>
            </w:r>
          </w:p>
        </w:tc>
        <w:tc>
          <w:tcPr>
            <w:tcW w:w="2838" w:type="dxa"/>
          </w:tcPr>
          <w:p w:rsidR="0095290D" w:rsidRDefault="00FA4139">
            <w:pPr>
              <w:pStyle w:val="TableParagraph"/>
              <w:spacing w:line="315" w:lineRule="exact"/>
              <w:rPr>
                <w:sz w:val="28"/>
              </w:rPr>
            </w:pPr>
            <w:r>
              <w:rPr>
                <w:sz w:val="28"/>
              </w:rPr>
              <w:t>6.1.</w:t>
            </w:r>
            <w:r>
              <w:rPr>
                <w:spacing w:val="-2"/>
                <w:sz w:val="28"/>
              </w:rPr>
              <w:t>Физическая</w:t>
            </w:r>
          </w:p>
          <w:p w:rsidR="0095290D" w:rsidRDefault="00FA4139">
            <w:pPr>
              <w:pStyle w:val="TableParagraph"/>
              <w:spacing w:line="308" w:lineRule="exact"/>
              <w:rPr>
                <w:sz w:val="28"/>
              </w:rPr>
            </w:pPr>
            <w:r>
              <w:rPr>
                <w:spacing w:val="-2"/>
                <w:sz w:val="28"/>
              </w:rPr>
              <w:t>культура</w:t>
            </w:r>
          </w:p>
        </w:tc>
        <w:tc>
          <w:tcPr>
            <w:tcW w:w="706" w:type="dxa"/>
          </w:tcPr>
          <w:p w:rsidR="0095290D" w:rsidRDefault="00FA4139">
            <w:pPr>
              <w:pStyle w:val="TableParagraph"/>
              <w:spacing w:line="315" w:lineRule="exact"/>
              <w:ind w:left="143"/>
              <w:rPr>
                <w:sz w:val="28"/>
              </w:rPr>
            </w:pPr>
            <w:r>
              <w:rPr>
                <w:spacing w:val="-5"/>
                <w:sz w:val="28"/>
              </w:rPr>
              <w:t>102</w:t>
            </w:r>
          </w:p>
        </w:tc>
        <w:tc>
          <w:tcPr>
            <w:tcW w:w="710" w:type="dxa"/>
          </w:tcPr>
          <w:p w:rsidR="0095290D" w:rsidRDefault="00FA4139">
            <w:pPr>
              <w:pStyle w:val="TableParagraph"/>
              <w:spacing w:line="315" w:lineRule="exact"/>
              <w:ind w:left="148"/>
              <w:rPr>
                <w:sz w:val="28"/>
              </w:rPr>
            </w:pPr>
            <w:r>
              <w:rPr>
                <w:spacing w:val="-5"/>
                <w:sz w:val="28"/>
              </w:rPr>
              <w:t>102</w:t>
            </w:r>
          </w:p>
        </w:tc>
        <w:tc>
          <w:tcPr>
            <w:tcW w:w="706" w:type="dxa"/>
          </w:tcPr>
          <w:p w:rsidR="0095290D" w:rsidRDefault="00FA4139">
            <w:pPr>
              <w:pStyle w:val="TableParagraph"/>
              <w:spacing w:line="315" w:lineRule="exact"/>
              <w:ind w:left="71" w:right="51"/>
              <w:jc w:val="center"/>
              <w:rPr>
                <w:sz w:val="28"/>
              </w:rPr>
            </w:pPr>
            <w:r>
              <w:rPr>
                <w:spacing w:val="-5"/>
                <w:sz w:val="28"/>
              </w:rPr>
              <w:t>102</w:t>
            </w:r>
          </w:p>
        </w:tc>
        <w:tc>
          <w:tcPr>
            <w:tcW w:w="812" w:type="dxa"/>
          </w:tcPr>
          <w:p w:rsidR="0095290D" w:rsidRDefault="00FA4139">
            <w:pPr>
              <w:pStyle w:val="TableParagraph"/>
              <w:spacing w:line="315" w:lineRule="exact"/>
              <w:ind w:left="57" w:right="48"/>
              <w:jc w:val="center"/>
              <w:rPr>
                <w:sz w:val="28"/>
              </w:rPr>
            </w:pPr>
            <w:r>
              <w:rPr>
                <w:spacing w:val="-5"/>
                <w:sz w:val="28"/>
              </w:rPr>
              <w:t>102</w:t>
            </w:r>
          </w:p>
        </w:tc>
        <w:tc>
          <w:tcPr>
            <w:tcW w:w="712" w:type="dxa"/>
            <w:gridSpan w:val="2"/>
          </w:tcPr>
          <w:p w:rsidR="0095290D" w:rsidRDefault="00FA4139">
            <w:pPr>
              <w:pStyle w:val="TableParagraph"/>
              <w:spacing w:line="315" w:lineRule="exact"/>
              <w:ind w:left="148"/>
              <w:rPr>
                <w:sz w:val="28"/>
              </w:rPr>
            </w:pPr>
            <w:r>
              <w:rPr>
                <w:spacing w:val="-5"/>
                <w:sz w:val="28"/>
              </w:rPr>
              <w:t>102</w:t>
            </w:r>
          </w:p>
        </w:tc>
        <w:tc>
          <w:tcPr>
            <w:tcW w:w="861" w:type="dxa"/>
          </w:tcPr>
          <w:p w:rsidR="0095290D" w:rsidRDefault="00FA4139">
            <w:pPr>
              <w:pStyle w:val="TableParagraph"/>
              <w:spacing w:line="315" w:lineRule="exact"/>
              <w:ind w:left="10" w:right="5"/>
              <w:jc w:val="center"/>
              <w:rPr>
                <w:sz w:val="28"/>
              </w:rPr>
            </w:pPr>
            <w:r>
              <w:rPr>
                <w:spacing w:val="-5"/>
                <w:sz w:val="28"/>
              </w:rPr>
              <w:t>510</w:t>
            </w:r>
          </w:p>
        </w:tc>
      </w:tr>
      <w:tr w:rsidR="0095290D">
        <w:trPr>
          <w:trHeight w:val="642"/>
        </w:trPr>
        <w:tc>
          <w:tcPr>
            <w:tcW w:w="1964" w:type="dxa"/>
          </w:tcPr>
          <w:p w:rsidR="0095290D" w:rsidRDefault="00FA4139">
            <w:pPr>
              <w:pStyle w:val="TableParagraph"/>
              <w:spacing w:line="315" w:lineRule="exact"/>
              <w:rPr>
                <w:sz w:val="28"/>
              </w:rPr>
            </w:pPr>
            <w:r>
              <w:rPr>
                <w:sz w:val="28"/>
              </w:rPr>
              <w:t>7.</w:t>
            </w:r>
            <w:r>
              <w:rPr>
                <w:spacing w:val="-2"/>
                <w:sz w:val="28"/>
              </w:rPr>
              <w:t>Технологии</w:t>
            </w:r>
          </w:p>
        </w:tc>
        <w:tc>
          <w:tcPr>
            <w:tcW w:w="2838" w:type="dxa"/>
          </w:tcPr>
          <w:p w:rsidR="0095290D" w:rsidRDefault="00FA4139">
            <w:pPr>
              <w:pStyle w:val="TableParagraph"/>
              <w:spacing w:line="315" w:lineRule="exact"/>
              <w:rPr>
                <w:sz w:val="28"/>
              </w:rPr>
            </w:pPr>
            <w:r>
              <w:rPr>
                <w:sz w:val="28"/>
              </w:rPr>
              <w:t>7.1.</w:t>
            </w:r>
            <w:r>
              <w:rPr>
                <w:spacing w:val="-2"/>
                <w:sz w:val="28"/>
              </w:rPr>
              <w:t>Профильный</w:t>
            </w:r>
          </w:p>
          <w:p w:rsidR="0095290D" w:rsidRDefault="00FA4139">
            <w:pPr>
              <w:pStyle w:val="TableParagraph"/>
              <w:spacing w:line="308" w:lineRule="exact"/>
              <w:rPr>
                <w:sz w:val="28"/>
              </w:rPr>
            </w:pPr>
            <w:r>
              <w:rPr>
                <w:spacing w:val="-4"/>
                <w:sz w:val="28"/>
              </w:rPr>
              <w:t>труд</w:t>
            </w:r>
          </w:p>
        </w:tc>
        <w:tc>
          <w:tcPr>
            <w:tcW w:w="706" w:type="dxa"/>
          </w:tcPr>
          <w:p w:rsidR="0095290D" w:rsidRDefault="00FA4139">
            <w:pPr>
              <w:pStyle w:val="TableParagraph"/>
              <w:spacing w:line="315" w:lineRule="exact"/>
              <w:ind w:left="143"/>
              <w:rPr>
                <w:sz w:val="28"/>
              </w:rPr>
            </w:pPr>
            <w:r>
              <w:rPr>
                <w:spacing w:val="-5"/>
                <w:sz w:val="28"/>
              </w:rPr>
              <w:t>204</w:t>
            </w:r>
          </w:p>
        </w:tc>
        <w:tc>
          <w:tcPr>
            <w:tcW w:w="710" w:type="dxa"/>
          </w:tcPr>
          <w:p w:rsidR="0095290D" w:rsidRDefault="00FA4139">
            <w:pPr>
              <w:pStyle w:val="TableParagraph"/>
              <w:spacing w:line="315" w:lineRule="exact"/>
              <w:ind w:left="148"/>
              <w:rPr>
                <w:sz w:val="28"/>
              </w:rPr>
            </w:pPr>
            <w:r>
              <w:rPr>
                <w:spacing w:val="-5"/>
                <w:sz w:val="28"/>
              </w:rPr>
              <w:t>204</w:t>
            </w:r>
          </w:p>
        </w:tc>
        <w:tc>
          <w:tcPr>
            <w:tcW w:w="706" w:type="dxa"/>
          </w:tcPr>
          <w:p w:rsidR="0095290D" w:rsidRDefault="00FA4139">
            <w:pPr>
              <w:pStyle w:val="TableParagraph"/>
              <w:spacing w:line="315" w:lineRule="exact"/>
              <w:ind w:left="71" w:right="51"/>
              <w:jc w:val="center"/>
              <w:rPr>
                <w:sz w:val="28"/>
              </w:rPr>
            </w:pPr>
            <w:r>
              <w:rPr>
                <w:spacing w:val="-5"/>
                <w:sz w:val="28"/>
              </w:rPr>
              <w:t>238</w:t>
            </w:r>
          </w:p>
        </w:tc>
        <w:tc>
          <w:tcPr>
            <w:tcW w:w="812" w:type="dxa"/>
          </w:tcPr>
          <w:p w:rsidR="0095290D" w:rsidRDefault="00FA4139">
            <w:pPr>
              <w:pStyle w:val="TableParagraph"/>
              <w:spacing w:line="315" w:lineRule="exact"/>
              <w:ind w:left="57" w:right="48"/>
              <w:jc w:val="center"/>
              <w:rPr>
                <w:sz w:val="28"/>
              </w:rPr>
            </w:pPr>
            <w:r>
              <w:rPr>
                <w:spacing w:val="-5"/>
                <w:sz w:val="28"/>
              </w:rPr>
              <w:t>272</w:t>
            </w:r>
          </w:p>
        </w:tc>
        <w:tc>
          <w:tcPr>
            <w:tcW w:w="712" w:type="dxa"/>
            <w:gridSpan w:val="2"/>
          </w:tcPr>
          <w:p w:rsidR="0095290D" w:rsidRDefault="00FA4139">
            <w:pPr>
              <w:pStyle w:val="TableParagraph"/>
              <w:spacing w:line="315" w:lineRule="exact"/>
              <w:ind w:left="148"/>
              <w:rPr>
                <w:sz w:val="28"/>
              </w:rPr>
            </w:pPr>
            <w:r>
              <w:rPr>
                <w:spacing w:val="-5"/>
                <w:sz w:val="28"/>
              </w:rPr>
              <w:t>272</w:t>
            </w:r>
          </w:p>
        </w:tc>
        <w:tc>
          <w:tcPr>
            <w:tcW w:w="861" w:type="dxa"/>
          </w:tcPr>
          <w:p w:rsidR="0095290D" w:rsidRDefault="00FA4139">
            <w:pPr>
              <w:pStyle w:val="TableParagraph"/>
              <w:spacing w:line="315" w:lineRule="exact"/>
              <w:ind w:left="10" w:right="10"/>
              <w:jc w:val="center"/>
              <w:rPr>
                <w:sz w:val="28"/>
              </w:rPr>
            </w:pPr>
            <w:r>
              <w:rPr>
                <w:spacing w:val="-4"/>
                <w:sz w:val="28"/>
              </w:rPr>
              <w:t>1190</w:t>
            </w:r>
          </w:p>
        </w:tc>
      </w:tr>
      <w:tr w:rsidR="0095290D">
        <w:trPr>
          <w:trHeight w:val="643"/>
        </w:trPr>
        <w:tc>
          <w:tcPr>
            <w:tcW w:w="4802" w:type="dxa"/>
            <w:gridSpan w:val="2"/>
          </w:tcPr>
          <w:p w:rsidR="0095290D" w:rsidRDefault="00FA4139">
            <w:pPr>
              <w:pStyle w:val="TableParagraph"/>
              <w:spacing w:line="320" w:lineRule="exact"/>
              <w:rPr>
                <w:b/>
                <w:sz w:val="28"/>
              </w:rPr>
            </w:pPr>
            <w:r>
              <w:rPr>
                <w:b/>
                <w:spacing w:val="-2"/>
                <w:sz w:val="28"/>
              </w:rPr>
              <w:t>Итого</w:t>
            </w:r>
          </w:p>
        </w:tc>
        <w:tc>
          <w:tcPr>
            <w:tcW w:w="706" w:type="dxa"/>
          </w:tcPr>
          <w:p w:rsidR="0095290D" w:rsidRDefault="00FA4139">
            <w:pPr>
              <w:pStyle w:val="TableParagraph"/>
              <w:spacing w:line="320" w:lineRule="exact"/>
              <w:ind w:left="143"/>
              <w:rPr>
                <w:b/>
                <w:sz w:val="28"/>
              </w:rPr>
            </w:pPr>
            <w:r>
              <w:rPr>
                <w:b/>
                <w:spacing w:val="-5"/>
                <w:sz w:val="28"/>
              </w:rPr>
              <w:t>918</w:t>
            </w:r>
          </w:p>
        </w:tc>
        <w:tc>
          <w:tcPr>
            <w:tcW w:w="710" w:type="dxa"/>
          </w:tcPr>
          <w:p w:rsidR="0095290D" w:rsidRDefault="00FA4139">
            <w:pPr>
              <w:pStyle w:val="TableParagraph"/>
              <w:spacing w:line="320" w:lineRule="exact"/>
              <w:ind w:left="148"/>
              <w:rPr>
                <w:b/>
                <w:sz w:val="28"/>
              </w:rPr>
            </w:pPr>
            <w:r>
              <w:rPr>
                <w:b/>
                <w:spacing w:val="-5"/>
                <w:sz w:val="28"/>
              </w:rPr>
              <w:t>952</w:t>
            </w:r>
          </w:p>
        </w:tc>
        <w:tc>
          <w:tcPr>
            <w:tcW w:w="706" w:type="dxa"/>
          </w:tcPr>
          <w:p w:rsidR="0095290D" w:rsidRDefault="00FA4139">
            <w:pPr>
              <w:pStyle w:val="TableParagraph"/>
              <w:spacing w:line="320" w:lineRule="exact"/>
              <w:ind w:left="71" w:right="51"/>
              <w:jc w:val="center"/>
              <w:rPr>
                <w:b/>
                <w:sz w:val="28"/>
              </w:rPr>
            </w:pPr>
            <w:r>
              <w:rPr>
                <w:b/>
                <w:spacing w:val="-5"/>
                <w:sz w:val="28"/>
              </w:rPr>
              <w:t>986</w:t>
            </w:r>
          </w:p>
        </w:tc>
        <w:tc>
          <w:tcPr>
            <w:tcW w:w="812" w:type="dxa"/>
          </w:tcPr>
          <w:p w:rsidR="0095290D" w:rsidRDefault="00FA4139">
            <w:pPr>
              <w:pStyle w:val="TableParagraph"/>
              <w:spacing w:line="320" w:lineRule="exact"/>
              <w:ind w:left="52" w:right="48"/>
              <w:jc w:val="center"/>
              <w:rPr>
                <w:b/>
                <w:sz w:val="28"/>
              </w:rPr>
            </w:pPr>
            <w:r>
              <w:rPr>
                <w:b/>
                <w:spacing w:val="-4"/>
                <w:sz w:val="28"/>
              </w:rPr>
              <w:t>1020</w:t>
            </w:r>
          </w:p>
        </w:tc>
        <w:tc>
          <w:tcPr>
            <w:tcW w:w="712" w:type="dxa"/>
            <w:gridSpan w:val="2"/>
          </w:tcPr>
          <w:p w:rsidR="0095290D" w:rsidRDefault="00FA4139">
            <w:pPr>
              <w:pStyle w:val="TableParagraph"/>
              <w:spacing w:line="320" w:lineRule="exact"/>
              <w:ind w:left="14" w:right="1"/>
              <w:jc w:val="center"/>
              <w:rPr>
                <w:b/>
                <w:sz w:val="28"/>
              </w:rPr>
            </w:pPr>
            <w:r>
              <w:rPr>
                <w:b/>
                <w:spacing w:val="-5"/>
                <w:sz w:val="28"/>
              </w:rPr>
              <w:t>102</w:t>
            </w:r>
          </w:p>
          <w:p w:rsidR="0095290D" w:rsidRDefault="00FA4139">
            <w:pPr>
              <w:pStyle w:val="TableParagraph"/>
              <w:spacing w:line="304" w:lineRule="exact"/>
              <w:ind w:left="14" w:right="1"/>
              <w:jc w:val="center"/>
              <w:rPr>
                <w:b/>
                <w:sz w:val="28"/>
              </w:rPr>
            </w:pPr>
            <w:r>
              <w:rPr>
                <w:b/>
                <w:spacing w:val="-10"/>
                <w:sz w:val="28"/>
              </w:rPr>
              <w:t>0</w:t>
            </w:r>
          </w:p>
        </w:tc>
        <w:tc>
          <w:tcPr>
            <w:tcW w:w="861" w:type="dxa"/>
          </w:tcPr>
          <w:p w:rsidR="0095290D" w:rsidRDefault="00FA4139">
            <w:pPr>
              <w:pStyle w:val="TableParagraph"/>
              <w:spacing w:line="320" w:lineRule="exact"/>
              <w:ind w:left="10" w:right="10"/>
              <w:jc w:val="center"/>
              <w:rPr>
                <w:b/>
                <w:sz w:val="28"/>
              </w:rPr>
            </w:pPr>
            <w:r>
              <w:rPr>
                <w:b/>
                <w:spacing w:val="-4"/>
                <w:sz w:val="28"/>
              </w:rPr>
              <w:t>4998</w:t>
            </w:r>
          </w:p>
        </w:tc>
      </w:tr>
      <w:tr w:rsidR="0095290D">
        <w:trPr>
          <w:trHeight w:val="647"/>
        </w:trPr>
        <w:tc>
          <w:tcPr>
            <w:tcW w:w="4802" w:type="dxa"/>
            <w:gridSpan w:val="2"/>
          </w:tcPr>
          <w:p w:rsidR="0095290D" w:rsidRDefault="00FA4139">
            <w:pPr>
              <w:pStyle w:val="TableParagraph"/>
              <w:spacing w:line="320" w:lineRule="exact"/>
              <w:rPr>
                <w:b/>
                <w:i/>
                <w:sz w:val="28"/>
              </w:rPr>
            </w:pPr>
            <w:r>
              <w:rPr>
                <w:b/>
                <w:i/>
                <w:sz w:val="28"/>
              </w:rPr>
              <w:t>Часть,формируемая</w:t>
            </w:r>
            <w:r>
              <w:rPr>
                <w:b/>
                <w:i/>
                <w:spacing w:val="-2"/>
                <w:sz w:val="28"/>
              </w:rPr>
              <w:t>участниками</w:t>
            </w:r>
          </w:p>
          <w:p w:rsidR="0095290D" w:rsidRDefault="00FA4139">
            <w:pPr>
              <w:pStyle w:val="TableParagraph"/>
              <w:spacing w:before="4" w:line="304" w:lineRule="exact"/>
              <w:rPr>
                <w:b/>
                <w:i/>
                <w:sz w:val="28"/>
              </w:rPr>
            </w:pPr>
            <w:r>
              <w:rPr>
                <w:b/>
                <w:i/>
                <w:spacing w:val="-2"/>
                <w:sz w:val="28"/>
              </w:rPr>
              <w:t>образовательныхотношений</w:t>
            </w:r>
          </w:p>
        </w:tc>
        <w:tc>
          <w:tcPr>
            <w:tcW w:w="706" w:type="dxa"/>
          </w:tcPr>
          <w:p w:rsidR="0095290D" w:rsidRDefault="00FA4139">
            <w:pPr>
              <w:pStyle w:val="TableParagraph"/>
              <w:spacing w:line="315" w:lineRule="exact"/>
              <w:ind w:left="211"/>
              <w:rPr>
                <w:sz w:val="28"/>
              </w:rPr>
            </w:pPr>
            <w:r>
              <w:rPr>
                <w:spacing w:val="-5"/>
                <w:sz w:val="28"/>
              </w:rPr>
              <w:t>68</w:t>
            </w:r>
          </w:p>
        </w:tc>
        <w:tc>
          <w:tcPr>
            <w:tcW w:w="710" w:type="dxa"/>
          </w:tcPr>
          <w:p w:rsidR="0095290D" w:rsidRDefault="00FA4139">
            <w:pPr>
              <w:pStyle w:val="TableParagraph"/>
              <w:spacing w:line="315" w:lineRule="exact"/>
              <w:ind w:left="0" w:right="203"/>
              <w:jc w:val="right"/>
              <w:rPr>
                <w:sz w:val="28"/>
              </w:rPr>
            </w:pPr>
            <w:r>
              <w:rPr>
                <w:spacing w:val="-5"/>
                <w:sz w:val="28"/>
              </w:rPr>
              <w:t>68</w:t>
            </w:r>
          </w:p>
        </w:tc>
        <w:tc>
          <w:tcPr>
            <w:tcW w:w="706" w:type="dxa"/>
          </w:tcPr>
          <w:p w:rsidR="0095290D" w:rsidRDefault="00FA4139">
            <w:pPr>
              <w:pStyle w:val="TableParagraph"/>
              <w:spacing w:line="315" w:lineRule="exact"/>
              <w:ind w:left="66" w:right="51"/>
              <w:jc w:val="center"/>
              <w:rPr>
                <w:sz w:val="28"/>
              </w:rPr>
            </w:pPr>
            <w:r>
              <w:rPr>
                <w:spacing w:val="-5"/>
                <w:sz w:val="28"/>
              </w:rPr>
              <w:t>68</w:t>
            </w:r>
          </w:p>
        </w:tc>
        <w:tc>
          <w:tcPr>
            <w:tcW w:w="812" w:type="dxa"/>
          </w:tcPr>
          <w:p w:rsidR="0095290D" w:rsidRDefault="00FA4139">
            <w:pPr>
              <w:pStyle w:val="TableParagraph"/>
              <w:spacing w:line="315" w:lineRule="exact"/>
              <w:ind w:left="62" w:right="48"/>
              <w:jc w:val="center"/>
              <w:rPr>
                <w:sz w:val="28"/>
              </w:rPr>
            </w:pPr>
            <w:r>
              <w:rPr>
                <w:spacing w:val="-5"/>
                <w:sz w:val="28"/>
              </w:rPr>
              <w:t>68</w:t>
            </w:r>
          </w:p>
        </w:tc>
        <w:tc>
          <w:tcPr>
            <w:tcW w:w="712" w:type="dxa"/>
            <w:gridSpan w:val="2"/>
          </w:tcPr>
          <w:p w:rsidR="0095290D" w:rsidRDefault="00FA4139">
            <w:pPr>
              <w:pStyle w:val="TableParagraph"/>
              <w:spacing w:line="315" w:lineRule="exact"/>
              <w:ind w:left="216"/>
              <w:rPr>
                <w:sz w:val="28"/>
              </w:rPr>
            </w:pPr>
            <w:r>
              <w:rPr>
                <w:spacing w:val="-5"/>
                <w:sz w:val="28"/>
              </w:rPr>
              <w:t>68</w:t>
            </w:r>
          </w:p>
        </w:tc>
        <w:tc>
          <w:tcPr>
            <w:tcW w:w="861" w:type="dxa"/>
          </w:tcPr>
          <w:p w:rsidR="0095290D" w:rsidRDefault="00FA4139">
            <w:pPr>
              <w:pStyle w:val="TableParagraph"/>
              <w:spacing w:line="315" w:lineRule="exact"/>
              <w:ind w:left="10" w:right="5"/>
              <w:jc w:val="center"/>
              <w:rPr>
                <w:sz w:val="28"/>
              </w:rPr>
            </w:pPr>
            <w:r>
              <w:rPr>
                <w:spacing w:val="-5"/>
                <w:sz w:val="28"/>
              </w:rPr>
              <w:t>340</w:t>
            </w:r>
          </w:p>
        </w:tc>
      </w:tr>
      <w:tr w:rsidR="0095290D">
        <w:trPr>
          <w:trHeight w:val="323"/>
        </w:trPr>
        <w:tc>
          <w:tcPr>
            <w:tcW w:w="4802" w:type="dxa"/>
            <w:gridSpan w:val="2"/>
            <w:tcBorders>
              <w:bottom w:val="nil"/>
            </w:tcBorders>
          </w:tcPr>
          <w:p w:rsidR="0095290D" w:rsidRDefault="00FA4139">
            <w:pPr>
              <w:pStyle w:val="TableParagraph"/>
              <w:spacing w:line="303" w:lineRule="exact"/>
              <w:rPr>
                <w:b/>
                <w:sz w:val="28"/>
              </w:rPr>
            </w:pPr>
            <w:r>
              <w:rPr>
                <w:b/>
                <w:sz w:val="28"/>
              </w:rPr>
              <w:t>Максимальнодопустимая</w:t>
            </w:r>
            <w:r>
              <w:rPr>
                <w:b/>
                <w:spacing w:val="-2"/>
                <w:sz w:val="28"/>
              </w:rPr>
              <w:t>годовая</w:t>
            </w:r>
          </w:p>
        </w:tc>
        <w:tc>
          <w:tcPr>
            <w:tcW w:w="706" w:type="dxa"/>
            <w:tcBorders>
              <w:bottom w:val="nil"/>
            </w:tcBorders>
          </w:tcPr>
          <w:p w:rsidR="0095290D" w:rsidRDefault="00FA4139">
            <w:pPr>
              <w:pStyle w:val="TableParagraph"/>
              <w:spacing w:line="303" w:lineRule="exact"/>
              <w:ind w:left="143"/>
              <w:rPr>
                <w:b/>
                <w:sz w:val="28"/>
              </w:rPr>
            </w:pPr>
            <w:r>
              <w:rPr>
                <w:b/>
                <w:spacing w:val="-5"/>
                <w:sz w:val="28"/>
              </w:rPr>
              <w:t>986</w:t>
            </w:r>
          </w:p>
        </w:tc>
        <w:tc>
          <w:tcPr>
            <w:tcW w:w="710" w:type="dxa"/>
            <w:tcBorders>
              <w:bottom w:val="nil"/>
            </w:tcBorders>
          </w:tcPr>
          <w:p w:rsidR="0095290D" w:rsidRDefault="00FA4139">
            <w:pPr>
              <w:pStyle w:val="TableParagraph"/>
              <w:spacing w:line="303" w:lineRule="exact"/>
              <w:ind w:left="148"/>
              <w:rPr>
                <w:b/>
                <w:sz w:val="28"/>
              </w:rPr>
            </w:pPr>
            <w:r>
              <w:rPr>
                <w:b/>
                <w:spacing w:val="-5"/>
                <w:sz w:val="28"/>
              </w:rPr>
              <w:t>102</w:t>
            </w:r>
          </w:p>
        </w:tc>
        <w:tc>
          <w:tcPr>
            <w:tcW w:w="706" w:type="dxa"/>
            <w:tcBorders>
              <w:bottom w:val="nil"/>
            </w:tcBorders>
          </w:tcPr>
          <w:p w:rsidR="0095290D" w:rsidRDefault="00FA4139">
            <w:pPr>
              <w:pStyle w:val="TableParagraph"/>
              <w:spacing w:line="303" w:lineRule="exact"/>
              <w:ind w:left="71" w:right="51"/>
              <w:jc w:val="center"/>
              <w:rPr>
                <w:b/>
                <w:sz w:val="28"/>
              </w:rPr>
            </w:pPr>
            <w:r>
              <w:rPr>
                <w:b/>
                <w:spacing w:val="-5"/>
                <w:sz w:val="28"/>
              </w:rPr>
              <w:t>108</w:t>
            </w:r>
          </w:p>
        </w:tc>
        <w:tc>
          <w:tcPr>
            <w:tcW w:w="812" w:type="dxa"/>
            <w:tcBorders>
              <w:bottom w:val="nil"/>
            </w:tcBorders>
          </w:tcPr>
          <w:p w:rsidR="0095290D" w:rsidRDefault="00FA4139">
            <w:pPr>
              <w:pStyle w:val="TableParagraph"/>
              <w:spacing w:line="303" w:lineRule="exact"/>
              <w:ind w:left="52" w:right="48"/>
              <w:jc w:val="center"/>
              <w:rPr>
                <w:b/>
                <w:sz w:val="28"/>
              </w:rPr>
            </w:pPr>
            <w:r>
              <w:rPr>
                <w:b/>
                <w:spacing w:val="-4"/>
                <w:sz w:val="28"/>
              </w:rPr>
              <w:t>1122</w:t>
            </w:r>
          </w:p>
        </w:tc>
        <w:tc>
          <w:tcPr>
            <w:tcW w:w="712" w:type="dxa"/>
            <w:gridSpan w:val="2"/>
            <w:tcBorders>
              <w:bottom w:val="nil"/>
            </w:tcBorders>
          </w:tcPr>
          <w:p w:rsidR="0095290D" w:rsidRDefault="00FA4139">
            <w:pPr>
              <w:pStyle w:val="TableParagraph"/>
              <w:spacing w:line="303" w:lineRule="exact"/>
              <w:ind w:left="148"/>
              <w:rPr>
                <w:b/>
                <w:sz w:val="28"/>
              </w:rPr>
            </w:pPr>
            <w:r>
              <w:rPr>
                <w:b/>
                <w:spacing w:val="-5"/>
                <w:sz w:val="28"/>
              </w:rPr>
              <w:t>112</w:t>
            </w:r>
          </w:p>
        </w:tc>
        <w:tc>
          <w:tcPr>
            <w:tcW w:w="861" w:type="dxa"/>
            <w:tcBorders>
              <w:bottom w:val="nil"/>
            </w:tcBorders>
          </w:tcPr>
          <w:p w:rsidR="0095290D" w:rsidRDefault="00FA4139">
            <w:pPr>
              <w:pStyle w:val="TableParagraph"/>
              <w:spacing w:line="303" w:lineRule="exact"/>
              <w:ind w:left="10" w:right="10"/>
              <w:jc w:val="center"/>
              <w:rPr>
                <w:b/>
                <w:sz w:val="28"/>
              </w:rPr>
            </w:pPr>
            <w:r>
              <w:rPr>
                <w:b/>
                <w:spacing w:val="-4"/>
                <w:sz w:val="28"/>
              </w:rPr>
              <w:t>5338</w:t>
            </w:r>
          </w:p>
        </w:tc>
      </w:tr>
      <w:tr w:rsidR="0095290D">
        <w:trPr>
          <w:trHeight w:val="321"/>
        </w:trPr>
        <w:tc>
          <w:tcPr>
            <w:tcW w:w="4802" w:type="dxa"/>
            <w:gridSpan w:val="2"/>
            <w:tcBorders>
              <w:top w:val="nil"/>
              <w:bottom w:val="nil"/>
            </w:tcBorders>
          </w:tcPr>
          <w:p w:rsidR="0095290D" w:rsidRDefault="00FA4139">
            <w:pPr>
              <w:pStyle w:val="TableParagraph"/>
              <w:tabs>
                <w:tab w:val="left" w:pos="1483"/>
                <w:tab w:val="left" w:pos="2251"/>
                <w:tab w:val="left" w:pos="3705"/>
              </w:tabs>
              <w:spacing w:line="302" w:lineRule="exact"/>
              <w:rPr>
                <w:sz w:val="28"/>
              </w:rPr>
            </w:pPr>
            <w:r>
              <w:rPr>
                <w:b/>
                <w:spacing w:val="-2"/>
                <w:sz w:val="28"/>
              </w:rPr>
              <w:t>нагрузка</w:t>
            </w:r>
            <w:r>
              <w:rPr>
                <w:b/>
                <w:sz w:val="28"/>
              </w:rPr>
              <w:tab/>
            </w:r>
            <w:r>
              <w:rPr>
                <w:spacing w:val="-4"/>
                <w:sz w:val="28"/>
              </w:rPr>
              <w:t>(при</w:t>
            </w:r>
            <w:r>
              <w:rPr>
                <w:sz w:val="28"/>
              </w:rPr>
              <w:tab/>
            </w:r>
            <w:r>
              <w:rPr>
                <w:spacing w:val="-4"/>
                <w:sz w:val="28"/>
              </w:rPr>
              <w:t>5-</w:t>
            </w:r>
            <w:r>
              <w:rPr>
                <w:spacing w:val="-2"/>
                <w:sz w:val="28"/>
              </w:rPr>
              <w:t>дневной</w:t>
            </w:r>
            <w:r>
              <w:rPr>
                <w:sz w:val="28"/>
              </w:rPr>
              <w:tab/>
            </w:r>
            <w:r>
              <w:rPr>
                <w:spacing w:val="-2"/>
                <w:sz w:val="28"/>
              </w:rPr>
              <w:t>учебной</w:t>
            </w:r>
          </w:p>
        </w:tc>
        <w:tc>
          <w:tcPr>
            <w:tcW w:w="706" w:type="dxa"/>
            <w:tcBorders>
              <w:top w:val="nil"/>
              <w:bottom w:val="nil"/>
            </w:tcBorders>
          </w:tcPr>
          <w:p w:rsidR="0095290D" w:rsidRDefault="0095290D">
            <w:pPr>
              <w:pStyle w:val="TableParagraph"/>
              <w:ind w:left="0"/>
              <w:rPr>
                <w:sz w:val="24"/>
              </w:rPr>
            </w:pPr>
          </w:p>
        </w:tc>
        <w:tc>
          <w:tcPr>
            <w:tcW w:w="710" w:type="dxa"/>
            <w:tcBorders>
              <w:top w:val="nil"/>
              <w:bottom w:val="nil"/>
            </w:tcBorders>
          </w:tcPr>
          <w:p w:rsidR="0095290D" w:rsidRDefault="00FA4139">
            <w:pPr>
              <w:pStyle w:val="TableParagraph"/>
              <w:spacing w:line="302" w:lineRule="exact"/>
              <w:ind w:left="17" w:right="3"/>
              <w:jc w:val="center"/>
              <w:rPr>
                <w:b/>
                <w:sz w:val="28"/>
              </w:rPr>
            </w:pPr>
            <w:r>
              <w:rPr>
                <w:b/>
                <w:spacing w:val="-10"/>
                <w:sz w:val="28"/>
              </w:rPr>
              <w:t>0</w:t>
            </w:r>
          </w:p>
        </w:tc>
        <w:tc>
          <w:tcPr>
            <w:tcW w:w="706" w:type="dxa"/>
            <w:tcBorders>
              <w:top w:val="nil"/>
              <w:bottom w:val="nil"/>
            </w:tcBorders>
          </w:tcPr>
          <w:p w:rsidR="0095290D" w:rsidRDefault="00FA4139">
            <w:pPr>
              <w:pStyle w:val="TableParagraph"/>
              <w:spacing w:line="302" w:lineRule="exact"/>
              <w:ind w:left="71" w:right="51"/>
              <w:jc w:val="center"/>
              <w:rPr>
                <w:b/>
                <w:sz w:val="28"/>
              </w:rPr>
            </w:pPr>
            <w:r>
              <w:rPr>
                <w:b/>
                <w:spacing w:val="-10"/>
                <w:sz w:val="28"/>
              </w:rPr>
              <w:t>8</w:t>
            </w:r>
          </w:p>
        </w:tc>
        <w:tc>
          <w:tcPr>
            <w:tcW w:w="812" w:type="dxa"/>
            <w:tcBorders>
              <w:top w:val="nil"/>
              <w:bottom w:val="nil"/>
            </w:tcBorders>
          </w:tcPr>
          <w:p w:rsidR="0095290D" w:rsidRDefault="0095290D">
            <w:pPr>
              <w:pStyle w:val="TableParagraph"/>
              <w:ind w:left="0"/>
              <w:rPr>
                <w:sz w:val="24"/>
              </w:rPr>
            </w:pPr>
          </w:p>
        </w:tc>
        <w:tc>
          <w:tcPr>
            <w:tcW w:w="712" w:type="dxa"/>
            <w:gridSpan w:val="2"/>
            <w:tcBorders>
              <w:top w:val="nil"/>
              <w:bottom w:val="nil"/>
            </w:tcBorders>
          </w:tcPr>
          <w:p w:rsidR="0095290D" w:rsidRDefault="00FA4139">
            <w:pPr>
              <w:pStyle w:val="TableParagraph"/>
              <w:spacing w:line="302" w:lineRule="exact"/>
              <w:ind w:left="14" w:right="1"/>
              <w:jc w:val="center"/>
              <w:rPr>
                <w:b/>
                <w:sz w:val="28"/>
              </w:rPr>
            </w:pPr>
            <w:r>
              <w:rPr>
                <w:b/>
                <w:spacing w:val="-10"/>
                <w:sz w:val="28"/>
              </w:rPr>
              <w:t>2</w:t>
            </w:r>
          </w:p>
        </w:tc>
        <w:tc>
          <w:tcPr>
            <w:tcW w:w="861" w:type="dxa"/>
            <w:tcBorders>
              <w:top w:val="nil"/>
              <w:bottom w:val="nil"/>
            </w:tcBorders>
          </w:tcPr>
          <w:p w:rsidR="0095290D" w:rsidRDefault="0095290D">
            <w:pPr>
              <w:pStyle w:val="TableParagraph"/>
              <w:ind w:left="0"/>
              <w:rPr>
                <w:sz w:val="24"/>
              </w:rPr>
            </w:pPr>
          </w:p>
        </w:tc>
      </w:tr>
      <w:tr w:rsidR="0095290D">
        <w:trPr>
          <w:trHeight w:val="319"/>
        </w:trPr>
        <w:tc>
          <w:tcPr>
            <w:tcW w:w="4802" w:type="dxa"/>
            <w:gridSpan w:val="2"/>
            <w:tcBorders>
              <w:top w:val="nil"/>
            </w:tcBorders>
          </w:tcPr>
          <w:p w:rsidR="0095290D" w:rsidRDefault="00FA4139">
            <w:pPr>
              <w:pStyle w:val="TableParagraph"/>
              <w:spacing w:line="300" w:lineRule="exact"/>
              <w:rPr>
                <w:sz w:val="28"/>
              </w:rPr>
            </w:pPr>
            <w:r>
              <w:rPr>
                <w:spacing w:val="-2"/>
                <w:sz w:val="28"/>
              </w:rPr>
              <w:t>неделе)</w:t>
            </w:r>
          </w:p>
        </w:tc>
        <w:tc>
          <w:tcPr>
            <w:tcW w:w="706" w:type="dxa"/>
            <w:tcBorders>
              <w:top w:val="nil"/>
            </w:tcBorders>
          </w:tcPr>
          <w:p w:rsidR="0095290D" w:rsidRDefault="0095290D">
            <w:pPr>
              <w:pStyle w:val="TableParagraph"/>
              <w:ind w:left="0"/>
              <w:rPr>
                <w:sz w:val="24"/>
              </w:rPr>
            </w:pPr>
          </w:p>
        </w:tc>
        <w:tc>
          <w:tcPr>
            <w:tcW w:w="710" w:type="dxa"/>
            <w:tcBorders>
              <w:top w:val="nil"/>
            </w:tcBorders>
          </w:tcPr>
          <w:p w:rsidR="0095290D" w:rsidRDefault="0095290D">
            <w:pPr>
              <w:pStyle w:val="TableParagraph"/>
              <w:ind w:left="0"/>
              <w:rPr>
                <w:sz w:val="24"/>
              </w:rPr>
            </w:pPr>
          </w:p>
        </w:tc>
        <w:tc>
          <w:tcPr>
            <w:tcW w:w="706" w:type="dxa"/>
            <w:tcBorders>
              <w:top w:val="nil"/>
            </w:tcBorders>
          </w:tcPr>
          <w:p w:rsidR="0095290D" w:rsidRDefault="0095290D">
            <w:pPr>
              <w:pStyle w:val="TableParagraph"/>
              <w:ind w:left="0"/>
              <w:rPr>
                <w:sz w:val="24"/>
              </w:rPr>
            </w:pPr>
          </w:p>
        </w:tc>
        <w:tc>
          <w:tcPr>
            <w:tcW w:w="812" w:type="dxa"/>
            <w:tcBorders>
              <w:top w:val="nil"/>
            </w:tcBorders>
          </w:tcPr>
          <w:p w:rsidR="0095290D" w:rsidRDefault="0095290D">
            <w:pPr>
              <w:pStyle w:val="TableParagraph"/>
              <w:ind w:left="0"/>
              <w:rPr>
                <w:sz w:val="24"/>
              </w:rPr>
            </w:pPr>
          </w:p>
        </w:tc>
        <w:tc>
          <w:tcPr>
            <w:tcW w:w="712" w:type="dxa"/>
            <w:gridSpan w:val="2"/>
            <w:tcBorders>
              <w:top w:val="nil"/>
            </w:tcBorders>
          </w:tcPr>
          <w:p w:rsidR="0095290D" w:rsidRDefault="0095290D">
            <w:pPr>
              <w:pStyle w:val="TableParagraph"/>
              <w:ind w:left="0"/>
              <w:rPr>
                <w:sz w:val="24"/>
              </w:rPr>
            </w:pPr>
          </w:p>
        </w:tc>
        <w:tc>
          <w:tcPr>
            <w:tcW w:w="861" w:type="dxa"/>
            <w:tcBorders>
              <w:top w:val="nil"/>
            </w:tcBorders>
          </w:tcPr>
          <w:p w:rsidR="0095290D" w:rsidRDefault="0095290D">
            <w:pPr>
              <w:pStyle w:val="TableParagraph"/>
              <w:ind w:left="0"/>
              <w:rPr>
                <w:sz w:val="24"/>
              </w:rPr>
            </w:pPr>
          </w:p>
        </w:tc>
      </w:tr>
      <w:tr w:rsidR="0095290D">
        <w:trPr>
          <w:trHeight w:val="642"/>
        </w:trPr>
        <w:tc>
          <w:tcPr>
            <w:tcW w:w="4802" w:type="dxa"/>
            <w:gridSpan w:val="2"/>
          </w:tcPr>
          <w:p w:rsidR="0095290D" w:rsidRDefault="00FA4139">
            <w:pPr>
              <w:pStyle w:val="TableParagraph"/>
              <w:spacing w:line="319" w:lineRule="exact"/>
              <w:rPr>
                <w:b/>
                <w:sz w:val="28"/>
              </w:rPr>
            </w:pPr>
            <w:r>
              <w:rPr>
                <w:b/>
                <w:spacing w:val="-2"/>
                <w:sz w:val="28"/>
              </w:rPr>
              <w:t>Коррекционно-развивающая</w:t>
            </w:r>
          </w:p>
          <w:p w:rsidR="0095290D" w:rsidRDefault="00FA4139">
            <w:pPr>
              <w:pStyle w:val="TableParagraph"/>
              <w:spacing w:line="303" w:lineRule="exact"/>
              <w:rPr>
                <w:b/>
                <w:sz w:val="28"/>
              </w:rPr>
            </w:pPr>
            <w:r>
              <w:rPr>
                <w:b/>
                <w:sz w:val="28"/>
              </w:rPr>
              <w:t>область(коррекционные</w:t>
            </w:r>
            <w:r>
              <w:rPr>
                <w:b/>
                <w:spacing w:val="-2"/>
                <w:sz w:val="28"/>
              </w:rPr>
              <w:t>занятия)</w:t>
            </w:r>
          </w:p>
        </w:tc>
        <w:tc>
          <w:tcPr>
            <w:tcW w:w="706" w:type="dxa"/>
          </w:tcPr>
          <w:p w:rsidR="0095290D" w:rsidRDefault="00FA4139">
            <w:pPr>
              <w:pStyle w:val="TableParagraph"/>
              <w:spacing w:line="320" w:lineRule="exact"/>
              <w:ind w:left="143"/>
              <w:rPr>
                <w:b/>
                <w:sz w:val="28"/>
              </w:rPr>
            </w:pPr>
            <w:r>
              <w:rPr>
                <w:b/>
                <w:spacing w:val="-5"/>
                <w:sz w:val="28"/>
              </w:rPr>
              <w:t>204</w:t>
            </w:r>
          </w:p>
        </w:tc>
        <w:tc>
          <w:tcPr>
            <w:tcW w:w="710" w:type="dxa"/>
          </w:tcPr>
          <w:p w:rsidR="0095290D" w:rsidRDefault="00FA4139">
            <w:pPr>
              <w:pStyle w:val="TableParagraph"/>
              <w:spacing w:line="320" w:lineRule="exact"/>
              <w:ind w:left="148"/>
              <w:rPr>
                <w:b/>
                <w:sz w:val="28"/>
              </w:rPr>
            </w:pPr>
            <w:r>
              <w:rPr>
                <w:b/>
                <w:spacing w:val="-5"/>
                <w:sz w:val="28"/>
              </w:rPr>
              <w:t>204</w:t>
            </w:r>
          </w:p>
        </w:tc>
        <w:tc>
          <w:tcPr>
            <w:tcW w:w="706" w:type="dxa"/>
          </w:tcPr>
          <w:p w:rsidR="0095290D" w:rsidRDefault="00FA4139">
            <w:pPr>
              <w:pStyle w:val="TableParagraph"/>
              <w:spacing w:line="320" w:lineRule="exact"/>
              <w:ind w:left="71" w:right="51"/>
              <w:jc w:val="center"/>
              <w:rPr>
                <w:b/>
                <w:sz w:val="28"/>
              </w:rPr>
            </w:pPr>
            <w:r>
              <w:rPr>
                <w:b/>
                <w:spacing w:val="-5"/>
                <w:sz w:val="28"/>
              </w:rPr>
              <w:t>204</w:t>
            </w:r>
          </w:p>
        </w:tc>
        <w:tc>
          <w:tcPr>
            <w:tcW w:w="812" w:type="dxa"/>
          </w:tcPr>
          <w:p w:rsidR="0095290D" w:rsidRDefault="00FA4139">
            <w:pPr>
              <w:pStyle w:val="TableParagraph"/>
              <w:spacing w:line="320" w:lineRule="exact"/>
              <w:ind w:left="57" w:right="48"/>
              <w:jc w:val="center"/>
              <w:rPr>
                <w:b/>
                <w:sz w:val="28"/>
              </w:rPr>
            </w:pPr>
            <w:r>
              <w:rPr>
                <w:b/>
                <w:spacing w:val="-5"/>
                <w:sz w:val="28"/>
              </w:rPr>
              <w:t>204</w:t>
            </w:r>
          </w:p>
        </w:tc>
        <w:tc>
          <w:tcPr>
            <w:tcW w:w="712" w:type="dxa"/>
            <w:gridSpan w:val="2"/>
          </w:tcPr>
          <w:p w:rsidR="0095290D" w:rsidRDefault="00FA4139">
            <w:pPr>
              <w:pStyle w:val="TableParagraph"/>
              <w:spacing w:line="320" w:lineRule="exact"/>
              <w:ind w:left="148"/>
              <w:rPr>
                <w:b/>
                <w:sz w:val="28"/>
              </w:rPr>
            </w:pPr>
            <w:r>
              <w:rPr>
                <w:b/>
                <w:spacing w:val="-5"/>
                <w:sz w:val="28"/>
              </w:rPr>
              <w:t>204</w:t>
            </w:r>
          </w:p>
        </w:tc>
        <w:tc>
          <w:tcPr>
            <w:tcW w:w="861" w:type="dxa"/>
          </w:tcPr>
          <w:p w:rsidR="0095290D" w:rsidRDefault="00FA4139">
            <w:pPr>
              <w:pStyle w:val="TableParagraph"/>
              <w:spacing w:line="320" w:lineRule="exact"/>
              <w:ind w:left="10" w:right="10"/>
              <w:jc w:val="center"/>
              <w:rPr>
                <w:b/>
                <w:sz w:val="28"/>
              </w:rPr>
            </w:pPr>
            <w:r>
              <w:rPr>
                <w:b/>
                <w:spacing w:val="-4"/>
                <w:sz w:val="28"/>
              </w:rPr>
              <w:t>1020</w:t>
            </w:r>
          </w:p>
        </w:tc>
      </w:tr>
      <w:tr w:rsidR="0095290D">
        <w:trPr>
          <w:trHeight w:val="407"/>
        </w:trPr>
        <w:tc>
          <w:tcPr>
            <w:tcW w:w="4802" w:type="dxa"/>
            <w:gridSpan w:val="2"/>
          </w:tcPr>
          <w:p w:rsidR="0095290D" w:rsidRDefault="00FA4139">
            <w:pPr>
              <w:pStyle w:val="TableParagraph"/>
              <w:spacing w:line="320" w:lineRule="exact"/>
              <w:rPr>
                <w:b/>
                <w:sz w:val="28"/>
              </w:rPr>
            </w:pPr>
            <w:r>
              <w:rPr>
                <w:b/>
                <w:sz w:val="28"/>
              </w:rPr>
              <w:t>Внеурочная</w:t>
            </w:r>
            <w:r>
              <w:rPr>
                <w:b/>
                <w:spacing w:val="-2"/>
                <w:sz w:val="28"/>
              </w:rPr>
              <w:t>деятельность:</w:t>
            </w:r>
          </w:p>
        </w:tc>
        <w:tc>
          <w:tcPr>
            <w:tcW w:w="706" w:type="dxa"/>
          </w:tcPr>
          <w:p w:rsidR="0095290D" w:rsidRDefault="00FA4139">
            <w:pPr>
              <w:pStyle w:val="TableParagraph"/>
              <w:spacing w:line="320" w:lineRule="exact"/>
              <w:ind w:left="143"/>
              <w:rPr>
                <w:b/>
                <w:sz w:val="28"/>
              </w:rPr>
            </w:pPr>
            <w:r>
              <w:rPr>
                <w:b/>
                <w:spacing w:val="-5"/>
                <w:sz w:val="28"/>
              </w:rPr>
              <w:t>136</w:t>
            </w:r>
          </w:p>
        </w:tc>
        <w:tc>
          <w:tcPr>
            <w:tcW w:w="710" w:type="dxa"/>
          </w:tcPr>
          <w:p w:rsidR="0095290D" w:rsidRDefault="00FA4139">
            <w:pPr>
              <w:pStyle w:val="TableParagraph"/>
              <w:spacing w:line="320" w:lineRule="exact"/>
              <w:ind w:left="148"/>
              <w:rPr>
                <w:b/>
                <w:sz w:val="28"/>
              </w:rPr>
            </w:pPr>
            <w:r>
              <w:rPr>
                <w:b/>
                <w:spacing w:val="-5"/>
                <w:sz w:val="28"/>
              </w:rPr>
              <w:t>136</w:t>
            </w:r>
          </w:p>
        </w:tc>
        <w:tc>
          <w:tcPr>
            <w:tcW w:w="706" w:type="dxa"/>
          </w:tcPr>
          <w:p w:rsidR="0095290D" w:rsidRDefault="00FA4139">
            <w:pPr>
              <w:pStyle w:val="TableParagraph"/>
              <w:spacing w:line="320" w:lineRule="exact"/>
              <w:ind w:left="71" w:right="51"/>
              <w:jc w:val="center"/>
              <w:rPr>
                <w:b/>
                <w:sz w:val="28"/>
              </w:rPr>
            </w:pPr>
            <w:r>
              <w:rPr>
                <w:b/>
                <w:spacing w:val="-5"/>
                <w:sz w:val="28"/>
              </w:rPr>
              <w:t>136</w:t>
            </w:r>
          </w:p>
        </w:tc>
        <w:tc>
          <w:tcPr>
            <w:tcW w:w="812" w:type="dxa"/>
          </w:tcPr>
          <w:p w:rsidR="0095290D" w:rsidRDefault="00FA4139">
            <w:pPr>
              <w:pStyle w:val="TableParagraph"/>
              <w:spacing w:line="320" w:lineRule="exact"/>
              <w:ind w:left="57" w:right="48"/>
              <w:jc w:val="center"/>
              <w:rPr>
                <w:b/>
                <w:sz w:val="28"/>
              </w:rPr>
            </w:pPr>
            <w:r>
              <w:rPr>
                <w:b/>
                <w:spacing w:val="-5"/>
                <w:sz w:val="28"/>
              </w:rPr>
              <w:t>136</w:t>
            </w:r>
          </w:p>
        </w:tc>
        <w:tc>
          <w:tcPr>
            <w:tcW w:w="712" w:type="dxa"/>
            <w:gridSpan w:val="2"/>
          </w:tcPr>
          <w:p w:rsidR="0095290D" w:rsidRDefault="00FA4139">
            <w:pPr>
              <w:pStyle w:val="TableParagraph"/>
              <w:spacing w:line="320" w:lineRule="exact"/>
              <w:ind w:left="148"/>
              <w:rPr>
                <w:b/>
                <w:sz w:val="28"/>
              </w:rPr>
            </w:pPr>
            <w:r>
              <w:rPr>
                <w:b/>
                <w:spacing w:val="-5"/>
                <w:sz w:val="28"/>
              </w:rPr>
              <w:t>136</w:t>
            </w:r>
          </w:p>
        </w:tc>
        <w:tc>
          <w:tcPr>
            <w:tcW w:w="861" w:type="dxa"/>
          </w:tcPr>
          <w:p w:rsidR="0095290D" w:rsidRDefault="00FA4139">
            <w:pPr>
              <w:pStyle w:val="TableParagraph"/>
              <w:spacing w:line="320" w:lineRule="exact"/>
              <w:ind w:left="10" w:right="5"/>
              <w:jc w:val="center"/>
              <w:rPr>
                <w:b/>
                <w:sz w:val="28"/>
              </w:rPr>
            </w:pPr>
            <w:r>
              <w:rPr>
                <w:b/>
                <w:spacing w:val="-5"/>
                <w:sz w:val="28"/>
              </w:rPr>
              <w:t>680</w:t>
            </w:r>
          </w:p>
        </w:tc>
      </w:tr>
      <w:tr w:rsidR="0095290D">
        <w:trPr>
          <w:trHeight w:val="326"/>
        </w:trPr>
        <w:tc>
          <w:tcPr>
            <w:tcW w:w="4802" w:type="dxa"/>
            <w:gridSpan w:val="2"/>
            <w:tcBorders>
              <w:bottom w:val="nil"/>
            </w:tcBorders>
          </w:tcPr>
          <w:p w:rsidR="0095290D" w:rsidRDefault="00FA4139">
            <w:pPr>
              <w:pStyle w:val="TableParagraph"/>
              <w:spacing w:line="306" w:lineRule="exact"/>
              <w:rPr>
                <w:b/>
                <w:sz w:val="28"/>
              </w:rPr>
            </w:pPr>
            <w:r>
              <w:rPr>
                <w:b/>
                <w:sz w:val="28"/>
              </w:rPr>
              <w:t>Всегок</w:t>
            </w:r>
            <w:r>
              <w:rPr>
                <w:b/>
                <w:spacing w:val="-2"/>
                <w:sz w:val="28"/>
              </w:rPr>
              <w:t>финансированию</w:t>
            </w:r>
          </w:p>
        </w:tc>
        <w:tc>
          <w:tcPr>
            <w:tcW w:w="706" w:type="dxa"/>
            <w:tcBorders>
              <w:bottom w:val="nil"/>
            </w:tcBorders>
          </w:tcPr>
          <w:p w:rsidR="0095290D" w:rsidRDefault="00FA4139">
            <w:pPr>
              <w:pStyle w:val="TableParagraph"/>
              <w:spacing w:line="306" w:lineRule="exact"/>
              <w:ind w:left="143"/>
              <w:rPr>
                <w:b/>
                <w:sz w:val="28"/>
              </w:rPr>
            </w:pPr>
            <w:r>
              <w:rPr>
                <w:b/>
                <w:spacing w:val="-5"/>
                <w:sz w:val="28"/>
              </w:rPr>
              <w:t>132</w:t>
            </w:r>
          </w:p>
        </w:tc>
        <w:tc>
          <w:tcPr>
            <w:tcW w:w="710" w:type="dxa"/>
            <w:tcBorders>
              <w:bottom w:val="nil"/>
            </w:tcBorders>
          </w:tcPr>
          <w:p w:rsidR="0095290D" w:rsidRDefault="00FA4139">
            <w:pPr>
              <w:pStyle w:val="TableParagraph"/>
              <w:spacing w:line="306" w:lineRule="exact"/>
              <w:ind w:left="148"/>
              <w:rPr>
                <w:b/>
                <w:sz w:val="28"/>
              </w:rPr>
            </w:pPr>
            <w:r>
              <w:rPr>
                <w:b/>
                <w:spacing w:val="-5"/>
                <w:sz w:val="28"/>
              </w:rPr>
              <w:t>136</w:t>
            </w:r>
          </w:p>
        </w:tc>
        <w:tc>
          <w:tcPr>
            <w:tcW w:w="706" w:type="dxa"/>
            <w:tcBorders>
              <w:bottom w:val="nil"/>
            </w:tcBorders>
          </w:tcPr>
          <w:p w:rsidR="0095290D" w:rsidRDefault="00FA4139">
            <w:pPr>
              <w:pStyle w:val="TableParagraph"/>
              <w:spacing w:line="306" w:lineRule="exact"/>
              <w:ind w:left="71" w:right="51"/>
              <w:jc w:val="center"/>
              <w:rPr>
                <w:b/>
                <w:sz w:val="28"/>
              </w:rPr>
            </w:pPr>
            <w:r>
              <w:rPr>
                <w:b/>
                <w:spacing w:val="-5"/>
                <w:sz w:val="28"/>
              </w:rPr>
              <w:t>142</w:t>
            </w:r>
          </w:p>
        </w:tc>
        <w:tc>
          <w:tcPr>
            <w:tcW w:w="812" w:type="dxa"/>
            <w:tcBorders>
              <w:bottom w:val="nil"/>
            </w:tcBorders>
          </w:tcPr>
          <w:p w:rsidR="0095290D" w:rsidRDefault="00FA4139">
            <w:pPr>
              <w:pStyle w:val="TableParagraph"/>
              <w:spacing w:line="306" w:lineRule="exact"/>
              <w:ind w:left="52" w:right="48"/>
              <w:jc w:val="center"/>
              <w:rPr>
                <w:b/>
                <w:sz w:val="28"/>
              </w:rPr>
            </w:pPr>
            <w:r>
              <w:rPr>
                <w:b/>
                <w:spacing w:val="-4"/>
                <w:sz w:val="28"/>
              </w:rPr>
              <w:t>1462</w:t>
            </w:r>
          </w:p>
        </w:tc>
        <w:tc>
          <w:tcPr>
            <w:tcW w:w="712" w:type="dxa"/>
            <w:gridSpan w:val="2"/>
            <w:tcBorders>
              <w:bottom w:val="nil"/>
            </w:tcBorders>
          </w:tcPr>
          <w:p w:rsidR="0095290D" w:rsidRDefault="00FA4139">
            <w:pPr>
              <w:pStyle w:val="TableParagraph"/>
              <w:spacing w:line="306" w:lineRule="exact"/>
              <w:ind w:left="148"/>
              <w:rPr>
                <w:b/>
                <w:sz w:val="28"/>
              </w:rPr>
            </w:pPr>
            <w:r>
              <w:rPr>
                <w:b/>
                <w:spacing w:val="-5"/>
                <w:sz w:val="28"/>
              </w:rPr>
              <w:t>146</w:t>
            </w:r>
          </w:p>
        </w:tc>
        <w:tc>
          <w:tcPr>
            <w:tcW w:w="861" w:type="dxa"/>
            <w:tcBorders>
              <w:bottom w:val="nil"/>
            </w:tcBorders>
          </w:tcPr>
          <w:p w:rsidR="0095290D" w:rsidRDefault="00FA4139">
            <w:pPr>
              <w:pStyle w:val="TableParagraph"/>
              <w:spacing w:line="306" w:lineRule="exact"/>
              <w:ind w:left="10" w:right="10"/>
              <w:jc w:val="center"/>
              <w:rPr>
                <w:b/>
                <w:sz w:val="28"/>
              </w:rPr>
            </w:pPr>
            <w:r>
              <w:rPr>
                <w:b/>
                <w:spacing w:val="-4"/>
                <w:sz w:val="28"/>
              </w:rPr>
              <w:t>7038</w:t>
            </w:r>
          </w:p>
        </w:tc>
      </w:tr>
      <w:tr w:rsidR="0095290D">
        <w:trPr>
          <w:trHeight w:val="317"/>
        </w:trPr>
        <w:tc>
          <w:tcPr>
            <w:tcW w:w="4802" w:type="dxa"/>
            <w:gridSpan w:val="2"/>
            <w:tcBorders>
              <w:top w:val="nil"/>
            </w:tcBorders>
          </w:tcPr>
          <w:p w:rsidR="0095290D" w:rsidRDefault="0095290D">
            <w:pPr>
              <w:pStyle w:val="TableParagraph"/>
              <w:ind w:left="0"/>
              <w:rPr>
                <w:sz w:val="24"/>
              </w:rPr>
            </w:pPr>
          </w:p>
        </w:tc>
        <w:tc>
          <w:tcPr>
            <w:tcW w:w="706" w:type="dxa"/>
            <w:tcBorders>
              <w:top w:val="nil"/>
            </w:tcBorders>
          </w:tcPr>
          <w:p w:rsidR="0095290D" w:rsidRDefault="00FA4139">
            <w:pPr>
              <w:pStyle w:val="TableParagraph"/>
              <w:spacing w:line="297" w:lineRule="exact"/>
              <w:ind w:left="61" w:right="51"/>
              <w:jc w:val="center"/>
              <w:rPr>
                <w:b/>
                <w:sz w:val="28"/>
              </w:rPr>
            </w:pPr>
            <w:r>
              <w:rPr>
                <w:b/>
                <w:spacing w:val="-10"/>
                <w:sz w:val="28"/>
              </w:rPr>
              <w:t>6</w:t>
            </w:r>
          </w:p>
        </w:tc>
        <w:tc>
          <w:tcPr>
            <w:tcW w:w="710" w:type="dxa"/>
            <w:tcBorders>
              <w:top w:val="nil"/>
            </w:tcBorders>
          </w:tcPr>
          <w:p w:rsidR="0095290D" w:rsidRDefault="00FA4139">
            <w:pPr>
              <w:pStyle w:val="TableParagraph"/>
              <w:spacing w:line="297" w:lineRule="exact"/>
              <w:ind w:left="17" w:right="3"/>
              <w:jc w:val="center"/>
              <w:rPr>
                <w:b/>
                <w:sz w:val="28"/>
              </w:rPr>
            </w:pPr>
            <w:r>
              <w:rPr>
                <w:b/>
                <w:spacing w:val="-10"/>
                <w:sz w:val="28"/>
              </w:rPr>
              <w:t>0</w:t>
            </w:r>
          </w:p>
        </w:tc>
        <w:tc>
          <w:tcPr>
            <w:tcW w:w="706" w:type="dxa"/>
            <w:tcBorders>
              <w:top w:val="nil"/>
            </w:tcBorders>
          </w:tcPr>
          <w:p w:rsidR="0095290D" w:rsidRDefault="00FA4139">
            <w:pPr>
              <w:pStyle w:val="TableParagraph"/>
              <w:spacing w:line="297" w:lineRule="exact"/>
              <w:ind w:left="71" w:right="51"/>
              <w:jc w:val="center"/>
              <w:rPr>
                <w:b/>
                <w:sz w:val="28"/>
              </w:rPr>
            </w:pPr>
            <w:r>
              <w:rPr>
                <w:b/>
                <w:spacing w:val="-10"/>
                <w:sz w:val="28"/>
              </w:rPr>
              <w:t>8</w:t>
            </w:r>
          </w:p>
        </w:tc>
        <w:tc>
          <w:tcPr>
            <w:tcW w:w="812" w:type="dxa"/>
            <w:tcBorders>
              <w:top w:val="nil"/>
            </w:tcBorders>
          </w:tcPr>
          <w:p w:rsidR="0095290D" w:rsidRDefault="0095290D">
            <w:pPr>
              <w:pStyle w:val="TableParagraph"/>
              <w:ind w:left="0"/>
              <w:rPr>
                <w:sz w:val="24"/>
              </w:rPr>
            </w:pPr>
          </w:p>
        </w:tc>
        <w:tc>
          <w:tcPr>
            <w:tcW w:w="712" w:type="dxa"/>
            <w:gridSpan w:val="2"/>
            <w:tcBorders>
              <w:top w:val="nil"/>
            </w:tcBorders>
          </w:tcPr>
          <w:p w:rsidR="0095290D" w:rsidRDefault="00FA4139">
            <w:pPr>
              <w:pStyle w:val="TableParagraph"/>
              <w:spacing w:line="297" w:lineRule="exact"/>
              <w:ind w:left="14" w:right="1"/>
              <w:jc w:val="center"/>
              <w:rPr>
                <w:b/>
                <w:sz w:val="28"/>
              </w:rPr>
            </w:pPr>
            <w:r>
              <w:rPr>
                <w:b/>
                <w:spacing w:val="-10"/>
                <w:sz w:val="28"/>
              </w:rPr>
              <w:t>2</w:t>
            </w:r>
          </w:p>
        </w:tc>
        <w:tc>
          <w:tcPr>
            <w:tcW w:w="861" w:type="dxa"/>
            <w:tcBorders>
              <w:top w:val="nil"/>
            </w:tcBorders>
          </w:tcPr>
          <w:p w:rsidR="0095290D" w:rsidRDefault="0095290D">
            <w:pPr>
              <w:pStyle w:val="TableParagraph"/>
              <w:ind w:left="0"/>
              <w:rPr>
                <w:sz w:val="24"/>
              </w:rPr>
            </w:pPr>
          </w:p>
        </w:tc>
      </w:tr>
    </w:tbl>
    <w:p w:rsidR="0095290D" w:rsidRDefault="0095290D">
      <w:pPr>
        <w:pStyle w:val="TableParagraph"/>
        <w:rPr>
          <w:sz w:val="24"/>
        </w:rPr>
        <w:sectPr w:rsidR="0095290D">
          <w:pgSz w:w="11910" w:h="16840"/>
          <w:pgMar w:top="1000" w:right="283" w:bottom="1500" w:left="0" w:header="0" w:footer="1278" w:gutter="0"/>
          <w:cols w:space="720"/>
        </w:sect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154"/>
        <w:gridCol w:w="2978"/>
        <w:gridCol w:w="706"/>
        <w:gridCol w:w="668"/>
        <w:gridCol w:w="711"/>
        <w:gridCol w:w="812"/>
        <w:gridCol w:w="567"/>
        <w:gridCol w:w="1134"/>
      </w:tblGrid>
      <w:tr w:rsidR="0095290D">
        <w:trPr>
          <w:trHeight w:val="1291"/>
        </w:trPr>
        <w:tc>
          <w:tcPr>
            <w:tcW w:w="9685" w:type="dxa"/>
            <w:gridSpan w:val="9"/>
          </w:tcPr>
          <w:p w:rsidR="0095290D" w:rsidRDefault="00FA4139">
            <w:pPr>
              <w:pStyle w:val="TableParagraph"/>
              <w:spacing w:line="319" w:lineRule="exact"/>
              <w:ind w:left="72" w:right="1"/>
              <w:jc w:val="center"/>
              <w:rPr>
                <w:b/>
                <w:sz w:val="28"/>
              </w:rPr>
            </w:pPr>
            <w:r>
              <w:rPr>
                <w:b/>
                <w:sz w:val="28"/>
              </w:rPr>
              <w:t>Недельныйучебныйплан</w:t>
            </w:r>
            <w:r>
              <w:rPr>
                <w:b/>
                <w:spacing w:val="-2"/>
                <w:sz w:val="28"/>
              </w:rPr>
              <w:t>образования</w:t>
            </w:r>
          </w:p>
          <w:p w:rsidR="0095290D" w:rsidRDefault="00FA4139">
            <w:pPr>
              <w:pStyle w:val="TableParagraph"/>
              <w:spacing w:before="5" w:line="235" w:lineRule="auto"/>
              <w:ind w:left="71" w:right="72"/>
              <w:jc w:val="center"/>
              <w:rPr>
                <w:sz w:val="28"/>
              </w:rPr>
            </w:pPr>
            <w:r>
              <w:rPr>
                <w:b/>
                <w:sz w:val="28"/>
              </w:rPr>
              <w:t xml:space="preserve">обучающихсясумственнойотсталостью(интеллектуальными </w:t>
            </w:r>
            <w:r>
              <w:rPr>
                <w:b/>
                <w:spacing w:val="-2"/>
                <w:sz w:val="28"/>
              </w:rPr>
              <w:t>нарушениями</w:t>
            </w:r>
            <w:r>
              <w:rPr>
                <w:spacing w:val="-2"/>
                <w:sz w:val="28"/>
              </w:rPr>
              <w:t>):</w:t>
            </w:r>
          </w:p>
          <w:p w:rsidR="0095290D" w:rsidRDefault="00FA4139">
            <w:pPr>
              <w:pStyle w:val="TableParagraph"/>
              <w:spacing w:before="7" w:line="309" w:lineRule="exact"/>
              <w:ind w:left="71" w:right="66"/>
              <w:jc w:val="center"/>
              <w:rPr>
                <w:b/>
                <w:sz w:val="28"/>
              </w:rPr>
            </w:pPr>
            <w:r>
              <w:rPr>
                <w:b/>
                <w:spacing w:val="-4"/>
                <w:sz w:val="28"/>
              </w:rPr>
              <w:t>V-</w:t>
            </w:r>
            <w:r>
              <w:rPr>
                <w:b/>
                <w:spacing w:val="-2"/>
                <w:sz w:val="28"/>
              </w:rPr>
              <w:t>IXклассы</w:t>
            </w:r>
          </w:p>
        </w:tc>
      </w:tr>
      <w:tr w:rsidR="0095290D">
        <w:trPr>
          <w:trHeight w:val="321"/>
        </w:trPr>
        <w:tc>
          <w:tcPr>
            <w:tcW w:w="1955" w:type="dxa"/>
            <w:vMerge w:val="restart"/>
          </w:tcPr>
          <w:p w:rsidR="0095290D" w:rsidRDefault="00FA4139">
            <w:pPr>
              <w:pStyle w:val="TableParagraph"/>
              <w:ind w:right="238"/>
              <w:rPr>
                <w:b/>
                <w:sz w:val="28"/>
              </w:rPr>
            </w:pPr>
            <w:r>
              <w:rPr>
                <w:b/>
                <w:spacing w:val="-2"/>
                <w:sz w:val="28"/>
              </w:rPr>
              <w:t>Предметные области</w:t>
            </w:r>
          </w:p>
        </w:tc>
        <w:tc>
          <w:tcPr>
            <w:tcW w:w="3132" w:type="dxa"/>
            <w:gridSpan w:val="2"/>
            <w:vMerge w:val="restart"/>
          </w:tcPr>
          <w:p w:rsidR="0095290D" w:rsidRDefault="00FA4139">
            <w:pPr>
              <w:pStyle w:val="TableParagraph"/>
              <w:spacing w:line="320" w:lineRule="exact"/>
              <w:ind w:left="109"/>
              <w:rPr>
                <w:b/>
                <w:sz w:val="28"/>
              </w:rPr>
            </w:pPr>
            <w:r>
              <w:rPr>
                <w:b/>
                <w:spacing w:val="-2"/>
                <w:sz w:val="28"/>
              </w:rPr>
              <w:t>Классы</w:t>
            </w:r>
          </w:p>
          <w:p w:rsidR="0095290D" w:rsidRDefault="00FA4139">
            <w:pPr>
              <w:pStyle w:val="TableParagraph"/>
              <w:spacing w:before="321" w:line="304" w:lineRule="exact"/>
              <w:ind w:left="109"/>
              <w:rPr>
                <w:b/>
                <w:sz w:val="28"/>
              </w:rPr>
            </w:pPr>
            <w:r>
              <w:rPr>
                <w:b/>
                <w:sz w:val="28"/>
              </w:rPr>
              <w:t>Учебные</w:t>
            </w:r>
            <w:r>
              <w:rPr>
                <w:b/>
                <w:spacing w:val="-2"/>
                <w:sz w:val="28"/>
              </w:rPr>
              <w:t>предметы</w:t>
            </w:r>
          </w:p>
        </w:tc>
        <w:tc>
          <w:tcPr>
            <w:tcW w:w="4598" w:type="dxa"/>
            <w:gridSpan w:val="6"/>
          </w:tcPr>
          <w:p w:rsidR="0095290D" w:rsidRDefault="00FA4139">
            <w:pPr>
              <w:pStyle w:val="TableParagraph"/>
              <w:spacing w:line="301" w:lineRule="exact"/>
              <w:ind w:left="104"/>
              <w:rPr>
                <w:b/>
                <w:sz w:val="28"/>
              </w:rPr>
            </w:pPr>
            <w:r>
              <w:rPr>
                <w:b/>
                <w:sz w:val="28"/>
              </w:rPr>
              <w:t>Количествочасовв</w:t>
            </w:r>
            <w:r>
              <w:rPr>
                <w:b/>
                <w:spacing w:val="-2"/>
                <w:sz w:val="28"/>
              </w:rPr>
              <w:t>неделю</w:t>
            </w:r>
          </w:p>
        </w:tc>
      </w:tr>
      <w:tr w:rsidR="0095290D">
        <w:trPr>
          <w:trHeight w:val="633"/>
        </w:trPr>
        <w:tc>
          <w:tcPr>
            <w:tcW w:w="1955" w:type="dxa"/>
            <w:vMerge/>
            <w:tcBorders>
              <w:top w:val="nil"/>
            </w:tcBorders>
          </w:tcPr>
          <w:p w:rsidR="0095290D" w:rsidRDefault="0095290D">
            <w:pPr>
              <w:rPr>
                <w:sz w:val="2"/>
                <w:szCs w:val="2"/>
              </w:rPr>
            </w:pPr>
          </w:p>
        </w:tc>
        <w:tc>
          <w:tcPr>
            <w:tcW w:w="3132" w:type="dxa"/>
            <w:gridSpan w:val="2"/>
            <w:vMerge/>
            <w:tcBorders>
              <w:top w:val="nil"/>
            </w:tcBorders>
          </w:tcPr>
          <w:p w:rsidR="0095290D" w:rsidRDefault="0095290D">
            <w:pPr>
              <w:rPr>
                <w:sz w:val="2"/>
                <w:szCs w:val="2"/>
              </w:rPr>
            </w:pPr>
          </w:p>
        </w:tc>
        <w:tc>
          <w:tcPr>
            <w:tcW w:w="706" w:type="dxa"/>
          </w:tcPr>
          <w:p w:rsidR="0095290D" w:rsidRDefault="00FA4139">
            <w:pPr>
              <w:pStyle w:val="TableParagraph"/>
              <w:spacing w:line="320" w:lineRule="exact"/>
              <w:ind w:left="104"/>
              <w:rPr>
                <w:b/>
                <w:sz w:val="28"/>
              </w:rPr>
            </w:pPr>
            <w:r>
              <w:rPr>
                <w:b/>
                <w:spacing w:val="-10"/>
                <w:sz w:val="28"/>
              </w:rPr>
              <w:t>V</w:t>
            </w:r>
          </w:p>
        </w:tc>
        <w:tc>
          <w:tcPr>
            <w:tcW w:w="668" w:type="dxa"/>
          </w:tcPr>
          <w:p w:rsidR="0095290D" w:rsidRDefault="00FA4139">
            <w:pPr>
              <w:pStyle w:val="TableParagraph"/>
              <w:spacing w:line="320" w:lineRule="exact"/>
              <w:ind w:left="108"/>
              <w:rPr>
                <w:b/>
                <w:sz w:val="28"/>
              </w:rPr>
            </w:pPr>
            <w:r>
              <w:rPr>
                <w:b/>
                <w:spacing w:val="-5"/>
                <w:sz w:val="28"/>
              </w:rPr>
              <w:t>VI</w:t>
            </w:r>
          </w:p>
        </w:tc>
        <w:tc>
          <w:tcPr>
            <w:tcW w:w="711" w:type="dxa"/>
          </w:tcPr>
          <w:p w:rsidR="0095290D" w:rsidRDefault="00FA4139">
            <w:pPr>
              <w:pStyle w:val="TableParagraph"/>
              <w:spacing w:line="320" w:lineRule="exact"/>
              <w:ind w:left="108"/>
              <w:rPr>
                <w:b/>
                <w:sz w:val="28"/>
              </w:rPr>
            </w:pPr>
            <w:r>
              <w:rPr>
                <w:b/>
                <w:spacing w:val="-5"/>
                <w:sz w:val="28"/>
              </w:rPr>
              <w:t>VII</w:t>
            </w:r>
          </w:p>
        </w:tc>
        <w:tc>
          <w:tcPr>
            <w:tcW w:w="812" w:type="dxa"/>
          </w:tcPr>
          <w:p w:rsidR="0095290D" w:rsidRDefault="00FA4139">
            <w:pPr>
              <w:pStyle w:val="TableParagraph"/>
              <w:spacing w:line="320" w:lineRule="exact"/>
              <w:ind w:left="107"/>
              <w:rPr>
                <w:b/>
                <w:sz w:val="28"/>
              </w:rPr>
            </w:pPr>
            <w:r>
              <w:rPr>
                <w:b/>
                <w:spacing w:val="-4"/>
                <w:sz w:val="28"/>
              </w:rPr>
              <w:t>VIII</w:t>
            </w:r>
          </w:p>
        </w:tc>
        <w:tc>
          <w:tcPr>
            <w:tcW w:w="567" w:type="dxa"/>
          </w:tcPr>
          <w:p w:rsidR="0095290D" w:rsidRDefault="00FA4139">
            <w:pPr>
              <w:pStyle w:val="TableParagraph"/>
              <w:spacing w:line="320" w:lineRule="exact"/>
              <w:ind w:left="102"/>
              <w:rPr>
                <w:b/>
                <w:sz w:val="28"/>
              </w:rPr>
            </w:pPr>
            <w:r>
              <w:rPr>
                <w:b/>
                <w:spacing w:val="-5"/>
                <w:sz w:val="28"/>
              </w:rPr>
              <w:t>IX</w:t>
            </w:r>
          </w:p>
        </w:tc>
        <w:tc>
          <w:tcPr>
            <w:tcW w:w="1134" w:type="dxa"/>
          </w:tcPr>
          <w:p w:rsidR="0095290D" w:rsidRDefault="00FA4139">
            <w:pPr>
              <w:pStyle w:val="TableParagraph"/>
              <w:spacing w:line="320" w:lineRule="exact"/>
              <w:ind w:left="107"/>
              <w:rPr>
                <w:b/>
                <w:sz w:val="28"/>
              </w:rPr>
            </w:pPr>
            <w:r>
              <w:rPr>
                <w:b/>
                <w:spacing w:val="-2"/>
                <w:sz w:val="28"/>
              </w:rPr>
              <w:t>Всего</w:t>
            </w:r>
          </w:p>
        </w:tc>
      </w:tr>
      <w:tr w:rsidR="0095290D">
        <w:trPr>
          <w:trHeight w:val="570"/>
        </w:trPr>
        <w:tc>
          <w:tcPr>
            <w:tcW w:w="9685" w:type="dxa"/>
            <w:gridSpan w:val="9"/>
          </w:tcPr>
          <w:p w:rsidR="0095290D" w:rsidRDefault="00FA4139">
            <w:pPr>
              <w:pStyle w:val="TableParagraph"/>
              <w:spacing w:line="320" w:lineRule="exact"/>
              <w:rPr>
                <w:b/>
                <w:i/>
                <w:sz w:val="28"/>
              </w:rPr>
            </w:pPr>
            <w:r>
              <w:rPr>
                <w:b/>
                <w:i/>
                <w:sz w:val="28"/>
              </w:rPr>
              <w:t>Обязательная</w:t>
            </w:r>
            <w:r>
              <w:rPr>
                <w:b/>
                <w:i/>
                <w:spacing w:val="-4"/>
                <w:sz w:val="28"/>
              </w:rPr>
              <w:t>часть</w:t>
            </w:r>
          </w:p>
        </w:tc>
      </w:tr>
      <w:tr w:rsidR="0095290D">
        <w:trPr>
          <w:trHeight w:val="964"/>
        </w:trPr>
        <w:tc>
          <w:tcPr>
            <w:tcW w:w="2109" w:type="dxa"/>
            <w:gridSpan w:val="2"/>
          </w:tcPr>
          <w:p w:rsidR="0095290D" w:rsidRDefault="00FA4139">
            <w:pPr>
              <w:pStyle w:val="TableParagraph"/>
              <w:tabs>
                <w:tab w:val="left" w:pos="776"/>
                <w:tab w:val="left" w:pos="1851"/>
              </w:tabs>
              <w:ind w:right="96"/>
              <w:rPr>
                <w:sz w:val="28"/>
              </w:rPr>
            </w:pPr>
            <w:r>
              <w:rPr>
                <w:spacing w:val="-6"/>
                <w:sz w:val="28"/>
              </w:rPr>
              <w:t>1.</w:t>
            </w:r>
            <w:r>
              <w:rPr>
                <w:sz w:val="28"/>
              </w:rPr>
              <w:tab/>
            </w:r>
            <w:r>
              <w:rPr>
                <w:spacing w:val="-4"/>
                <w:sz w:val="28"/>
              </w:rPr>
              <w:t>Язык</w:t>
            </w:r>
            <w:r>
              <w:rPr>
                <w:sz w:val="28"/>
              </w:rPr>
              <w:tab/>
            </w:r>
            <w:r>
              <w:rPr>
                <w:spacing w:val="-10"/>
                <w:sz w:val="28"/>
              </w:rPr>
              <w:t>и</w:t>
            </w:r>
            <w:r>
              <w:rPr>
                <w:spacing w:val="-2"/>
                <w:sz w:val="28"/>
              </w:rPr>
              <w:t>речевая</w:t>
            </w:r>
          </w:p>
          <w:p w:rsidR="0095290D" w:rsidRDefault="00FA4139">
            <w:pPr>
              <w:pStyle w:val="TableParagraph"/>
              <w:spacing w:line="308" w:lineRule="exact"/>
              <w:rPr>
                <w:sz w:val="28"/>
              </w:rPr>
            </w:pPr>
            <w:r>
              <w:rPr>
                <w:spacing w:val="-2"/>
                <w:sz w:val="28"/>
              </w:rPr>
              <w:t>практика</w:t>
            </w:r>
          </w:p>
        </w:tc>
        <w:tc>
          <w:tcPr>
            <w:tcW w:w="2978" w:type="dxa"/>
          </w:tcPr>
          <w:p w:rsidR="0095290D" w:rsidRDefault="00FA4139">
            <w:pPr>
              <w:pStyle w:val="TableParagraph"/>
              <w:numPr>
                <w:ilvl w:val="1"/>
                <w:numId w:val="38"/>
              </w:numPr>
              <w:tabs>
                <w:tab w:val="left" w:pos="525"/>
              </w:tabs>
              <w:spacing w:line="315" w:lineRule="exact"/>
              <w:ind w:left="525" w:hanging="421"/>
              <w:rPr>
                <w:sz w:val="28"/>
              </w:rPr>
            </w:pPr>
            <w:r>
              <w:rPr>
                <w:sz w:val="28"/>
              </w:rPr>
              <w:t>Русский</w:t>
            </w:r>
            <w:r>
              <w:rPr>
                <w:spacing w:val="-4"/>
                <w:sz w:val="28"/>
              </w:rPr>
              <w:t>язык</w:t>
            </w:r>
          </w:p>
          <w:p w:rsidR="0095290D" w:rsidRDefault="00FA4139">
            <w:pPr>
              <w:pStyle w:val="TableParagraph"/>
              <w:numPr>
                <w:ilvl w:val="1"/>
                <w:numId w:val="38"/>
              </w:numPr>
              <w:tabs>
                <w:tab w:val="left" w:pos="525"/>
              </w:tabs>
              <w:spacing w:line="322" w:lineRule="exact"/>
              <w:ind w:left="525" w:hanging="421"/>
              <w:rPr>
                <w:sz w:val="28"/>
              </w:rPr>
            </w:pPr>
            <w:r>
              <w:rPr>
                <w:spacing w:val="-2"/>
                <w:sz w:val="28"/>
              </w:rPr>
              <w:t>Чтение</w:t>
            </w:r>
          </w:p>
          <w:p w:rsidR="0095290D" w:rsidRDefault="00FA4139">
            <w:pPr>
              <w:pStyle w:val="TableParagraph"/>
              <w:spacing w:line="308" w:lineRule="exact"/>
              <w:ind w:left="104"/>
              <w:rPr>
                <w:sz w:val="28"/>
              </w:rPr>
            </w:pPr>
            <w:r>
              <w:rPr>
                <w:sz w:val="28"/>
              </w:rPr>
              <w:t>(Литературное</w:t>
            </w:r>
            <w:r>
              <w:rPr>
                <w:spacing w:val="-2"/>
                <w:sz w:val="28"/>
              </w:rPr>
              <w:t>чтение)</w:t>
            </w:r>
          </w:p>
        </w:tc>
        <w:tc>
          <w:tcPr>
            <w:tcW w:w="706" w:type="dxa"/>
          </w:tcPr>
          <w:p w:rsidR="0095290D" w:rsidRDefault="00FA4139">
            <w:pPr>
              <w:pStyle w:val="TableParagraph"/>
              <w:spacing w:line="315" w:lineRule="exact"/>
              <w:ind w:left="104"/>
              <w:rPr>
                <w:sz w:val="28"/>
              </w:rPr>
            </w:pPr>
            <w:r>
              <w:rPr>
                <w:spacing w:val="-10"/>
                <w:sz w:val="28"/>
              </w:rPr>
              <w:t>4</w:t>
            </w:r>
          </w:p>
          <w:p w:rsidR="0095290D" w:rsidRDefault="00FA4139">
            <w:pPr>
              <w:pStyle w:val="TableParagraph"/>
              <w:ind w:left="104"/>
              <w:rPr>
                <w:sz w:val="28"/>
              </w:rPr>
            </w:pPr>
            <w:r>
              <w:rPr>
                <w:spacing w:val="-10"/>
                <w:sz w:val="28"/>
              </w:rPr>
              <w:t>4</w:t>
            </w:r>
          </w:p>
        </w:tc>
        <w:tc>
          <w:tcPr>
            <w:tcW w:w="668" w:type="dxa"/>
          </w:tcPr>
          <w:p w:rsidR="0095290D" w:rsidRDefault="00FA4139">
            <w:pPr>
              <w:pStyle w:val="TableParagraph"/>
              <w:spacing w:line="315" w:lineRule="exact"/>
              <w:ind w:left="108"/>
              <w:rPr>
                <w:sz w:val="28"/>
              </w:rPr>
            </w:pPr>
            <w:r>
              <w:rPr>
                <w:spacing w:val="-10"/>
                <w:sz w:val="28"/>
              </w:rPr>
              <w:t>4</w:t>
            </w:r>
          </w:p>
          <w:p w:rsidR="0095290D" w:rsidRDefault="00FA4139">
            <w:pPr>
              <w:pStyle w:val="TableParagraph"/>
              <w:ind w:left="108"/>
              <w:rPr>
                <w:sz w:val="28"/>
              </w:rPr>
            </w:pPr>
            <w:r>
              <w:rPr>
                <w:spacing w:val="-10"/>
                <w:sz w:val="28"/>
              </w:rPr>
              <w:t>4</w:t>
            </w:r>
          </w:p>
        </w:tc>
        <w:tc>
          <w:tcPr>
            <w:tcW w:w="711" w:type="dxa"/>
          </w:tcPr>
          <w:p w:rsidR="0095290D" w:rsidRDefault="00FA4139">
            <w:pPr>
              <w:pStyle w:val="TableParagraph"/>
              <w:spacing w:line="315" w:lineRule="exact"/>
              <w:ind w:left="108"/>
              <w:rPr>
                <w:sz w:val="28"/>
              </w:rPr>
            </w:pPr>
            <w:r>
              <w:rPr>
                <w:spacing w:val="-10"/>
                <w:sz w:val="28"/>
              </w:rPr>
              <w:t>4</w:t>
            </w:r>
          </w:p>
          <w:p w:rsidR="0095290D" w:rsidRDefault="00FA4139">
            <w:pPr>
              <w:pStyle w:val="TableParagraph"/>
              <w:ind w:left="108"/>
              <w:rPr>
                <w:sz w:val="28"/>
              </w:rPr>
            </w:pPr>
            <w:r>
              <w:rPr>
                <w:spacing w:val="-10"/>
                <w:sz w:val="28"/>
              </w:rPr>
              <w:t>4</w:t>
            </w:r>
          </w:p>
        </w:tc>
        <w:tc>
          <w:tcPr>
            <w:tcW w:w="812" w:type="dxa"/>
          </w:tcPr>
          <w:p w:rsidR="0095290D" w:rsidRDefault="00FA4139">
            <w:pPr>
              <w:pStyle w:val="TableParagraph"/>
              <w:spacing w:line="315" w:lineRule="exact"/>
              <w:ind w:left="107"/>
              <w:rPr>
                <w:sz w:val="28"/>
              </w:rPr>
            </w:pPr>
            <w:r>
              <w:rPr>
                <w:spacing w:val="-10"/>
                <w:sz w:val="28"/>
              </w:rPr>
              <w:t>4</w:t>
            </w:r>
          </w:p>
          <w:p w:rsidR="0095290D" w:rsidRDefault="00FA4139">
            <w:pPr>
              <w:pStyle w:val="TableParagraph"/>
              <w:ind w:left="107"/>
              <w:rPr>
                <w:sz w:val="28"/>
              </w:rPr>
            </w:pPr>
            <w:r>
              <w:rPr>
                <w:spacing w:val="-10"/>
                <w:sz w:val="28"/>
              </w:rPr>
              <w:t>4</w:t>
            </w:r>
          </w:p>
        </w:tc>
        <w:tc>
          <w:tcPr>
            <w:tcW w:w="567" w:type="dxa"/>
          </w:tcPr>
          <w:p w:rsidR="0095290D" w:rsidRDefault="00FA4139">
            <w:pPr>
              <w:pStyle w:val="TableParagraph"/>
              <w:spacing w:line="315" w:lineRule="exact"/>
              <w:ind w:left="102"/>
              <w:rPr>
                <w:sz w:val="28"/>
              </w:rPr>
            </w:pPr>
            <w:r>
              <w:rPr>
                <w:spacing w:val="-10"/>
                <w:sz w:val="28"/>
              </w:rPr>
              <w:t>4</w:t>
            </w:r>
          </w:p>
          <w:p w:rsidR="0095290D" w:rsidRDefault="00FA4139">
            <w:pPr>
              <w:pStyle w:val="TableParagraph"/>
              <w:ind w:left="102"/>
              <w:rPr>
                <w:sz w:val="28"/>
              </w:rPr>
            </w:pPr>
            <w:r>
              <w:rPr>
                <w:spacing w:val="-10"/>
                <w:sz w:val="28"/>
              </w:rPr>
              <w:t>4</w:t>
            </w:r>
          </w:p>
        </w:tc>
        <w:tc>
          <w:tcPr>
            <w:tcW w:w="1134" w:type="dxa"/>
          </w:tcPr>
          <w:p w:rsidR="0095290D" w:rsidRDefault="00FA4139">
            <w:pPr>
              <w:pStyle w:val="TableParagraph"/>
              <w:spacing w:line="315" w:lineRule="exact"/>
              <w:ind w:left="107"/>
              <w:rPr>
                <w:sz w:val="28"/>
              </w:rPr>
            </w:pPr>
            <w:r>
              <w:rPr>
                <w:spacing w:val="-5"/>
                <w:sz w:val="28"/>
              </w:rPr>
              <w:t>20</w:t>
            </w:r>
          </w:p>
          <w:p w:rsidR="0095290D" w:rsidRDefault="00FA4139">
            <w:pPr>
              <w:pStyle w:val="TableParagraph"/>
              <w:ind w:left="107"/>
              <w:rPr>
                <w:sz w:val="28"/>
              </w:rPr>
            </w:pPr>
            <w:r>
              <w:rPr>
                <w:spacing w:val="-5"/>
                <w:sz w:val="28"/>
              </w:rPr>
              <w:t>20</w:t>
            </w:r>
          </w:p>
        </w:tc>
      </w:tr>
      <w:tr w:rsidR="0095290D">
        <w:trPr>
          <w:trHeight w:val="642"/>
        </w:trPr>
        <w:tc>
          <w:tcPr>
            <w:tcW w:w="2109" w:type="dxa"/>
            <w:gridSpan w:val="2"/>
          </w:tcPr>
          <w:p w:rsidR="0095290D" w:rsidRDefault="00FA4139">
            <w:pPr>
              <w:pStyle w:val="TableParagraph"/>
              <w:spacing w:line="315" w:lineRule="exact"/>
              <w:rPr>
                <w:sz w:val="28"/>
              </w:rPr>
            </w:pPr>
            <w:r>
              <w:rPr>
                <w:sz w:val="28"/>
              </w:rPr>
              <w:t>2.</w:t>
            </w:r>
            <w:r>
              <w:rPr>
                <w:spacing w:val="-2"/>
                <w:sz w:val="28"/>
              </w:rPr>
              <w:t>Математика</w:t>
            </w:r>
          </w:p>
        </w:tc>
        <w:tc>
          <w:tcPr>
            <w:tcW w:w="2978" w:type="dxa"/>
          </w:tcPr>
          <w:p w:rsidR="0095290D" w:rsidRDefault="00FA4139">
            <w:pPr>
              <w:pStyle w:val="TableParagraph"/>
              <w:numPr>
                <w:ilvl w:val="1"/>
                <w:numId w:val="37"/>
              </w:numPr>
              <w:tabs>
                <w:tab w:val="left" w:pos="525"/>
              </w:tabs>
              <w:spacing w:line="315" w:lineRule="exact"/>
              <w:ind w:left="525" w:hanging="421"/>
              <w:rPr>
                <w:sz w:val="28"/>
              </w:rPr>
            </w:pPr>
            <w:r>
              <w:rPr>
                <w:spacing w:val="-2"/>
                <w:sz w:val="28"/>
              </w:rPr>
              <w:t>Математика</w:t>
            </w:r>
          </w:p>
          <w:p w:rsidR="0095290D" w:rsidRDefault="00FA4139">
            <w:pPr>
              <w:pStyle w:val="TableParagraph"/>
              <w:numPr>
                <w:ilvl w:val="1"/>
                <w:numId w:val="37"/>
              </w:numPr>
              <w:tabs>
                <w:tab w:val="left" w:pos="597"/>
              </w:tabs>
              <w:spacing w:line="308" w:lineRule="exact"/>
              <w:ind w:left="597" w:hanging="493"/>
              <w:rPr>
                <w:sz w:val="28"/>
              </w:rPr>
            </w:pPr>
            <w:r>
              <w:rPr>
                <w:spacing w:val="-2"/>
                <w:sz w:val="28"/>
              </w:rPr>
              <w:t>Информатика</w:t>
            </w:r>
          </w:p>
        </w:tc>
        <w:tc>
          <w:tcPr>
            <w:tcW w:w="706" w:type="dxa"/>
          </w:tcPr>
          <w:p w:rsidR="0095290D" w:rsidRDefault="00FA4139">
            <w:pPr>
              <w:pStyle w:val="TableParagraph"/>
              <w:spacing w:line="315" w:lineRule="exact"/>
              <w:ind w:left="104"/>
              <w:rPr>
                <w:sz w:val="28"/>
              </w:rPr>
            </w:pPr>
            <w:r>
              <w:rPr>
                <w:spacing w:val="-10"/>
                <w:sz w:val="28"/>
              </w:rPr>
              <w:t>4</w:t>
            </w:r>
          </w:p>
        </w:tc>
        <w:tc>
          <w:tcPr>
            <w:tcW w:w="668" w:type="dxa"/>
          </w:tcPr>
          <w:p w:rsidR="0095290D" w:rsidRDefault="00FA4139">
            <w:pPr>
              <w:pStyle w:val="TableParagraph"/>
              <w:spacing w:line="315" w:lineRule="exact"/>
              <w:ind w:left="108"/>
              <w:rPr>
                <w:sz w:val="28"/>
              </w:rPr>
            </w:pPr>
            <w:r>
              <w:rPr>
                <w:spacing w:val="-10"/>
                <w:sz w:val="28"/>
              </w:rPr>
              <w:t>4</w:t>
            </w:r>
          </w:p>
        </w:tc>
        <w:tc>
          <w:tcPr>
            <w:tcW w:w="711" w:type="dxa"/>
          </w:tcPr>
          <w:p w:rsidR="0095290D" w:rsidRDefault="00FA4139">
            <w:pPr>
              <w:pStyle w:val="TableParagraph"/>
              <w:spacing w:line="315" w:lineRule="exact"/>
              <w:ind w:left="108"/>
              <w:rPr>
                <w:sz w:val="28"/>
              </w:rPr>
            </w:pPr>
            <w:r>
              <w:rPr>
                <w:spacing w:val="-10"/>
                <w:sz w:val="28"/>
              </w:rPr>
              <w:t>3</w:t>
            </w:r>
          </w:p>
          <w:p w:rsidR="0095290D" w:rsidRDefault="00FA4139">
            <w:pPr>
              <w:pStyle w:val="TableParagraph"/>
              <w:spacing w:line="308" w:lineRule="exact"/>
              <w:ind w:left="108"/>
              <w:rPr>
                <w:sz w:val="28"/>
              </w:rPr>
            </w:pPr>
            <w:r>
              <w:rPr>
                <w:spacing w:val="-10"/>
                <w:sz w:val="28"/>
              </w:rPr>
              <w:t>1</w:t>
            </w:r>
          </w:p>
        </w:tc>
        <w:tc>
          <w:tcPr>
            <w:tcW w:w="812" w:type="dxa"/>
          </w:tcPr>
          <w:p w:rsidR="0095290D" w:rsidRDefault="00FA4139">
            <w:pPr>
              <w:pStyle w:val="TableParagraph"/>
              <w:spacing w:line="315" w:lineRule="exact"/>
              <w:ind w:left="107"/>
              <w:rPr>
                <w:sz w:val="28"/>
              </w:rPr>
            </w:pPr>
            <w:r>
              <w:rPr>
                <w:spacing w:val="-10"/>
                <w:sz w:val="28"/>
              </w:rPr>
              <w:t>3</w:t>
            </w:r>
          </w:p>
          <w:p w:rsidR="0095290D" w:rsidRDefault="00FA4139">
            <w:pPr>
              <w:pStyle w:val="TableParagraph"/>
              <w:spacing w:line="308" w:lineRule="exact"/>
              <w:ind w:left="107"/>
              <w:rPr>
                <w:sz w:val="28"/>
              </w:rPr>
            </w:pPr>
            <w:r>
              <w:rPr>
                <w:spacing w:val="-10"/>
                <w:sz w:val="28"/>
              </w:rPr>
              <w:t>1</w:t>
            </w:r>
          </w:p>
        </w:tc>
        <w:tc>
          <w:tcPr>
            <w:tcW w:w="567" w:type="dxa"/>
          </w:tcPr>
          <w:p w:rsidR="0095290D" w:rsidRDefault="00FA4139">
            <w:pPr>
              <w:pStyle w:val="TableParagraph"/>
              <w:spacing w:line="315" w:lineRule="exact"/>
              <w:ind w:left="102"/>
              <w:rPr>
                <w:sz w:val="28"/>
              </w:rPr>
            </w:pPr>
            <w:r>
              <w:rPr>
                <w:spacing w:val="-10"/>
                <w:sz w:val="28"/>
              </w:rPr>
              <w:t>3</w:t>
            </w:r>
          </w:p>
          <w:p w:rsidR="0095290D" w:rsidRDefault="00FA4139">
            <w:pPr>
              <w:pStyle w:val="TableParagraph"/>
              <w:spacing w:line="308" w:lineRule="exact"/>
              <w:ind w:left="102"/>
              <w:rPr>
                <w:sz w:val="28"/>
              </w:rPr>
            </w:pPr>
            <w:r>
              <w:rPr>
                <w:spacing w:val="-10"/>
                <w:sz w:val="28"/>
              </w:rPr>
              <w:t>1</w:t>
            </w:r>
          </w:p>
        </w:tc>
        <w:tc>
          <w:tcPr>
            <w:tcW w:w="1134" w:type="dxa"/>
          </w:tcPr>
          <w:p w:rsidR="0095290D" w:rsidRDefault="00FA4139">
            <w:pPr>
              <w:pStyle w:val="TableParagraph"/>
              <w:spacing w:line="315" w:lineRule="exact"/>
              <w:ind w:left="107"/>
              <w:rPr>
                <w:sz w:val="28"/>
              </w:rPr>
            </w:pPr>
            <w:r>
              <w:rPr>
                <w:spacing w:val="-5"/>
                <w:sz w:val="28"/>
              </w:rPr>
              <w:t>17</w:t>
            </w:r>
          </w:p>
          <w:p w:rsidR="0095290D" w:rsidRDefault="00FA4139">
            <w:pPr>
              <w:pStyle w:val="TableParagraph"/>
              <w:spacing w:line="308" w:lineRule="exact"/>
              <w:ind w:left="107"/>
              <w:rPr>
                <w:sz w:val="28"/>
              </w:rPr>
            </w:pPr>
            <w:r>
              <w:rPr>
                <w:spacing w:val="-10"/>
                <w:sz w:val="28"/>
              </w:rPr>
              <w:t>3</w:t>
            </w:r>
          </w:p>
        </w:tc>
      </w:tr>
      <w:tr w:rsidR="0095290D">
        <w:trPr>
          <w:trHeight w:val="969"/>
        </w:trPr>
        <w:tc>
          <w:tcPr>
            <w:tcW w:w="2109" w:type="dxa"/>
            <w:gridSpan w:val="2"/>
          </w:tcPr>
          <w:p w:rsidR="0095290D" w:rsidRDefault="00FA4139">
            <w:pPr>
              <w:pStyle w:val="TableParagraph"/>
              <w:spacing w:line="315" w:lineRule="exact"/>
              <w:rPr>
                <w:sz w:val="28"/>
              </w:rPr>
            </w:pPr>
            <w:r>
              <w:rPr>
                <w:spacing w:val="-5"/>
                <w:sz w:val="28"/>
              </w:rPr>
              <w:t>3.</w:t>
            </w:r>
          </w:p>
          <w:p w:rsidR="0095290D" w:rsidRDefault="00FA4139">
            <w:pPr>
              <w:pStyle w:val="TableParagraph"/>
              <w:rPr>
                <w:sz w:val="28"/>
              </w:rPr>
            </w:pPr>
            <w:r>
              <w:rPr>
                <w:spacing w:val="-2"/>
                <w:sz w:val="28"/>
              </w:rPr>
              <w:t>Естествознание</w:t>
            </w:r>
          </w:p>
        </w:tc>
        <w:tc>
          <w:tcPr>
            <w:tcW w:w="2978" w:type="dxa"/>
          </w:tcPr>
          <w:p w:rsidR="0095290D" w:rsidRDefault="00FA4139">
            <w:pPr>
              <w:pStyle w:val="TableParagraph"/>
              <w:numPr>
                <w:ilvl w:val="1"/>
                <w:numId w:val="36"/>
              </w:numPr>
              <w:tabs>
                <w:tab w:val="left" w:pos="525"/>
              </w:tabs>
              <w:spacing w:line="315" w:lineRule="exact"/>
              <w:ind w:left="525" w:hanging="421"/>
              <w:rPr>
                <w:sz w:val="28"/>
              </w:rPr>
            </w:pPr>
            <w:r>
              <w:rPr>
                <w:spacing w:val="-2"/>
                <w:sz w:val="28"/>
              </w:rPr>
              <w:t>Природоведение</w:t>
            </w:r>
          </w:p>
          <w:p w:rsidR="0095290D" w:rsidRDefault="00FA4139">
            <w:pPr>
              <w:pStyle w:val="TableParagraph"/>
              <w:numPr>
                <w:ilvl w:val="1"/>
                <w:numId w:val="36"/>
              </w:numPr>
              <w:tabs>
                <w:tab w:val="left" w:pos="525"/>
              </w:tabs>
              <w:ind w:left="525" w:hanging="421"/>
              <w:rPr>
                <w:sz w:val="28"/>
              </w:rPr>
            </w:pPr>
            <w:r>
              <w:rPr>
                <w:spacing w:val="-2"/>
                <w:sz w:val="28"/>
              </w:rPr>
              <w:t>Биология</w:t>
            </w:r>
          </w:p>
          <w:p w:rsidR="0095290D" w:rsidRDefault="00FA4139">
            <w:pPr>
              <w:pStyle w:val="TableParagraph"/>
              <w:numPr>
                <w:ilvl w:val="1"/>
                <w:numId w:val="36"/>
              </w:numPr>
              <w:tabs>
                <w:tab w:val="left" w:pos="597"/>
              </w:tabs>
              <w:spacing w:before="4" w:line="308" w:lineRule="exact"/>
              <w:ind w:left="597" w:hanging="493"/>
              <w:rPr>
                <w:sz w:val="28"/>
              </w:rPr>
            </w:pPr>
            <w:r>
              <w:rPr>
                <w:spacing w:val="-2"/>
                <w:sz w:val="28"/>
              </w:rPr>
              <w:t>География</w:t>
            </w:r>
          </w:p>
        </w:tc>
        <w:tc>
          <w:tcPr>
            <w:tcW w:w="706" w:type="dxa"/>
          </w:tcPr>
          <w:p w:rsidR="0095290D" w:rsidRDefault="00FA4139">
            <w:pPr>
              <w:pStyle w:val="TableParagraph"/>
              <w:spacing w:line="315" w:lineRule="exact"/>
              <w:ind w:left="104"/>
              <w:rPr>
                <w:sz w:val="28"/>
              </w:rPr>
            </w:pPr>
            <w:r>
              <w:rPr>
                <w:spacing w:val="-10"/>
                <w:sz w:val="28"/>
              </w:rPr>
              <w:t>2</w:t>
            </w:r>
          </w:p>
          <w:p w:rsidR="0095290D" w:rsidRDefault="00FA4139">
            <w:pPr>
              <w:pStyle w:val="TableParagraph"/>
              <w:ind w:left="104"/>
              <w:rPr>
                <w:sz w:val="28"/>
              </w:rPr>
            </w:pPr>
            <w:r>
              <w:rPr>
                <w:spacing w:val="-10"/>
                <w:sz w:val="28"/>
              </w:rPr>
              <w:t>-</w:t>
            </w:r>
          </w:p>
          <w:p w:rsidR="0095290D" w:rsidRDefault="00FA4139">
            <w:pPr>
              <w:pStyle w:val="TableParagraph"/>
              <w:spacing w:before="4" w:line="308" w:lineRule="exact"/>
              <w:ind w:left="104"/>
              <w:rPr>
                <w:sz w:val="28"/>
              </w:rPr>
            </w:pPr>
            <w:r>
              <w:rPr>
                <w:spacing w:val="-10"/>
                <w:sz w:val="28"/>
              </w:rPr>
              <w:t>-</w:t>
            </w:r>
          </w:p>
        </w:tc>
        <w:tc>
          <w:tcPr>
            <w:tcW w:w="668" w:type="dxa"/>
          </w:tcPr>
          <w:p w:rsidR="0095290D" w:rsidRDefault="00FA4139">
            <w:pPr>
              <w:pStyle w:val="TableParagraph"/>
              <w:spacing w:line="315" w:lineRule="exact"/>
              <w:ind w:left="108"/>
              <w:rPr>
                <w:sz w:val="28"/>
              </w:rPr>
            </w:pPr>
            <w:r>
              <w:rPr>
                <w:spacing w:val="-10"/>
                <w:sz w:val="28"/>
              </w:rPr>
              <w:t>2</w:t>
            </w:r>
          </w:p>
          <w:p w:rsidR="0095290D" w:rsidRDefault="0095290D">
            <w:pPr>
              <w:pStyle w:val="TableParagraph"/>
              <w:spacing w:before="4"/>
              <w:ind w:left="0"/>
              <w:rPr>
                <w:sz w:val="28"/>
              </w:rPr>
            </w:pPr>
          </w:p>
          <w:p w:rsidR="0095290D" w:rsidRDefault="00FA4139">
            <w:pPr>
              <w:pStyle w:val="TableParagraph"/>
              <w:spacing w:line="308" w:lineRule="exact"/>
              <w:ind w:left="108"/>
              <w:rPr>
                <w:sz w:val="28"/>
              </w:rPr>
            </w:pPr>
            <w:r>
              <w:rPr>
                <w:spacing w:val="-10"/>
                <w:sz w:val="28"/>
              </w:rPr>
              <w:t>2</w:t>
            </w:r>
          </w:p>
        </w:tc>
        <w:tc>
          <w:tcPr>
            <w:tcW w:w="711" w:type="dxa"/>
          </w:tcPr>
          <w:p w:rsidR="0095290D" w:rsidRDefault="00FA4139">
            <w:pPr>
              <w:pStyle w:val="TableParagraph"/>
              <w:ind w:left="108" w:right="443"/>
              <w:rPr>
                <w:sz w:val="28"/>
              </w:rPr>
            </w:pPr>
            <w:r>
              <w:rPr>
                <w:spacing w:val="-10"/>
                <w:sz w:val="28"/>
              </w:rPr>
              <w:t>- 2</w:t>
            </w:r>
          </w:p>
          <w:p w:rsidR="0095290D" w:rsidRDefault="00FA4139">
            <w:pPr>
              <w:pStyle w:val="TableParagraph"/>
              <w:spacing w:line="308" w:lineRule="exact"/>
              <w:ind w:left="108"/>
              <w:rPr>
                <w:sz w:val="28"/>
              </w:rPr>
            </w:pPr>
            <w:r>
              <w:rPr>
                <w:spacing w:val="-10"/>
                <w:sz w:val="28"/>
              </w:rPr>
              <w:t>2</w:t>
            </w:r>
          </w:p>
        </w:tc>
        <w:tc>
          <w:tcPr>
            <w:tcW w:w="812" w:type="dxa"/>
          </w:tcPr>
          <w:p w:rsidR="0095290D" w:rsidRDefault="00FA4139">
            <w:pPr>
              <w:pStyle w:val="TableParagraph"/>
              <w:ind w:left="107" w:right="545"/>
              <w:rPr>
                <w:sz w:val="28"/>
              </w:rPr>
            </w:pPr>
            <w:r>
              <w:rPr>
                <w:spacing w:val="-10"/>
                <w:sz w:val="28"/>
              </w:rPr>
              <w:t>- 2</w:t>
            </w:r>
          </w:p>
          <w:p w:rsidR="0095290D" w:rsidRDefault="00FA4139">
            <w:pPr>
              <w:pStyle w:val="TableParagraph"/>
              <w:spacing w:line="308" w:lineRule="exact"/>
              <w:ind w:left="107"/>
              <w:rPr>
                <w:sz w:val="28"/>
              </w:rPr>
            </w:pPr>
            <w:r>
              <w:rPr>
                <w:spacing w:val="-10"/>
                <w:sz w:val="28"/>
              </w:rPr>
              <w:t>2</w:t>
            </w:r>
          </w:p>
        </w:tc>
        <w:tc>
          <w:tcPr>
            <w:tcW w:w="567" w:type="dxa"/>
          </w:tcPr>
          <w:p w:rsidR="0095290D" w:rsidRDefault="00FA4139">
            <w:pPr>
              <w:pStyle w:val="TableParagraph"/>
              <w:ind w:left="102" w:right="305"/>
              <w:rPr>
                <w:sz w:val="28"/>
              </w:rPr>
            </w:pPr>
            <w:r>
              <w:rPr>
                <w:spacing w:val="-10"/>
                <w:sz w:val="28"/>
              </w:rPr>
              <w:t>- 2</w:t>
            </w:r>
          </w:p>
          <w:p w:rsidR="0095290D" w:rsidRDefault="00FA4139">
            <w:pPr>
              <w:pStyle w:val="TableParagraph"/>
              <w:spacing w:line="308" w:lineRule="exact"/>
              <w:ind w:left="102"/>
              <w:rPr>
                <w:sz w:val="28"/>
              </w:rPr>
            </w:pPr>
            <w:r>
              <w:rPr>
                <w:spacing w:val="-10"/>
                <w:sz w:val="28"/>
              </w:rPr>
              <w:t>2</w:t>
            </w:r>
          </w:p>
        </w:tc>
        <w:tc>
          <w:tcPr>
            <w:tcW w:w="1134" w:type="dxa"/>
          </w:tcPr>
          <w:p w:rsidR="0095290D" w:rsidRDefault="00FA4139">
            <w:pPr>
              <w:pStyle w:val="TableParagraph"/>
              <w:spacing w:line="315" w:lineRule="exact"/>
              <w:ind w:left="107"/>
              <w:rPr>
                <w:sz w:val="28"/>
              </w:rPr>
            </w:pPr>
            <w:r>
              <w:rPr>
                <w:spacing w:val="-10"/>
                <w:sz w:val="28"/>
              </w:rPr>
              <w:t>4</w:t>
            </w:r>
          </w:p>
          <w:p w:rsidR="0095290D" w:rsidRDefault="00FA4139">
            <w:pPr>
              <w:pStyle w:val="TableParagraph"/>
              <w:ind w:left="107"/>
              <w:rPr>
                <w:sz w:val="28"/>
              </w:rPr>
            </w:pPr>
            <w:r>
              <w:rPr>
                <w:spacing w:val="-10"/>
                <w:sz w:val="28"/>
              </w:rPr>
              <w:t>6</w:t>
            </w:r>
          </w:p>
          <w:p w:rsidR="0095290D" w:rsidRDefault="00FA4139">
            <w:pPr>
              <w:pStyle w:val="TableParagraph"/>
              <w:spacing w:before="4" w:line="308" w:lineRule="exact"/>
              <w:ind w:left="107"/>
              <w:rPr>
                <w:sz w:val="28"/>
              </w:rPr>
            </w:pPr>
            <w:r>
              <w:rPr>
                <w:spacing w:val="-10"/>
                <w:sz w:val="28"/>
              </w:rPr>
              <w:t>8</w:t>
            </w:r>
          </w:p>
        </w:tc>
      </w:tr>
      <w:tr w:rsidR="0095290D">
        <w:trPr>
          <w:trHeight w:val="1286"/>
        </w:trPr>
        <w:tc>
          <w:tcPr>
            <w:tcW w:w="2109" w:type="dxa"/>
            <w:gridSpan w:val="2"/>
          </w:tcPr>
          <w:p w:rsidR="0095290D" w:rsidRDefault="00FA4139">
            <w:pPr>
              <w:pStyle w:val="TableParagraph"/>
              <w:tabs>
                <w:tab w:val="left" w:pos="599"/>
                <w:tab w:val="left" w:pos="1850"/>
              </w:tabs>
              <w:ind w:right="97"/>
              <w:rPr>
                <w:sz w:val="28"/>
              </w:rPr>
            </w:pPr>
            <w:r>
              <w:rPr>
                <w:spacing w:val="-6"/>
                <w:sz w:val="28"/>
              </w:rPr>
              <w:t>4.</w:t>
            </w:r>
            <w:r>
              <w:rPr>
                <w:sz w:val="28"/>
              </w:rPr>
              <w:tab/>
            </w:r>
            <w:r>
              <w:rPr>
                <w:spacing w:val="-2"/>
                <w:sz w:val="28"/>
              </w:rPr>
              <w:t>Человек</w:t>
            </w:r>
            <w:r>
              <w:rPr>
                <w:sz w:val="28"/>
              </w:rPr>
              <w:tab/>
            </w:r>
            <w:r>
              <w:rPr>
                <w:spacing w:val="-10"/>
                <w:sz w:val="28"/>
              </w:rPr>
              <w:t>и</w:t>
            </w:r>
            <w:r>
              <w:rPr>
                <w:spacing w:val="-2"/>
                <w:sz w:val="28"/>
              </w:rPr>
              <w:t>общество</w:t>
            </w:r>
          </w:p>
        </w:tc>
        <w:tc>
          <w:tcPr>
            <w:tcW w:w="2978" w:type="dxa"/>
          </w:tcPr>
          <w:p w:rsidR="0095290D" w:rsidRDefault="00FA4139">
            <w:pPr>
              <w:pStyle w:val="TableParagraph"/>
              <w:numPr>
                <w:ilvl w:val="1"/>
                <w:numId w:val="35"/>
              </w:numPr>
              <w:tabs>
                <w:tab w:val="left" w:pos="597"/>
              </w:tabs>
              <w:spacing w:line="315" w:lineRule="exact"/>
              <w:ind w:left="597" w:hanging="493"/>
              <w:rPr>
                <w:sz w:val="28"/>
              </w:rPr>
            </w:pPr>
            <w:r>
              <w:rPr>
                <w:sz w:val="28"/>
              </w:rPr>
              <w:t>Мир</w:t>
            </w:r>
            <w:r>
              <w:rPr>
                <w:spacing w:val="-2"/>
                <w:sz w:val="28"/>
              </w:rPr>
              <w:t>истории</w:t>
            </w:r>
          </w:p>
          <w:p w:rsidR="0095290D" w:rsidRDefault="00FA4139">
            <w:pPr>
              <w:pStyle w:val="TableParagraph"/>
              <w:numPr>
                <w:ilvl w:val="1"/>
                <w:numId w:val="35"/>
              </w:numPr>
              <w:tabs>
                <w:tab w:val="left" w:pos="597"/>
              </w:tabs>
              <w:ind w:left="597" w:hanging="493"/>
              <w:rPr>
                <w:sz w:val="28"/>
              </w:rPr>
            </w:pPr>
            <w:r>
              <w:rPr>
                <w:spacing w:val="-2"/>
                <w:sz w:val="28"/>
              </w:rPr>
              <w:t>Основы</w:t>
            </w:r>
          </w:p>
          <w:p w:rsidR="0095290D" w:rsidRDefault="00FA4139">
            <w:pPr>
              <w:pStyle w:val="TableParagraph"/>
              <w:spacing w:line="322" w:lineRule="exact"/>
              <w:ind w:left="104"/>
              <w:rPr>
                <w:sz w:val="28"/>
              </w:rPr>
            </w:pPr>
            <w:r>
              <w:rPr>
                <w:sz w:val="28"/>
              </w:rPr>
              <w:t>социальной</w:t>
            </w:r>
            <w:r>
              <w:rPr>
                <w:spacing w:val="-2"/>
                <w:sz w:val="28"/>
              </w:rPr>
              <w:t>жизни</w:t>
            </w:r>
          </w:p>
          <w:p w:rsidR="0095290D" w:rsidRDefault="00FA4139">
            <w:pPr>
              <w:pStyle w:val="TableParagraph"/>
              <w:numPr>
                <w:ilvl w:val="1"/>
                <w:numId w:val="35"/>
              </w:numPr>
              <w:tabs>
                <w:tab w:val="left" w:pos="597"/>
              </w:tabs>
              <w:spacing w:line="308" w:lineRule="exact"/>
              <w:ind w:left="597" w:hanging="493"/>
              <w:rPr>
                <w:sz w:val="28"/>
              </w:rPr>
            </w:pPr>
            <w:r>
              <w:rPr>
                <w:sz w:val="28"/>
              </w:rPr>
              <w:t>История</w:t>
            </w:r>
            <w:r>
              <w:rPr>
                <w:spacing w:val="-2"/>
                <w:sz w:val="28"/>
              </w:rPr>
              <w:t>отечества</w:t>
            </w:r>
          </w:p>
        </w:tc>
        <w:tc>
          <w:tcPr>
            <w:tcW w:w="706" w:type="dxa"/>
          </w:tcPr>
          <w:p w:rsidR="0095290D" w:rsidRDefault="00FA4139">
            <w:pPr>
              <w:pStyle w:val="TableParagraph"/>
              <w:ind w:left="104" w:right="442"/>
              <w:rPr>
                <w:sz w:val="28"/>
              </w:rPr>
            </w:pPr>
            <w:r>
              <w:rPr>
                <w:spacing w:val="-10"/>
                <w:sz w:val="28"/>
              </w:rPr>
              <w:t>- 1</w:t>
            </w:r>
          </w:p>
          <w:p w:rsidR="0095290D" w:rsidRDefault="00FA4139">
            <w:pPr>
              <w:pStyle w:val="TableParagraph"/>
              <w:spacing w:before="314" w:line="308" w:lineRule="exact"/>
              <w:ind w:left="104"/>
              <w:rPr>
                <w:sz w:val="28"/>
              </w:rPr>
            </w:pPr>
            <w:r>
              <w:rPr>
                <w:spacing w:val="-10"/>
                <w:sz w:val="28"/>
              </w:rPr>
              <w:t>-</w:t>
            </w:r>
          </w:p>
        </w:tc>
        <w:tc>
          <w:tcPr>
            <w:tcW w:w="668" w:type="dxa"/>
          </w:tcPr>
          <w:p w:rsidR="0095290D" w:rsidRDefault="00FA4139">
            <w:pPr>
              <w:pStyle w:val="TableParagraph"/>
              <w:spacing w:line="315" w:lineRule="exact"/>
              <w:ind w:left="108"/>
              <w:rPr>
                <w:sz w:val="28"/>
              </w:rPr>
            </w:pPr>
            <w:r>
              <w:rPr>
                <w:spacing w:val="-10"/>
                <w:sz w:val="28"/>
              </w:rPr>
              <w:t>2</w:t>
            </w:r>
          </w:p>
          <w:p w:rsidR="0095290D" w:rsidRDefault="00FA4139">
            <w:pPr>
              <w:pStyle w:val="TableParagraph"/>
              <w:ind w:left="108"/>
              <w:rPr>
                <w:sz w:val="28"/>
              </w:rPr>
            </w:pPr>
            <w:r>
              <w:rPr>
                <w:spacing w:val="-10"/>
                <w:sz w:val="28"/>
              </w:rPr>
              <w:t>1</w:t>
            </w:r>
          </w:p>
          <w:p w:rsidR="0095290D" w:rsidRDefault="00FA4139">
            <w:pPr>
              <w:pStyle w:val="TableParagraph"/>
              <w:spacing w:before="321" w:line="308" w:lineRule="exact"/>
              <w:ind w:left="108"/>
              <w:rPr>
                <w:sz w:val="28"/>
              </w:rPr>
            </w:pPr>
            <w:r>
              <w:rPr>
                <w:spacing w:val="-10"/>
                <w:sz w:val="28"/>
              </w:rPr>
              <w:t>-</w:t>
            </w:r>
          </w:p>
        </w:tc>
        <w:tc>
          <w:tcPr>
            <w:tcW w:w="711" w:type="dxa"/>
          </w:tcPr>
          <w:p w:rsidR="0095290D" w:rsidRDefault="00FA4139">
            <w:pPr>
              <w:pStyle w:val="TableParagraph"/>
              <w:ind w:left="108" w:right="443"/>
              <w:rPr>
                <w:sz w:val="28"/>
              </w:rPr>
            </w:pPr>
            <w:r>
              <w:rPr>
                <w:spacing w:val="-10"/>
                <w:sz w:val="28"/>
              </w:rPr>
              <w:t>- 2</w:t>
            </w:r>
          </w:p>
          <w:p w:rsidR="0095290D" w:rsidRDefault="00FA4139">
            <w:pPr>
              <w:pStyle w:val="TableParagraph"/>
              <w:spacing w:before="314" w:line="308" w:lineRule="exact"/>
              <w:ind w:left="180"/>
              <w:rPr>
                <w:sz w:val="28"/>
              </w:rPr>
            </w:pPr>
            <w:r>
              <w:rPr>
                <w:spacing w:val="-10"/>
                <w:sz w:val="28"/>
              </w:rPr>
              <w:t>2</w:t>
            </w:r>
          </w:p>
        </w:tc>
        <w:tc>
          <w:tcPr>
            <w:tcW w:w="812" w:type="dxa"/>
          </w:tcPr>
          <w:p w:rsidR="0095290D" w:rsidRDefault="00FA4139">
            <w:pPr>
              <w:pStyle w:val="TableParagraph"/>
              <w:ind w:left="107" w:right="545"/>
              <w:rPr>
                <w:sz w:val="28"/>
              </w:rPr>
            </w:pPr>
            <w:r>
              <w:rPr>
                <w:spacing w:val="-10"/>
                <w:sz w:val="28"/>
              </w:rPr>
              <w:t>- 2</w:t>
            </w:r>
          </w:p>
          <w:p w:rsidR="0095290D" w:rsidRDefault="00FA4139">
            <w:pPr>
              <w:pStyle w:val="TableParagraph"/>
              <w:spacing w:before="314" w:line="308" w:lineRule="exact"/>
              <w:ind w:left="107"/>
              <w:rPr>
                <w:sz w:val="28"/>
              </w:rPr>
            </w:pPr>
            <w:r>
              <w:rPr>
                <w:spacing w:val="-10"/>
                <w:sz w:val="28"/>
              </w:rPr>
              <w:t>2</w:t>
            </w:r>
          </w:p>
        </w:tc>
        <w:tc>
          <w:tcPr>
            <w:tcW w:w="567" w:type="dxa"/>
          </w:tcPr>
          <w:p w:rsidR="0095290D" w:rsidRDefault="00FA4139">
            <w:pPr>
              <w:pStyle w:val="TableParagraph"/>
              <w:ind w:left="102" w:right="305"/>
              <w:rPr>
                <w:sz w:val="28"/>
              </w:rPr>
            </w:pPr>
            <w:r>
              <w:rPr>
                <w:spacing w:val="-10"/>
                <w:sz w:val="28"/>
              </w:rPr>
              <w:t>- 2</w:t>
            </w:r>
          </w:p>
          <w:p w:rsidR="0095290D" w:rsidRDefault="00FA4139">
            <w:pPr>
              <w:pStyle w:val="TableParagraph"/>
              <w:spacing w:before="261"/>
              <w:ind w:left="102"/>
              <w:rPr>
                <w:sz w:val="28"/>
              </w:rPr>
            </w:pPr>
            <w:r>
              <w:rPr>
                <w:spacing w:val="-10"/>
                <w:sz w:val="28"/>
              </w:rPr>
              <w:t>2</w:t>
            </w:r>
          </w:p>
        </w:tc>
        <w:tc>
          <w:tcPr>
            <w:tcW w:w="1134" w:type="dxa"/>
          </w:tcPr>
          <w:p w:rsidR="0095290D" w:rsidRDefault="00FA4139">
            <w:pPr>
              <w:pStyle w:val="TableParagraph"/>
              <w:spacing w:line="315" w:lineRule="exact"/>
              <w:ind w:left="107"/>
              <w:rPr>
                <w:sz w:val="28"/>
              </w:rPr>
            </w:pPr>
            <w:r>
              <w:rPr>
                <w:spacing w:val="-10"/>
                <w:sz w:val="28"/>
              </w:rPr>
              <w:t>2</w:t>
            </w:r>
          </w:p>
          <w:p w:rsidR="0095290D" w:rsidRDefault="00FA4139">
            <w:pPr>
              <w:pStyle w:val="TableParagraph"/>
              <w:ind w:left="107"/>
              <w:rPr>
                <w:sz w:val="28"/>
              </w:rPr>
            </w:pPr>
            <w:r>
              <w:rPr>
                <w:spacing w:val="-10"/>
                <w:sz w:val="28"/>
              </w:rPr>
              <w:t>8</w:t>
            </w:r>
          </w:p>
          <w:p w:rsidR="0095290D" w:rsidRDefault="00FA4139">
            <w:pPr>
              <w:pStyle w:val="TableParagraph"/>
              <w:spacing w:before="321" w:line="308" w:lineRule="exact"/>
              <w:ind w:left="107"/>
              <w:rPr>
                <w:sz w:val="28"/>
              </w:rPr>
            </w:pPr>
            <w:r>
              <w:rPr>
                <w:spacing w:val="-10"/>
                <w:sz w:val="28"/>
              </w:rPr>
              <w:t>6</w:t>
            </w:r>
          </w:p>
        </w:tc>
      </w:tr>
      <w:tr w:rsidR="0095290D">
        <w:trPr>
          <w:trHeight w:val="964"/>
        </w:trPr>
        <w:tc>
          <w:tcPr>
            <w:tcW w:w="2109" w:type="dxa"/>
            <w:gridSpan w:val="2"/>
          </w:tcPr>
          <w:p w:rsidR="0095290D" w:rsidRDefault="00FA4139">
            <w:pPr>
              <w:pStyle w:val="TableParagraph"/>
              <w:spacing w:line="315" w:lineRule="exact"/>
              <w:rPr>
                <w:sz w:val="28"/>
              </w:rPr>
            </w:pPr>
            <w:r>
              <w:rPr>
                <w:sz w:val="28"/>
              </w:rPr>
              <w:t>5.</w:t>
            </w:r>
            <w:r>
              <w:rPr>
                <w:spacing w:val="-2"/>
                <w:sz w:val="28"/>
              </w:rPr>
              <w:t>Искусство</w:t>
            </w:r>
          </w:p>
        </w:tc>
        <w:tc>
          <w:tcPr>
            <w:tcW w:w="2978" w:type="dxa"/>
          </w:tcPr>
          <w:p w:rsidR="0095290D" w:rsidRDefault="00FA4139">
            <w:pPr>
              <w:pStyle w:val="TableParagraph"/>
              <w:numPr>
                <w:ilvl w:val="1"/>
                <w:numId w:val="34"/>
              </w:numPr>
              <w:tabs>
                <w:tab w:val="left" w:pos="597"/>
              </w:tabs>
              <w:ind w:right="328"/>
              <w:rPr>
                <w:sz w:val="28"/>
              </w:rPr>
            </w:pPr>
            <w:r>
              <w:rPr>
                <w:spacing w:val="-2"/>
                <w:sz w:val="28"/>
              </w:rPr>
              <w:t>Изобразительное искусство</w:t>
            </w:r>
          </w:p>
          <w:p w:rsidR="0095290D" w:rsidRDefault="00FA4139">
            <w:pPr>
              <w:pStyle w:val="TableParagraph"/>
              <w:numPr>
                <w:ilvl w:val="1"/>
                <w:numId w:val="34"/>
              </w:numPr>
              <w:tabs>
                <w:tab w:val="left" w:pos="597"/>
              </w:tabs>
              <w:spacing w:line="308" w:lineRule="exact"/>
              <w:ind w:left="597" w:hanging="493"/>
              <w:rPr>
                <w:sz w:val="28"/>
              </w:rPr>
            </w:pPr>
            <w:r>
              <w:rPr>
                <w:spacing w:val="-2"/>
                <w:sz w:val="28"/>
              </w:rPr>
              <w:t>Музыка</w:t>
            </w:r>
          </w:p>
        </w:tc>
        <w:tc>
          <w:tcPr>
            <w:tcW w:w="706" w:type="dxa"/>
          </w:tcPr>
          <w:p w:rsidR="0095290D" w:rsidRDefault="00FA4139">
            <w:pPr>
              <w:pStyle w:val="TableParagraph"/>
              <w:spacing w:line="315" w:lineRule="exact"/>
              <w:ind w:left="104"/>
              <w:rPr>
                <w:sz w:val="28"/>
              </w:rPr>
            </w:pPr>
            <w:r>
              <w:rPr>
                <w:spacing w:val="-10"/>
                <w:sz w:val="28"/>
              </w:rPr>
              <w:t>2</w:t>
            </w:r>
          </w:p>
          <w:p w:rsidR="0095290D" w:rsidRDefault="00FA4139">
            <w:pPr>
              <w:pStyle w:val="TableParagraph"/>
              <w:spacing w:before="321" w:line="308" w:lineRule="exact"/>
              <w:ind w:left="104"/>
              <w:rPr>
                <w:sz w:val="28"/>
              </w:rPr>
            </w:pPr>
            <w:r>
              <w:rPr>
                <w:spacing w:val="-10"/>
                <w:sz w:val="28"/>
              </w:rPr>
              <w:t>1</w:t>
            </w:r>
          </w:p>
        </w:tc>
        <w:tc>
          <w:tcPr>
            <w:tcW w:w="668" w:type="dxa"/>
          </w:tcPr>
          <w:p w:rsidR="0095290D" w:rsidRDefault="00FA4139">
            <w:pPr>
              <w:pStyle w:val="TableParagraph"/>
              <w:spacing w:line="315" w:lineRule="exact"/>
              <w:ind w:left="108"/>
              <w:rPr>
                <w:sz w:val="28"/>
              </w:rPr>
            </w:pPr>
            <w:r>
              <w:rPr>
                <w:spacing w:val="-10"/>
                <w:sz w:val="28"/>
              </w:rPr>
              <w:t>-</w:t>
            </w:r>
          </w:p>
          <w:p w:rsidR="0095290D" w:rsidRDefault="00FA4139">
            <w:pPr>
              <w:pStyle w:val="TableParagraph"/>
              <w:spacing w:before="321" w:line="308" w:lineRule="exact"/>
              <w:ind w:left="108"/>
              <w:rPr>
                <w:sz w:val="28"/>
              </w:rPr>
            </w:pPr>
            <w:r>
              <w:rPr>
                <w:spacing w:val="-10"/>
                <w:sz w:val="28"/>
              </w:rPr>
              <w:t>-</w:t>
            </w:r>
          </w:p>
        </w:tc>
        <w:tc>
          <w:tcPr>
            <w:tcW w:w="711" w:type="dxa"/>
          </w:tcPr>
          <w:p w:rsidR="0095290D" w:rsidRDefault="00FA4139">
            <w:pPr>
              <w:pStyle w:val="TableParagraph"/>
              <w:spacing w:line="315" w:lineRule="exact"/>
              <w:ind w:left="108"/>
              <w:rPr>
                <w:sz w:val="28"/>
              </w:rPr>
            </w:pPr>
            <w:r>
              <w:rPr>
                <w:spacing w:val="-10"/>
                <w:sz w:val="28"/>
              </w:rPr>
              <w:t>-</w:t>
            </w:r>
          </w:p>
          <w:p w:rsidR="0095290D" w:rsidRDefault="00FA4139">
            <w:pPr>
              <w:pStyle w:val="TableParagraph"/>
              <w:spacing w:before="321" w:line="308" w:lineRule="exact"/>
              <w:ind w:left="108"/>
              <w:rPr>
                <w:sz w:val="28"/>
              </w:rPr>
            </w:pPr>
            <w:r>
              <w:rPr>
                <w:spacing w:val="-10"/>
                <w:sz w:val="28"/>
              </w:rPr>
              <w:t>-</w:t>
            </w:r>
          </w:p>
        </w:tc>
        <w:tc>
          <w:tcPr>
            <w:tcW w:w="812" w:type="dxa"/>
          </w:tcPr>
          <w:p w:rsidR="0095290D" w:rsidRDefault="00FA4139">
            <w:pPr>
              <w:pStyle w:val="TableParagraph"/>
              <w:spacing w:line="315" w:lineRule="exact"/>
              <w:ind w:left="107"/>
              <w:rPr>
                <w:sz w:val="28"/>
              </w:rPr>
            </w:pPr>
            <w:r>
              <w:rPr>
                <w:spacing w:val="-10"/>
                <w:sz w:val="28"/>
              </w:rPr>
              <w:t>-</w:t>
            </w:r>
          </w:p>
          <w:p w:rsidR="0095290D" w:rsidRDefault="00FA4139">
            <w:pPr>
              <w:pStyle w:val="TableParagraph"/>
              <w:spacing w:before="321" w:line="308" w:lineRule="exact"/>
              <w:ind w:left="107"/>
              <w:rPr>
                <w:sz w:val="28"/>
              </w:rPr>
            </w:pPr>
            <w:r>
              <w:rPr>
                <w:spacing w:val="-10"/>
                <w:sz w:val="28"/>
              </w:rPr>
              <w:t>-</w:t>
            </w:r>
          </w:p>
        </w:tc>
        <w:tc>
          <w:tcPr>
            <w:tcW w:w="567" w:type="dxa"/>
          </w:tcPr>
          <w:p w:rsidR="0095290D" w:rsidRDefault="00FA4139">
            <w:pPr>
              <w:pStyle w:val="TableParagraph"/>
              <w:spacing w:line="315" w:lineRule="exact"/>
              <w:ind w:left="102"/>
              <w:rPr>
                <w:sz w:val="28"/>
              </w:rPr>
            </w:pPr>
            <w:r>
              <w:rPr>
                <w:spacing w:val="-10"/>
                <w:sz w:val="28"/>
              </w:rPr>
              <w:t>-</w:t>
            </w:r>
          </w:p>
          <w:p w:rsidR="0095290D" w:rsidRDefault="00FA4139">
            <w:pPr>
              <w:pStyle w:val="TableParagraph"/>
              <w:spacing w:before="321" w:line="308" w:lineRule="exact"/>
              <w:ind w:left="102"/>
              <w:rPr>
                <w:sz w:val="28"/>
              </w:rPr>
            </w:pPr>
            <w:r>
              <w:rPr>
                <w:spacing w:val="-10"/>
                <w:sz w:val="28"/>
              </w:rPr>
              <w:t>-</w:t>
            </w:r>
          </w:p>
        </w:tc>
        <w:tc>
          <w:tcPr>
            <w:tcW w:w="1134" w:type="dxa"/>
          </w:tcPr>
          <w:p w:rsidR="0095290D" w:rsidRDefault="00FA4139">
            <w:pPr>
              <w:pStyle w:val="TableParagraph"/>
              <w:spacing w:line="315" w:lineRule="exact"/>
              <w:ind w:left="107"/>
              <w:rPr>
                <w:sz w:val="28"/>
              </w:rPr>
            </w:pPr>
            <w:r>
              <w:rPr>
                <w:spacing w:val="-10"/>
                <w:sz w:val="28"/>
              </w:rPr>
              <w:t>2</w:t>
            </w:r>
          </w:p>
          <w:p w:rsidR="0095290D" w:rsidRDefault="00FA4139">
            <w:pPr>
              <w:pStyle w:val="TableParagraph"/>
              <w:spacing w:before="321" w:line="308" w:lineRule="exact"/>
              <w:ind w:left="107"/>
              <w:rPr>
                <w:sz w:val="28"/>
              </w:rPr>
            </w:pPr>
            <w:r>
              <w:rPr>
                <w:spacing w:val="-10"/>
                <w:sz w:val="28"/>
              </w:rPr>
              <w:t>1</w:t>
            </w:r>
          </w:p>
        </w:tc>
      </w:tr>
      <w:tr w:rsidR="0095290D">
        <w:trPr>
          <w:trHeight w:val="647"/>
        </w:trPr>
        <w:tc>
          <w:tcPr>
            <w:tcW w:w="2109" w:type="dxa"/>
            <w:gridSpan w:val="2"/>
          </w:tcPr>
          <w:p w:rsidR="0095290D" w:rsidRDefault="00FA4139">
            <w:pPr>
              <w:pStyle w:val="TableParagraph"/>
              <w:tabs>
                <w:tab w:val="left" w:pos="589"/>
              </w:tabs>
              <w:spacing w:line="315" w:lineRule="exact"/>
              <w:rPr>
                <w:sz w:val="28"/>
              </w:rPr>
            </w:pPr>
            <w:r>
              <w:rPr>
                <w:spacing w:val="-5"/>
                <w:sz w:val="28"/>
              </w:rPr>
              <w:t>6.</w:t>
            </w:r>
            <w:r>
              <w:rPr>
                <w:sz w:val="28"/>
              </w:rPr>
              <w:tab/>
            </w:r>
            <w:r>
              <w:rPr>
                <w:spacing w:val="-2"/>
                <w:sz w:val="28"/>
              </w:rPr>
              <w:t>Физическая</w:t>
            </w:r>
          </w:p>
          <w:p w:rsidR="0095290D" w:rsidRDefault="00FA4139">
            <w:pPr>
              <w:pStyle w:val="TableParagraph"/>
              <w:spacing w:line="313" w:lineRule="exact"/>
              <w:rPr>
                <w:sz w:val="28"/>
              </w:rPr>
            </w:pPr>
            <w:r>
              <w:rPr>
                <w:spacing w:val="-2"/>
                <w:sz w:val="28"/>
              </w:rPr>
              <w:t>культура</w:t>
            </w:r>
          </w:p>
        </w:tc>
        <w:tc>
          <w:tcPr>
            <w:tcW w:w="2978" w:type="dxa"/>
          </w:tcPr>
          <w:p w:rsidR="0095290D" w:rsidRDefault="00FA4139">
            <w:pPr>
              <w:pStyle w:val="TableParagraph"/>
              <w:spacing w:line="315" w:lineRule="exact"/>
              <w:ind w:left="104"/>
              <w:rPr>
                <w:sz w:val="28"/>
              </w:rPr>
            </w:pPr>
            <w:r>
              <w:rPr>
                <w:sz w:val="28"/>
              </w:rPr>
              <w:t>6.1.</w:t>
            </w:r>
            <w:r>
              <w:rPr>
                <w:spacing w:val="-2"/>
                <w:sz w:val="28"/>
              </w:rPr>
              <w:t>Физическая</w:t>
            </w:r>
          </w:p>
          <w:p w:rsidR="0095290D" w:rsidRDefault="00FA4139">
            <w:pPr>
              <w:pStyle w:val="TableParagraph"/>
              <w:spacing w:line="313" w:lineRule="exact"/>
              <w:ind w:left="104"/>
              <w:rPr>
                <w:sz w:val="28"/>
              </w:rPr>
            </w:pPr>
            <w:r>
              <w:rPr>
                <w:spacing w:val="-2"/>
                <w:sz w:val="28"/>
              </w:rPr>
              <w:t>культура</w:t>
            </w:r>
          </w:p>
        </w:tc>
        <w:tc>
          <w:tcPr>
            <w:tcW w:w="706" w:type="dxa"/>
          </w:tcPr>
          <w:p w:rsidR="0095290D" w:rsidRDefault="00FA4139">
            <w:pPr>
              <w:pStyle w:val="TableParagraph"/>
              <w:spacing w:line="315" w:lineRule="exact"/>
              <w:ind w:left="104"/>
              <w:rPr>
                <w:sz w:val="28"/>
              </w:rPr>
            </w:pPr>
            <w:r>
              <w:rPr>
                <w:spacing w:val="-10"/>
                <w:sz w:val="28"/>
              </w:rPr>
              <w:t>3</w:t>
            </w:r>
          </w:p>
        </w:tc>
        <w:tc>
          <w:tcPr>
            <w:tcW w:w="668" w:type="dxa"/>
          </w:tcPr>
          <w:p w:rsidR="0095290D" w:rsidRDefault="00FA4139">
            <w:pPr>
              <w:pStyle w:val="TableParagraph"/>
              <w:spacing w:line="315" w:lineRule="exact"/>
              <w:ind w:left="108"/>
              <w:rPr>
                <w:sz w:val="28"/>
              </w:rPr>
            </w:pPr>
            <w:r>
              <w:rPr>
                <w:spacing w:val="-10"/>
                <w:sz w:val="28"/>
              </w:rPr>
              <w:t>3</w:t>
            </w:r>
          </w:p>
        </w:tc>
        <w:tc>
          <w:tcPr>
            <w:tcW w:w="711" w:type="dxa"/>
          </w:tcPr>
          <w:p w:rsidR="0095290D" w:rsidRDefault="00FA4139">
            <w:pPr>
              <w:pStyle w:val="TableParagraph"/>
              <w:spacing w:line="315" w:lineRule="exact"/>
              <w:ind w:left="108"/>
              <w:rPr>
                <w:sz w:val="28"/>
              </w:rPr>
            </w:pPr>
            <w:r>
              <w:rPr>
                <w:spacing w:val="-10"/>
                <w:sz w:val="28"/>
              </w:rPr>
              <w:t>3</w:t>
            </w:r>
          </w:p>
        </w:tc>
        <w:tc>
          <w:tcPr>
            <w:tcW w:w="812" w:type="dxa"/>
          </w:tcPr>
          <w:p w:rsidR="0095290D" w:rsidRDefault="00FA4139">
            <w:pPr>
              <w:pStyle w:val="TableParagraph"/>
              <w:spacing w:line="315" w:lineRule="exact"/>
              <w:ind w:left="107"/>
              <w:rPr>
                <w:sz w:val="28"/>
              </w:rPr>
            </w:pPr>
            <w:r>
              <w:rPr>
                <w:spacing w:val="-10"/>
                <w:sz w:val="28"/>
              </w:rPr>
              <w:t>3</w:t>
            </w:r>
          </w:p>
        </w:tc>
        <w:tc>
          <w:tcPr>
            <w:tcW w:w="567" w:type="dxa"/>
          </w:tcPr>
          <w:p w:rsidR="0095290D" w:rsidRDefault="00FA4139">
            <w:pPr>
              <w:pStyle w:val="TableParagraph"/>
              <w:spacing w:line="315" w:lineRule="exact"/>
              <w:ind w:left="102"/>
              <w:rPr>
                <w:sz w:val="28"/>
              </w:rPr>
            </w:pPr>
            <w:r>
              <w:rPr>
                <w:spacing w:val="-10"/>
                <w:sz w:val="28"/>
              </w:rPr>
              <w:t>3</w:t>
            </w:r>
          </w:p>
        </w:tc>
        <w:tc>
          <w:tcPr>
            <w:tcW w:w="1134" w:type="dxa"/>
          </w:tcPr>
          <w:p w:rsidR="0095290D" w:rsidRDefault="00FA4139">
            <w:pPr>
              <w:pStyle w:val="TableParagraph"/>
              <w:spacing w:line="315" w:lineRule="exact"/>
              <w:ind w:left="107"/>
              <w:rPr>
                <w:sz w:val="28"/>
              </w:rPr>
            </w:pPr>
            <w:r>
              <w:rPr>
                <w:spacing w:val="-5"/>
                <w:sz w:val="28"/>
              </w:rPr>
              <w:t>15</w:t>
            </w:r>
          </w:p>
        </w:tc>
      </w:tr>
      <w:tr w:rsidR="0095290D">
        <w:trPr>
          <w:trHeight w:val="321"/>
        </w:trPr>
        <w:tc>
          <w:tcPr>
            <w:tcW w:w="2109" w:type="dxa"/>
            <w:gridSpan w:val="2"/>
          </w:tcPr>
          <w:p w:rsidR="0095290D" w:rsidRDefault="00FA4139">
            <w:pPr>
              <w:pStyle w:val="TableParagraph"/>
              <w:spacing w:line="301" w:lineRule="exact"/>
              <w:rPr>
                <w:sz w:val="28"/>
              </w:rPr>
            </w:pPr>
            <w:r>
              <w:rPr>
                <w:sz w:val="28"/>
              </w:rPr>
              <w:t>7.</w:t>
            </w:r>
            <w:r>
              <w:rPr>
                <w:spacing w:val="-2"/>
                <w:sz w:val="28"/>
              </w:rPr>
              <w:t>Технологии</w:t>
            </w:r>
          </w:p>
        </w:tc>
        <w:tc>
          <w:tcPr>
            <w:tcW w:w="2978" w:type="dxa"/>
          </w:tcPr>
          <w:p w:rsidR="0095290D" w:rsidRDefault="00FA4139">
            <w:pPr>
              <w:pStyle w:val="TableParagraph"/>
              <w:spacing w:line="301" w:lineRule="exact"/>
              <w:ind w:left="104"/>
              <w:rPr>
                <w:sz w:val="28"/>
              </w:rPr>
            </w:pPr>
            <w:r>
              <w:rPr>
                <w:sz w:val="28"/>
              </w:rPr>
              <w:t>7.1.Профильный</w:t>
            </w:r>
            <w:r>
              <w:rPr>
                <w:spacing w:val="-4"/>
                <w:sz w:val="28"/>
              </w:rPr>
              <w:t>труд</w:t>
            </w:r>
          </w:p>
        </w:tc>
        <w:tc>
          <w:tcPr>
            <w:tcW w:w="706" w:type="dxa"/>
          </w:tcPr>
          <w:p w:rsidR="0095290D" w:rsidRDefault="00FA4139">
            <w:pPr>
              <w:pStyle w:val="TableParagraph"/>
              <w:spacing w:line="301" w:lineRule="exact"/>
              <w:ind w:left="104"/>
              <w:rPr>
                <w:sz w:val="28"/>
              </w:rPr>
            </w:pPr>
            <w:r>
              <w:rPr>
                <w:spacing w:val="-10"/>
                <w:sz w:val="28"/>
              </w:rPr>
              <w:t>6</w:t>
            </w:r>
          </w:p>
        </w:tc>
        <w:tc>
          <w:tcPr>
            <w:tcW w:w="668" w:type="dxa"/>
          </w:tcPr>
          <w:p w:rsidR="0095290D" w:rsidRDefault="00FA4139">
            <w:pPr>
              <w:pStyle w:val="TableParagraph"/>
              <w:spacing w:line="301" w:lineRule="exact"/>
              <w:ind w:left="108"/>
              <w:rPr>
                <w:sz w:val="28"/>
              </w:rPr>
            </w:pPr>
            <w:r>
              <w:rPr>
                <w:spacing w:val="-10"/>
                <w:sz w:val="28"/>
              </w:rPr>
              <w:t>6</w:t>
            </w:r>
          </w:p>
        </w:tc>
        <w:tc>
          <w:tcPr>
            <w:tcW w:w="711" w:type="dxa"/>
          </w:tcPr>
          <w:p w:rsidR="0095290D" w:rsidRDefault="00FA4139">
            <w:pPr>
              <w:pStyle w:val="TableParagraph"/>
              <w:spacing w:line="301" w:lineRule="exact"/>
              <w:ind w:left="108"/>
              <w:rPr>
                <w:sz w:val="28"/>
              </w:rPr>
            </w:pPr>
            <w:r>
              <w:rPr>
                <w:spacing w:val="-10"/>
                <w:sz w:val="28"/>
              </w:rPr>
              <w:t>7</w:t>
            </w:r>
          </w:p>
        </w:tc>
        <w:tc>
          <w:tcPr>
            <w:tcW w:w="812" w:type="dxa"/>
          </w:tcPr>
          <w:p w:rsidR="0095290D" w:rsidRDefault="00FA4139">
            <w:pPr>
              <w:pStyle w:val="TableParagraph"/>
              <w:spacing w:line="301" w:lineRule="exact"/>
              <w:ind w:left="107"/>
              <w:rPr>
                <w:sz w:val="28"/>
              </w:rPr>
            </w:pPr>
            <w:r>
              <w:rPr>
                <w:spacing w:val="-10"/>
                <w:sz w:val="28"/>
              </w:rPr>
              <w:t>8</w:t>
            </w:r>
          </w:p>
        </w:tc>
        <w:tc>
          <w:tcPr>
            <w:tcW w:w="567" w:type="dxa"/>
          </w:tcPr>
          <w:p w:rsidR="0095290D" w:rsidRDefault="00FA4139">
            <w:pPr>
              <w:pStyle w:val="TableParagraph"/>
              <w:spacing w:line="301" w:lineRule="exact"/>
              <w:ind w:left="102"/>
              <w:rPr>
                <w:sz w:val="28"/>
              </w:rPr>
            </w:pPr>
            <w:r>
              <w:rPr>
                <w:spacing w:val="-10"/>
                <w:sz w:val="28"/>
              </w:rPr>
              <w:t>8</w:t>
            </w:r>
          </w:p>
        </w:tc>
        <w:tc>
          <w:tcPr>
            <w:tcW w:w="1134" w:type="dxa"/>
          </w:tcPr>
          <w:p w:rsidR="0095290D" w:rsidRDefault="00FA4139">
            <w:pPr>
              <w:pStyle w:val="TableParagraph"/>
              <w:spacing w:line="301" w:lineRule="exact"/>
              <w:ind w:left="107"/>
              <w:rPr>
                <w:sz w:val="28"/>
              </w:rPr>
            </w:pPr>
            <w:r>
              <w:rPr>
                <w:spacing w:val="-5"/>
                <w:sz w:val="28"/>
              </w:rPr>
              <w:t>35</w:t>
            </w:r>
          </w:p>
        </w:tc>
      </w:tr>
      <w:tr w:rsidR="0095290D">
        <w:trPr>
          <w:trHeight w:val="321"/>
        </w:trPr>
        <w:tc>
          <w:tcPr>
            <w:tcW w:w="5087" w:type="dxa"/>
            <w:gridSpan w:val="3"/>
          </w:tcPr>
          <w:p w:rsidR="0095290D" w:rsidRDefault="00FA4139">
            <w:pPr>
              <w:pStyle w:val="TableParagraph"/>
              <w:spacing w:line="301" w:lineRule="exact"/>
              <w:rPr>
                <w:b/>
                <w:sz w:val="28"/>
              </w:rPr>
            </w:pPr>
            <w:r>
              <w:rPr>
                <w:b/>
                <w:spacing w:val="-2"/>
                <w:sz w:val="28"/>
              </w:rPr>
              <w:t>Итого</w:t>
            </w:r>
          </w:p>
        </w:tc>
        <w:tc>
          <w:tcPr>
            <w:tcW w:w="706" w:type="dxa"/>
          </w:tcPr>
          <w:p w:rsidR="0095290D" w:rsidRDefault="00FA4139">
            <w:pPr>
              <w:pStyle w:val="TableParagraph"/>
              <w:spacing w:line="301" w:lineRule="exact"/>
              <w:ind w:left="104"/>
              <w:rPr>
                <w:b/>
                <w:sz w:val="28"/>
              </w:rPr>
            </w:pPr>
            <w:r>
              <w:rPr>
                <w:b/>
                <w:spacing w:val="-5"/>
                <w:sz w:val="28"/>
              </w:rPr>
              <w:t>27</w:t>
            </w:r>
          </w:p>
        </w:tc>
        <w:tc>
          <w:tcPr>
            <w:tcW w:w="668" w:type="dxa"/>
          </w:tcPr>
          <w:p w:rsidR="0095290D" w:rsidRDefault="00FA4139">
            <w:pPr>
              <w:pStyle w:val="TableParagraph"/>
              <w:spacing w:line="301" w:lineRule="exact"/>
              <w:ind w:left="108"/>
              <w:rPr>
                <w:b/>
                <w:sz w:val="28"/>
              </w:rPr>
            </w:pPr>
            <w:r>
              <w:rPr>
                <w:b/>
                <w:spacing w:val="-5"/>
                <w:sz w:val="28"/>
              </w:rPr>
              <w:t>28</w:t>
            </w:r>
          </w:p>
        </w:tc>
        <w:tc>
          <w:tcPr>
            <w:tcW w:w="711" w:type="dxa"/>
          </w:tcPr>
          <w:p w:rsidR="0095290D" w:rsidRDefault="00FA4139">
            <w:pPr>
              <w:pStyle w:val="TableParagraph"/>
              <w:spacing w:line="301" w:lineRule="exact"/>
              <w:ind w:left="108"/>
              <w:rPr>
                <w:b/>
                <w:sz w:val="28"/>
              </w:rPr>
            </w:pPr>
            <w:r>
              <w:rPr>
                <w:b/>
                <w:spacing w:val="-5"/>
                <w:sz w:val="28"/>
              </w:rPr>
              <w:t>30</w:t>
            </w:r>
          </w:p>
        </w:tc>
        <w:tc>
          <w:tcPr>
            <w:tcW w:w="812" w:type="dxa"/>
          </w:tcPr>
          <w:p w:rsidR="0095290D" w:rsidRDefault="00FA4139">
            <w:pPr>
              <w:pStyle w:val="TableParagraph"/>
              <w:spacing w:line="301" w:lineRule="exact"/>
              <w:ind w:left="107"/>
              <w:rPr>
                <w:b/>
                <w:sz w:val="28"/>
              </w:rPr>
            </w:pPr>
            <w:r>
              <w:rPr>
                <w:b/>
                <w:spacing w:val="-5"/>
                <w:sz w:val="28"/>
              </w:rPr>
              <w:t>31</w:t>
            </w:r>
          </w:p>
        </w:tc>
        <w:tc>
          <w:tcPr>
            <w:tcW w:w="567" w:type="dxa"/>
          </w:tcPr>
          <w:p w:rsidR="0095290D" w:rsidRDefault="00FA4139">
            <w:pPr>
              <w:pStyle w:val="TableParagraph"/>
              <w:spacing w:line="301" w:lineRule="exact"/>
              <w:ind w:left="102"/>
              <w:rPr>
                <w:b/>
                <w:sz w:val="28"/>
              </w:rPr>
            </w:pPr>
            <w:r>
              <w:rPr>
                <w:b/>
                <w:spacing w:val="-5"/>
                <w:sz w:val="28"/>
              </w:rPr>
              <w:t>31</w:t>
            </w:r>
          </w:p>
        </w:tc>
        <w:tc>
          <w:tcPr>
            <w:tcW w:w="1134" w:type="dxa"/>
          </w:tcPr>
          <w:p w:rsidR="0095290D" w:rsidRDefault="00FA4139">
            <w:pPr>
              <w:pStyle w:val="TableParagraph"/>
              <w:spacing w:line="301" w:lineRule="exact"/>
              <w:ind w:left="107"/>
              <w:rPr>
                <w:b/>
                <w:sz w:val="28"/>
              </w:rPr>
            </w:pPr>
            <w:r>
              <w:rPr>
                <w:b/>
                <w:spacing w:val="-5"/>
                <w:sz w:val="28"/>
              </w:rPr>
              <w:t>147</w:t>
            </w:r>
          </w:p>
        </w:tc>
      </w:tr>
      <w:tr w:rsidR="0095290D">
        <w:trPr>
          <w:trHeight w:val="642"/>
        </w:trPr>
        <w:tc>
          <w:tcPr>
            <w:tcW w:w="5087" w:type="dxa"/>
            <w:gridSpan w:val="3"/>
          </w:tcPr>
          <w:p w:rsidR="0095290D" w:rsidRDefault="00FA4139">
            <w:pPr>
              <w:pStyle w:val="TableParagraph"/>
              <w:tabs>
                <w:tab w:val="left" w:pos="1294"/>
                <w:tab w:val="left" w:pos="3279"/>
              </w:tabs>
              <w:spacing w:line="322" w:lineRule="exact"/>
              <w:ind w:right="109"/>
              <w:rPr>
                <w:b/>
                <w:i/>
                <w:sz w:val="28"/>
              </w:rPr>
            </w:pPr>
            <w:r>
              <w:rPr>
                <w:b/>
                <w:i/>
                <w:spacing w:val="-2"/>
                <w:sz w:val="28"/>
              </w:rPr>
              <w:t>Часть,</w:t>
            </w:r>
            <w:r>
              <w:rPr>
                <w:b/>
                <w:i/>
                <w:sz w:val="28"/>
              </w:rPr>
              <w:tab/>
            </w:r>
            <w:r>
              <w:rPr>
                <w:b/>
                <w:i/>
                <w:spacing w:val="-2"/>
                <w:sz w:val="28"/>
              </w:rPr>
              <w:t>формируемая</w:t>
            </w:r>
            <w:r>
              <w:rPr>
                <w:b/>
                <w:i/>
                <w:sz w:val="28"/>
              </w:rPr>
              <w:tab/>
            </w:r>
            <w:r>
              <w:rPr>
                <w:b/>
                <w:i/>
                <w:spacing w:val="-2"/>
                <w:sz w:val="28"/>
              </w:rPr>
              <w:t xml:space="preserve">участниками </w:t>
            </w:r>
            <w:r>
              <w:rPr>
                <w:b/>
                <w:i/>
                <w:sz w:val="28"/>
              </w:rPr>
              <w:t>образовательных отношений</w:t>
            </w:r>
          </w:p>
        </w:tc>
        <w:tc>
          <w:tcPr>
            <w:tcW w:w="706" w:type="dxa"/>
          </w:tcPr>
          <w:p w:rsidR="0095290D" w:rsidRDefault="00FA4139">
            <w:pPr>
              <w:pStyle w:val="TableParagraph"/>
              <w:spacing w:line="320" w:lineRule="exact"/>
              <w:ind w:left="104"/>
              <w:rPr>
                <w:b/>
                <w:sz w:val="28"/>
              </w:rPr>
            </w:pPr>
            <w:r>
              <w:rPr>
                <w:b/>
                <w:spacing w:val="-10"/>
                <w:sz w:val="28"/>
              </w:rPr>
              <w:t>2</w:t>
            </w:r>
          </w:p>
        </w:tc>
        <w:tc>
          <w:tcPr>
            <w:tcW w:w="668" w:type="dxa"/>
          </w:tcPr>
          <w:p w:rsidR="0095290D" w:rsidRDefault="00FA4139">
            <w:pPr>
              <w:pStyle w:val="TableParagraph"/>
              <w:spacing w:line="320" w:lineRule="exact"/>
              <w:ind w:left="108"/>
              <w:rPr>
                <w:b/>
                <w:sz w:val="28"/>
              </w:rPr>
            </w:pPr>
            <w:r>
              <w:rPr>
                <w:b/>
                <w:spacing w:val="-10"/>
                <w:sz w:val="28"/>
              </w:rPr>
              <w:t>2</w:t>
            </w:r>
          </w:p>
        </w:tc>
        <w:tc>
          <w:tcPr>
            <w:tcW w:w="711" w:type="dxa"/>
          </w:tcPr>
          <w:p w:rsidR="0095290D" w:rsidRDefault="00FA4139">
            <w:pPr>
              <w:pStyle w:val="TableParagraph"/>
              <w:spacing w:line="320" w:lineRule="exact"/>
              <w:ind w:left="108"/>
              <w:rPr>
                <w:b/>
                <w:sz w:val="28"/>
              </w:rPr>
            </w:pPr>
            <w:r>
              <w:rPr>
                <w:b/>
                <w:spacing w:val="-10"/>
                <w:sz w:val="28"/>
              </w:rPr>
              <w:t>2</w:t>
            </w:r>
          </w:p>
        </w:tc>
        <w:tc>
          <w:tcPr>
            <w:tcW w:w="812" w:type="dxa"/>
          </w:tcPr>
          <w:p w:rsidR="0095290D" w:rsidRDefault="00FA4139">
            <w:pPr>
              <w:pStyle w:val="TableParagraph"/>
              <w:spacing w:line="320" w:lineRule="exact"/>
              <w:ind w:left="107"/>
              <w:rPr>
                <w:b/>
                <w:sz w:val="28"/>
              </w:rPr>
            </w:pPr>
            <w:r>
              <w:rPr>
                <w:b/>
                <w:spacing w:val="-10"/>
                <w:sz w:val="28"/>
              </w:rPr>
              <w:t>2</w:t>
            </w:r>
          </w:p>
        </w:tc>
        <w:tc>
          <w:tcPr>
            <w:tcW w:w="567" w:type="dxa"/>
          </w:tcPr>
          <w:p w:rsidR="0095290D" w:rsidRDefault="00FA4139">
            <w:pPr>
              <w:pStyle w:val="TableParagraph"/>
              <w:spacing w:line="320" w:lineRule="exact"/>
              <w:ind w:left="102"/>
              <w:rPr>
                <w:b/>
                <w:sz w:val="28"/>
              </w:rPr>
            </w:pPr>
            <w:r>
              <w:rPr>
                <w:b/>
                <w:spacing w:val="-10"/>
                <w:sz w:val="28"/>
              </w:rPr>
              <w:t>2</w:t>
            </w:r>
          </w:p>
        </w:tc>
        <w:tc>
          <w:tcPr>
            <w:tcW w:w="1134" w:type="dxa"/>
          </w:tcPr>
          <w:p w:rsidR="0095290D" w:rsidRDefault="00FA4139">
            <w:pPr>
              <w:pStyle w:val="TableParagraph"/>
              <w:spacing w:line="320" w:lineRule="exact"/>
              <w:ind w:left="107"/>
              <w:rPr>
                <w:b/>
                <w:sz w:val="28"/>
              </w:rPr>
            </w:pPr>
            <w:r>
              <w:rPr>
                <w:b/>
                <w:spacing w:val="-5"/>
                <w:sz w:val="28"/>
              </w:rPr>
              <w:t>10</w:t>
            </w:r>
          </w:p>
        </w:tc>
      </w:tr>
      <w:tr w:rsidR="0095290D">
        <w:trPr>
          <w:trHeight w:val="963"/>
        </w:trPr>
        <w:tc>
          <w:tcPr>
            <w:tcW w:w="5087" w:type="dxa"/>
            <w:gridSpan w:val="3"/>
          </w:tcPr>
          <w:p w:rsidR="0095290D" w:rsidRDefault="00FA4139">
            <w:pPr>
              <w:pStyle w:val="TableParagraph"/>
              <w:tabs>
                <w:tab w:val="left" w:pos="1579"/>
                <w:tab w:val="left" w:pos="2433"/>
                <w:tab w:val="left" w:pos="3989"/>
              </w:tabs>
              <w:spacing w:before="2" w:line="235" w:lineRule="auto"/>
              <w:ind w:right="107"/>
              <w:rPr>
                <w:sz w:val="28"/>
              </w:rPr>
            </w:pPr>
            <w:r>
              <w:rPr>
                <w:b/>
                <w:sz w:val="28"/>
              </w:rPr>
              <w:t xml:space="preserve">Максимальнодопустимаянедельная </w:t>
            </w:r>
            <w:r>
              <w:rPr>
                <w:b/>
                <w:spacing w:val="-2"/>
                <w:sz w:val="28"/>
              </w:rPr>
              <w:t>нагрузка</w:t>
            </w:r>
            <w:r>
              <w:rPr>
                <w:b/>
                <w:sz w:val="28"/>
              </w:rPr>
              <w:tab/>
            </w:r>
            <w:r>
              <w:rPr>
                <w:spacing w:val="-4"/>
                <w:sz w:val="28"/>
              </w:rPr>
              <w:t>(при</w:t>
            </w:r>
            <w:r>
              <w:rPr>
                <w:sz w:val="28"/>
              </w:rPr>
              <w:tab/>
              <w:t>5-</w:t>
            </w:r>
            <w:r>
              <w:rPr>
                <w:spacing w:val="-2"/>
                <w:sz w:val="28"/>
              </w:rPr>
              <w:t>дневной</w:t>
            </w:r>
            <w:r>
              <w:rPr>
                <w:sz w:val="28"/>
              </w:rPr>
              <w:tab/>
            </w:r>
            <w:r>
              <w:rPr>
                <w:spacing w:val="-4"/>
                <w:sz w:val="28"/>
              </w:rPr>
              <w:t>учебной</w:t>
            </w:r>
          </w:p>
          <w:p w:rsidR="0095290D" w:rsidRDefault="00FA4139">
            <w:pPr>
              <w:pStyle w:val="TableParagraph"/>
              <w:spacing w:before="2" w:line="308" w:lineRule="exact"/>
              <w:rPr>
                <w:sz w:val="28"/>
              </w:rPr>
            </w:pPr>
            <w:r>
              <w:rPr>
                <w:spacing w:val="-2"/>
                <w:sz w:val="28"/>
              </w:rPr>
              <w:t>неделе)</w:t>
            </w:r>
          </w:p>
        </w:tc>
        <w:tc>
          <w:tcPr>
            <w:tcW w:w="706" w:type="dxa"/>
          </w:tcPr>
          <w:p w:rsidR="0095290D" w:rsidRDefault="00FA4139">
            <w:pPr>
              <w:pStyle w:val="TableParagraph"/>
              <w:spacing w:line="319" w:lineRule="exact"/>
              <w:ind w:left="104"/>
              <w:rPr>
                <w:b/>
                <w:sz w:val="28"/>
              </w:rPr>
            </w:pPr>
            <w:r>
              <w:rPr>
                <w:b/>
                <w:spacing w:val="-5"/>
                <w:sz w:val="28"/>
              </w:rPr>
              <w:t>29</w:t>
            </w:r>
          </w:p>
        </w:tc>
        <w:tc>
          <w:tcPr>
            <w:tcW w:w="668" w:type="dxa"/>
          </w:tcPr>
          <w:p w:rsidR="0095290D" w:rsidRDefault="00FA4139">
            <w:pPr>
              <w:pStyle w:val="TableParagraph"/>
              <w:spacing w:line="319" w:lineRule="exact"/>
              <w:ind w:left="108"/>
              <w:rPr>
                <w:b/>
                <w:sz w:val="28"/>
              </w:rPr>
            </w:pPr>
            <w:r>
              <w:rPr>
                <w:b/>
                <w:spacing w:val="-5"/>
                <w:sz w:val="28"/>
              </w:rPr>
              <w:t>30</w:t>
            </w:r>
          </w:p>
        </w:tc>
        <w:tc>
          <w:tcPr>
            <w:tcW w:w="711" w:type="dxa"/>
          </w:tcPr>
          <w:p w:rsidR="0095290D" w:rsidRDefault="00FA4139">
            <w:pPr>
              <w:pStyle w:val="TableParagraph"/>
              <w:spacing w:line="319" w:lineRule="exact"/>
              <w:ind w:left="108"/>
              <w:rPr>
                <w:b/>
                <w:sz w:val="28"/>
              </w:rPr>
            </w:pPr>
            <w:r>
              <w:rPr>
                <w:b/>
                <w:spacing w:val="-5"/>
                <w:sz w:val="28"/>
              </w:rPr>
              <w:t>32</w:t>
            </w:r>
          </w:p>
        </w:tc>
        <w:tc>
          <w:tcPr>
            <w:tcW w:w="812" w:type="dxa"/>
          </w:tcPr>
          <w:p w:rsidR="0095290D" w:rsidRDefault="00FA4139">
            <w:pPr>
              <w:pStyle w:val="TableParagraph"/>
              <w:spacing w:line="319" w:lineRule="exact"/>
              <w:ind w:left="107"/>
              <w:rPr>
                <w:b/>
                <w:sz w:val="28"/>
              </w:rPr>
            </w:pPr>
            <w:r>
              <w:rPr>
                <w:b/>
                <w:spacing w:val="-5"/>
                <w:sz w:val="28"/>
              </w:rPr>
              <w:t>33</w:t>
            </w:r>
          </w:p>
        </w:tc>
        <w:tc>
          <w:tcPr>
            <w:tcW w:w="567" w:type="dxa"/>
          </w:tcPr>
          <w:p w:rsidR="0095290D" w:rsidRDefault="00FA4139">
            <w:pPr>
              <w:pStyle w:val="TableParagraph"/>
              <w:spacing w:line="319" w:lineRule="exact"/>
              <w:ind w:left="102"/>
              <w:rPr>
                <w:b/>
                <w:sz w:val="28"/>
              </w:rPr>
            </w:pPr>
            <w:r>
              <w:rPr>
                <w:b/>
                <w:spacing w:val="-5"/>
                <w:sz w:val="28"/>
              </w:rPr>
              <w:t>33</w:t>
            </w:r>
          </w:p>
        </w:tc>
        <w:tc>
          <w:tcPr>
            <w:tcW w:w="1134" w:type="dxa"/>
          </w:tcPr>
          <w:p w:rsidR="0095290D" w:rsidRDefault="00FA4139">
            <w:pPr>
              <w:pStyle w:val="TableParagraph"/>
              <w:spacing w:line="319" w:lineRule="exact"/>
              <w:ind w:left="107"/>
              <w:rPr>
                <w:b/>
                <w:sz w:val="28"/>
              </w:rPr>
            </w:pPr>
            <w:r>
              <w:rPr>
                <w:b/>
                <w:spacing w:val="-5"/>
                <w:sz w:val="28"/>
              </w:rPr>
              <w:t>157</w:t>
            </w:r>
          </w:p>
        </w:tc>
      </w:tr>
      <w:tr w:rsidR="0095290D">
        <w:trPr>
          <w:trHeight w:val="647"/>
        </w:trPr>
        <w:tc>
          <w:tcPr>
            <w:tcW w:w="5087" w:type="dxa"/>
            <w:gridSpan w:val="3"/>
          </w:tcPr>
          <w:p w:rsidR="0095290D" w:rsidRDefault="00FA4139">
            <w:pPr>
              <w:pStyle w:val="TableParagraph"/>
              <w:spacing w:line="322" w:lineRule="exact"/>
              <w:rPr>
                <w:b/>
                <w:sz w:val="28"/>
              </w:rPr>
            </w:pPr>
            <w:r>
              <w:rPr>
                <w:b/>
                <w:sz w:val="28"/>
              </w:rPr>
              <w:t>Коррекционно-развивающаяобласть (коррекционные занятия)</w:t>
            </w:r>
          </w:p>
        </w:tc>
        <w:tc>
          <w:tcPr>
            <w:tcW w:w="706" w:type="dxa"/>
          </w:tcPr>
          <w:p w:rsidR="0095290D" w:rsidRDefault="00FA4139">
            <w:pPr>
              <w:pStyle w:val="TableParagraph"/>
              <w:spacing w:before="2"/>
              <w:ind w:left="104"/>
              <w:rPr>
                <w:b/>
                <w:sz w:val="28"/>
              </w:rPr>
            </w:pPr>
            <w:r>
              <w:rPr>
                <w:b/>
                <w:spacing w:val="-10"/>
                <w:sz w:val="28"/>
              </w:rPr>
              <w:t>6</w:t>
            </w:r>
          </w:p>
        </w:tc>
        <w:tc>
          <w:tcPr>
            <w:tcW w:w="668" w:type="dxa"/>
          </w:tcPr>
          <w:p w:rsidR="0095290D" w:rsidRDefault="00FA4139">
            <w:pPr>
              <w:pStyle w:val="TableParagraph"/>
              <w:spacing w:before="2"/>
              <w:ind w:left="108"/>
              <w:rPr>
                <w:b/>
                <w:sz w:val="28"/>
              </w:rPr>
            </w:pPr>
            <w:r>
              <w:rPr>
                <w:b/>
                <w:spacing w:val="-10"/>
                <w:sz w:val="28"/>
              </w:rPr>
              <w:t>6</w:t>
            </w:r>
          </w:p>
        </w:tc>
        <w:tc>
          <w:tcPr>
            <w:tcW w:w="711" w:type="dxa"/>
          </w:tcPr>
          <w:p w:rsidR="0095290D" w:rsidRDefault="00FA4139">
            <w:pPr>
              <w:pStyle w:val="TableParagraph"/>
              <w:spacing w:before="2"/>
              <w:ind w:left="108"/>
              <w:rPr>
                <w:b/>
                <w:sz w:val="28"/>
              </w:rPr>
            </w:pPr>
            <w:r>
              <w:rPr>
                <w:b/>
                <w:spacing w:val="-10"/>
                <w:sz w:val="28"/>
              </w:rPr>
              <w:t>6</w:t>
            </w:r>
          </w:p>
        </w:tc>
        <w:tc>
          <w:tcPr>
            <w:tcW w:w="812" w:type="dxa"/>
          </w:tcPr>
          <w:p w:rsidR="0095290D" w:rsidRDefault="00FA4139">
            <w:pPr>
              <w:pStyle w:val="TableParagraph"/>
              <w:spacing w:before="2"/>
              <w:ind w:left="107"/>
              <w:rPr>
                <w:b/>
                <w:sz w:val="28"/>
              </w:rPr>
            </w:pPr>
            <w:r>
              <w:rPr>
                <w:b/>
                <w:spacing w:val="-10"/>
                <w:sz w:val="28"/>
              </w:rPr>
              <w:t>6</w:t>
            </w:r>
          </w:p>
        </w:tc>
        <w:tc>
          <w:tcPr>
            <w:tcW w:w="567" w:type="dxa"/>
          </w:tcPr>
          <w:p w:rsidR="0095290D" w:rsidRDefault="00FA4139">
            <w:pPr>
              <w:pStyle w:val="TableParagraph"/>
              <w:spacing w:before="2"/>
              <w:ind w:left="102"/>
              <w:rPr>
                <w:b/>
                <w:sz w:val="28"/>
              </w:rPr>
            </w:pPr>
            <w:r>
              <w:rPr>
                <w:b/>
                <w:spacing w:val="-10"/>
                <w:sz w:val="28"/>
              </w:rPr>
              <w:t>6</w:t>
            </w:r>
          </w:p>
        </w:tc>
        <w:tc>
          <w:tcPr>
            <w:tcW w:w="1134" w:type="dxa"/>
          </w:tcPr>
          <w:p w:rsidR="0095290D" w:rsidRDefault="00FA4139">
            <w:pPr>
              <w:pStyle w:val="TableParagraph"/>
              <w:spacing w:before="2"/>
              <w:ind w:left="107"/>
              <w:rPr>
                <w:b/>
                <w:sz w:val="28"/>
              </w:rPr>
            </w:pPr>
            <w:r>
              <w:rPr>
                <w:b/>
                <w:spacing w:val="-5"/>
                <w:sz w:val="28"/>
              </w:rPr>
              <w:t>30</w:t>
            </w:r>
          </w:p>
        </w:tc>
      </w:tr>
      <w:tr w:rsidR="0095290D">
        <w:trPr>
          <w:trHeight w:val="571"/>
        </w:trPr>
        <w:tc>
          <w:tcPr>
            <w:tcW w:w="5087" w:type="dxa"/>
            <w:gridSpan w:val="3"/>
          </w:tcPr>
          <w:p w:rsidR="0095290D" w:rsidRDefault="00FA4139">
            <w:pPr>
              <w:pStyle w:val="TableParagraph"/>
              <w:spacing w:line="320" w:lineRule="exact"/>
              <w:rPr>
                <w:b/>
                <w:sz w:val="28"/>
              </w:rPr>
            </w:pPr>
            <w:r>
              <w:rPr>
                <w:b/>
                <w:sz w:val="28"/>
              </w:rPr>
              <w:t>Внеурочная</w:t>
            </w:r>
            <w:r>
              <w:rPr>
                <w:b/>
                <w:spacing w:val="-2"/>
                <w:sz w:val="28"/>
              </w:rPr>
              <w:t>деятельность:</w:t>
            </w:r>
          </w:p>
        </w:tc>
        <w:tc>
          <w:tcPr>
            <w:tcW w:w="706" w:type="dxa"/>
          </w:tcPr>
          <w:p w:rsidR="0095290D" w:rsidRDefault="00FA4139">
            <w:pPr>
              <w:pStyle w:val="TableParagraph"/>
              <w:spacing w:line="320" w:lineRule="exact"/>
              <w:ind w:left="104"/>
              <w:rPr>
                <w:b/>
                <w:sz w:val="28"/>
              </w:rPr>
            </w:pPr>
            <w:r>
              <w:rPr>
                <w:b/>
                <w:spacing w:val="-10"/>
                <w:sz w:val="28"/>
              </w:rPr>
              <w:t>4</w:t>
            </w:r>
          </w:p>
        </w:tc>
        <w:tc>
          <w:tcPr>
            <w:tcW w:w="668" w:type="dxa"/>
          </w:tcPr>
          <w:p w:rsidR="0095290D" w:rsidRDefault="00FA4139">
            <w:pPr>
              <w:pStyle w:val="TableParagraph"/>
              <w:spacing w:line="320" w:lineRule="exact"/>
              <w:ind w:left="108"/>
              <w:rPr>
                <w:b/>
                <w:sz w:val="28"/>
              </w:rPr>
            </w:pPr>
            <w:r>
              <w:rPr>
                <w:b/>
                <w:spacing w:val="-10"/>
                <w:sz w:val="28"/>
              </w:rPr>
              <w:t>4</w:t>
            </w:r>
          </w:p>
        </w:tc>
        <w:tc>
          <w:tcPr>
            <w:tcW w:w="711" w:type="dxa"/>
          </w:tcPr>
          <w:p w:rsidR="0095290D" w:rsidRDefault="00FA4139">
            <w:pPr>
              <w:pStyle w:val="TableParagraph"/>
              <w:spacing w:line="320" w:lineRule="exact"/>
              <w:ind w:left="108"/>
              <w:rPr>
                <w:b/>
                <w:sz w:val="28"/>
              </w:rPr>
            </w:pPr>
            <w:r>
              <w:rPr>
                <w:b/>
                <w:spacing w:val="-10"/>
                <w:sz w:val="28"/>
              </w:rPr>
              <w:t>4</w:t>
            </w:r>
          </w:p>
        </w:tc>
        <w:tc>
          <w:tcPr>
            <w:tcW w:w="812" w:type="dxa"/>
          </w:tcPr>
          <w:p w:rsidR="0095290D" w:rsidRDefault="00FA4139">
            <w:pPr>
              <w:pStyle w:val="TableParagraph"/>
              <w:spacing w:line="320" w:lineRule="exact"/>
              <w:ind w:left="107"/>
              <w:rPr>
                <w:b/>
                <w:sz w:val="28"/>
              </w:rPr>
            </w:pPr>
            <w:r>
              <w:rPr>
                <w:b/>
                <w:spacing w:val="-10"/>
                <w:sz w:val="28"/>
              </w:rPr>
              <w:t>4</w:t>
            </w:r>
          </w:p>
        </w:tc>
        <w:tc>
          <w:tcPr>
            <w:tcW w:w="567" w:type="dxa"/>
          </w:tcPr>
          <w:p w:rsidR="0095290D" w:rsidRDefault="00FA4139">
            <w:pPr>
              <w:pStyle w:val="TableParagraph"/>
              <w:spacing w:line="320" w:lineRule="exact"/>
              <w:ind w:left="102"/>
              <w:rPr>
                <w:b/>
                <w:sz w:val="28"/>
              </w:rPr>
            </w:pPr>
            <w:r>
              <w:rPr>
                <w:b/>
                <w:spacing w:val="-10"/>
                <w:sz w:val="28"/>
              </w:rPr>
              <w:t>4</w:t>
            </w:r>
          </w:p>
        </w:tc>
        <w:tc>
          <w:tcPr>
            <w:tcW w:w="1134" w:type="dxa"/>
          </w:tcPr>
          <w:p w:rsidR="0095290D" w:rsidRDefault="00FA4139">
            <w:pPr>
              <w:pStyle w:val="TableParagraph"/>
              <w:spacing w:line="320" w:lineRule="exact"/>
              <w:ind w:left="107"/>
              <w:rPr>
                <w:b/>
                <w:sz w:val="28"/>
              </w:rPr>
            </w:pPr>
            <w:r>
              <w:rPr>
                <w:b/>
                <w:spacing w:val="-5"/>
                <w:sz w:val="28"/>
              </w:rPr>
              <w:t>20</w:t>
            </w:r>
          </w:p>
        </w:tc>
      </w:tr>
      <w:tr w:rsidR="0095290D">
        <w:trPr>
          <w:trHeight w:val="321"/>
        </w:trPr>
        <w:tc>
          <w:tcPr>
            <w:tcW w:w="5087" w:type="dxa"/>
            <w:gridSpan w:val="3"/>
          </w:tcPr>
          <w:p w:rsidR="0095290D" w:rsidRDefault="00FA4139">
            <w:pPr>
              <w:pStyle w:val="TableParagraph"/>
              <w:spacing w:line="301" w:lineRule="exact"/>
              <w:rPr>
                <w:b/>
                <w:sz w:val="28"/>
              </w:rPr>
            </w:pPr>
            <w:r>
              <w:rPr>
                <w:b/>
                <w:sz w:val="28"/>
              </w:rPr>
              <w:t>Всегок</w:t>
            </w:r>
            <w:r>
              <w:rPr>
                <w:b/>
                <w:spacing w:val="-2"/>
                <w:sz w:val="28"/>
              </w:rPr>
              <w:t>финансированию</w:t>
            </w:r>
          </w:p>
        </w:tc>
        <w:tc>
          <w:tcPr>
            <w:tcW w:w="706" w:type="dxa"/>
          </w:tcPr>
          <w:p w:rsidR="0095290D" w:rsidRDefault="00FA4139">
            <w:pPr>
              <w:pStyle w:val="TableParagraph"/>
              <w:spacing w:line="301" w:lineRule="exact"/>
              <w:ind w:left="104"/>
              <w:rPr>
                <w:b/>
                <w:sz w:val="28"/>
              </w:rPr>
            </w:pPr>
            <w:r>
              <w:rPr>
                <w:b/>
                <w:spacing w:val="-5"/>
                <w:sz w:val="28"/>
              </w:rPr>
              <w:t>39</w:t>
            </w:r>
          </w:p>
        </w:tc>
        <w:tc>
          <w:tcPr>
            <w:tcW w:w="668" w:type="dxa"/>
          </w:tcPr>
          <w:p w:rsidR="0095290D" w:rsidRDefault="00FA4139">
            <w:pPr>
              <w:pStyle w:val="TableParagraph"/>
              <w:spacing w:line="301" w:lineRule="exact"/>
              <w:ind w:left="108"/>
              <w:rPr>
                <w:b/>
                <w:sz w:val="28"/>
              </w:rPr>
            </w:pPr>
            <w:r>
              <w:rPr>
                <w:b/>
                <w:spacing w:val="-5"/>
                <w:sz w:val="28"/>
              </w:rPr>
              <w:t>40</w:t>
            </w:r>
          </w:p>
        </w:tc>
        <w:tc>
          <w:tcPr>
            <w:tcW w:w="711" w:type="dxa"/>
          </w:tcPr>
          <w:p w:rsidR="0095290D" w:rsidRDefault="00FA4139">
            <w:pPr>
              <w:pStyle w:val="TableParagraph"/>
              <w:spacing w:line="301" w:lineRule="exact"/>
              <w:ind w:left="108"/>
              <w:rPr>
                <w:b/>
                <w:sz w:val="28"/>
              </w:rPr>
            </w:pPr>
            <w:r>
              <w:rPr>
                <w:b/>
                <w:spacing w:val="-5"/>
                <w:sz w:val="28"/>
              </w:rPr>
              <w:t>42</w:t>
            </w:r>
          </w:p>
        </w:tc>
        <w:tc>
          <w:tcPr>
            <w:tcW w:w="812" w:type="dxa"/>
          </w:tcPr>
          <w:p w:rsidR="0095290D" w:rsidRDefault="00FA4139">
            <w:pPr>
              <w:pStyle w:val="TableParagraph"/>
              <w:spacing w:line="301" w:lineRule="exact"/>
              <w:ind w:left="107"/>
              <w:rPr>
                <w:b/>
                <w:sz w:val="28"/>
              </w:rPr>
            </w:pPr>
            <w:r>
              <w:rPr>
                <w:b/>
                <w:spacing w:val="-5"/>
                <w:sz w:val="28"/>
              </w:rPr>
              <w:t>43</w:t>
            </w:r>
          </w:p>
        </w:tc>
        <w:tc>
          <w:tcPr>
            <w:tcW w:w="567" w:type="dxa"/>
          </w:tcPr>
          <w:p w:rsidR="0095290D" w:rsidRDefault="00FA4139">
            <w:pPr>
              <w:pStyle w:val="TableParagraph"/>
              <w:spacing w:line="301" w:lineRule="exact"/>
              <w:ind w:left="102"/>
              <w:rPr>
                <w:b/>
                <w:sz w:val="28"/>
              </w:rPr>
            </w:pPr>
            <w:r>
              <w:rPr>
                <w:b/>
                <w:spacing w:val="-5"/>
                <w:sz w:val="28"/>
              </w:rPr>
              <w:t>43</w:t>
            </w:r>
          </w:p>
        </w:tc>
        <w:tc>
          <w:tcPr>
            <w:tcW w:w="1134" w:type="dxa"/>
          </w:tcPr>
          <w:p w:rsidR="0095290D" w:rsidRDefault="00FA4139">
            <w:pPr>
              <w:pStyle w:val="TableParagraph"/>
              <w:spacing w:line="301" w:lineRule="exact"/>
              <w:ind w:left="107"/>
              <w:rPr>
                <w:b/>
                <w:sz w:val="28"/>
              </w:rPr>
            </w:pPr>
            <w:r>
              <w:rPr>
                <w:b/>
                <w:spacing w:val="-5"/>
                <w:sz w:val="28"/>
              </w:rPr>
              <w:t>207</w:t>
            </w:r>
          </w:p>
        </w:tc>
      </w:tr>
    </w:tbl>
    <w:p w:rsidR="0095290D" w:rsidRDefault="0095290D">
      <w:pPr>
        <w:pStyle w:val="TableParagraph"/>
        <w:spacing w:line="301" w:lineRule="exact"/>
        <w:rPr>
          <w:b/>
          <w:sz w:val="28"/>
        </w:rPr>
        <w:sectPr w:rsidR="0095290D">
          <w:type w:val="continuous"/>
          <w:pgSz w:w="11910" w:h="16840"/>
          <w:pgMar w:top="1140" w:right="283" w:bottom="2803" w:left="0" w:header="0" w:footer="1278"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
        <w:gridCol w:w="1959"/>
        <w:gridCol w:w="4115"/>
        <w:gridCol w:w="849"/>
        <w:gridCol w:w="139"/>
        <w:gridCol w:w="711"/>
        <w:gridCol w:w="850"/>
        <w:gridCol w:w="999"/>
      </w:tblGrid>
      <w:tr w:rsidR="0095290D">
        <w:trPr>
          <w:trHeight w:val="1285"/>
        </w:trPr>
        <w:tc>
          <w:tcPr>
            <w:tcW w:w="240" w:type="dxa"/>
            <w:vMerge w:val="restart"/>
            <w:tcBorders>
              <w:top w:val="nil"/>
              <w:left w:val="nil"/>
            </w:tcBorders>
          </w:tcPr>
          <w:p w:rsidR="0095290D" w:rsidRDefault="0095290D">
            <w:pPr>
              <w:pStyle w:val="TableParagraph"/>
              <w:ind w:left="0"/>
              <w:rPr>
                <w:sz w:val="26"/>
              </w:rPr>
            </w:pPr>
          </w:p>
        </w:tc>
        <w:tc>
          <w:tcPr>
            <w:tcW w:w="9622" w:type="dxa"/>
            <w:gridSpan w:val="7"/>
          </w:tcPr>
          <w:p w:rsidR="0095290D" w:rsidRDefault="00FA4139">
            <w:pPr>
              <w:pStyle w:val="TableParagraph"/>
              <w:spacing w:line="319" w:lineRule="exact"/>
              <w:ind w:left="6"/>
              <w:jc w:val="center"/>
              <w:rPr>
                <w:b/>
                <w:sz w:val="28"/>
              </w:rPr>
            </w:pPr>
            <w:r>
              <w:rPr>
                <w:b/>
                <w:sz w:val="28"/>
              </w:rPr>
              <w:t>Годовойучебныйпланобщего</w:t>
            </w:r>
            <w:r>
              <w:rPr>
                <w:b/>
                <w:spacing w:val="-2"/>
                <w:sz w:val="28"/>
              </w:rPr>
              <w:t>образования</w:t>
            </w:r>
          </w:p>
          <w:p w:rsidR="0095290D" w:rsidRDefault="00FA4139">
            <w:pPr>
              <w:pStyle w:val="TableParagraph"/>
              <w:ind w:left="6" w:right="2"/>
              <w:jc w:val="center"/>
              <w:rPr>
                <w:b/>
                <w:sz w:val="28"/>
              </w:rPr>
            </w:pPr>
            <w:r>
              <w:rPr>
                <w:b/>
                <w:sz w:val="28"/>
              </w:rPr>
              <w:t xml:space="preserve">обучающихсясумственнойотсталостью(интеллектуальными </w:t>
            </w:r>
            <w:r>
              <w:rPr>
                <w:b/>
                <w:spacing w:val="-2"/>
                <w:sz w:val="28"/>
              </w:rPr>
              <w:t>нарушениями):</w:t>
            </w:r>
          </w:p>
          <w:p w:rsidR="0095290D" w:rsidRDefault="00FA4139">
            <w:pPr>
              <w:pStyle w:val="TableParagraph"/>
              <w:spacing w:line="303" w:lineRule="exact"/>
              <w:ind w:left="6"/>
              <w:jc w:val="center"/>
              <w:rPr>
                <w:b/>
                <w:sz w:val="28"/>
              </w:rPr>
            </w:pPr>
            <w:r>
              <w:rPr>
                <w:b/>
                <w:spacing w:val="-4"/>
                <w:sz w:val="28"/>
              </w:rPr>
              <w:t>X-</w:t>
            </w:r>
            <w:r>
              <w:rPr>
                <w:b/>
                <w:spacing w:val="-2"/>
                <w:sz w:val="28"/>
              </w:rPr>
              <w:t>XIIклассы</w:t>
            </w:r>
          </w:p>
        </w:tc>
      </w:tr>
      <w:tr w:rsidR="0095290D">
        <w:trPr>
          <w:trHeight w:val="508"/>
        </w:trPr>
        <w:tc>
          <w:tcPr>
            <w:tcW w:w="240" w:type="dxa"/>
            <w:vMerge/>
            <w:tcBorders>
              <w:top w:val="nil"/>
              <w:left w:val="nil"/>
            </w:tcBorders>
          </w:tcPr>
          <w:p w:rsidR="0095290D" w:rsidRDefault="0095290D">
            <w:pPr>
              <w:rPr>
                <w:sz w:val="2"/>
                <w:szCs w:val="2"/>
              </w:rPr>
            </w:pPr>
          </w:p>
        </w:tc>
        <w:tc>
          <w:tcPr>
            <w:tcW w:w="1959" w:type="dxa"/>
            <w:vMerge w:val="restart"/>
          </w:tcPr>
          <w:p w:rsidR="0095290D" w:rsidRDefault="00FA4139">
            <w:pPr>
              <w:pStyle w:val="TableParagraph"/>
              <w:ind w:left="105" w:right="247"/>
              <w:rPr>
                <w:b/>
                <w:sz w:val="28"/>
              </w:rPr>
            </w:pPr>
            <w:r>
              <w:rPr>
                <w:b/>
                <w:spacing w:val="-2"/>
                <w:sz w:val="28"/>
              </w:rPr>
              <w:t>Предметные области</w:t>
            </w:r>
          </w:p>
        </w:tc>
        <w:tc>
          <w:tcPr>
            <w:tcW w:w="4115" w:type="dxa"/>
            <w:vMerge w:val="restart"/>
          </w:tcPr>
          <w:p w:rsidR="0095290D" w:rsidRDefault="00FA4139">
            <w:pPr>
              <w:pStyle w:val="TableParagraph"/>
              <w:spacing w:line="320" w:lineRule="exact"/>
              <w:rPr>
                <w:b/>
                <w:sz w:val="28"/>
              </w:rPr>
            </w:pPr>
            <w:r>
              <w:rPr>
                <w:b/>
                <w:spacing w:val="-2"/>
                <w:sz w:val="28"/>
              </w:rPr>
              <w:t>Классы</w:t>
            </w:r>
          </w:p>
          <w:p w:rsidR="0095290D" w:rsidRDefault="00FA4139">
            <w:pPr>
              <w:pStyle w:val="TableParagraph"/>
              <w:spacing w:before="322"/>
              <w:rPr>
                <w:b/>
                <w:sz w:val="28"/>
              </w:rPr>
            </w:pPr>
            <w:r>
              <w:rPr>
                <w:b/>
                <w:sz w:val="28"/>
              </w:rPr>
              <w:t>Учебные</w:t>
            </w:r>
            <w:r>
              <w:rPr>
                <w:b/>
                <w:spacing w:val="-2"/>
                <w:sz w:val="28"/>
              </w:rPr>
              <w:t>предметы</w:t>
            </w:r>
          </w:p>
        </w:tc>
        <w:tc>
          <w:tcPr>
            <w:tcW w:w="3548" w:type="dxa"/>
            <w:gridSpan w:val="5"/>
          </w:tcPr>
          <w:p w:rsidR="0095290D" w:rsidRDefault="00FA4139">
            <w:pPr>
              <w:pStyle w:val="TableParagraph"/>
              <w:spacing w:line="320" w:lineRule="exact"/>
              <w:ind w:left="106"/>
              <w:rPr>
                <w:b/>
                <w:sz w:val="28"/>
              </w:rPr>
            </w:pPr>
            <w:r>
              <w:rPr>
                <w:b/>
                <w:sz w:val="28"/>
              </w:rPr>
              <w:t>Количествочасовв</w:t>
            </w:r>
            <w:r>
              <w:rPr>
                <w:b/>
                <w:spacing w:val="-5"/>
                <w:sz w:val="28"/>
              </w:rPr>
              <w:t>год</w:t>
            </w:r>
          </w:p>
        </w:tc>
      </w:tr>
      <w:tr w:rsidR="0095290D">
        <w:trPr>
          <w:trHeight w:val="508"/>
        </w:trPr>
        <w:tc>
          <w:tcPr>
            <w:tcW w:w="240" w:type="dxa"/>
            <w:vMerge/>
            <w:tcBorders>
              <w:top w:val="nil"/>
              <w:left w:val="nil"/>
            </w:tcBorders>
          </w:tcPr>
          <w:p w:rsidR="0095290D" w:rsidRDefault="0095290D">
            <w:pPr>
              <w:rPr>
                <w:sz w:val="2"/>
                <w:szCs w:val="2"/>
              </w:rPr>
            </w:pPr>
          </w:p>
        </w:tc>
        <w:tc>
          <w:tcPr>
            <w:tcW w:w="1959" w:type="dxa"/>
            <w:vMerge/>
            <w:tcBorders>
              <w:top w:val="nil"/>
            </w:tcBorders>
          </w:tcPr>
          <w:p w:rsidR="0095290D" w:rsidRDefault="0095290D">
            <w:pPr>
              <w:rPr>
                <w:sz w:val="2"/>
                <w:szCs w:val="2"/>
              </w:rPr>
            </w:pPr>
          </w:p>
        </w:tc>
        <w:tc>
          <w:tcPr>
            <w:tcW w:w="4115" w:type="dxa"/>
            <w:vMerge/>
            <w:tcBorders>
              <w:top w:val="nil"/>
            </w:tcBorders>
          </w:tcPr>
          <w:p w:rsidR="0095290D" w:rsidRDefault="0095290D">
            <w:pPr>
              <w:rPr>
                <w:sz w:val="2"/>
                <w:szCs w:val="2"/>
              </w:rPr>
            </w:pPr>
          </w:p>
        </w:tc>
        <w:tc>
          <w:tcPr>
            <w:tcW w:w="988" w:type="dxa"/>
            <w:gridSpan w:val="2"/>
          </w:tcPr>
          <w:p w:rsidR="0095290D" w:rsidRDefault="00FA4139">
            <w:pPr>
              <w:pStyle w:val="TableParagraph"/>
              <w:spacing w:line="320" w:lineRule="exact"/>
              <w:ind w:left="106"/>
              <w:rPr>
                <w:b/>
                <w:sz w:val="28"/>
              </w:rPr>
            </w:pPr>
            <w:r>
              <w:rPr>
                <w:b/>
                <w:spacing w:val="-10"/>
                <w:sz w:val="28"/>
              </w:rPr>
              <w:t>X</w:t>
            </w:r>
          </w:p>
        </w:tc>
        <w:tc>
          <w:tcPr>
            <w:tcW w:w="711" w:type="dxa"/>
          </w:tcPr>
          <w:p w:rsidR="0095290D" w:rsidRDefault="00FA4139">
            <w:pPr>
              <w:pStyle w:val="TableParagraph"/>
              <w:spacing w:line="320" w:lineRule="exact"/>
              <w:ind w:left="111"/>
              <w:rPr>
                <w:b/>
                <w:sz w:val="28"/>
              </w:rPr>
            </w:pPr>
            <w:r>
              <w:rPr>
                <w:b/>
                <w:spacing w:val="-5"/>
                <w:sz w:val="28"/>
              </w:rPr>
              <w:t>XI</w:t>
            </w:r>
          </w:p>
        </w:tc>
        <w:tc>
          <w:tcPr>
            <w:tcW w:w="850" w:type="dxa"/>
          </w:tcPr>
          <w:p w:rsidR="0095290D" w:rsidRDefault="00FA4139">
            <w:pPr>
              <w:pStyle w:val="TableParagraph"/>
              <w:spacing w:line="320" w:lineRule="exact"/>
              <w:ind w:left="111"/>
              <w:rPr>
                <w:b/>
                <w:sz w:val="28"/>
              </w:rPr>
            </w:pPr>
            <w:r>
              <w:rPr>
                <w:b/>
                <w:spacing w:val="-5"/>
                <w:sz w:val="28"/>
              </w:rPr>
              <w:t>XII</w:t>
            </w:r>
          </w:p>
        </w:tc>
        <w:tc>
          <w:tcPr>
            <w:tcW w:w="999" w:type="dxa"/>
          </w:tcPr>
          <w:p w:rsidR="0095290D" w:rsidRDefault="00FA4139">
            <w:pPr>
              <w:pStyle w:val="TableParagraph"/>
              <w:spacing w:line="320" w:lineRule="exact"/>
              <w:ind w:left="111"/>
              <w:rPr>
                <w:b/>
                <w:sz w:val="28"/>
              </w:rPr>
            </w:pPr>
            <w:r>
              <w:rPr>
                <w:b/>
                <w:spacing w:val="-2"/>
                <w:sz w:val="28"/>
              </w:rPr>
              <w:t>Всего</w:t>
            </w:r>
          </w:p>
        </w:tc>
      </w:tr>
      <w:tr w:rsidR="0095290D">
        <w:trPr>
          <w:trHeight w:val="570"/>
        </w:trPr>
        <w:tc>
          <w:tcPr>
            <w:tcW w:w="6314" w:type="dxa"/>
            <w:gridSpan w:val="3"/>
          </w:tcPr>
          <w:p w:rsidR="0095290D" w:rsidRDefault="00FA4139">
            <w:pPr>
              <w:pStyle w:val="TableParagraph"/>
              <w:spacing w:line="320" w:lineRule="exact"/>
              <w:rPr>
                <w:b/>
                <w:i/>
                <w:sz w:val="28"/>
              </w:rPr>
            </w:pPr>
            <w:r>
              <w:rPr>
                <w:b/>
                <w:i/>
                <w:sz w:val="28"/>
              </w:rPr>
              <w:t>Обязательная</w:t>
            </w:r>
            <w:r>
              <w:rPr>
                <w:b/>
                <w:i/>
                <w:spacing w:val="-4"/>
                <w:sz w:val="28"/>
              </w:rPr>
              <w:t>часть</w:t>
            </w:r>
          </w:p>
        </w:tc>
        <w:tc>
          <w:tcPr>
            <w:tcW w:w="3548" w:type="dxa"/>
            <w:gridSpan w:val="5"/>
          </w:tcPr>
          <w:p w:rsidR="0095290D" w:rsidRDefault="0095290D">
            <w:pPr>
              <w:pStyle w:val="TableParagraph"/>
              <w:ind w:left="0"/>
              <w:rPr>
                <w:sz w:val="26"/>
              </w:rPr>
            </w:pPr>
          </w:p>
        </w:tc>
      </w:tr>
      <w:tr w:rsidR="0095290D">
        <w:trPr>
          <w:trHeight w:val="964"/>
        </w:trPr>
        <w:tc>
          <w:tcPr>
            <w:tcW w:w="240" w:type="dxa"/>
            <w:vMerge w:val="restart"/>
            <w:tcBorders>
              <w:left w:val="nil"/>
              <w:bottom w:val="nil"/>
            </w:tcBorders>
          </w:tcPr>
          <w:p w:rsidR="0095290D" w:rsidRDefault="0095290D">
            <w:pPr>
              <w:pStyle w:val="TableParagraph"/>
              <w:ind w:left="0"/>
              <w:rPr>
                <w:sz w:val="26"/>
              </w:rPr>
            </w:pPr>
          </w:p>
        </w:tc>
        <w:tc>
          <w:tcPr>
            <w:tcW w:w="1959" w:type="dxa"/>
          </w:tcPr>
          <w:p w:rsidR="0095290D" w:rsidRDefault="00FA4139">
            <w:pPr>
              <w:pStyle w:val="TableParagraph"/>
              <w:tabs>
                <w:tab w:val="left" w:pos="700"/>
                <w:tab w:val="left" w:pos="1703"/>
              </w:tabs>
              <w:ind w:left="105" w:right="94"/>
              <w:rPr>
                <w:sz w:val="28"/>
              </w:rPr>
            </w:pPr>
            <w:r>
              <w:rPr>
                <w:spacing w:val="-6"/>
                <w:sz w:val="28"/>
              </w:rPr>
              <w:t>1.</w:t>
            </w:r>
            <w:r>
              <w:rPr>
                <w:sz w:val="28"/>
              </w:rPr>
              <w:tab/>
            </w:r>
            <w:r>
              <w:rPr>
                <w:spacing w:val="-4"/>
                <w:sz w:val="28"/>
              </w:rPr>
              <w:t>Язык</w:t>
            </w:r>
            <w:r>
              <w:rPr>
                <w:sz w:val="28"/>
              </w:rPr>
              <w:tab/>
            </w:r>
            <w:r>
              <w:rPr>
                <w:spacing w:val="-10"/>
                <w:sz w:val="28"/>
              </w:rPr>
              <w:t>и</w:t>
            </w:r>
            <w:r>
              <w:rPr>
                <w:spacing w:val="-2"/>
                <w:sz w:val="28"/>
              </w:rPr>
              <w:t>речевая</w:t>
            </w:r>
          </w:p>
          <w:p w:rsidR="0095290D" w:rsidRDefault="00FA4139">
            <w:pPr>
              <w:pStyle w:val="TableParagraph"/>
              <w:spacing w:line="308" w:lineRule="exact"/>
              <w:ind w:left="105"/>
              <w:rPr>
                <w:sz w:val="28"/>
              </w:rPr>
            </w:pPr>
            <w:r>
              <w:rPr>
                <w:spacing w:val="-2"/>
                <w:sz w:val="28"/>
              </w:rPr>
              <w:t>практика</w:t>
            </w:r>
          </w:p>
        </w:tc>
        <w:tc>
          <w:tcPr>
            <w:tcW w:w="4115" w:type="dxa"/>
          </w:tcPr>
          <w:p w:rsidR="0095290D" w:rsidRDefault="00FA4139">
            <w:pPr>
              <w:pStyle w:val="TableParagraph"/>
              <w:numPr>
                <w:ilvl w:val="1"/>
                <w:numId w:val="33"/>
              </w:numPr>
              <w:tabs>
                <w:tab w:val="left" w:pos="531"/>
              </w:tabs>
              <w:spacing w:line="315" w:lineRule="exact"/>
              <w:ind w:left="531" w:hanging="421"/>
              <w:rPr>
                <w:sz w:val="28"/>
              </w:rPr>
            </w:pPr>
            <w:r>
              <w:rPr>
                <w:sz w:val="28"/>
              </w:rPr>
              <w:t>Русский</w:t>
            </w:r>
            <w:r>
              <w:rPr>
                <w:spacing w:val="-4"/>
                <w:sz w:val="28"/>
              </w:rPr>
              <w:t>язык</w:t>
            </w:r>
          </w:p>
          <w:p w:rsidR="0095290D" w:rsidRDefault="00FA4139">
            <w:pPr>
              <w:pStyle w:val="TableParagraph"/>
              <w:numPr>
                <w:ilvl w:val="1"/>
                <w:numId w:val="33"/>
              </w:numPr>
              <w:tabs>
                <w:tab w:val="left" w:pos="531"/>
              </w:tabs>
              <w:ind w:left="531" w:hanging="421"/>
              <w:rPr>
                <w:sz w:val="28"/>
              </w:rPr>
            </w:pPr>
            <w:r>
              <w:rPr>
                <w:spacing w:val="-2"/>
                <w:sz w:val="28"/>
              </w:rPr>
              <w:t>Литературноечтение</w:t>
            </w:r>
          </w:p>
        </w:tc>
        <w:tc>
          <w:tcPr>
            <w:tcW w:w="849" w:type="dxa"/>
          </w:tcPr>
          <w:p w:rsidR="0095290D" w:rsidRDefault="00FA4139">
            <w:pPr>
              <w:pStyle w:val="TableParagraph"/>
              <w:spacing w:line="315" w:lineRule="exact"/>
              <w:ind w:left="106"/>
              <w:rPr>
                <w:sz w:val="28"/>
              </w:rPr>
            </w:pPr>
            <w:r>
              <w:rPr>
                <w:spacing w:val="-5"/>
                <w:sz w:val="28"/>
              </w:rPr>
              <w:t>68</w:t>
            </w:r>
          </w:p>
          <w:p w:rsidR="0095290D" w:rsidRDefault="00FA4139">
            <w:pPr>
              <w:pStyle w:val="TableParagraph"/>
              <w:ind w:left="106"/>
              <w:rPr>
                <w:sz w:val="28"/>
              </w:rPr>
            </w:pPr>
            <w:r>
              <w:rPr>
                <w:spacing w:val="-5"/>
                <w:sz w:val="28"/>
              </w:rPr>
              <w:t>102</w:t>
            </w:r>
          </w:p>
        </w:tc>
        <w:tc>
          <w:tcPr>
            <w:tcW w:w="850" w:type="dxa"/>
            <w:gridSpan w:val="2"/>
          </w:tcPr>
          <w:p w:rsidR="0095290D" w:rsidRDefault="00FA4139">
            <w:pPr>
              <w:pStyle w:val="TableParagraph"/>
              <w:spacing w:line="315" w:lineRule="exact"/>
              <w:ind w:left="106"/>
              <w:rPr>
                <w:sz w:val="28"/>
              </w:rPr>
            </w:pPr>
            <w:r>
              <w:rPr>
                <w:spacing w:val="-5"/>
                <w:sz w:val="28"/>
              </w:rPr>
              <w:t>68</w:t>
            </w:r>
          </w:p>
          <w:p w:rsidR="0095290D" w:rsidRDefault="00FA4139">
            <w:pPr>
              <w:pStyle w:val="TableParagraph"/>
              <w:ind w:left="106"/>
              <w:rPr>
                <w:sz w:val="28"/>
              </w:rPr>
            </w:pPr>
            <w:r>
              <w:rPr>
                <w:spacing w:val="-5"/>
                <w:sz w:val="28"/>
              </w:rPr>
              <w:t>102</w:t>
            </w:r>
          </w:p>
        </w:tc>
        <w:tc>
          <w:tcPr>
            <w:tcW w:w="850" w:type="dxa"/>
          </w:tcPr>
          <w:p w:rsidR="0095290D" w:rsidRDefault="00FA4139">
            <w:pPr>
              <w:pStyle w:val="TableParagraph"/>
              <w:spacing w:line="315" w:lineRule="exact"/>
              <w:ind w:left="111"/>
              <w:rPr>
                <w:sz w:val="28"/>
              </w:rPr>
            </w:pPr>
            <w:r>
              <w:rPr>
                <w:spacing w:val="-5"/>
                <w:sz w:val="28"/>
              </w:rPr>
              <w:t>68</w:t>
            </w:r>
          </w:p>
          <w:p w:rsidR="0095290D" w:rsidRDefault="00FA4139">
            <w:pPr>
              <w:pStyle w:val="TableParagraph"/>
              <w:ind w:left="111"/>
              <w:rPr>
                <w:sz w:val="28"/>
              </w:rPr>
            </w:pPr>
            <w:r>
              <w:rPr>
                <w:spacing w:val="-5"/>
                <w:sz w:val="28"/>
              </w:rPr>
              <w:t>68</w:t>
            </w:r>
          </w:p>
        </w:tc>
        <w:tc>
          <w:tcPr>
            <w:tcW w:w="999" w:type="dxa"/>
          </w:tcPr>
          <w:p w:rsidR="0095290D" w:rsidRDefault="00FA4139">
            <w:pPr>
              <w:pStyle w:val="TableParagraph"/>
              <w:spacing w:line="315" w:lineRule="exact"/>
              <w:ind w:left="111"/>
              <w:rPr>
                <w:sz w:val="28"/>
              </w:rPr>
            </w:pPr>
            <w:r>
              <w:rPr>
                <w:spacing w:val="-5"/>
                <w:sz w:val="28"/>
              </w:rPr>
              <w:t>204</w:t>
            </w:r>
          </w:p>
          <w:p w:rsidR="0095290D" w:rsidRDefault="00FA4139">
            <w:pPr>
              <w:pStyle w:val="TableParagraph"/>
              <w:ind w:left="111"/>
              <w:rPr>
                <w:sz w:val="28"/>
              </w:rPr>
            </w:pPr>
            <w:r>
              <w:rPr>
                <w:spacing w:val="-5"/>
                <w:sz w:val="28"/>
              </w:rPr>
              <w:t>272</w:t>
            </w:r>
          </w:p>
        </w:tc>
      </w:tr>
      <w:tr w:rsidR="0095290D">
        <w:trPr>
          <w:trHeight w:val="647"/>
        </w:trPr>
        <w:tc>
          <w:tcPr>
            <w:tcW w:w="240" w:type="dxa"/>
            <w:vMerge/>
            <w:tcBorders>
              <w:top w:val="nil"/>
              <w:left w:val="nil"/>
              <w:bottom w:val="nil"/>
            </w:tcBorders>
          </w:tcPr>
          <w:p w:rsidR="0095290D" w:rsidRDefault="0095290D">
            <w:pPr>
              <w:rPr>
                <w:sz w:val="2"/>
                <w:szCs w:val="2"/>
              </w:rPr>
            </w:pPr>
          </w:p>
        </w:tc>
        <w:tc>
          <w:tcPr>
            <w:tcW w:w="1959" w:type="dxa"/>
          </w:tcPr>
          <w:p w:rsidR="0095290D" w:rsidRDefault="00FA4139">
            <w:pPr>
              <w:pStyle w:val="TableParagraph"/>
              <w:spacing w:line="320" w:lineRule="exact"/>
              <w:ind w:left="105"/>
              <w:rPr>
                <w:sz w:val="28"/>
              </w:rPr>
            </w:pPr>
            <w:r>
              <w:rPr>
                <w:sz w:val="28"/>
              </w:rPr>
              <w:t>2.</w:t>
            </w:r>
            <w:r>
              <w:rPr>
                <w:spacing w:val="-2"/>
                <w:sz w:val="28"/>
              </w:rPr>
              <w:t>Математика</w:t>
            </w:r>
          </w:p>
        </w:tc>
        <w:tc>
          <w:tcPr>
            <w:tcW w:w="4115" w:type="dxa"/>
          </w:tcPr>
          <w:p w:rsidR="0095290D" w:rsidRDefault="00FA4139">
            <w:pPr>
              <w:pStyle w:val="TableParagraph"/>
              <w:numPr>
                <w:ilvl w:val="1"/>
                <w:numId w:val="32"/>
              </w:numPr>
              <w:tabs>
                <w:tab w:val="left" w:pos="531"/>
              </w:tabs>
              <w:spacing w:line="319" w:lineRule="exact"/>
              <w:ind w:left="531" w:hanging="421"/>
              <w:rPr>
                <w:sz w:val="28"/>
              </w:rPr>
            </w:pPr>
            <w:r>
              <w:rPr>
                <w:spacing w:val="-2"/>
                <w:sz w:val="28"/>
              </w:rPr>
              <w:t>Математика</w:t>
            </w:r>
          </w:p>
          <w:p w:rsidR="0095290D" w:rsidRDefault="00FA4139">
            <w:pPr>
              <w:pStyle w:val="TableParagraph"/>
              <w:numPr>
                <w:ilvl w:val="1"/>
                <w:numId w:val="32"/>
              </w:numPr>
              <w:tabs>
                <w:tab w:val="left" w:pos="603"/>
              </w:tabs>
              <w:spacing w:line="308" w:lineRule="exact"/>
              <w:ind w:left="603" w:hanging="493"/>
              <w:rPr>
                <w:sz w:val="28"/>
              </w:rPr>
            </w:pPr>
            <w:r>
              <w:rPr>
                <w:spacing w:val="-2"/>
                <w:sz w:val="28"/>
              </w:rPr>
              <w:t>Информатика</w:t>
            </w:r>
          </w:p>
        </w:tc>
        <w:tc>
          <w:tcPr>
            <w:tcW w:w="849" w:type="dxa"/>
          </w:tcPr>
          <w:p w:rsidR="0095290D" w:rsidRDefault="00FA4139">
            <w:pPr>
              <w:pStyle w:val="TableParagraph"/>
              <w:spacing w:line="319" w:lineRule="exact"/>
              <w:ind w:left="106"/>
              <w:rPr>
                <w:sz w:val="28"/>
              </w:rPr>
            </w:pPr>
            <w:r>
              <w:rPr>
                <w:spacing w:val="-5"/>
                <w:sz w:val="28"/>
              </w:rPr>
              <w:t>68</w:t>
            </w:r>
          </w:p>
          <w:p w:rsidR="0095290D" w:rsidRDefault="00FA4139">
            <w:pPr>
              <w:pStyle w:val="TableParagraph"/>
              <w:spacing w:line="308" w:lineRule="exact"/>
              <w:ind w:left="106"/>
              <w:rPr>
                <w:sz w:val="28"/>
              </w:rPr>
            </w:pPr>
            <w:r>
              <w:rPr>
                <w:spacing w:val="-5"/>
                <w:sz w:val="28"/>
              </w:rPr>
              <w:t>34</w:t>
            </w:r>
          </w:p>
        </w:tc>
        <w:tc>
          <w:tcPr>
            <w:tcW w:w="850" w:type="dxa"/>
            <w:gridSpan w:val="2"/>
          </w:tcPr>
          <w:p w:rsidR="0095290D" w:rsidRDefault="00FA4139">
            <w:pPr>
              <w:pStyle w:val="TableParagraph"/>
              <w:spacing w:line="319" w:lineRule="exact"/>
              <w:ind w:left="106"/>
              <w:rPr>
                <w:sz w:val="28"/>
              </w:rPr>
            </w:pPr>
            <w:r>
              <w:rPr>
                <w:spacing w:val="-5"/>
                <w:sz w:val="28"/>
              </w:rPr>
              <w:t>68</w:t>
            </w:r>
          </w:p>
          <w:p w:rsidR="0095290D" w:rsidRDefault="00FA4139">
            <w:pPr>
              <w:pStyle w:val="TableParagraph"/>
              <w:spacing w:line="308" w:lineRule="exact"/>
              <w:ind w:left="106"/>
              <w:rPr>
                <w:sz w:val="28"/>
              </w:rPr>
            </w:pPr>
            <w:r>
              <w:rPr>
                <w:spacing w:val="-5"/>
                <w:sz w:val="28"/>
              </w:rPr>
              <w:t>34</w:t>
            </w:r>
          </w:p>
        </w:tc>
        <w:tc>
          <w:tcPr>
            <w:tcW w:w="850" w:type="dxa"/>
          </w:tcPr>
          <w:p w:rsidR="0095290D" w:rsidRDefault="00FA4139">
            <w:pPr>
              <w:pStyle w:val="TableParagraph"/>
              <w:spacing w:line="319" w:lineRule="exact"/>
              <w:ind w:left="111"/>
              <w:rPr>
                <w:sz w:val="28"/>
              </w:rPr>
            </w:pPr>
            <w:r>
              <w:rPr>
                <w:spacing w:val="-5"/>
                <w:sz w:val="28"/>
              </w:rPr>
              <w:t>68</w:t>
            </w:r>
          </w:p>
          <w:p w:rsidR="0095290D" w:rsidRDefault="00FA4139">
            <w:pPr>
              <w:pStyle w:val="TableParagraph"/>
              <w:spacing w:line="308" w:lineRule="exact"/>
              <w:ind w:left="111"/>
              <w:rPr>
                <w:sz w:val="28"/>
              </w:rPr>
            </w:pPr>
            <w:r>
              <w:rPr>
                <w:spacing w:val="-5"/>
                <w:sz w:val="28"/>
              </w:rPr>
              <w:t>34</w:t>
            </w:r>
          </w:p>
        </w:tc>
        <w:tc>
          <w:tcPr>
            <w:tcW w:w="999" w:type="dxa"/>
          </w:tcPr>
          <w:p w:rsidR="0095290D" w:rsidRDefault="00FA4139">
            <w:pPr>
              <w:pStyle w:val="TableParagraph"/>
              <w:spacing w:line="319" w:lineRule="exact"/>
              <w:ind w:left="111"/>
              <w:rPr>
                <w:sz w:val="28"/>
              </w:rPr>
            </w:pPr>
            <w:r>
              <w:rPr>
                <w:spacing w:val="-5"/>
                <w:sz w:val="28"/>
              </w:rPr>
              <w:t>204</w:t>
            </w:r>
          </w:p>
          <w:p w:rsidR="0095290D" w:rsidRDefault="00FA4139">
            <w:pPr>
              <w:pStyle w:val="TableParagraph"/>
              <w:spacing w:line="308" w:lineRule="exact"/>
              <w:ind w:left="111"/>
              <w:rPr>
                <w:sz w:val="28"/>
              </w:rPr>
            </w:pPr>
            <w:r>
              <w:rPr>
                <w:spacing w:val="-5"/>
                <w:sz w:val="28"/>
              </w:rPr>
              <w:t>102</w:t>
            </w:r>
          </w:p>
        </w:tc>
      </w:tr>
      <w:tr w:rsidR="0095290D">
        <w:trPr>
          <w:trHeight w:val="1286"/>
        </w:trPr>
        <w:tc>
          <w:tcPr>
            <w:tcW w:w="240" w:type="dxa"/>
            <w:vMerge/>
            <w:tcBorders>
              <w:top w:val="nil"/>
              <w:left w:val="nil"/>
              <w:bottom w:val="nil"/>
            </w:tcBorders>
          </w:tcPr>
          <w:p w:rsidR="0095290D" w:rsidRDefault="0095290D">
            <w:pPr>
              <w:rPr>
                <w:sz w:val="2"/>
                <w:szCs w:val="2"/>
              </w:rPr>
            </w:pPr>
          </w:p>
        </w:tc>
        <w:tc>
          <w:tcPr>
            <w:tcW w:w="1959" w:type="dxa"/>
          </w:tcPr>
          <w:p w:rsidR="0095290D" w:rsidRDefault="00FA4139">
            <w:pPr>
              <w:pStyle w:val="TableParagraph"/>
              <w:spacing w:line="315" w:lineRule="exact"/>
              <w:ind w:left="105"/>
              <w:rPr>
                <w:sz w:val="28"/>
              </w:rPr>
            </w:pPr>
            <w:r>
              <w:rPr>
                <w:sz w:val="28"/>
              </w:rPr>
              <w:t>4.</w:t>
            </w:r>
            <w:r>
              <w:rPr>
                <w:spacing w:val="-2"/>
                <w:sz w:val="28"/>
              </w:rPr>
              <w:t>Человек</w:t>
            </w:r>
          </w:p>
        </w:tc>
        <w:tc>
          <w:tcPr>
            <w:tcW w:w="4115" w:type="dxa"/>
          </w:tcPr>
          <w:p w:rsidR="0095290D" w:rsidRDefault="00FA4139">
            <w:pPr>
              <w:pStyle w:val="TableParagraph"/>
              <w:spacing w:line="315" w:lineRule="exact"/>
              <w:rPr>
                <w:sz w:val="28"/>
              </w:rPr>
            </w:pPr>
            <w:r>
              <w:rPr>
                <w:sz w:val="28"/>
              </w:rPr>
              <w:t>4.2.Основысоциальной</w:t>
            </w:r>
            <w:r>
              <w:rPr>
                <w:spacing w:val="-2"/>
                <w:sz w:val="28"/>
              </w:rPr>
              <w:t>жизни</w:t>
            </w:r>
          </w:p>
          <w:p w:rsidR="0095290D" w:rsidRDefault="00FA4139">
            <w:pPr>
              <w:pStyle w:val="TableParagraph"/>
              <w:numPr>
                <w:ilvl w:val="1"/>
                <w:numId w:val="31"/>
              </w:numPr>
              <w:tabs>
                <w:tab w:val="left" w:pos="603"/>
              </w:tabs>
              <w:spacing w:line="322" w:lineRule="exact"/>
              <w:ind w:left="603" w:hanging="493"/>
              <w:rPr>
                <w:sz w:val="28"/>
              </w:rPr>
            </w:pPr>
            <w:r>
              <w:rPr>
                <w:spacing w:val="-2"/>
                <w:sz w:val="28"/>
              </w:rPr>
              <w:t>Обществоведение</w:t>
            </w:r>
          </w:p>
          <w:p w:rsidR="0095290D" w:rsidRDefault="00FA4139">
            <w:pPr>
              <w:pStyle w:val="TableParagraph"/>
              <w:numPr>
                <w:ilvl w:val="1"/>
                <w:numId w:val="31"/>
              </w:numPr>
              <w:tabs>
                <w:tab w:val="left" w:pos="603"/>
              </w:tabs>
              <w:ind w:left="603" w:hanging="493"/>
              <w:rPr>
                <w:sz w:val="28"/>
              </w:rPr>
            </w:pPr>
            <w:r>
              <w:rPr>
                <w:spacing w:val="-2"/>
                <w:sz w:val="28"/>
              </w:rPr>
              <w:t>Этика</w:t>
            </w:r>
          </w:p>
        </w:tc>
        <w:tc>
          <w:tcPr>
            <w:tcW w:w="849" w:type="dxa"/>
          </w:tcPr>
          <w:p w:rsidR="0095290D" w:rsidRDefault="00FA4139">
            <w:pPr>
              <w:pStyle w:val="TableParagraph"/>
              <w:spacing w:line="315" w:lineRule="exact"/>
              <w:ind w:left="106"/>
              <w:rPr>
                <w:sz w:val="28"/>
              </w:rPr>
            </w:pPr>
            <w:r>
              <w:rPr>
                <w:spacing w:val="-5"/>
                <w:sz w:val="28"/>
              </w:rPr>
              <w:t>68</w:t>
            </w:r>
          </w:p>
          <w:p w:rsidR="0095290D" w:rsidRDefault="00FA4139">
            <w:pPr>
              <w:pStyle w:val="TableParagraph"/>
              <w:spacing w:line="322" w:lineRule="exact"/>
              <w:ind w:left="106"/>
              <w:rPr>
                <w:sz w:val="28"/>
              </w:rPr>
            </w:pPr>
            <w:r>
              <w:rPr>
                <w:spacing w:val="-5"/>
                <w:sz w:val="28"/>
              </w:rPr>
              <w:t>68</w:t>
            </w:r>
          </w:p>
          <w:p w:rsidR="0095290D" w:rsidRDefault="00FA4139">
            <w:pPr>
              <w:pStyle w:val="TableParagraph"/>
              <w:ind w:left="106"/>
              <w:rPr>
                <w:sz w:val="28"/>
              </w:rPr>
            </w:pPr>
            <w:r>
              <w:rPr>
                <w:spacing w:val="-5"/>
                <w:sz w:val="28"/>
              </w:rPr>
              <w:t>34</w:t>
            </w:r>
          </w:p>
        </w:tc>
        <w:tc>
          <w:tcPr>
            <w:tcW w:w="850" w:type="dxa"/>
            <w:gridSpan w:val="2"/>
          </w:tcPr>
          <w:p w:rsidR="0095290D" w:rsidRDefault="00FA4139">
            <w:pPr>
              <w:pStyle w:val="TableParagraph"/>
              <w:spacing w:line="315" w:lineRule="exact"/>
              <w:ind w:left="106"/>
              <w:rPr>
                <w:sz w:val="28"/>
              </w:rPr>
            </w:pPr>
            <w:r>
              <w:rPr>
                <w:spacing w:val="-5"/>
                <w:sz w:val="28"/>
              </w:rPr>
              <w:t>68</w:t>
            </w:r>
          </w:p>
          <w:p w:rsidR="0095290D" w:rsidRDefault="00FA4139">
            <w:pPr>
              <w:pStyle w:val="TableParagraph"/>
              <w:spacing w:line="322" w:lineRule="exact"/>
              <w:ind w:left="106"/>
              <w:rPr>
                <w:sz w:val="28"/>
              </w:rPr>
            </w:pPr>
            <w:r>
              <w:rPr>
                <w:spacing w:val="-5"/>
                <w:sz w:val="28"/>
              </w:rPr>
              <w:t>68</w:t>
            </w:r>
          </w:p>
          <w:p w:rsidR="0095290D" w:rsidRDefault="00FA4139">
            <w:pPr>
              <w:pStyle w:val="TableParagraph"/>
              <w:ind w:left="106"/>
              <w:rPr>
                <w:sz w:val="28"/>
              </w:rPr>
            </w:pPr>
            <w:r>
              <w:rPr>
                <w:spacing w:val="-5"/>
                <w:sz w:val="28"/>
              </w:rPr>
              <w:t>34</w:t>
            </w:r>
          </w:p>
        </w:tc>
        <w:tc>
          <w:tcPr>
            <w:tcW w:w="850" w:type="dxa"/>
          </w:tcPr>
          <w:p w:rsidR="0095290D" w:rsidRDefault="00FA4139">
            <w:pPr>
              <w:pStyle w:val="TableParagraph"/>
              <w:spacing w:line="315" w:lineRule="exact"/>
              <w:ind w:left="111"/>
              <w:rPr>
                <w:sz w:val="28"/>
              </w:rPr>
            </w:pPr>
            <w:r>
              <w:rPr>
                <w:spacing w:val="-5"/>
                <w:sz w:val="28"/>
              </w:rPr>
              <w:t>68</w:t>
            </w:r>
          </w:p>
          <w:p w:rsidR="0095290D" w:rsidRDefault="00FA4139">
            <w:pPr>
              <w:pStyle w:val="TableParagraph"/>
              <w:spacing w:line="322" w:lineRule="exact"/>
              <w:ind w:left="111"/>
              <w:rPr>
                <w:sz w:val="28"/>
              </w:rPr>
            </w:pPr>
            <w:r>
              <w:rPr>
                <w:spacing w:val="-5"/>
                <w:sz w:val="28"/>
              </w:rPr>
              <w:t>68</w:t>
            </w:r>
          </w:p>
          <w:p w:rsidR="0095290D" w:rsidRDefault="00FA4139">
            <w:pPr>
              <w:pStyle w:val="TableParagraph"/>
              <w:ind w:left="111"/>
              <w:rPr>
                <w:sz w:val="28"/>
              </w:rPr>
            </w:pPr>
            <w:r>
              <w:rPr>
                <w:spacing w:val="-5"/>
                <w:sz w:val="28"/>
              </w:rPr>
              <w:t>68</w:t>
            </w:r>
          </w:p>
        </w:tc>
        <w:tc>
          <w:tcPr>
            <w:tcW w:w="999" w:type="dxa"/>
          </w:tcPr>
          <w:p w:rsidR="0095290D" w:rsidRDefault="00FA4139">
            <w:pPr>
              <w:pStyle w:val="TableParagraph"/>
              <w:spacing w:line="315" w:lineRule="exact"/>
              <w:ind w:left="111"/>
              <w:rPr>
                <w:sz w:val="28"/>
              </w:rPr>
            </w:pPr>
            <w:r>
              <w:rPr>
                <w:spacing w:val="-5"/>
                <w:sz w:val="28"/>
              </w:rPr>
              <w:t>204</w:t>
            </w:r>
          </w:p>
          <w:p w:rsidR="0095290D" w:rsidRDefault="00FA4139">
            <w:pPr>
              <w:pStyle w:val="TableParagraph"/>
              <w:spacing w:line="322" w:lineRule="exact"/>
              <w:ind w:left="111"/>
              <w:rPr>
                <w:sz w:val="28"/>
              </w:rPr>
            </w:pPr>
            <w:r>
              <w:rPr>
                <w:spacing w:val="-5"/>
                <w:sz w:val="28"/>
              </w:rPr>
              <w:t>204</w:t>
            </w:r>
          </w:p>
          <w:p w:rsidR="0095290D" w:rsidRDefault="00FA4139">
            <w:pPr>
              <w:pStyle w:val="TableParagraph"/>
              <w:ind w:left="111"/>
              <w:rPr>
                <w:sz w:val="28"/>
              </w:rPr>
            </w:pPr>
            <w:r>
              <w:rPr>
                <w:spacing w:val="-5"/>
                <w:sz w:val="28"/>
              </w:rPr>
              <w:t>136</w:t>
            </w:r>
          </w:p>
        </w:tc>
      </w:tr>
      <w:tr w:rsidR="0095290D">
        <w:trPr>
          <w:trHeight w:val="642"/>
        </w:trPr>
        <w:tc>
          <w:tcPr>
            <w:tcW w:w="240" w:type="dxa"/>
            <w:vMerge/>
            <w:tcBorders>
              <w:top w:val="nil"/>
              <w:left w:val="nil"/>
              <w:bottom w:val="nil"/>
            </w:tcBorders>
          </w:tcPr>
          <w:p w:rsidR="0095290D" w:rsidRDefault="0095290D">
            <w:pPr>
              <w:rPr>
                <w:sz w:val="2"/>
                <w:szCs w:val="2"/>
              </w:rPr>
            </w:pPr>
          </w:p>
        </w:tc>
        <w:tc>
          <w:tcPr>
            <w:tcW w:w="1959" w:type="dxa"/>
          </w:tcPr>
          <w:p w:rsidR="0095290D" w:rsidRDefault="00FA4139">
            <w:pPr>
              <w:pStyle w:val="TableParagraph"/>
              <w:spacing w:line="315" w:lineRule="exact"/>
              <w:ind w:left="105"/>
              <w:rPr>
                <w:sz w:val="28"/>
              </w:rPr>
            </w:pPr>
            <w:r>
              <w:rPr>
                <w:sz w:val="28"/>
              </w:rPr>
              <w:t>6.</w:t>
            </w:r>
            <w:r>
              <w:rPr>
                <w:spacing w:val="-2"/>
                <w:sz w:val="28"/>
              </w:rPr>
              <w:t>Физическая</w:t>
            </w:r>
          </w:p>
          <w:p w:rsidR="0095290D" w:rsidRDefault="00FA4139">
            <w:pPr>
              <w:pStyle w:val="TableParagraph"/>
              <w:spacing w:line="308" w:lineRule="exact"/>
              <w:ind w:left="105"/>
              <w:rPr>
                <w:sz w:val="28"/>
              </w:rPr>
            </w:pPr>
            <w:r>
              <w:rPr>
                <w:spacing w:val="-2"/>
                <w:sz w:val="28"/>
              </w:rPr>
              <w:t>культура</w:t>
            </w:r>
          </w:p>
        </w:tc>
        <w:tc>
          <w:tcPr>
            <w:tcW w:w="4115" w:type="dxa"/>
          </w:tcPr>
          <w:p w:rsidR="0095290D" w:rsidRDefault="00FA4139">
            <w:pPr>
              <w:pStyle w:val="TableParagraph"/>
              <w:spacing w:line="315" w:lineRule="exact"/>
              <w:rPr>
                <w:sz w:val="28"/>
              </w:rPr>
            </w:pPr>
            <w:r>
              <w:rPr>
                <w:sz w:val="28"/>
              </w:rPr>
              <w:t>6.1.Физическая</w:t>
            </w:r>
            <w:r>
              <w:rPr>
                <w:spacing w:val="-2"/>
                <w:sz w:val="28"/>
              </w:rPr>
              <w:t>культура</w:t>
            </w:r>
          </w:p>
        </w:tc>
        <w:tc>
          <w:tcPr>
            <w:tcW w:w="849" w:type="dxa"/>
          </w:tcPr>
          <w:p w:rsidR="0095290D" w:rsidRDefault="00FA4139">
            <w:pPr>
              <w:pStyle w:val="TableParagraph"/>
              <w:spacing w:line="315" w:lineRule="exact"/>
              <w:ind w:left="106"/>
              <w:rPr>
                <w:sz w:val="28"/>
              </w:rPr>
            </w:pPr>
            <w:r>
              <w:rPr>
                <w:spacing w:val="-5"/>
                <w:sz w:val="28"/>
              </w:rPr>
              <w:t>102</w:t>
            </w:r>
          </w:p>
        </w:tc>
        <w:tc>
          <w:tcPr>
            <w:tcW w:w="850" w:type="dxa"/>
            <w:gridSpan w:val="2"/>
          </w:tcPr>
          <w:p w:rsidR="0095290D" w:rsidRDefault="00FA4139">
            <w:pPr>
              <w:pStyle w:val="TableParagraph"/>
              <w:spacing w:line="315" w:lineRule="exact"/>
              <w:ind w:left="106"/>
              <w:rPr>
                <w:sz w:val="28"/>
              </w:rPr>
            </w:pPr>
            <w:r>
              <w:rPr>
                <w:spacing w:val="-5"/>
                <w:sz w:val="28"/>
              </w:rPr>
              <w:t>102</w:t>
            </w:r>
          </w:p>
        </w:tc>
        <w:tc>
          <w:tcPr>
            <w:tcW w:w="850" w:type="dxa"/>
          </w:tcPr>
          <w:p w:rsidR="0095290D" w:rsidRDefault="00FA4139">
            <w:pPr>
              <w:pStyle w:val="TableParagraph"/>
              <w:spacing w:line="315" w:lineRule="exact"/>
              <w:ind w:left="111"/>
              <w:rPr>
                <w:sz w:val="28"/>
              </w:rPr>
            </w:pPr>
            <w:r>
              <w:rPr>
                <w:spacing w:val="-5"/>
                <w:sz w:val="28"/>
              </w:rPr>
              <w:t>102</w:t>
            </w:r>
          </w:p>
        </w:tc>
        <w:tc>
          <w:tcPr>
            <w:tcW w:w="999" w:type="dxa"/>
          </w:tcPr>
          <w:p w:rsidR="0095290D" w:rsidRDefault="00FA4139">
            <w:pPr>
              <w:pStyle w:val="TableParagraph"/>
              <w:spacing w:line="315" w:lineRule="exact"/>
              <w:ind w:left="111"/>
              <w:rPr>
                <w:sz w:val="28"/>
              </w:rPr>
            </w:pPr>
            <w:r>
              <w:rPr>
                <w:spacing w:val="-5"/>
                <w:sz w:val="28"/>
              </w:rPr>
              <w:t>306</w:t>
            </w:r>
          </w:p>
        </w:tc>
      </w:tr>
      <w:tr w:rsidR="0095290D">
        <w:trPr>
          <w:trHeight w:val="647"/>
        </w:trPr>
        <w:tc>
          <w:tcPr>
            <w:tcW w:w="240" w:type="dxa"/>
            <w:vMerge/>
            <w:tcBorders>
              <w:top w:val="nil"/>
              <w:left w:val="nil"/>
              <w:bottom w:val="nil"/>
            </w:tcBorders>
          </w:tcPr>
          <w:p w:rsidR="0095290D" w:rsidRDefault="0095290D">
            <w:pPr>
              <w:rPr>
                <w:sz w:val="2"/>
                <w:szCs w:val="2"/>
              </w:rPr>
            </w:pPr>
          </w:p>
        </w:tc>
        <w:tc>
          <w:tcPr>
            <w:tcW w:w="1959" w:type="dxa"/>
          </w:tcPr>
          <w:p w:rsidR="0095290D" w:rsidRDefault="00FA4139">
            <w:pPr>
              <w:pStyle w:val="TableParagraph"/>
              <w:spacing w:line="315" w:lineRule="exact"/>
              <w:ind w:left="105"/>
              <w:rPr>
                <w:sz w:val="28"/>
              </w:rPr>
            </w:pPr>
            <w:r>
              <w:rPr>
                <w:sz w:val="28"/>
              </w:rPr>
              <w:t>7.</w:t>
            </w:r>
            <w:r>
              <w:rPr>
                <w:spacing w:val="-2"/>
                <w:sz w:val="28"/>
              </w:rPr>
              <w:t>Технологии</w:t>
            </w:r>
          </w:p>
        </w:tc>
        <w:tc>
          <w:tcPr>
            <w:tcW w:w="4115" w:type="dxa"/>
          </w:tcPr>
          <w:p w:rsidR="0095290D" w:rsidRDefault="00FA4139">
            <w:pPr>
              <w:pStyle w:val="TableParagraph"/>
              <w:spacing w:line="315" w:lineRule="exact"/>
              <w:rPr>
                <w:sz w:val="28"/>
              </w:rPr>
            </w:pPr>
            <w:r>
              <w:rPr>
                <w:sz w:val="28"/>
              </w:rPr>
              <w:t>7.1.Профильный</w:t>
            </w:r>
            <w:r>
              <w:rPr>
                <w:spacing w:val="-4"/>
                <w:sz w:val="28"/>
              </w:rPr>
              <w:t>труд</w:t>
            </w:r>
          </w:p>
        </w:tc>
        <w:tc>
          <w:tcPr>
            <w:tcW w:w="849" w:type="dxa"/>
          </w:tcPr>
          <w:p w:rsidR="0095290D" w:rsidRDefault="00FA4139">
            <w:pPr>
              <w:pStyle w:val="TableParagraph"/>
              <w:spacing w:line="315" w:lineRule="exact"/>
              <w:ind w:left="106"/>
              <w:rPr>
                <w:sz w:val="28"/>
              </w:rPr>
            </w:pPr>
            <w:r>
              <w:rPr>
                <w:spacing w:val="-5"/>
                <w:sz w:val="28"/>
              </w:rPr>
              <w:t>510</w:t>
            </w:r>
          </w:p>
        </w:tc>
        <w:tc>
          <w:tcPr>
            <w:tcW w:w="850" w:type="dxa"/>
            <w:gridSpan w:val="2"/>
          </w:tcPr>
          <w:p w:rsidR="0095290D" w:rsidRDefault="00FA4139">
            <w:pPr>
              <w:pStyle w:val="TableParagraph"/>
              <w:spacing w:line="315" w:lineRule="exact"/>
              <w:ind w:left="106"/>
              <w:rPr>
                <w:sz w:val="28"/>
              </w:rPr>
            </w:pPr>
            <w:r>
              <w:rPr>
                <w:spacing w:val="-5"/>
                <w:sz w:val="28"/>
              </w:rPr>
              <w:t>510</w:t>
            </w:r>
          </w:p>
        </w:tc>
        <w:tc>
          <w:tcPr>
            <w:tcW w:w="850" w:type="dxa"/>
          </w:tcPr>
          <w:p w:rsidR="0095290D" w:rsidRDefault="00FA4139">
            <w:pPr>
              <w:pStyle w:val="TableParagraph"/>
              <w:spacing w:line="315" w:lineRule="exact"/>
              <w:ind w:left="111"/>
              <w:rPr>
                <w:sz w:val="28"/>
              </w:rPr>
            </w:pPr>
            <w:r>
              <w:rPr>
                <w:spacing w:val="-5"/>
                <w:sz w:val="28"/>
              </w:rPr>
              <w:t>510</w:t>
            </w:r>
          </w:p>
        </w:tc>
        <w:tc>
          <w:tcPr>
            <w:tcW w:w="999" w:type="dxa"/>
          </w:tcPr>
          <w:p w:rsidR="0095290D" w:rsidRDefault="00FA4139">
            <w:pPr>
              <w:pStyle w:val="TableParagraph"/>
              <w:spacing w:line="315" w:lineRule="exact"/>
              <w:ind w:left="111"/>
              <w:rPr>
                <w:sz w:val="28"/>
              </w:rPr>
            </w:pPr>
            <w:r>
              <w:rPr>
                <w:spacing w:val="-4"/>
                <w:sz w:val="28"/>
              </w:rPr>
              <w:t>1530</w:t>
            </w:r>
          </w:p>
        </w:tc>
      </w:tr>
      <w:tr w:rsidR="0095290D">
        <w:trPr>
          <w:trHeight w:val="508"/>
        </w:trPr>
        <w:tc>
          <w:tcPr>
            <w:tcW w:w="240" w:type="dxa"/>
            <w:vMerge/>
            <w:tcBorders>
              <w:top w:val="nil"/>
              <w:left w:val="nil"/>
              <w:bottom w:val="nil"/>
            </w:tcBorders>
          </w:tcPr>
          <w:p w:rsidR="0095290D" w:rsidRDefault="0095290D">
            <w:pPr>
              <w:rPr>
                <w:sz w:val="2"/>
                <w:szCs w:val="2"/>
              </w:rPr>
            </w:pPr>
          </w:p>
        </w:tc>
        <w:tc>
          <w:tcPr>
            <w:tcW w:w="6074" w:type="dxa"/>
            <w:gridSpan w:val="2"/>
          </w:tcPr>
          <w:p w:rsidR="0095290D" w:rsidRDefault="00FA4139">
            <w:pPr>
              <w:pStyle w:val="TableParagraph"/>
              <w:spacing w:line="320" w:lineRule="exact"/>
              <w:ind w:left="105"/>
              <w:rPr>
                <w:b/>
                <w:sz w:val="28"/>
              </w:rPr>
            </w:pPr>
            <w:r>
              <w:rPr>
                <w:b/>
                <w:spacing w:val="-2"/>
                <w:sz w:val="28"/>
              </w:rPr>
              <w:t>Итого</w:t>
            </w:r>
          </w:p>
        </w:tc>
        <w:tc>
          <w:tcPr>
            <w:tcW w:w="849" w:type="dxa"/>
          </w:tcPr>
          <w:p w:rsidR="0095290D" w:rsidRDefault="00FA4139">
            <w:pPr>
              <w:pStyle w:val="TableParagraph"/>
              <w:spacing w:line="320" w:lineRule="exact"/>
              <w:ind w:left="106"/>
              <w:rPr>
                <w:b/>
                <w:sz w:val="28"/>
              </w:rPr>
            </w:pPr>
            <w:r>
              <w:rPr>
                <w:b/>
                <w:spacing w:val="-4"/>
                <w:sz w:val="28"/>
              </w:rPr>
              <w:t>1054</w:t>
            </w:r>
          </w:p>
        </w:tc>
        <w:tc>
          <w:tcPr>
            <w:tcW w:w="850" w:type="dxa"/>
            <w:gridSpan w:val="2"/>
          </w:tcPr>
          <w:p w:rsidR="0095290D" w:rsidRDefault="00FA4139">
            <w:pPr>
              <w:pStyle w:val="TableParagraph"/>
              <w:spacing w:line="320" w:lineRule="exact"/>
              <w:ind w:left="106"/>
              <w:rPr>
                <w:b/>
                <w:sz w:val="28"/>
              </w:rPr>
            </w:pPr>
            <w:r>
              <w:rPr>
                <w:b/>
                <w:spacing w:val="-4"/>
                <w:sz w:val="28"/>
              </w:rPr>
              <w:t>1054</w:t>
            </w:r>
          </w:p>
        </w:tc>
        <w:tc>
          <w:tcPr>
            <w:tcW w:w="850" w:type="dxa"/>
          </w:tcPr>
          <w:p w:rsidR="0095290D" w:rsidRDefault="00FA4139">
            <w:pPr>
              <w:pStyle w:val="TableParagraph"/>
              <w:spacing w:line="320" w:lineRule="exact"/>
              <w:ind w:left="111"/>
              <w:rPr>
                <w:b/>
                <w:sz w:val="28"/>
              </w:rPr>
            </w:pPr>
            <w:r>
              <w:rPr>
                <w:b/>
                <w:spacing w:val="-4"/>
                <w:sz w:val="28"/>
              </w:rPr>
              <w:t>1054</w:t>
            </w:r>
          </w:p>
        </w:tc>
        <w:tc>
          <w:tcPr>
            <w:tcW w:w="999" w:type="dxa"/>
          </w:tcPr>
          <w:p w:rsidR="0095290D" w:rsidRDefault="00FA4139">
            <w:pPr>
              <w:pStyle w:val="TableParagraph"/>
              <w:spacing w:line="320" w:lineRule="exact"/>
              <w:ind w:left="111"/>
              <w:rPr>
                <w:b/>
                <w:sz w:val="28"/>
              </w:rPr>
            </w:pPr>
            <w:r>
              <w:rPr>
                <w:b/>
                <w:spacing w:val="-4"/>
                <w:sz w:val="28"/>
              </w:rPr>
              <w:t>3162</w:t>
            </w:r>
          </w:p>
        </w:tc>
      </w:tr>
      <w:tr w:rsidR="0095290D">
        <w:trPr>
          <w:trHeight w:val="643"/>
        </w:trPr>
        <w:tc>
          <w:tcPr>
            <w:tcW w:w="240" w:type="dxa"/>
            <w:vMerge/>
            <w:tcBorders>
              <w:top w:val="nil"/>
              <w:left w:val="nil"/>
              <w:bottom w:val="nil"/>
            </w:tcBorders>
          </w:tcPr>
          <w:p w:rsidR="0095290D" w:rsidRDefault="0095290D">
            <w:pPr>
              <w:rPr>
                <w:sz w:val="2"/>
                <w:szCs w:val="2"/>
              </w:rPr>
            </w:pPr>
          </w:p>
        </w:tc>
        <w:tc>
          <w:tcPr>
            <w:tcW w:w="6074" w:type="dxa"/>
            <w:gridSpan w:val="2"/>
          </w:tcPr>
          <w:p w:rsidR="0095290D" w:rsidRDefault="00FA4139">
            <w:pPr>
              <w:pStyle w:val="TableParagraph"/>
              <w:tabs>
                <w:tab w:val="left" w:pos="1789"/>
                <w:tab w:val="left" w:pos="4270"/>
              </w:tabs>
              <w:spacing w:line="322" w:lineRule="exact"/>
              <w:ind w:left="105" w:right="106"/>
              <w:rPr>
                <w:b/>
                <w:i/>
                <w:sz w:val="28"/>
              </w:rPr>
            </w:pPr>
            <w:r>
              <w:rPr>
                <w:b/>
                <w:i/>
                <w:spacing w:val="-2"/>
                <w:sz w:val="28"/>
              </w:rPr>
              <w:t>Часть,</w:t>
            </w:r>
            <w:r>
              <w:rPr>
                <w:b/>
                <w:i/>
                <w:sz w:val="28"/>
              </w:rPr>
              <w:tab/>
            </w:r>
            <w:r>
              <w:rPr>
                <w:b/>
                <w:i/>
                <w:spacing w:val="-2"/>
                <w:sz w:val="28"/>
              </w:rPr>
              <w:t>формируемая</w:t>
            </w:r>
            <w:r>
              <w:rPr>
                <w:b/>
                <w:i/>
                <w:sz w:val="28"/>
              </w:rPr>
              <w:tab/>
            </w:r>
            <w:r>
              <w:rPr>
                <w:b/>
                <w:i/>
                <w:spacing w:val="-2"/>
                <w:sz w:val="28"/>
              </w:rPr>
              <w:t xml:space="preserve">участниками </w:t>
            </w:r>
            <w:r>
              <w:rPr>
                <w:b/>
                <w:i/>
                <w:sz w:val="28"/>
              </w:rPr>
              <w:t>образовательных отношений</w:t>
            </w:r>
          </w:p>
        </w:tc>
        <w:tc>
          <w:tcPr>
            <w:tcW w:w="849" w:type="dxa"/>
          </w:tcPr>
          <w:p w:rsidR="0095290D" w:rsidRDefault="00FA4139">
            <w:pPr>
              <w:pStyle w:val="TableParagraph"/>
              <w:spacing w:line="315" w:lineRule="exact"/>
              <w:ind w:left="106"/>
              <w:rPr>
                <w:sz w:val="28"/>
              </w:rPr>
            </w:pPr>
            <w:r>
              <w:rPr>
                <w:spacing w:val="-5"/>
                <w:sz w:val="28"/>
              </w:rPr>
              <w:t>102</w:t>
            </w:r>
          </w:p>
        </w:tc>
        <w:tc>
          <w:tcPr>
            <w:tcW w:w="850" w:type="dxa"/>
            <w:gridSpan w:val="2"/>
          </w:tcPr>
          <w:p w:rsidR="0095290D" w:rsidRDefault="00FA4139">
            <w:pPr>
              <w:pStyle w:val="TableParagraph"/>
              <w:spacing w:line="315" w:lineRule="exact"/>
              <w:ind w:left="106"/>
              <w:rPr>
                <w:sz w:val="28"/>
              </w:rPr>
            </w:pPr>
            <w:r>
              <w:rPr>
                <w:spacing w:val="-5"/>
                <w:sz w:val="28"/>
              </w:rPr>
              <w:t>102</w:t>
            </w:r>
          </w:p>
        </w:tc>
        <w:tc>
          <w:tcPr>
            <w:tcW w:w="850" w:type="dxa"/>
          </w:tcPr>
          <w:p w:rsidR="0095290D" w:rsidRDefault="00FA4139">
            <w:pPr>
              <w:pStyle w:val="TableParagraph"/>
              <w:spacing w:line="315" w:lineRule="exact"/>
              <w:ind w:left="111"/>
              <w:rPr>
                <w:sz w:val="28"/>
              </w:rPr>
            </w:pPr>
            <w:r>
              <w:rPr>
                <w:spacing w:val="-5"/>
                <w:sz w:val="28"/>
              </w:rPr>
              <w:t>102</w:t>
            </w:r>
          </w:p>
        </w:tc>
        <w:tc>
          <w:tcPr>
            <w:tcW w:w="999" w:type="dxa"/>
          </w:tcPr>
          <w:p w:rsidR="0095290D" w:rsidRDefault="00FA4139">
            <w:pPr>
              <w:pStyle w:val="TableParagraph"/>
              <w:spacing w:line="315" w:lineRule="exact"/>
              <w:ind w:left="111"/>
              <w:rPr>
                <w:sz w:val="28"/>
              </w:rPr>
            </w:pPr>
            <w:r>
              <w:rPr>
                <w:spacing w:val="-5"/>
                <w:sz w:val="28"/>
              </w:rPr>
              <w:t>306</w:t>
            </w:r>
          </w:p>
        </w:tc>
      </w:tr>
      <w:tr w:rsidR="0095290D">
        <w:trPr>
          <w:trHeight w:val="641"/>
        </w:trPr>
        <w:tc>
          <w:tcPr>
            <w:tcW w:w="240" w:type="dxa"/>
            <w:vMerge/>
            <w:tcBorders>
              <w:top w:val="nil"/>
              <w:left w:val="nil"/>
              <w:bottom w:val="nil"/>
            </w:tcBorders>
          </w:tcPr>
          <w:p w:rsidR="0095290D" w:rsidRDefault="0095290D">
            <w:pPr>
              <w:rPr>
                <w:sz w:val="2"/>
                <w:szCs w:val="2"/>
              </w:rPr>
            </w:pPr>
          </w:p>
        </w:tc>
        <w:tc>
          <w:tcPr>
            <w:tcW w:w="6074" w:type="dxa"/>
            <w:gridSpan w:val="2"/>
          </w:tcPr>
          <w:p w:rsidR="0095290D" w:rsidRDefault="00FA4139">
            <w:pPr>
              <w:pStyle w:val="TableParagraph"/>
              <w:spacing w:line="316" w:lineRule="exact"/>
              <w:ind w:left="105"/>
              <w:rPr>
                <w:b/>
                <w:sz w:val="28"/>
              </w:rPr>
            </w:pPr>
            <w:r>
              <w:rPr>
                <w:b/>
                <w:sz w:val="28"/>
              </w:rPr>
              <w:t>Максимальнодопустимаягодовая</w:t>
            </w:r>
            <w:r>
              <w:rPr>
                <w:b/>
                <w:spacing w:val="-2"/>
                <w:sz w:val="28"/>
              </w:rPr>
              <w:t>нагрузка</w:t>
            </w:r>
          </w:p>
          <w:p w:rsidR="0095290D" w:rsidRDefault="00FA4139">
            <w:pPr>
              <w:pStyle w:val="TableParagraph"/>
              <w:spacing w:line="306" w:lineRule="exact"/>
              <w:ind w:left="105"/>
              <w:rPr>
                <w:sz w:val="28"/>
              </w:rPr>
            </w:pPr>
            <w:r>
              <w:rPr>
                <w:sz w:val="28"/>
              </w:rPr>
              <w:t>(при5-дневнойучебной</w:t>
            </w:r>
            <w:r>
              <w:rPr>
                <w:spacing w:val="-2"/>
                <w:sz w:val="28"/>
              </w:rPr>
              <w:t>неделе)</w:t>
            </w:r>
          </w:p>
        </w:tc>
        <w:tc>
          <w:tcPr>
            <w:tcW w:w="849" w:type="dxa"/>
          </w:tcPr>
          <w:p w:rsidR="0095290D" w:rsidRDefault="00FA4139">
            <w:pPr>
              <w:pStyle w:val="TableParagraph"/>
              <w:spacing w:line="319" w:lineRule="exact"/>
              <w:ind w:left="106"/>
              <w:rPr>
                <w:b/>
                <w:sz w:val="28"/>
              </w:rPr>
            </w:pPr>
            <w:r>
              <w:rPr>
                <w:b/>
                <w:spacing w:val="-4"/>
                <w:sz w:val="28"/>
              </w:rPr>
              <w:t>1156</w:t>
            </w:r>
          </w:p>
        </w:tc>
        <w:tc>
          <w:tcPr>
            <w:tcW w:w="850" w:type="dxa"/>
            <w:gridSpan w:val="2"/>
          </w:tcPr>
          <w:p w:rsidR="0095290D" w:rsidRDefault="00FA4139">
            <w:pPr>
              <w:pStyle w:val="TableParagraph"/>
              <w:spacing w:line="319" w:lineRule="exact"/>
              <w:ind w:left="106"/>
              <w:rPr>
                <w:b/>
                <w:sz w:val="28"/>
              </w:rPr>
            </w:pPr>
            <w:r>
              <w:rPr>
                <w:b/>
                <w:spacing w:val="-4"/>
                <w:sz w:val="28"/>
              </w:rPr>
              <w:t>1156</w:t>
            </w:r>
          </w:p>
        </w:tc>
        <w:tc>
          <w:tcPr>
            <w:tcW w:w="850" w:type="dxa"/>
          </w:tcPr>
          <w:p w:rsidR="0095290D" w:rsidRDefault="00FA4139">
            <w:pPr>
              <w:pStyle w:val="TableParagraph"/>
              <w:spacing w:line="319" w:lineRule="exact"/>
              <w:ind w:left="111"/>
              <w:rPr>
                <w:b/>
                <w:sz w:val="28"/>
              </w:rPr>
            </w:pPr>
            <w:r>
              <w:rPr>
                <w:b/>
                <w:spacing w:val="-4"/>
                <w:sz w:val="28"/>
              </w:rPr>
              <w:t>1156</w:t>
            </w:r>
          </w:p>
        </w:tc>
        <w:tc>
          <w:tcPr>
            <w:tcW w:w="999" w:type="dxa"/>
          </w:tcPr>
          <w:p w:rsidR="0095290D" w:rsidRDefault="00FA4139">
            <w:pPr>
              <w:pStyle w:val="TableParagraph"/>
              <w:spacing w:line="319" w:lineRule="exact"/>
              <w:ind w:left="111"/>
              <w:rPr>
                <w:b/>
                <w:sz w:val="28"/>
              </w:rPr>
            </w:pPr>
            <w:r>
              <w:rPr>
                <w:b/>
                <w:spacing w:val="-4"/>
                <w:sz w:val="28"/>
              </w:rPr>
              <w:t>3468</w:t>
            </w:r>
          </w:p>
        </w:tc>
      </w:tr>
      <w:tr w:rsidR="0095290D">
        <w:trPr>
          <w:trHeight w:val="642"/>
        </w:trPr>
        <w:tc>
          <w:tcPr>
            <w:tcW w:w="240" w:type="dxa"/>
            <w:vMerge/>
            <w:tcBorders>
              <w:top w:val="nil"/>
              <w:left w:val="nil"/>
              <w:bottom w:val="nil"/>
            </w:tcBorders>
          </w:tcPr>
          <w:p w:rsidR="0095290D" w:rsidRDefault="0095290D">
            <w:pPr>
              <w:rPr>
                <w:sz w:val="2"/>
                <w:szCs w:val="2"/>
              </w:rPr>
            </w:pPr>
          </w:p>
        </w:tc>
        <w:tc>
          <w:tcPr>
            <w:tcW w:w="6074" w:type="dxa"/>
            <w:gridSpan w:val="2"/>
          </w:tcPr>
          <w:p w:rsidR="0095290D" w:rsidRDefault="00FA4139">
            <w:pPr>
              <w:pStyle w:val="TableParagraph"/>
              <w:tabs>
                <w:tab w:val="left" w:pos="4972"/>
              </w:tabs>
              <w:spacing w:line="322" w:lineRule="exact"/>
              <w:ind w:left="105" w:right="102"/>
              <w:rPr>
                <w:b/>
                <w:sz w:val="28"/>
              </w:rPr>
            </w:pPr>
            <w:r>
              <w:rPr>
                <w:b/>
                <w:spacing w:val="-2"/>
                <w:sz w:val="28"/>
              </w:rPr>
              <w:t>Коррекционно-развивающая</w:t>
            </w:r>
            <w:r>
              <w:rPr>
                <w:b/>
                <w:sz w:val="28"/>
              </w:rPr>
              <w:tab/>
            </w:r>
            <w:r>
              <w:rPr>
                <w:b/>
                <w:spacing w:val="-2"/>
                <w:sz w:val="28"/>
              </w:rPr>
              <w:t xml:space="preserve">область </w:t>
            </w:r>
            <w:r>
              <w:rPr>
                <w:b/>
                <w:sz w:val="28"/>
              </w:rPr>
              <w:t>(коррекционные занятия)</w:t>
            </w:r>
          </w:p>
        </w:tc>
        <w:tc>
          <w:tcPr>
            <w:tcW w:w="849" w:type="dxa"/>
          </w:tcPr>
          <w:p w:rsidR="0095290D" w:rsidRDefault="00FA4139">
            <w:pPr>
              <w:pStyle w:val="TableParagraph"/>
              <w:spacing w:line="320" w:lineRule="exact"/>
              <w:ind w:left="106"/>
              <w:rPr>
                <w:b/>
                <w:sz w:val="28"/>
              </w:rPr>
            </w:pPr>
            <w:r>
              <w:rPr>
                <w:b/>
                <w:spacing w:val="-5"/>
                <w:sz w:val="28"/>
              </w:rPr>
              <w:t>204</w:t>
            </w:r>
          </w:p>
        </w:tc>
        <w:tc>
          <w:tcPr>
            <w:tcW w:w="850" w:type="dxa"/>
            <w:gridSpan w:val="2"/>
          </w:tcPr>
          <w:p w:rsidR="0095290D" w:rsidRDefault="00FA4139">
            <w:pPr>
              <w:pStyle w:val="TableParagraph"/>
              <w:spacing w:line="320" w:lineRule="exact"/>
              <w:ind w:left="106"/>
              <w:rPr>
                <w:b/>
                <w:sz w:val="28"/>
              </w:rPr>
            </w:pPr>
            <w:r>
              <w:rPr>
                <w:b/>
                <w:spacing w:val="-5"/>
                <w:sz w:val="28"/>
              </w:rPr>
              <w:t>204</w:t>
            </w:r>
          </w:p>
        </w:tc>
        <w:tc>
          <w:tcPr>
            <w:tcW w:w="850" w:type="dxa"/>
          </w:tcPr>
          <w:p w:rsidR="0095290D" w:rsidRDefault="00FA4139">
            <w:pPr>
              <w:pStyle w:val="TableParagraph"/>
              <w:spacing w:line="320" w:lineRule="exact"/>
              <w:ind w:left="111"/>
              <w:rPr>
                <w:b/>
                <w:sz w:val="28"/>
              </w:rPr>
            </w:pPr>
            <w:r>
              <w:rPr>
                <w:b/>
                <w:spacing w:val="-5"/>
                <w:sz w:val="28"/>
              </w:rPr>
              <w:t>204</w:t>
            </w:r>
          </w:p>
        </w:tc>
        <w:tc>
          <w:tcPr>
            <w:tcW w:w="999" w:type="dxa"/>
          </w:tcPr>
          <w:p w:rsidR="0095290D" w:rsidRDefault="00FA4139">
            <w:pPr>
              <w:pStyle w:val="TableParagraph"/>
              <w:spacing w:line="320" w:lineRule="exact"/>
              <w:ind w:left="111"/>
              <w:rPr>
                <w:b/>
                <w:sz w:val="28"/>
              </w:rPr>
            </w:pPr>
            <w:r>
              <w:rPr>
                <w:b/>
                <w:spacing w:val="-5"/>
                <w:sz w:val="28"/>
              </w:rPr>
              <w:t>612</w:t>
            </w:r>
          </w:p>
        </w:tc>
      </w:tr>
      <w:tr w:rsidR="0095290D">
        <w:trPr>
          <w:trHeight w:val="570"/>
        </w:trPr>
        <w:tc>
          <w:tcPr>
            <w:tcW w:w="240" w:type="dxa"/>
            <w:vMerge/>
            <w:tcBorders>
              <w:top w:val="nil"/>
              <w:left w:val="nil"/>
              <w:bottom w:val="nil"/>
            </w:tcBorders>
          </w:tcPr>
          <w:p w:rsidR="0095290D" w:rsidRDefault="0095290D">
            <w:pPr>
              <w:rPr>
                <w:sz w:val="2"/>
                <w:szCs w:val="2"/>
              </w:rPr>
            </w:pPr>
          </w:p>
        </w:tc>
        <w:tc>
          <w:tcPr>
            <w:tcW w:w="6074" w:type="dxa"/>
            <w:gridSpan w:val="2"/>
          </w:tcPr>
          <w:p w:rsidR="0095290D" w:rsidRDefault="00FA4139">
            <w:pPr>
              <w:pStyle w:val="TableParagraph"/>
              <w:spacing w:line="318" w:lineRule="exact"/>
              <w:ind w:left="105"/>
              <w:rPr>
                <w:b/>
                <w:sz w:val="28"/>
              </w:rPr>
            </w:pPr>
            <w:r>
              <w:rPr>
                <w:b/>
                <w:sz w:val="28"/>
              </w:rPr>
              <w:t>Внеурочная</w:t>
            </w:r>
            <w:r>
              <w:rPr>
                <w:b/>
                <w:spacing w:val="-2"/>
                <w:sz w:val="28"/>
              </w:rPr>
              <w:t>деятельность:</w:t>
            </w:r>
          </w:p>
        </w:tc>
        <w:tc>
          <w:tcPr>
            <w:tcW w:w="849" w:type="dxa"/>
          </w:tcPr>
          <w:p w:rsidR="0095290D" w:rsidRDefault="00FA4139">
            <w:pPr>
              <w:pStyle w:val="TableParagraph"/>
              <w:spacing w:line="318" w:lineRule="exact"/>
              <w:ind w:left="106"/>
              <w:rPr>
                <w:b/>
                <w:sz w:val="28"/>
              </w:rPr>
            </w:pPr>
            <w:r>
              <w:rPr>
                <w:b/>
                <w:spacing w:val="-5"/>
                <w:sz w:val="28"/>
              </w:rPr>
              <w:t>136</w:t>
            </w:r>
          </w:p>
        </w:tc>
        <w:tc>
          <w:tcPr>
            <w:tcW w:w="850" w:type="dxa"/>
            <w:gridSpan w:val="2"/>
          </w:tcPr>
          <w:p w:rsidR="0095290D" w:rsidRDefault="00FA4139">
            <w:pPr>
              <w:pStyle w:val="TableParagraph"/>
              <w:spacing w:line="318" w:lineRule="exact"/>
              <w:ind w:left="106"/>
              <w:rPr>
                <w:b/>
                <w:sz w:val="28"/>
              </w:rPr>
            </w:pPr>
            <w:r>
              <w:rPr>
                <w:b/>
                <w:spacing w:val="-5"/>
                <w:sz w:val="28"/>
              </w:rPr>
              <w:t>136</w:t>
            </w:r>
          </w:p>
        </w:tc>
        <w:tc>
          <w:tcPr>
            <w:tcW w:w="850" w:type="dxa"/>
          </w:tcPr>
          <w:p w:rsidR="0095290D" w:rsidRDefault="00FA4139">
            <w:pPr>
              <w:pStyle w:val="TableParagraph"/>
              <w:spacing w:line="318" w:lineRule="exact"/>
              <w:ind w:left="111"/>
              <w:rPr>
                <w:b/>
                <w:sz w:val="28"/>
              </w:rPr>
            </w:pPr>
            <w:r>
              <w:rPr>
                <w:b/>
                <w:spacing w:val="-5"/>
                <w:sz w:val="28"/>
              </w:rPr>
              <w:t>136</w:t>
            </w:r>
          </w:p>
        </w:tc>
        <w:tc>
          <w:tcPr>
            <w:tcW w:w="999" w:type="dxa"/>
          </w:tcPr>
          <w:p w:rsidR="0095290D" w:rsidRDefault="00FA4139">
            <w:pPr>
              <w:pStyle w:val="TableParagraph"/>
              <w:spacing w:line="318" w:lineRule="exact"/>
              <w:ind w:left="111"/>
              <w:rPr>
                <w:b/>
                <w:sz w:val="28"/>
              </w:rPr>
            </w:pPr>
            <w:r>
              <w:rPr>
                <w:b/>
                <w:spacing w:val="-5"/>
                <w:sz w:val="28"/>
              </w:rPr>
              <w:t>408</w:t>
            </w:r>
          </w:p>
        </w:tc>
      </w:tr>
      <w:tr w:rsidR="0095290D">
        <w:trPr>
          <w:trHeight w:val="508"/>
        </w:trPr>
        <w:tc>
          <w:tcPr>
            <w:tcW w:w="240" w:type="dxa"/>
            <w:vMerge/>
            <w:tcBorders>
              <w:top w:val="nil"/>
              <w:left w:val="nil"/>
              <w:bottom w:val="nil"/>
            </w:tcBorders>
          </w:tcPr>
          <w:p w:rsidR="0095290D" w:rsidRDefault="0095290D">
            <w:pPr>
              <w:rPr>
                <w:sz w:val="2"/>
                <w:szCs w:val="2"/>
              </w:rPr>
            </w:pPr>
          </w:p>
        </w:tc>
        <w:tc>
          <w:tcPr>
            <w:tcW w:w="6074" w:type="dxa"/>
            <w:gridSpan w:val="2"/>
          </w:tcPr>
          <w:p w:rsidR="0095290D" w:rsidRDefault="00FA4139">
            <w:pPr>
              <w:pStyle w:val="TableParagraph"/>
              <w:spacing w:line="320" w:lineRule="exact"/>
              <w:ind w:left="105"/>
              <w:rPr>
                <w:b/>
                <w:sz w:val="28"/>
              </w:rPr>
            </w:pPr>
            <w:r>
              <w:rPr>
                <w:b/>
                <w:sz w:val="28"/>
              </w:rPr>
              <w:t>Всегок</w:t>
            </w:r>
            <w:r>
              <w:rPr>
                <w:b/>
                <w:spacing w:val="-2"/>
                <w:sz w:val="28"/>
              </w:rPr>
              <w:t>финансированию</w:t>
            </w:r>
          </w:p>
        </w:tc>
        <w:tc>
          <w:tcPr>
            <w:tcW w:w="849" w:type="dxa"/>
          </w:tcPr>
          <w:p w:rsidR="0095290D" w:rsidRDefault="00FA4139">
            <w:pPr>
              <w:pStyle w:val="TableParagraph"/>
              <w:spacing w:line="320" w:lineRule="exact"/>
              <w:ind w:left="106"/>
              <w:rPr>
                <w:b/>
                <w:sz w:val="28"/>
              </w:rPr>
            </w:pPr>
            <w:r>
              <w:rPr>
                <w:b/>
                <w:spacing w:val="-4"/>
                <w:sz w:val="28"/>
              </w:rPr>
              <w:t>1496</w:t>
            </w:r>
          </w:p>
        </w:tc>
        <w:tc>
          <w:tcPr>
            <w:tcW w:w="850" w:type="dxa"/>
            <w:gridSpan w:val="2"/>
          </w:tcPr>
          <w:p w:rsidR="0095290D" w:rsidRDefault="00FA4139">
            <w:pPr>
              <w:pStyle w:val="TableParagraph"/>
              <w:spacing w:line="320" w:lineRule="exact"/>
              <w:ind w:left="106"/>
              <w:rPr>
                <w:b/>
                <w:sz w:val="28"/>
              </w:rPr>
            </w:pPr>
            <w:r>
              <w:rPr>
                <w:b/>
                <w:spacing w:val="-4"/>
                <w:sz w:val="28"/>
              </w:rPr>
              <w:t>1496</w:t>
            </w:r>
          </w:p>
        </w:tc>
        <w:tc>
          <w:tcPr>
            <w:tcW w:w="850" w:type="dxa"/>
          </w:tcPr>
          <w:p w:rsidR="0095290D" w:rsidRDefault="00FA4139">
            <w:pPr>
              <w:pStyle w:val="TableParagraph"/>
              <w:spacing w:line="320" w:lineRule="exact"/>
              <w:ind w:left="111"/>
              <w:rPr>
                <w:b/>
                <w:sz w:val="28"/>
              </w:rPr>
            </w:pPr>
            <w:r>
              <w:rPr>
                <w:b/>
                <w:spacing w:val="-4"/>
                <w:sz w:val="28"/>
              </w:rPr>
              <w:t>1496</w:t>
            </w:r>
          </w:p>
        </w:tc>
        <w:tc>
          <w:tcPr>
            <w:tcW w:w="999" w:type="dxa"/>
          </w:tcPr>
          <w:p w:rsidR="0095290D" w:rsidRDefault="00FA4139">
            <w:pPr>
              <w:pStyle w:val="TableParagraph"/>
              <w:spacing w:line="320" w:lineRule="exact"/>
              <w:ind w:left="111"/>
              <w:rPr>
                <w:b/>
                <w:sz w:val="28"/>
              </w:rPr>
            </w:pPr>
            <w:r>
              <w:rPr>
                <w:b/>
                <w:spacing w:val="-4"/>
                <w:sz w:val="28"/>
              </w:rPr>
              <w:t>4488</w:t>
            </w:r>
          </w:p>
        </w:tc>
      </w:tr>
    </w:tbl>
    <w:p w:rsidR="0095290D" w:rsidRDefault="0095290D">
      <w:pPr>
        <w:pStyle w:val="TableParagraph"/>
        <w:spacing w:line="320" w:lineRule="exact"/>
        <w:rPr>
          <w:b/>
          <w:sz w:val="28"/>
        </w:rPr>
        <w:sectPr w:rsidR="0095290D">
          <w:type w:val="continuous"/>
          <w:pgSz w:w="11910" w:h="16840"/>
          <w:pgMar w:top="860" w:right="283" w:bottom="1500" w:left="0" w:header="0" w:footer="1278" w:gutter="0"/>
          <w:cols w:space="720"/>
        </w:sectPr>
      </w:pP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8"/>
        <w:gridCol w:w="3827"/>
        <w:gridCol w:w="850"/>
        <w:gridCol w:w="850"/>
        <w:gridCol w:w="849"/>
        <w:gridCol w:w="1147"/>
      </w:tblGrid>
      <w:tr w:rsidR="0095290D">
        <w:trPr>
          <w:trHeight w:val="1285"/>
        </w:trPr>
        <w:tc>
          <w:tcPr>
            <w:tcW w:w="9631" w:type="dxa"/>
            <w:gridSpan w:val="6"/>
          </w:tcPr>
          <w:p w:rsidR="0095290D" w:rsidRDefault="00FA4139">
            <w:pPr>
              <w:pStyle w:val="TableParagraph"/>
              <w:spacing w:line="319" w:lineRule="exact"/>
              <w:ind w:left="7" w:right="6"/>
              <w:jc w:val="center"/>
              <w:rPr>
                <w:b/>
                <w:sz w:val="28"/>
              </w:rPr>
            </w:pPr>
            <w:r>
              <w:rPr>
                <w:b/>
                <w:sz w:val="28"/>
              </w:rPr>
              <w:t>Недельныйучебныйплан</w:t>
            </w:r>
            <w:r>
              <w:rPr>
                <w:b/>
                <w:spacing w:val="-2"/>
                <w:sz w:val="28"/>
              </w:rPr>
              <w:t>образования</w:t>
            </w:r>
          </w:p>
          <w:p w:rsidR="0095290D" w:rsidRDefault="00FA4139">
            <w:pPr>
              <w:pStyle w:val="TableParagraph"/>
              <w:spacing w:before="5" w:line="235" w:lineRule="auto"/>
              <w:ind w:left="7" w:right="2"/>
              <w:jc w:val="center"/>
              <w:rPr>
                <w:sz w:val="28"/>
              </w:rPr>
            </w:pPr>
            <w:r>
              <w:rPr>
                <w:b/>
                <w:sz w:val="28"/>
              </w:rPr>
              <w:t xml:space="preserve">обучающихсясумственнойотсталостью(интеллектуальными </w:t>
            </w:r>
            <w:r>
              <w:rPr>
                <w:b/>
                <w:spacing w:val="-2"/>
                <w:sz w:val="28"/>
              </w:rPr>
              <w:t>нарушениями</w:t>
            </w:r>
            <w:r>
              <w:rPr>
                <w:spacing w:val="-2"/>
                <w:sz w:val="28"/>
              </w:rPr>
              <w:t>):</w:t>
            </w:r>
          </w:p>
          <w:p w:rsidR="0095290D" w:rsidRDefault="00FA4139">
            <w:pPr>
              <w:pStyle w:val="TableParagraph"/>
              <w:spacing w:before="7" w:line="304" w:lineRule="exact"/>
              <w:ind w:left="7"/>
              <w:jc w:val="center"/>
              <w:rPr>
                <w:b/>
                <w:sz w:val="28"/>
              </w:rPr>
            </w:pPr>
            <w:r>
              <w:rPr>
                <w:b/>
                <w:spacing w:val="-4"/>
                <w:sz w:val="28"/>
              </w:rPr>
              <w:t>X-</w:t>
            </w:r>
            <w:r>
              <w:rPr>
                <w:b/>
                <w:spacing w:val="-2"/>
                <w:sz w:val="28"/>
              </w:rPr>
              <w:t>XIIклассы</w:t>
            </w:r>
          </w:p>
        </w:tc>
      </w:tr>
      <w:tr w:rsidR="0095290D">
        <w:trPr>
          <w:trHeight w:val="321"/>
        </w:trPr>
        <w:tc>
          <w:tcPr>
            <w:tcW w:w="2108" w:type="dxa"/>
            <w:vMerge w:val="restart"/>
          </w:tcPr>
          <w:p w:rsidR="0095290D" w:rsidRDefault="00FA4139">
            <w:pPr>
              <w:pStyle w:val="TableParagraph"/>
              <w:ind w:right="95"/>
              <w:rPr>
                <w:b/>
                <w:sz w:val="28"/>
              </w:rPr>
            </w:pPr>
            <w:r>
              <w:rPr>
                <w:b/>
                <w:spacing w:val="-2"/>
                <w:sz w:val="28"/>
              </w:rPr>
              <w:t xml:space="preserve">Образователь </w:t>
            </w:r>
            <w:r>
              <w:rPr>
                <w:b/>
                <w:sz w:val="28"/>
              </w:rPr>
              <w:t>ные области</w:t>
            </w:r>
          </w:p>
        </w:tc>
        <w:tc>
          <w:tcPr>
            <w:tcW w:w="3827" w:type="dxa"/>
            <w:vMerge w:val="restart"/>
          </w:tcPr>
          <w:p w:rsidR="0095290D" w:rsidRDefault="00FA4139">
            <w:pPr>
              <w:pStyle w:val="TableParagraph"/>
              <w:spacing w:line="320" w:lineRule="exact"/>
              <w:ind w:left="105"/>
              <w:rPr>
                <w:b/>
                <w:sz w:val="28"/>
              </w:rPr>
            </w:pPr>
            <w:r>
              <w:rPr>
                <w:b/>
                <w:spacing w:val="-2"/>
                <w:sz w:val="28"/>
              </w:rPr>
              <w:t>Классы</w:t>
            </w:r>
          </w:p>
          <w:p w:rsidR="0095290D" w:rsidRDefault="00FA4139">
            <w:pPr>
              <w:pStyle w:val="TableParagraph"/>
              <w:spacing w:before="322" w:line="304" w:lineRule="exact"/>
              <w:ind w:left="105"/>
              <w:rPr>
                <w:b/>
                <w:sz w:val="28"/>
              </w:rPr>
            </w:pPr>
            <w:r>
              <w:rPr>
                <w:b/>
                <w:sz w:val="28"/>
              </w:rPr>
              <w:t>Учебные</w:t>
            </w:r>
            <w:r>
              <w:rPr>
                <w:b/>
                <w:spacing w:val="-2"/>
                <w:sz w:val="28"/>
              </w:rPr>
              <w:t>предметы</w:t>
            </w:r>
          </w:p>
        </w:tc>
        <w:tc>
          <w:tcPr>
            <w:tcW w:w="3696" w:type="dxa"/>
            <w:gridSpan w:val="4"/>
          </w:tcPr>
          <w:p w:rsidR="0095290D" w:rsidRDefault="00FA4139">
            <w:pPr>
              <w:pStyle w:val="TableParagraph"/>
              <w:spacing w:line="302" w:lineRule="exact"/>
              <w:ind w:left="105"/>
              <w:rPr>
                <w:b/>
                <w:sz w:val="28"/>
              </w:rPr>
            </w:pPr>
            <w:r>
              <w:rPr>
                <w:b/>
                <w:sz w:val="28"/>
              </w:rPr>
              <w:t>Количествочасовв</w:t>
            </w:r>
            <w:r>
              <w:rPr>
                <w:b/>
                <w:spacing w:val="-5"/>
                <w:sz w:val="28"/>
              </w:rPr>
              <w:t>год</w:t>
            </w:r>
          </w:p>
        </w:tc>
      </w:tr>
      <w:tr w:rsidR="0095290D">
        <w:trPr>
          <w:trHeight w:val="633"/>
        </w:trPr>
        <w:tc>
          <w:tcPr>
            <w:tcW w:w="2108" w:type="dxa"/>
            <w:vMerge/>
            <w:tcBorders>
              <w:top w:val="nil"/>
            </w:tcBorders>
          </w:tcPr>
          <w:p w:rsidR="0095290D" w:rsidRDefault="0095290D">
            <w:pPr>
              <w:rPr>
                <w:sz w:val="2"/>
                <w:szCs w:val="2"/>
              </w:rPr>
            </w:pPr>
          </w:p>
        </w:tc>
        <w:tc>
          <w:tcPr>
            <w:tcW w:w="3827" w:type="dxa"/>
            <w:vMerge/>
            <w:tcBorders>
              <w:top w:val="nil"/>
            </w:tcBorders>
          </w:tcPr>
          <w:p w:rsidR="0095290D" w:rsidRDefault="0095290D">
            <w:pPr>
              <w:rPr>
                <w:sz w:val="2"/>
                <w:szCs w:val="2"/>
              </w:rPr>
            </w:pPr>
          </w:p>
        </w:tc>
        <w:tc>
          <w:tcPr>
            <w:tcW w:w="850" w:type="dxa"/>
          </w:tcPr>
          <w:p w:rsidR="0095290D" w:rsidRDefault="00FA4139">
            <w:pPr>
              <w:pStyle w:val="TableParagraph"/>
              <w:spacing w:line="320" w:lineRule="exact"/>
              <w:ind w:left="105"/>
              <w:rPr>
                <w:b/>
                <w:sz w:val="28"/>
              </w:rPr>
            </w:pPr>
            <w:r>
              <w:rPr>
                <w:b/>
                <w:spacing w:val="-10"/>
                <w:sz w:val="28"/>
              </w:rPr>
              <w:t>X</w:t>
            </w:r>
          </w:p>
        </w:tc>
        <w:tc>
          <w:tcPr>
            <w:tcW w:w="850" w:type="dxa"/>
          </w:tcPr>
          <w:p w:rsidR="0095290D" w:rsidRDefault="00FA4139">
            <w:pPr>
              <w:pStyle w:val="TableParagraph"/>
              <w:spacing w:line="320" w:lineRule="exact"/>
              <w:rPr>
                <w:b/>
                <w:sz w:val="28"/>
              </w:rPr>
            </w:pPr>
            <w:r>
              <w:rPr>
                <w:b/>
                <w:spacing w:val="-5"/>
                <w:sz w:val="28"/>
              </w:rPr>
              <w:t>XI</w:t>
            </w:r>
          </w:p>
        </w:tc>
        <w:tc>
          <w:tcPr>
            <w:tcW w:w="849" w:type="dxa"/>
          </w:tcPr>
          <w:p w:rsidR="0095290D" w:rsidRDefault="00FA4139">
            <w:pPr>
              <w:pStyle w:val="TableParagraph"/>
              <w:spacing w:line="320" w:lineRule="exact"/>
              <w:rPr>
                <w:b/>
                <w:sz w:val="28"/>
              </w:rPr>
            </w:pPr>
            <w:r>
              <w:rPr>
                <w:b/>
                <w:spacing w:val="-5"/>
                <w:sz w:val="28"/>
              </w:rPr>
              <w:t>XII</w:t>
            </w:r>
          </w:p>
        </w:tc>
        <w:tc>
          <w:tcPr>
            <w:tcW w:w="1147" w:type="dxa"/>
          </w:tcPr>
          <w:p w:rsidR="0095290D" w:rsidRDefault="00FA4139">
            <w:pPr>
              <w:pStyle w:val="TableParagraph"/>
              <w:spacing w:line="320" w:lineRule="exact"/>
              <w:ind w:left="111"/>
              <w:rPr>
                <w:b/>
                <w:sz w:val="28"/>
              </w:rPr>
            </w:pPr>
            <w:r>
              <w:rPr>
                <w:b/>
                <w:spacing w:val="-2"/>
                <w:sz w:val="28"/>
              </w:rPr>
              <w:t>Всего</w:t>
            </w:r>
          </w:p>
        </w:tc>
      </w:tr>
      <w:tr w:rsidR="0095290D">
        <w:trPr>
          <w:trHeight w:val="570"/>
        </w:trPr>
        <w:tc>
          <w:tcPr>
            <w:tcW w:w="5935" w:type="dxa"/>
            <w:gridSpan w:val="2"/>
          </w:tcPr>
          <w:p w:rsidR="0095290D" w:rsidRDefault="00FA4139">
            <w:pPr>
              <w:pStyle w:val="TableParagraph"/>
              <w:spacing w:line="320" w:lineRule="exact"/>
              <w:rPr>
                <w:b/>
                <w:i/>
                <w:sz w:val="28"/>
              </w:rPr>
            </w:pPr>
            <w:r>
              <w:rPr>
                <w:b/>
                <w:i/>
                <w:sz w:val="28"/>
              </w:rPr>
              <w:t>Обязательная</w:t>
            </w:r>
            <w:r>
              <w:rPr>
                <w:b/>
                <w:i/>
                <w:spacing w:val="-4"/>
                <w:sz w:val="28"/>
              </w:rPr>
              <w:t>часть</w:t>
            </w:r>
          </w:p>
        </w:tc>
        <w:tc>
          <w:tcPr>
            <w:tcW w:w="3696" w:type="dxa"/>
            <w:gridSpan w:val="4"/>
          </w:tcPr>
          <w:p w:rsidR="0095290D" w:rsidRDefault="0095290D">
            <w:pPr>
              <w:pStyle w:val="TableParagraph"/>
              <w:ind w:left="0"/>
              <w:rPr>
                <w:sz w:val="26"/>
              </w:rPr>
            </w:pPr>
          </w:p>
        </w:tc>
      </w:tr>
      <w:tr w:rsidR="0095290D">
        <w:trPr>
          <w:trHeight w:val="969"/>
        </w:trPr>
        <w:tc>
          <w:tcPr>
            <w:tcW w:w="2108" w:type="dxa"/>
          </w:tcPr>
          <w:p w:rsidR="0095290D" w:rsidRDefault="00FA4139">
            <w:pPr>
              <w:pStyle w:val="TableParagraph"/>
              <w:tabs>
                <w:tab w:val="left" w:pos="776"/>
                <w:tab w:val="left" w:pos="1851"/>
              </w:tabs>
              <w:ind w:right="95"/>
              <w:rPr>
                <w:sz w:val="28"/>
              </w:rPr>
            </w:pPr>
            <w:r>
              <w:rPr>
                <w:spacing w:val="-6"/>
                <w:sz w:val="28"/>
              </w:rPr>
              <w:t>1.</w:t>
            </w:r>
            <w:r>
              <w:rPr>
                <w:sz w:val="28"/>
              </w:rPr>
              <w:tab/>
            </w:r>
            <w:r>
              <w:rPr>
                <w:spacing w:val="-4"/>
                <w:sz w:val="28"/>
              </w:rPr>
              <w:t>Язык</w:t>
            </w:r>
            <w:r>
              <w:rPr>
                <w:sz w:val="28"/>
              </w:rPr>
              <w:tab/>
            </w:r>
            <w:r>
              <w:rPr>
                <w:spacing w:val="-10"/>
                <w:sz w:val="28"/>
              </w:rPr>
              <w:t>и</w:t>
            </w:r>
            <w:r>
              <w:rPr>
                <w:spacing w:val="-2"/>
                <w:sz w:val="28"/>
              </w:rPr>
              <w:t>речевая</w:t>
            </w:r>
          </w:p>
          <w:p w:rsidR="0095290D" w:rsidRDefault="00FA4139">
            <w:pPr>
              <w:pStyle w:val="TableParagraph"/>
              <w:spacing w:line="313" w:lineRule="exact"/>
              <w:rPr>
                <w:sz w:val="28"/>
              </w:rPr>
            </w:pPr>
            <w:r>
              <w:rPr>
                <w:spacing w:val="-2"/>
                <w:sz w:val="28"/>
              </w:rPr>
              <w:t>практика</w:t>
            </w:r>
          </w:p>
        </w:tc>
        <w:tc>
          <w:tcPr>
            <w:tcW w:w="3827" w:type="dxa"/>
          </w:tcPr>
          <w:p w:rsidR="0095290D" w:rsidRDefault="00FA4139">
            <w:pPr>
              <w:pStyle w:val="TableParagraph"/>
              <w:numPr>
                <w:ilvl w:val="1"/>
                <w:numId w:val="30"/>
              </w:numPr>
              <w:tabs>
                <w:tab w:val="left" w:pos="526"/>
              </w:tabs>
              <w:spacing w:line="315" w:lineRule="exact"/>
              <w:ind w:left="526" w:hanging="421"/>
              <w:rPr>
                <w:sz w:val="28"/>
              </w:rPr>
            </w:pPr>
            <w:r>
              <w:rPr>
                <w:sz w:val="28"/>
              </w:rPr>
              <w:t>Русский</w:t>
            </w:r>
            <w:r>
              <w:rPr>
                <w:spacing w:val="-4"/>
                <w:sz w:val="28"/>
              </w:rPr>
              <w:t>язык</w:t>
            </w:r>
          </w:p>
          <w:p w:rsidR="0095290D" w:rsidRDefault="00FA4139">
            <w:pPr>
              <w:pStyle w:val="TableParagraph"/>
              <w:numPr>
                <w:ilvl w:val="1"/>
                <w:numId w:val="30"/>
              </w:numPr>
              <w:tabs>
                <w:tab w:val="left" w:pos="526"/>
              </w:tabs>
              <w:ind w:left="526" w:hanging="421"/>
              <w:rPr>
                <w:sz w:val="28"/>
              </w:rPr>
            </w:pPr>
            <w:r>
              <w:rPr>
                <w:spacing w:val="-2"/>
                <w:sz w:val="28"/>
              </w:rPr>
              <w:t>Литературноечтение</w:t>
            </w:r>
          </w:p>
        </w:tc>
        <w:tc>
          <w:tcPr>
            <w:tcW w:w="850" w:type="dxa"/>
          </w:tcPr>
          <w:p w:rsidR="0095290D" w:rsidRDefault="00FA4139">
            <w:pPr>
              <w:pStyle w:val="TableParagraph"/>
              <w:spacing w:line="315" w:lineRule="exact"/>
              <w:ind w:left="105"/>
              <w:rPr>
                <w:sz w:val="28"/>
              </w:rPr>
            </w:pPr>
            <w:r>
              <w:rPr>
                <w:spacing w:val="-10"/>
                <w:sz w:val="28"/>
              </w:rPr>
              <w:t>2</w:t>
            </w:r>
          </w:p>
          <w:p w:rsidR="0095290D" w:rsidRDefault="00FA4139">
            <w:pPr>
              <w:pStyle w:val="TableParagraph"/>
              <w:ind w:left="105"/>
              <w:rPr>
                <w:sz w:val="28"/>
              </w:rPr>
            </w:pPr>
            <w:r>
              <w:rPr>
                <w:spacing w:val="-10"/>
                <w:sz w:val="28"/>
              </w:rPr>
              <w:t>3</w:t>
            </w:r>
          </w:p>
        </w:tc>
        <w:tc>
          <w:tcPr>
            <w:tcW w:w="850" w:type="dxa"/>
          </w:tcPr>
          <w:p w:rsidR="0095290D" w:rsidRDefault="00FA4139">
            <w:pPr>
              <w:pStyle w:val="TableParagraph"/>
              <w:spacing w:line="315" w:lineRule="exact"/>
              <w:rPr>
                <w:sz w:val="28"/>
              </w:rPr>
            </w:pPr>
            <w:r>
              <w:rPr>
                <w:spacing w:val="-10"/>
                <w:sz w:val="28"/>
              </w:rPr>
              <w:t>2</w:t>
            </w:r>
          </w:p>
          <w:p w:rsidR="0095290D" w:rsidRDefault="00FA4139">
            <w:pPr>
              <w:pStyle w:val="TableParagraph"/>
              <w:rPr>
                <w:sz w:val="28"/>
              </w:rPr>
            </w:pPr>
            <w:r>
              <w:rPr>
                <w:spacing w:val="-10"/>
                <w:sz w:val="28"/>
              </w:rPr>
              <w:t>3</w:t>
            </w:r>
          </w:p>
        </w:tc>
        <w:tc>
          <w:tcPr>
            <w:tcW w:w="849" w:type="dxa"/>
          </w:tcPr>
          <w:p w:rsidR="0095290D" w:rsidRDefault="00FA4139">
            <w:pPr>
              <w:pStyle w:val="TableParagraph"/>
              <w:spacing w:line="315" w:lineRule="exact"/>
              <w:rPr>
                <w:sz w:val="28"/>
              </w:rPr>
            </w:pPr>
            <w:r>
              <w:rPr>
                <w:spacing w:val="-10"/>
                <w:sz w:val="28"/>
              </w:rPr>
              <w:t>2</w:t>
            </w:r>
          </w:p>
          <w:p w:rsidR="0095290D" w:rsidRDefault="00FA4139">
            <w:pPr>
              <w:pStyle w:val="TableParagraph"/>
              <w:rPr>
                <w:sz w:val="28"/>
              </w:rPr>
            </w:pPr>
            <w:r>
              <w:rPr>
                <w:spacing w:val="-10"/>
                <w:sz w:val="28"/>
              </w:rPr>
              <w:t>2</w:t>
            </w:r>
          </w:p>
        </w:tc>
        <w:tc>
          <w:tcPr>
            <w:tcW w:w="1147" w:type="dxa"/>
          </w:tcPr>
          <w:p w:rsidR="0095290D" w:rsidRDefault="00FA4139">
            <w:pPr>
              <w:pStyle w:val="TableParagraph"/>
              <w:spacing w:line="315" w:lineRule="exact"/>
              <w:ind w:left="111"/>
              <w:rPr>
                <w:sz w:val="28"/>
              </w:rPr>
            </w:pPr>
            <w:r>
              <w:rPr>
                <w:spacing w:val="-10"/>
                <w:sz w:val="28"/>
              </w:rPr>
              <w:t>6</w:t>
            </w:r>
          </w:p>
          <w:p w:rsidR="0095290D" w:rsidRDefault="00FA4139">
            <w:pPr>
              <w:pStyle w:val="TableParagraph"/>
              <w:ind w:left="111"/>
              <w:rPr>
                <w:sz w:val="28"/>
              </w:rPr>
            </w:pPr>
            <w:r>
              <w:rPr>
                <w:spacing w:val="-10"/>
                <w:sz w:val="28"/>
              </w:rPr>
              <w:t>8</w:t>
            </w:r>
          </w:p>
        </w:tc>
      </w:tr>
      <w:tr w:rsidR="0095290D">
        <w:trPr>
          <w:trHeight w:val="642"/>
        </w:trPr>
        <w:tc>
          <w:tcPr>
            <w:tcW w:w="2108" w:type="dxa"/>
          </w:tcPr>
          <w:p w:rsidR="0095290D" w:rsidRDefault="00FA4139">
            <w:pPr>
              <w:pStyle w:val="TableParagraph"/>
              <w:spacing w:line="315" w:lineRule="exact"/>
              <w:rPr>
                <w:sz w:val="28"/>
              </w:rPr>
            </w:pPr>
            <w:r>
              <w:rPr>
                <w:sz w:val="28"/>
              </w:rPr>
              <w:t>2.</w:t>
            </w:r>
            <w:r>
              <w:rPr>
                <w:spacing w:val="-2"/>
                <w:sz w:val="28"/>
              </w:rPr>
              <w:t>Математика</w:t>
            </w:r>
          </w:p>
        </w:tc>
        <w:tc>
          <w:tcPr>
            <w:tcW w:w="3827" w:type="dxa"/>
          </w:tcPr>
          <w:p w:rsidR="0095290D" w:rsidRDefault="00FA4139">
            <w:pPr>
              <w:pStyle w:val="TableParagraph"/>
              <w:numPr>
                <w:ilvl w:val="1"/>
                <w:numId w:val="29"/>
              </w:numPr>
              <w:tabs>
                <w:tab w:val="left" w:pos="526"/>
              </w:tabs>
              <w:spacing w:line="315" w:lineRule="exact"/>
              <w:ind w:left="526" w:hanging="421"/>
              <w:rPr>
                <w:sz w:val="28"/>
              </w:rPr>
            </w:pPr>
            <w:r>
              <w:rPr>
                <w:spacing w:val="-2"/>
                <w:sz w:val="28"/>
              </w:rPr>
              <w:t>Математика</w:t>
            </w:r>
          </w:p>
          <w:p w:rsidR="0095290D" w:rsidRDefault="00FA4139">
            <w:pPr>
              <w:pStyle w:val="TableParagraph"/>
              <w:numPr>
                <w:ilvl w:val="1"/>
                <w:numId w:val="29"/>
              </w:numPr>
              <w:tabs>
                <w:tab w:val="left" w:pos="598"/>
              </w:tabs>
              <w:spacing w:line="308" w:lineRule="exact"/>
              <w:ind w:left="598" w:hanging="493"/>
              <w:rPr>
                <w:sz w:val="28"/>
              </w:rPr>
            </w:pPr>
            <w:r>
              <w:rPr>
                <w:spacing w:val="-2"/>
                <w:sz w:val="28"/>
              </w:rPr>
              <w:t>Информатика</w:t>
            </w:r>
          </w:p>
        </w:tc>
        <w:tc>
          <w:tcPr>
            <w:tcW w:w="850" w:type="dxa"/>
          </w:tcPr>
          <w:p w:rsidR="0095290D" w:rsidRDefault="00FA4139">
            <w:pPr>
              <w:pStyle w:val="TableParagraph"/>
              <w:spacing w:line="315" w:lineRule="exact"/>
              <w:ind w:left="105"/>
              <w:rPr>
                <w:sz w:val="28"/>
              </w:rPr>
            </w:pPr>
            <w:r>
              <w:rPr>
                <w:spacing w:val="-10"/>
                <w:sz w:val="28"/>
              </w:rPr>
              <w:t>2</w:t>
            </w:r>
          </w:p>
          <w:p w:rsidR="0095290D" w:rsidRDefault="00FA4139">
            <w:pPr>
              <w:pStyle w:val="TableParagraph"/>
              <w:spacing w:line="308" w:lineRule="exact"/>
              <w:ind w:left="105"/>
              <w:rPr>
                <w:sz w:val="28"/>
              </w:rPr>
            </w:pPr>
            <w:r>
              <w:rPr>
                <w:spacing w:val="-10"/>
                <w:sz w:val="28"/>
              </w:rPr>
              <w:t>1</w:t>
            </w:r>
          </w:p>
        </w:tc>
        <w:tc>
          <w:tcPr>
            <w:tcW w:w="850" w:type="dxa"/>
          </w:tcPr>
          <w:p w:rsidR="0095290D" w:rsidRDefault="00FA4139">
            <w:pPr>
              <w:pStyle w:val="TableParagraph"/>
              <w:spacing w:line="315" w:lineRule="exact"/>
              <w:rPr>
                <w:sz w:val="28"/>
              </w:rPr>
            </w:pPr>
            <w:r>
              <w:rPr>
                <w:spacing w:val="-10"/>
                <w:sz w:val="28"/>
              </w:rPr>
              <w:t>2</w:t>
            </w:r>
          </w:p>
          <w:p w:rsidR="0095290D" w:rsidRDefault="00FA4139">
            <w:pPr>
              <w:pStyle w:val="TableParagraph"/>
              <w:spacing w:line="308" w:lineRule="exact"/>
              <w:rPr>
                <w:sz w:val="28"/>
              </w:rPr>
            </w:pPr>
            <w:r>
              <w:rPr>
                <w:spacing w:val="-10"/>
                <w:sz w:val="28"/>
              </w:rPr>
              <w:t>1</w:t>
            </w:r>
          </w:p>
        </w:tc>
        <w:tc>
          <w:tcPr>
            <w:tcW w:w="849" w:type="dxa"/>
          </w:tcPr>
          <w:p w:rsidR="0095290D" w:rsidRDefault="00FA4139">
            <w:pPr>
              <w:pStyle w:val="TableParagraph"/>
              <w:spacing w:line="315" w:lineRule="exact"/>
              <w:rPr>
                <w:sz w:val="28"/>
              </w:rPr>
            </w:pPr>
            <w:r>
              <w:rPr>
                <w:spacing w:val="-10"/>
                <w:sz w:val="28"/>
              </w:rPr>
              <w:t>2</w:t>
            </w:r>
          </w:p>
          <w:p w:rsidR="0095290D" w:rsidRDefault="00FA4139">
            <w:pPr>
              <w:pStyle w:val="TableParagraph"/>
              <w:spacing w:line="308" w:lineRule="exact"/>
              <w:rPr>
                <w:sz w:val="28"/>
              </w:rPr>
            </w:pPr>
            <w:r>
              <w:rPr>
                <w:spacing w:val="-10"/>
                <w:sz w:val="28"/>
              </w:rPr>
              <w:t>1</w:t>
            </w:r>
          </w:p>
        </w:tc>
        <w:tc>
          <w:tcPr>
            <w:tcW w:w="1147" w:type="dxa"/>
          </w:tcPr>
          <w:p w:rsidR="0095290D" w:rsidRDefault="00FA4139">
            <w:pPr>
              <w:pStyle w:val="TableParagraph"/>
              <w:spacing w:line="315" w:lineRule="exact"/>
              <w:ind w:left="111"/>
              <w:rPr>
                <w:sz w:val="28"/>
              </w:rPr>
            </w:pPr>
            <w:r>
              <w:rPr>
                <w:spacing w:val="-10"/>
                <w:sz w:val="28"/>
              </w:rPr>
              <w:t>6</w:t>
            </w:r>
          </w:p>
          <w:p w:rsidR="0095290D" w:rsidRDefault="00FA4139">
            <w:pPr>
              <w:pStyle w:val="TableParagraph"/>
              <w:spacing w:line="308" w:lineRule="exact"/>
              <w:ind w:left="111"/>
              <w:rPr>
                <w:sz w:val="28"/>
              </w:rPr>
            </w:pPr>
            <w:r>
              <w:rPr>
                <w:spacing w:val="-10"/>
                <w:sz w:val="28"/>
              </w:rPr>
              <w:t>3</w:t>
            </w:r>
          </w:p>
        </w:tc>
      </w:tr>
      <w:tr w:rsidR="0095290D">
        <w:trPr>
          <w:trHeight w:val="1286"/>
        </w:trPr>
        <w:tc>
          <w:tcPr>
            <w:tcW w:w="2108" w:type="dxa"/>
          </w:tcPr>
          <w:p w:rsidR="0095290D" w:rsidRDefault="00FA4139">
            <w:pPr>
              <w:pStyle w:val="TableParagraph"/>
              <w:spacing w:line="315" w:lineRule="exact"/>
              <w:rPr>
                <w:sz w:val="28"/>
              </w:rPr>
            </w:pPr>
            <w:r>
              <w:rPr>
                <w:sz w:val="28"/>
              </w:rPr>
              <w:t>4.</w:t>
            </w:r>
            <w:r>
              <w:rPr>
                <w:spacing w:val="-2"/>
                <w:sz w:val="28"/>
              </w:rPr>
              <w:t>Человек</w:t>
            </w:r>
          </w:p>
        </w:tc>
        <w:tc>
          <w:tcPr>
            <w:tcW w:w="3827" w:type="dxa"/>
          </w:tcPr>
          <w:p w:rsidR="0095290D" w:rsidRDefault="00FA4139">
            <w:pPr>
              <w:pStyle w:val="TableParagraph"/>
              <w:tabs>
                <w:tab w:val="left" w:pos="2324"/>
              </w:tabs>
              <w:ind w:left="105" w:right="103"/>
              <w:rPr>
                <w:sz w:val="28"/>
              </w:rPr>
            </w:pPr>
            <w:r>
              <w:rPr>
                <w:sz w:val="28"/>
              </w:rPr>
              <w:t>4.2. Основы</w:t>
            </w:r>
            <w:r>
              <w:rPr>
                <w:sz w:val="28"/>
              </w:rPr>
              <w:tab/>
            </w:r>
            <w:r>
              <w:rPr>
                <w:spacing w:val="-2"/>
                <w:sz w:val="28"/>
              </w:rPr>
              <w:t>социальной жизни</w:t>
            </w:r>
          </w:p>
          <w:p w:rsidR="0095290D" w:rsidRDefault="00FA4139">
            <w:pPr>
              <w:pStyle w:val="TableParagraph"/>
              <w:numPr>
                <w:ilvl w:val="1"/>
                <w:numId w:val="28"/>
              </w:numPr>
              <w:tabs>
                <w:tab w:val="left" w:pos="598"/>
              </w:tabs>
              <w:spacing w:line="322" w:lineRule="exact"/>
              <w:ind w:left="598" w:hanging="493"/>
              <w:rPr>
                <w:sz w:val="28"/>
              </w:rPr>
            </w:pPr>
            <w:r>
              <w:rPr>
                <w:spacing w:val="-2"/>
                <w:sz w:val="28"/>
              </w:rPr>
              <w:t>Обществоведение</w:t>
            </w:r>
          </w:p>
          <w:p w:rsidR="0095290D" w:rsidRDefault="00FA4139">
            <w:pPr>
              <w:pStyle w:val="TableParagraph"/>
              <w:numPr>
                <w:ilvl w:val="1"/>
                <w:numId w:val="28"/>
              </w:numPr>
              <w:tabs>
                <w:tab w:val="left" w:pos="598"/>
              </w:tabs>
              <w:spacing w:line="308" w:lineRule="exact"/>
              <w:ind w:left="598" w:hanging="493"/>
              <w:rPr>
                <w:sz w:val="28"/>
              </w:rPr>
            </w:pPr>
            <w:r>
              <w:rPr>
                <w:spacing w:val="-2"/>
                <w:sz w:val="28"/>
              </w:rPr>
              <w:t>Этика</w:t>
            </w:r>
          </w:p>
        </w:tc>
        <w:tc>
          <w:tcPr>
            <w:tcW w:w="850" w:type="dxa"/>
          </w:tcPr>
          <w:p w:rsidR="0095290D" w:rsidRDefault="00FA4139">
            <w:pPr>
              <w:pStyle w:val="TableParagraph"/>
              <w:spacing w:line="315" w:lineRule="exact"/>
              <w:ind w:left="105"/>
              <w:rPr>
                <w:sz w:val="28"/>
              </w:rPr>
            </w:pPr>
            <w:r>
              <w:rPr>
                <w:spacing w:val="-10"/>
                <w:sz w:val="28"/>
              </w:rPr>
              <w:t>2</w:t>
            </w:r>
          </w:p>
          <w:p w:rsidR="0095290D" w:rsidRDefault="00FA4139">
            <w:pPr>
              <w:pStyle w:val="TableParagraph"/>
              <w:spacing w:line="322" w:lineRule="exact"/>
              <w:ind w:left="105"/>
              <w:rPr>
                <w:sz w:val="28"/>
              </w:rPr>
            </w:pPr>
            <w:r>
              <w:rPr>
                <w:spacing w:val="-10"/>
                <w:sz w:val="28"/>
              </w:rPr>
              <w:t>1</w:t>
            </w:r>
          </w:p>
          <w:p w:rsidR="0095290D" w:rsidRDefault="00FA4139">
            <w:pPr>
              <w:pStyle w:val="TableParagraph"/>
              <w:ind w:left="105"/>
              <w:rPr>
                <w:sz w:val="28"/>
              </w:rPr>
            </w:pPr>
            <w:r>
              <w:rPr>
                <w:spacing w:val="-10"/>
                <w:sz w:val="28"/>
              </w:rPr>
              <w:t>2</w:t>
            </w:r>
          </w:p>
        </w:tc>
        <w:tc>
          <w:tcPr>
            <w:tcW w:w="850" w:type="dxa"/>
          </w:tcPr>
          <w:p w:rsidR="0095290D" w:rsidRDefault="00FA4139">
            <w:pPr>
              <w:pStyle w:val="TableParagraph"/>
              <w:spacing w:line="315" w:lineRule="exact"/>
              <w:rPr>
                <w:sz w:val="28"/>
              </w:rPr>
            </w:pPr>
            <w:r>
              <w:rPr>
                <w:spacing w:val="-10"/>
                <w:sz w:val="28"/>
              </w:rPr>
              <w:t>2</w:t>
            </w:r>
          </w:p>
          <w:p w:rsidR="0095290D" w:rsidRDefault="00FA4139">
            <w:pPr>
              <w:pStyle w:val="TableParagraph"/>
              <w:spacing w:line="322" w:lineRule="exact"/>
              <w:rPr>
                <w:sz w:val="28"/>
              </w:rPr>
            </w:pPr>
            <w:r>
              <w:rPr>
                <w:spacing w:val="-10"/>
                <w:sz w:val="28"/>
              </w:rPr>
              <w:t>1</w:t>
            </w:r>
          </w:p>
          <w:p w:rsidR="0095290D" w:rsidRDefault="00FA4139">
            <w:pPr>
              <w:pStyle w:val="TableParagraph"/>
              <w:rPr>
                <w:sz w:val="28"/>
              </w:rPr>
            </w:pPr>
            <w:r>
              <w:rPr>
                <w:spacing w:val="-10"/>
                <w:sz w:val="28"/>
              </w:rPr>
              <w:t>2</w:t>
            </w:r>
          </w:p>
        </w:tc>
        <w:tc>
          <w:tcPr>
            <w:tcW w:w="849" w:type="dxa"/>
          </w:tcPr>
          <w:p w:rsidR="0095290D" w:rsidRDefault="00FA4139">
            <w:pPr>
              <w:pStyle w:val="TableParagraph"/>
              <w:spacing w:line="315" w:lineRule="exact"/>
              <w:rPr>
                <w:sz w:val="28"/>
              </w:rPr>
            </w:pPr>
            <w:r>
              <w:rPr>
                <w:spacing w:val="-10"/>
                <w:sz w:val="28"/>
              </w:rPr>
              <w:t>2</w:t>
            </w:r>
          </w:p>
          <w:p w:rsidR="0095290D" w:rsidRDefault="00FA4139">
            <w:pPr>
              <w:pStyle w:val="TableParagraph"/>
              <w:spacing w:line="322" w:lineRule="exact"/>
              <w:rPr>
                <w:sz w:val="28"/>
              </w:rPr>
            </w:pPr>
            <w:r>
              <w:rPr>
                <w:spacing w:val="-10"/>
                <w:sz w:val="28"/>
              </w:rPr>
              <w:t>2</w:t>
            </w:r>
          </w:p>
          <w:p w:rsidR="0095290D" w:rsidRDefault="00FA4139">
            <w:pPr>
              <w:pStyle w:val="TableParagraph"/>
              <w:rPr>
                <w:sz w:val="28"/>
              </w:rPr>
            </w:pPr>
            <w:r>
              <w:rPr>
                <w:spacing w:val="-10"/>
                <w:sz w:val="28"/>
              </w:rPr>
              <w:t>2</w:t>
            </w:r>
          </w:p>
        </w:tc>
        <w:tc>
          <w:tcPr>
            <w:tcW w:w="1147" w:type="dxa"/>
          </w:tcPr>
          <w:p w:rsidR="0095290D" w:rsidRDefault="00FA4139">
            <w:pPr>
              <w:pStyle w:val="TableParagraph"/>
              <w:spacing w:line="315" w:lineRule="exact"/>
              <w:ind w:left="111"/>
              <w:rPr>
                <w:sz w:val="28"/>
              </w:rPr>
            </w:pPr>
            <w:r>
              <w:rPr>
                <w:spacing w:val="-10"/>
                <w:sz w:val="28"/>
              </w:rPr>
              <w:t>6</w:t>
            </w:r>
          </w:p>
          <w:p w:rsidR="0095290D" w:rsidRDefault="00FA4139">
            <w:pPr>
              <w:pStyle w:val="TableParagraph"/>
              <w:spacing w:line="322" w:lineRule="exact"/>
              <w:ind w:left="111"/>
              <w:rPr>
                <w:sz w:val="28"/>
              </w:rPr>
            </w:pPr>
            <w:r>
              <w:rPr>
                <w:spacing w:val="-10"/>
                <w:sz w:val="28"/>
              </w:rPr>
              <w:t>4</w:t>
            </w:r>
          </w:p>
          <w:p w:rsidR="0095290D" w:rsidRDefault="00FA4139">
            <w:pPr>
              <w:pStyle w:val="TableParagraph"/>
              <w:ind w:left="111"/>
              <w:rPr>
                <w:sz w:val="28"/>
              </w:rPr>
            </w:pPr>
            <w:r>
              <w:rPr>
                <w:spacing w:val="-10"/>
                <w:sz w:val="28"/>
              </w:rPr>
              <w:t>6</w:t>
            </w:r>
          </w:p>
        </w:tc>
      </w:tr>
      <w:tr w:rsidR="0095290D">
        <w:trPr>
          <w:trHeight w:val="642"/>
        </w:trPr>
        <w:tc>
          <w:tcPr>
            <w:tcW w:w="2108" w:type="dxa"/>
          </w:tcPr>
          <w:p w:rsidR="0095290D" w:rsidRDefault="00FA4139">
            <w:pPr>
              <w:pStyle w:val="TableParagraph"/>
              <w:spacing w:line="315" w:lineRule="exact"/>
              <w:rPr>
                <w:sz w:val="28"/>
              </w:rPr>
            </w:pPr>
            <w:r>
              <w:rPr>
                <w:sz w:val="28"/>
              </w:rPr>
              <w:t>6.</w:t>
            </w:r>
            <w:r>
              <w:rPr>
                <w:spacing w:val="-2"/>
                <w:sz w:val="28"/>
              </w:rPr>
              <w:t>Физическая</w:t>
            </w:r>
          </w:p>
          <w:p w:rsidR="0095290D" w:rsidRDefault="00FA4139">
            <w:pPr>
              <w:pStyle w:val="TableParagraph"/>
              <w:spacing w:line="308" w:lineRule="exact"/>
              <w:rPr>
                <w:sz w:val="28"/>
              </w:rPr>
            </w:pPr>
            <w:r>
              <w:rPr>
                <w:spacing w:val="-2"/>
                <w:sz w:val="28"/>
              </w:rPr>
              <w:t>культура</w:t>
            </w:r>
          </w:p>
        </w:tc>
        <w:tc>
          <w:tcPr>
            <w:tcW w:w="3827" w:type="dxa"/>
          </w:tcPr>
          <w:p w:rsidR="0095290D" w:rsidRDefault="00FA4139">
            <w:pPr>
              <w:pStyle w:val="TableParagraph"/>
              <w:spacing w:line="315" w:lineRule="exact"/>
              <w:ind w:left="105"/>
              <w:rPr>
                <w:sz w:val="28"/>
              </w:rPr>
            </w:pPr>
            <w:r>
              <w:rPr>
                <w:sz w:val="28"/>
              </w:rPr>
              <w:t>6.1.Физическая</w:t>
            </w:r>
            <w:r>
              <w:rPr>
                <w:spacing w:val="-2"/>
                <w:sz w:val="28"/>
              </w:rPr>
              <w:t>культура</w:t>
            </w:r>
          </w:p>
        </w:tc>
        <w:tc>
          <w:tcPr>
            <w:tcW w:w="850" w:type="dxa"/>
          </w:tcPr>
          <w:p w:rsidR="0095290D" w:rsidRDefault="00FA4139">
            <w:pPr>
              <w:pStyle w:val="TableParagraph"/>
              <w:spacing w:line="315" w:lineRule="exact"/>
              <w:ind w:left="105"/>
              <w:rPr>
                <w:sz w:val="28"/>
              </w:rPr>
            </w:pPr>
            <w:r>
              <w:rPr>
                <w:spacing w:val="-10"/>
                <w:sz w:val="28"/>
              </w:rPr>
              <w:t>3</w:t>
            </w:r>
          </w:p>
        </w:tc>
        <w:tc>
          <w:tcPr>
            <w:tcW w:w="850" w:type="dxa"/>
          </w:tcPr>
          <w:p w:rsidR="0095290D" w:rsidRDefault="00FA4139">
            <w:pPr>
              <w:pStyle w:val="TableParagraph"/>
              <w:spacing w:line="315" w:lineRule="exact"/>
              <w:rPr>
                <w:sz w:val="28"/>
              </w:rPr>
            </w:pPr>
            <w:r>
              <w:rPr>
                <w:spacing w:val="-10"/>
                <w:sz w:val="28"/>
              </w:rPr>
              <w:t>3</w:t>
            </w:r>
          </w:p>
        </w:tc>
        <w:tc>
          <w:tcPr>
            <w:tcW w:w="849" w:type="dxa"/>
          </w:tcPr>
          <w:p w:rsidR="0095290D" w:rsidRDefault="00FA4139">
            <w:pPr>
              <w:pStyle w:val="TableParagraph"/>
              <w:spacing w:line="315" w:lineRule="exact"/>
              <w:rPr>
                <w:sz w:val="28"/>
              </w:rPr>
            </w:pPr>
            <w:r>
              <w:rPr>
                <w:spacing w:val="-10"/>
                <w:sz w:val="28"/>
              </w:rPr>
              <w:t>3</w:t>
            </w:r>
          </w:p>
        </w:tc>
        <w:tc>
          <w:tcPr>
            <w:tcW w:w="1147" w:type="dxa"/>
          </w:tcPr>
          <w:p w:rsidR="0095290D" w:rsidRDefault="00FA4139">
            <w:pPr>
              <w:pStyle w:val="TableParagraph"/>
              <w:spacing w:line="315" w:lineRule="exact"/>
              <w:ind w:left="111"/>
              <w:rPr>
                <w:sz w:val="28"/>
              </w:rPr>
            </w:pPr>
            <w:r>
              <w:rPr>
                <w:spacing w:val="-10"/>
                <w:sz w:val="28"/>
              </w:rPr>
              <w:t>9</w:t>
            </w:r>
          </w:p>
        </w:tc>
      </w:tr>
      <w:tr w:rsidR="0095290D">
        <w:trPr>
          <w:trHeight w:val="326"/>
        </w:trPr>
        <w:tc>
          <w:tcPr>
            <w:tcW w:w="2108" w:type="dxa"/>
          </w:tcPr>
          <w:p w:rsidR="0095290D" w:rsidRDefault="00FA4139">
            <w:pPr>
              <w:pStyle w:val="TableParagraph"/>
              <w:spacing w:line="306" w:lineRule="exact"/>
              <w:rPr>
                <w:sz w:val="28"/>
              </w:rPr>
            </w:pPr>
            <w:r>
              <w:rPr>
                <w:sz w:val="28"/>
              </w:rPr>
              <w:t>7.</w:t>
            </w:r>
            <w:r>
              <w:rPr>
                <w:spacing w:val="-2"/>
                <w:sz w:val="28"/>
              </w:rPr>
              <w:t>Технологии</w:t>
            </w:r>
          </w:p>
        </w:tc>
        <w:tc>
          <w:tcPr>
            <w:tcW w:w="3827" w:type="dxa"/>
          </w:tcPr>
          <w:p w:rsidR="0095290D" w:rsidRDefault="00FA4139">
            <w:pPr>
              <w:pStyle w:val="TableParagraph"/>
              <w:spacing w:line="306" w:lineRule="exact"/>
              <w:ind w:left="105"/>
              <w:rPr>
                <w:sz w:val="28"/>
              </w:rPr>
            </w:pPr>
            <w:r>
              <w:rPr>
                <w:sz w:val="28"/>
              </w:rPr>
              <w:t>7.1.Профильный</w:t>
            </w:r>
            <w:r>
              <w:rPr>
                <w:spacing w:val="-4"/>
                <w:sz w:val="28"/>
              </w:rPr>
              <w:t>труд</w:t>
            </w:r>
          </w:p>
        </w:tc>
        <w:tc>
          <w:tcPr>
            <w:tcW w:w="850" w:type="dxa"/>
          </w:tcPr>
          <w:p w:rsidR="0095290D" w:rsidRDefault="00FA4139">
            <w:pPr>
              <w:pStyle w:val="TableParagraph"/>
              <w:spacing w:line="306" w:lineRule="exact"/>
              <w:ind w:left="105"/>
              <w:rPr>
                <w:sz w:val="28"/>
              </w:rPr>
            </w:pPr>
            <w:r>
              <w:rPr>
                <w:spacing w:val="-5"/>
                <w:sz w:val="28"/>
              </w:rPr>
              <w:t>15</w:t>
            </w:r>
          </w:p>
        </w:tc>
        <w:tc>
          <w:tcPr>
            <w:tcW w:w="850" w:type="dxa"/>
          </w:tcPr>
          <w:p w:rsidR="0095290D" w:rsidRDefault="00FA4139">
            <w:pPr>
              <w:pStyle w:val="TableParagraph"/>
              <w:spacing w:line="306" w:lineRule="exact"/>
              <w:rPr>
                <w:sz w:val="28"/>
              </w:rPr>
            </w:pPr>
            <w:r>
              <w:rPr>
                <w:spacing w:val="-5"/>
                <w:sz w:val="28"/>
              </w:rPr>
              <w:t>15</w:t>
            </w:r>
          </w:p>
        </w:tc>
        <w:tc>
          <w:tcPr>
            <w:tcW w:w="849" w:type="dxa"/>
          </w:tcPr>
          <w:p w:rsidR="0095290D" w:rsidRDefault="00FA4139">
            <w:pPr>
              <w:pStyle w:val="TableParagraph"/>
              <w:spacing w:line="306" w:lineRule="exact"/>
              <w:rPr>
                <w:sz w:val="28"/>
              </w:rPr>
            </w:pPr>
            <w:r>
              <w:rPr>
                <w:spacing w:val="-5"/>
                <w:sz w:val="28"/>
              </w:rPr>
              <w:t>15</w:t>
            </w:r>
          </w:p>
        </w:tc>
        <w:tc>
          <w:tcPr>
            <w:tcW w:w="1147" w:type="dxa"/>
          </w:tcPr>
          <w:p w:rsidR="0095290D" w:rsidRDefault="00FA4139">
            <w:pPr>
              <w:pStyle w:val="TableParagraph"/>
              <w:spacing w:line="306" w:lineRule="exact"/>
              <w:ind w:left="111"/>
              <w:rPr>
                <w:sz w:val="28"/>
              </w:rPr>
            </w:pPr>
            <w:r>
              <w:rPr>
                <w:spacing w:val="-5"/>
                <w:sz w:val="28"/>
              </w:rPr>
              <w:t>45</w:t>
            </w:r>
          </w:p>
        </w:tc>
      </w:tr>
      <w:tr w:rsidR="0095290D">
        <w:trPr>
          <w:trHeight w:val="321"/>
        </w:trPr>
        <w:tc>
          <w:tcPr>
            <w:tcW w:w="5935" w:type="dxa"/>
            <w:gridSpan w:val="2"/>
          </w:tcPr>
          <w:p w:rsidR="0095290D" w:rsidRDefault="00FA4139">
            <w:pPr>
              <w:pStyle w:val="TableParagraph"/>
              <w:spacing w:line="301" w:lineRule="exact"/>
              <w:rPr>
                <w:b/>
                <w:sz w:val="28"/>
              </w:rPr>
            </w:pPr>
            <w:r>
              <w:rPr>
                <w:b/>
                <w:spacing w:val="-2"/>
                <w:sz w:val="28"/>
              </w:rPr>
              <w:t>Итого</w:t>
            </w:r>
          </w:p>
        </w:tc>
        <w:tc>
          <w:tcPr>
            <w:tcW w:w="850" w:type="dxa"/>
          </w:tcPr>
          <w:p w:rsidR="0095290D" w:rsidRDefault="00FA4139">
            <w:pPr>
              <w:pStyle w:val="TableParagraph"/>
              <w:spacing w:line="301" w:lineRule="exact"/>
              <w:ind w:left="105"/>
              <w:rPr>
                <w:b/>
                <w:sz w:val="28"/>
              </w:rPr>
            </w:pPr>
            <w:r>
              <w:rPr>
                <w:b/>
                <w:spacing w:val="-5"/>
                <w:sz w:val="28"/>
              </w:rPr>
              <w:t>31</w:t>
            </w:r>
          </w:p>
        </w:tc>
        <w:tc>
          <w:tcPr>
            <w:tcW w:w="850" w:type="dxa"/>
          </w:tcPr>
          <w:p w:rsidR="0095290D" w:rsidRDefault="00FA4139">
            <w:pPr>
              <w:pStyle w:val="TableParagraph"/>
              <w:spacing w:line="301" w:lineRule="exact"/>
              <w:rPr>
                <w:b/>
                <w:sz w:val="28"/>
              </w:rPr>
            </w:pPr>
            <w:r>
              <w:rPr>
                <w:b/>
                <w:spacing w:val="-5"/>
                <w:sz w:val="28"/>
              </w:rPr>
              <w:t>31</w:t>
            </w:r>
          </w:p>
        </w:tc>
        <w:tc>
          <w:tcPr>
            <w:tcW w:w="849" w:type="dxa"/>
          </w:tcPr>
          <w:p w:rsidR="0095290D" w:rsidRDefault="00FA4139">
            <w:pPr>
              <w:pStyle w:val="TableParagraph"/>
              <w:spacing w:line="301" w:lineRule="exact"/>
              <w:rPr>
                <w:b/>
                <w:sz w:val="28"/>
              </w:rPr>
            </w:pPr>
            <w:r>
              <w:rPr>
                <w:b/>
                <w:spacing w:val="-5"/>
                <w:sz w:val="28"/>
              </w:rPr>
              <w:t>31</w:t>
            </w:r>
          </w:p>
        </w:tc>
        <w:tc>
          <w:tcPr>
            <w:tcW w:w="1147" w:type="dxa"/>
          </w:tcPr>
          <w:p w:rsidR="0095290D" w:rsidRDefault="00FA4139">
            <w:pPr>
              <w:pStyle w:val="TableParagraph"/>
              <w:spacing w:line="301" w:lineRule="exact"/>
              <w:ind w:left="111"/>
              <w:rPr>
                <w:b/>
                <w:sz w:val="28"/>
              </w:rPr>
            </w:pPr>
            <w:r>
              <w:rPr>
                <w:b/>
                <w:spacing w:val="-5"/>
                <w:sz w:val="28"/>
              </w:rPr>
              <w:t>93</w:t>
            </w:r>
          </w:p>
        </w:tc>
      </w:tr>
      <w:tr w:rsidR="0095290D">
        <w:trPr>
          <w:trHeight w:val="642"/>
        </w:trPr>
        <w:tc>
          <w:tcPr>
            <w:tcW w:w="5935" w:type="dxa"/>
            <w:gridSpan w:val="2"/>
          </w:tcPr>
          <w:p w:rsidR="0095290D" w:rsidRDefault="00FA4139">
            <w:pPr>
              <w:pStyle w:val="TableParagraph"/>
              <w:tabs>
                <w:tab w:val="left" w:pos="1722"/>
                <w:tab w:val="left" w:pos="4130"/>
              </w:tabs>
              <w:spacing w:line="322" w:lineRule="exact"/>
              <w:ind w:right="102"/>
              <w:rPr>
                <w:b/>
                <w:i/>
                <w:sz w:val="28"/>
              </w:rPr>
            </w:pPr>
            <w:r>
              <w:rPr>
                <w:b/>
                <w:i/>
                <w:spacing w:val="-2"/>
                <w:sz w:val="28"/>
              </w:rPr>
              <w:t>Часть,</w:t>
            </w:r>
            <w:r>
              <w:rPr>
                <w:b/>
                <w:i/>
                <w:sz w:val="28"/>
              </w:rPr>
              <w:tab/>
            </w:r>
            <w:r>
              <w:rPr>
                <w:b/>
                <w:i/>
                <w:spacing w:val="-2"/>
                <w:sz w:val="28"/>
              </w:rPr>
              <w:t>формируемая</w:t>
            </w:r>
            <w:r>
              <w:rPr>
                <w:b/>
                <w:i/>
                <w:sz w:val="28"/>
              </w:rPr>
              <w:tab/>
            </w:r>
            <w:r>
              <w:rPr>
                <w:b/>
                <w:i/>
                <w:spacing w:val="-2"/>
                <w:sz w:val="28"/>
              </w:rPr>
              <w:t xml:space="preserve">участниками </w:t>
            </w:r>
            <w:r>
              <w:rPr>
                <w:b/>
                <w:i/>
                <w:sz w:val="28"/>
              </w:rPr>
              <w:t>образовательных отношений</w:t>
            </w:r>
          </w:p>
        </w:tc>
        <w:tc>
          <w:tcPr>
            <w:tcW w:w="850" w:type="dxa"/>
          </w:tcPr>
          <w:p w:rsidR="0095290D" w:rsidRDefault="00FA4139">
            <w:pPr>
              <w:pStyle w:val="TableParagraph"/>
              <w:spacing w:line="320" w:lineRule="exact"/>
              <w:ind w:left="105"/>
              <w:rPr>
                <w:b/>
                <w:sz w:val="28"/>
              </w:rPr>
            </w:pPr>
            <w:r>
              <w:rPr>
                <w:b/>
                <w:spacing w:val="-10"/>
                <w:sz w:val="28"/>
              </w:rPr>
              <w:t>3</w:t>
            </w:r>
          </w:p>
        </w:tc>
        <w:tc>
          <w:tcPr>
            <w:tcW w:w="850" w:type="dxa"/>
          </w:tcPr>
          <w:p w:rsidR="0095290D" w:rsidRDefault="00FA4139">
            <w:pPr>
              <w:pStyle w:val="TableParagraph"/>
              <w:spacing w:line="320" w:lineRule="exact"/>
              <w:rPr>
                <w:b/>
                <w:sz w:val="28"/>
              </w:rPr>
            </w:pPr>
            <w:r>
              <w:rPr>
                <w:b/>
                <w:spacing w:val="-10"/>
                <w:sz w:val="28"/>
              </w:rPr>
              <w:t>3</w:t>
            </w:r>
          </w:p>
        </w:tc>
        <w:tc>
          <w:tcPr>
            <w:tcW w:w="849" w:type="dxa"/>
          </w:tcPr>
          <w:p w:rsidR="0095290D" w:rsidRDefault="00FA4139">
            <w:pPr>
              <w:pStyle w:val="TableParagraph"/>
              <w:spacing w:line="320" w:lineRule="exact"/>
              <w:rPr>
                <w:b/>
                <w:sz w:val="28"/>
              </w:rPr>
            </w:pPr>
            <w:r>
              <w:rPr>
                <w:b/>
                <w:spacing w:val="-10"/>
                <w:sz w:val="28"/>
              </w:rPr>
              <w:t>3</w:t>
            </w:r>
          </w:p>
        </w:tc>
        <w:tc>
          <w:tcPr>
            <w:tcW w:w="1147" w:type="dxa"/>
          </w:tcPr>
          <w:p w:rsidR="0095290D" w:rsidRDefault="00FA4139">
            <w:pPr>
              <w:pStyle w:val="TableParagraph"/>
              <w:spacing w:line="315" w:lineRule="exact"/>
              <w:ind w:left="111"/>
              <w:rPr>
                <w:sz w:val="28"/>
              </w:rPr>
            </w:pPr>
            <w:r>
              <w:rPr>
                <w:spacing w:val="-10"/>
                <w:sz w:val="28"/>
              </w:rPr>
              <w:t>9</w:t>
            </w:r>
          </w:p>
        </w:tc>
      </w:tr>
      <w:tr w:rsidR="0095290D">
        <w:trPr>
          <w:trHeight w:val="642"/>
        </w:trPr>
        <w:tc>
          <w:tcPr>
            <w:tcW w:w="5935" w:type="dxa"/>
            <w:gridSpan w:val="2"/>
          </w:tcPr>
          <w:p w:rsidR="0095290D" w:rsidRDefault="00FA4139">
            <w:pPr>
              <w:pStyle w:val="TableParagraph"/>
              <w:spacing w:line="316" w:lineRule="exact"/>
              <w:rPr>
                <w:b/>
                <w:sz w:val="28"/>
              </w:rPr>
            </w:pPr>
            <w:r>
              <w:rPr>
                <w:b/>
                <w:sz w:val="28"/>
              </w:rPr>
              <w:t>Максимальнодопустимаягодовая</w:t>
            </w:r>
            <w:r>
              <w:rPr>
                <w:b/>
                <w:spacing w:val="-2"/>
                <w:sz w:val="28"/>
              </w:rPr>
              <w:t>нагрузка</w:t>
            </w:r>
          </w:p>
          <w:p w:rsidR="0095290D" w:rsidRDefault="00FA4139">
            <w:pPr>
              <w:pStyle w:val="TableParagraph"/>
              <w:spacing w:line="306" w:lineRule="exact"/>
              <w:rPr>
                <w:sz w:val="28"/>
              </w:rPr>
            </w:pPr>
            <w:r>
              <w:rPr>
                <w:sz w:val="28"/>
              </w:rPr>
              <w:t>(при5-дневнойучебной</w:t>
            </w:r>
            <w:r>
              <w:rPr>
                <w:spacing w:val="-2"/>
                <w:sz w:val="28"/>
              </w:rPr>
              <w:t>неделе)</w:t>
            </w:r>
          </w:p>
        </w:tc>
        <w:tc>
          <w:tcPr>
            <w:tcW w:w="850" w:type="dxa"/>
          </w:tcPr>
          <w:p w:rsidR="0095290D" w:rsidRDefault="00FA4139">
            <w:pPr>
              <w:pStyle w:val="TableParagraph"/>
              <w:spacing w:line="318" w:lineRule="exact"/>
              <w:ind w:left="105"/>
              <w:rPr>
                <w:b/>
                <w:sz w:val="28"/>
              </w:rPr>
            </w:pPr>
            <w:r>
              <w:rPr>
                <w:b/>
                <w:spacing w:val="-5"/>
                <w:sz w:val="28"/>
              </w:rPr>
              <w:t>34</w:t>
            </w:r>
          </w:p>
        </w:tc>
        <w:tc>
          <w:tcPr>
            <w:tcW w:w="850" w:type="dxa"/>
          </w:tcPr>
          <w:p w:rsidR="0095290D" w:rsidRDefault="00FA4139">
            <w:pPr>
              <w:pStyle w:val="TableParagraph"/>
              <w:spacing w:line="318" w:lineRule="exact"/>
              <w:rPr>
                <w:b/>
                <w:sz w:val="28"/>
              </w:rPr>
            </w:pPr>
            <w:r>
              <w:rPr>
                <w:b/>
                <w:spacing w:val="-5"/>
                <w:sz w:val="28"/>
              </w:rPr>
              <w:t>34</w:t>
            </w:r>
          </w:p>
        </w:tc>
        <w:tc>
          <w:tcPr>
            <w:tcW w:w="849" w:type="dxa"/>
          </w:tcPr>
          <w:p w:rsidR="0095290D" w:rsidRDefault="00FA4139">
            <w:pPr>
              <w:pStyle w:val="TableParagraph"/>
              <w:spacing w:line="318" w:lineRule="exact"/>
              <w:rPr>
                <w:b/>
                <w:sz w:val="28"/>
              </w:rPr>
            </w:pPr>
            <w:r>
              <w:rPr>
                <w:b/>
                <w:spacing w:val="-5"/>
                <w:sz w:val="28"/>
              </w:rPr>
              <w:t>34</w:t>
            </w:r>
          </w:p>
        </w:tc>
        <w:tc>
          <w:tcPr>
            <w:tcW w:w="1147" w:type="dxa"/>
          </w:tcPr>
          <w:p w:rsidR="0095290D" w:rsidRDefault="00FA4139">
            <w:pPr>
              <w:pStyle w:val="TableParagraph"/>
              <w:spacing w:line="318" w:lineRule="exact"/>
              <w:ind w:left="111"/>
              <w:rPr>
                <w:b/>
                <w:sz w:val="28"/>
              </w:rPr>
            </w:pPr>
            <w:r>
              <w:rPr>
                <w:b/>
                <w:spacing w:val="-5"/>
                <w:sz w:val="28"/>
              </w:rPr>
              <w:t>102</w:t>
            </w:r>
          </w:p>
        </w:tc>
      </w:tr>
      <w:tr w:rsidR="0095290D">
        <w:trPr>
          <w:trHeight w:val="642"/>
        </w:trPr>
        <w:tc>
          <w:tcPr>
            <w:tcW w:w="5935" w:type="dxa"/>
            <w:gridSpan w:val="2"/>
          </w:tcPr>
          <w:p w:rsidR="0095290D" w:rsidRDefault="00FA4139">
            <w:pPr>
              <w:pStyle w:val="TableParagraph"/>
              <w:spacing w:line="322" w:lineRule="exact"/>
              <w:rPr>
                <w:b/>
                <w:sz w:val="28"/>
              </w:rPr>
            </w:pPr>
            <w:r>
              <w:rPr>
                <w:b/>
                <w:sz w:val="28"/>
              </w:rPr>
              <w:t>Коррекционно-развивающаяобласть(кор- рекционные занятия)</w:t>
            </w:r>
          </w:p>
        </w:tc>
        <w:tc>
          <w:tcPr>
            <w:tcW w:w="850" w:type="dxa"/>
          </w:tcPr>
          <w:p w:rsidR="0095290D" w:rsidRDefault="00FA4139">
            <w:pPr>
              <w:pStyle w:val="TableParagraph"/>
              <w:spacing w:line="320" w:lineRule="exact"/>
              <w:ind w:left="105"/>
              <w:rPr>
                <w:b/>
                <w:sz w:val="28"/>
              </w:rPr>
            </w:pPr>
            <w:r>
              <w:rPr>
                <w:b/>
                <w:spacing w:val="-10"/>
                <w:sz w:val="28"/>
              </w:rPr>
              <w:t>6</w:t>
            </w:r>
          </w:p>
        </w:tc>
        <w:tc>
          <w:tcPr>
            <w:tcW w:w="850" w:type="dxa"/>
          </w:tcPr>
          <w:p w:rsidR="0095290D" w:rsidRDefault="00FA4139">
            <w:pPr>
              <w:pStyle w:val="TableParagraph"/>
              <w:spacing w:line="320" w:lineRule="exact"/>
              <w:rPr>
                <w:b/>
                <w:sz w:val="28"/>
              </w:rPr>
            </w:pPr>
            <w:r>
              <w:rPr>
                <w:b/>
                <w:spacing w:val="-10"/>
                <w:sz w:val="28"/>
              </w:rPr>
              <w:t>6</w:t>
            </w:r>
          </w:p>
        </w:tc>
        <w:tc>
          <w:tcPr>
            <w:tcW w:w="849" w:type="dxa"/>
          </w:tcPr>
          <w:p w:rsidR="0095290D" w:rsidRDefault="00FA4139">
            <w:pPr>
              <w:pStyle w:val="TableParagraph"/>
              <w:spacing w:line="320" w:lineRule="exact"/>
              <w:rPr>
                <w:b/>
                <w:sz w:val="28"/>
              </w:rPr>
            </w:pPr>
            <w:r>
              <w:rPr>
                <w:b/>
                <w:spacing w:val="-10"/>
                <w:sz w:val="28"/>
              </w:rPr>
              <w:t>6</w:t>
            </w:r>
          </w:p>
        </w:tc>
        <w:tc>
          <w:tcPr>
            <w:tcW w:w="1147" w:type="dxa"/>
          </w:tcPr>
          <w:p w:rsidR="0095290D" w:rsidRDefault="00FA4139">
            <w:pPr>
              <w:pStyle w:val="TableParagraph"/>
              <w:spacing w:line="320" w:lineRule="exact"/>
              <w:ind w:left="111"/>
              <w:rPr>
                <w:b/>
                <w:sz w:val="28"/>
              </w:rPr>
            </w:pPr>
            <w:r>
              <w:rPr>
                <w:b/>
                <w:spacing w:val="-5"/>
                <w:sz w:val="28"/>
              </w:rPr>
              <w:t>18</w:t>
            </w:r>
          </w:p>
        </w:tc>
      </w:tr>
      <w:tr w:rsidR="0095290D">
        <w:trPr>
          <w:trHeight w:val="569"/>
        </w:trPr>
        <w:tc>
          <w:tcPr>
            <w:tcW w:w="5935" w:type="dxa"/>
            <w:gridSpan w:val="2"/>
          </w:tcPr>
          <w:p w:rsidR="0095290D" w:rsidRDefault="00FA4139">
            <w:pPr>
              <w:pStyle w:val="TableParagraph"/>
              <w:spacing w:before="1"/>
              <w:rPr>
                <w:b/>
                <w:sz w:val="28"/>
              </w:rPr>
            </w:pPr>
            <w:r>
              <w:rPr>
                <w:b/>
                <w:sz w:val="28"/>
              </w:rPr>
              <w:t>Внеурочная</w:t>
            </w:r>
            <w:r>
              <w:rPr>
                <w:b/>
                <w:spacing w:val="-2"/>
                <w:sz w:val="28"/>
              </w:rPr>
              <w:t>деятельность:</w:t>
            </w:r>
          </w:p>
        </w:tc>
        <w:tc>
          <w:tcPr>
            <w:tcW w:w="850" w:type="dxa"/>
          </w:tcPr>
          <w:p w:rsidR="0095290D" w:rsidRDefault="00FA4139">
            <w:pPr>
              <w:pStyle w:val="TableParagraph"/>
              <w:spacing w:before="1"/>
              <w:ind w:left="105"/>
              <w:rPr>
                <w:b/>
                <w:sz w:val="28"/>
              </w:rPr>
            </w:pPr>
            <w:r>
              <w:rPr>
                <w:b/>
                <w:spacing w:val="-10"/>
                <w:sz w:val="28"/>
              </w:rPr>
              <w:t>4</w:t>
            </w:r>
          </w:p>
        </w:tc>
        <w:tc>
          <w:tcPr>
            <w:tcW w:w="850" w:type="dxa"/>
          </w:tcPr>
          <w:p w:rsidR="0095290D" w:rsidRDefault="00FA4139">
            <w:pPr>
              <w:pStyle w:val="TableParagraph"/>
              <w:spacing w:before="1"/>
              <w:rPr>
                <w:b/>
                <w:sz w:val="28"/>
              </w:rPr>
            </w:pPr>
            <w:r>
              <w:rPr>
                <w:b/>
                <w:spacing w:val="-10"/>
                <w:sz w:val="28"/>
              </w:rPr>
              <w:t>4</w:t>
            </w:r>
          </w:p>
        </w:tc>
        <w:tc>
          <w:tcPr>
            <w:tcW w:w="849" w:type="dxa"/>
          </w:tcPr>
          <w:p w:rsidR="0095290D" w:rsidRDefault="00FA4139">
            <w:pPr>
              <w:pStyle w:val="TableParagraph"/>
              <w:spacing w:before="1"/>
              <w:rPr>
                <w:b/>
                <w:sz w:val="28"/>
              </w:rPr>
            </w:pPr>
            <w:r>
              <w:rPr>
                <w:b/>
                <w:spacing w:val="-10"/>
                <w:sz w:val="28"/>
              </w:rPr>
              <w:t>4</w:t>
            </w:r>
          </w:p>
        </w:tc>
        <w:tc>
          <w:tcPr>
            <w:tcW w:w="1147" w:type="dxa"/>
          </w:tcPr>
          <w:p w:rsidR="0095290D" w:rsidRDefault="00FA4139">
            <w:pPr>
              <w:pStyle w:val="TableParagraph"/>
              <w:spacing w:before="1"/>
              <w:ind w:left="111"/>
              <w:rPr>
                <w:b/>
                <w:sz w:val="28"/>
              </w:rPr>
            </w:pPr>
            <w:r>
              <w:rPr>
                <w:b/>
                <w:spacing w:val="-5"/>
                <w:sz w:val="28"/>
              </w:rPr>
              <w:t>12</w:t>
            </w:r>
          </w:p>
        </w:tc>
      </w:tr>
      <w:tr w:rsidR="0095290D">
        <w:trPr>
          <w:trHeight w:val="326"/>
        </w:trPr>
        <w:tc>
          <w:tcPr>
            <w:tcW w:w="5935" w:type="dxa"/>
            <w:gridSpan w:val="2"/>
          </w:tcPr>
          <w:p w:rsidR="0095290D" w:rsidRDefault="00FA4139">
            <w:pPr>
              <w:pStyle w:val="TableParagraph"/>
              <w:spacing w:line="306" w:lineRule="exact"/>
              <w:rPr>
                <w:b/>
                <w:sz w:val="28"/>
              </w:rPr>
            </w:pPr>
            <w:r>
              <w:rPr>
                <w:b/>
                <w:sz w:val="28"/>
              </w:rPr>
              <w:t>Всегок</w:t>
            </w:r>
            <w:r>
              <w:rPr>
                <w:b/>
                <w:spacing w:val="-2"/>
                <w:sz w:val="28"/>
              </w:rPr>
              <w:t>финансированию</w:t>
            </w:r>
          </w:p>
        </w:tc>
        <w:tc>
          <w:tcPr>
            <w:tcW w:w="850" w:type="dxa"/>
          </w:tcPr>
          <w:p w:rsidR="0095290D" w:rsidRDefault="00FA4139">
            <w:pPr>
              <w:pStyle w:val="TableParagraph"/>
              <w:spacing w:line="306" w:lineRule="exact"/>
              <w:ind w:left="105"/>
              <w:rPr>
                <w:b/>
                <w:sz w:val="28"/>
              </w:rPr>
            </w:pPr>
            <w:r>
              <w:rPr>
                <w:b/>
                <w:spacing w:val="-5"/>
                <w:sz w:val="28"/>
              </w:rPr>
              <w:t>44</w:t>
            </w:r>
          </w:p>
        </w:tc>
        <w:tc>
          <w:tcPr>
            <w:tcW w:w="850" w:type="dxa"/>
          </w:tcPr>
          <w:p w:rsidR="0095290D" w:rsidRDefault="00FA4139">
            <w:pPr>
              <w:pStyle w:val="TableParagraph"/>
              <w:spacing w:line="306" w:lineRule="exact"/>
              <w:rPr>
                <w:b/>
                <w:sz w:val="28"/>
              </w:rPr>
            </w:pPr>
            <w:r>
              <w:rPr>
                <w:b/>
                <w:spacing w:val="-5"/>
                <w:sz w:val="28"/>
              </w:rPr>
              <w:t>44</w:t>
            </w:r>
          </w:p>
        </w:tc>
        <w:tc>
          <w:tcPr>
            <w:tcW w:w="849" w:type="dxa"/>
          </w:tcPr>
          <w:p w:rsidR="0095290D" w:rsidRDefault="00FA4139">
            <w:pPr>
              <w:pStyle w:val="TableParagraph"/>
              <w:spacing w:line="306" w:lineRule="exact"/>
              <w:rPr>
                <w:b/>
                <w:sz w:val="28"/>
              </w:rPr>
            </w:pPr>
            <w:r>
              <w:rPr>
                <w:b/>
                <w:spacing w:val="-5"/>
                <w:sz w:val="28"/>
              </w:rPr>
              <w:t>44</w:t>
            </w:r>
          </w:p>
        </w:tc>
        <w:tc>
          <w:tcPr>
            <w:tcW w:w="1147" w:type="dxa"/>
          </w:tcPr>
          <w:p w:rsidR="0095290D" w:rsidRDefault="00FA4139">
            <w:pPr>
              <w:pStyle w:val="TableParagraph"/>
              <w:spacing w:line="306" w:lineRule="exact"/>
              <w:ind w:left="111"/>
              <w:rPr>
                <w:b/>
                <w:sz w:val="28"/>
              </w:rPr>
            </w:pPr>
            <w:r>
              <w:rPr>
                <w:b/>
                <w:spacing w:val="-5"/>
                <w:sz w:val="28"/>
              </w:rPr>
              <w:t>132</w:t>
            </w:r>
          </w:p>
        </w:tc>
      </w:tr>
    </w:tbl>
    <w:p w:rsidR="0095290D" w:rsidRDefault="00FA4139">
      <w:pPr>
        <w:spacing w:before="83"/>
        <w:ind w:left="643"/>
        <w:rPr>
          <w:b/>
          <w:sz w:val="24"/>
        </w:rPr>
      </w:pPr>
      <w:bookmarkStart w:id="10" w:name="Календарный_учебный_график."/>
      <w:bookmarkEnd w:id="10"/>
      <w:r>
        <w:rPr>
          <w:b/>
          <w:sz w:val="24"/>
        </w:rPr>
        <w:t>Календарныйучебный</w:t>
      </w:r>
      <w:r>
        <w:rPr>
          <w:b/>
          <w:spacing w:val="-2"/>
          <w:sz w:val="24"/>
        </w:rPr>
        <w:t>график.</w:t>
      </w:r>
    </w:p>
    <w:p w:rsidR="0095290D" w:rsidRDefault="0095290D">
      <w:pPr>
        <w:pStyle w:val="a3"/>
        <w:spacing w:before="57"/>
        <w:ind w:left="0" w:firstLine="0"/>
        <w:jc w:val="left"/>
        <w:rPr>
          <w:b/>
          <w:sz w:val="24"/>
        </w:rPr>
      </w:pPr>
    </w:p>
    <w:p w:rsidR="0095290D" w:rsidRDefault="00FA4139">
      <w:pPr>
        <w:spacing w:line="276" w:lineRule="auto"/>
        <w:ind w:left="1900" w:right="1676"/>
        <w:jc w:val="center"/>
        <w:rPr>
          <w:b/>
          <w:sz w:val="24"/>
        </w:rPr>
      </w:pPr>
      <w:r>
        <w:rPr>
          <w:b/>
          <w:sz w:val="24"/>
        </w:rPr>
        <w:t>КалендарныйучебныйграфикдляООПосновногообщегообразования на 2024/25учебный год</w:t>
      </w:r>
    </w:p>
    <w:p w:rsidR="0095290D" w:rsidRDefault="00FA4139">
      <w:pPr>
        <w:spacing w:before="201"/>
        <w:ind w:left="218"/>
        <w:jc w:val="center"/>
        <w:rPr>
          <w:b/>
          <w:sz w:val="24"/>
        </w:rPr>
      </w:pPr>
      <w:r>
        <w:rPr>
          <w:b/>
          <w:sz w:val="24"/>
        </w:rPr>
        <w:t>Основноеобщее</w:t>
      </w:r>
      <w:r>
        <w:rPr>
          <w:b/>
          <w:spacing w:val="-2"/>
          <w:sz w:val="24"/>
        </w:rPr>
        <w:t>образование</w:t>
      </w:r>
    </w:p>
    <w:p w:rsidR="0095290D" w:rsidRDefault="00FA4139">
      <w:pPr>
        <w:pStyle w:val="a5"/>
        <w:numPr>
          <w:ilvl w:val="1"/>
          <w:numId w:val="47"/>
        </w:numPr>
        <w:tabs>
          <w:tab w:val="left" w:pos="4023"/>
        </w:tabs>
        <w:spacing w:before="243"/>
        <w:ind w:hanging="244"/>
        <w:jc w:val="left"/>
        <w:rPr>
          <w:b/>
          <w:sz w:val="24"/>
        </w:rPr>
      </w:pPr>
      <w:r>
        <w:rPr>
          <w:b/>
          <w:sz w:val="24"/>
        </w:rPr>
        <w:t>Календарныепериодыучебного</w:t>
      </w:r>
      <w:r>
        <w:rPr>
          <w:b/>
          <w:spacing w:val="-4"/>
          <w:sz w:val="24"/>
        </w:rPr>
        <w:t>года</w:t>
      </w:r>
    </w:p>
    <w:p w:rsidR="0095290D" w:rsidRDefault="00FA4139">
      <w:pPr>
        <w:pStyle w:val="a5"/>
        <w:numPr>
          <w:ilvl w:val="2"/>
          <w:numId w:val="47"/>
        </w:numPr>
        <w:tabs>
          <w:tab w:val="left" w:pos="920"/>
        </w:tabs>
        <w:spacing w:before="237"/>
        <w:ind w:left="920" w:hanging="421"/>
        <w:rPr>
          <w:sz w:val="24"/>
        </w:rPr>
      </w:pPr>
      <w:r>
        <w:rPr>
          <w:sz w:val="24"/>
        </w:rPr>
        <w:t>Датаначалаучебногогода:2сентября</w:t>
      </w:r>
      <w:r>
        <w:rPr>
          <w:spacing w:val="-2"/>
          <w:sz w:val="24"/>
        </w:rPr>
        <w:t>2024года.</w:t>
      </w:r>
    </w:p>
    <w:p w:rsidR="0095290D" w:rsidRDefault="00FA4139">
      <w:pPr>
        <w:pStyle w:val="a5"/>
        <w:numPr>
          <w:ilvl w:val="2"/>
          <w:numId w:val="47"/>
        </w:numPr>
        <w:tabs>
          <w:tab w:val="left" w:pos="920"/>
        </w:tabs>
        <w:spacing w:before="238"/>
        <w:ind w:left="920" w:hanging="421"/>
        <w:rPr>
          <w:sz w:val="24"/>
        </w:rPr>
      </w:pPr>
      <w:r>
        <w:rPr>
          <w:sz w:val="24"/>
        </w:rPr>
        <w:t>Датаокончания учебного года(5–8-еклассы): 23мая</w:t>
      </w:r>
      <w:r>
        <w:rPr>
          <w:spacing w:val="-2"/>
          <w:sz w:val="24"/>
        </w:rPr>
        <w:t>2025года.</w:t>
      </w:r>
    </w:p>
    <w:p w:rsidR="0095290D" w:rsidRDefault="00FA4139">
      <w:pPr>
        <w:pStyle w:val="a5"/>
        <w:numPr>
          <w:ilvl w:val="2"/>
          <w:numId w:val="47"/>
        </w:numPr>
        <w:tabs>
          <w:tab w:val="left" w:pos="920"/>
        </w:tabs>
        <w:spacing w:before="243"/>
        <w:ind w:left="920" w:hanging="421"/>
        <w:rPr>
          <w:sz w:val="24"/>
        </w:rPr>
      </w:pPr>
      <w:r>
        <w:rPr>
          <w:sz w:val="24"/>
        </w:rPr>
        <w:t>Датаокончанияучебногогода(9-йкласс):23мая2025</w:t>
      </w:r>
      <w:r>
        <w:rPr>
          <w:spacing w:val="-2"/>
          <w:sz w:val="24"/>
        </w:rPr>
        <w:t>года.</w:t>
      </w:r>
    </w:p>
    <w:p w:rsidR="0095290D" w:rsidRDefault="00FA4139">
      <w:pPr>
        <w:pStyle w:val="a5"/>
        <w:numPr>
          <w:ilvl w:val="2"/>
          <w:numId w:val="47"/>
        </w:numPr>
        <w:tabs>
          <w:tab w:val="left" w:pos="920"/>
        </w:tabs>
        <w:spacing w:before="242"/>
        <w:ind w:left="920" w:hanging="421"/>
        <w:rPr>
          <w:sz w:val="24"/>
        </w:rPr>
      </w:pPr>
      <w:r>
        <w:rPr>
          <w:sz w:val="24"/>
        </w:rPr>
        <w:t>Продолжительностьучебного</w:t>
      </w:r>
      <w:r>
        <w:rPr>
          <w:spacing w:val="-4"/>
          <w:sz w:val="24"/>
        </w:rPr>
        <w:t>года:</w:t>
      </w:r>
    </w:p>
    <w:p w:rsidR="0095290D" w:rsidRDefault="0095290D">
      <w:pPr>
        <w:pStyle w:val="a5"/>
        <w:jc w:val="left"/>
        <w:rPr>
          <w:sz w:val="24"/>
        </w:rPr>
        <w:sectPr w:rsidR="0095290D">
          <w:pgSz w:w="11910" w:h="16840"/>
          <w:pgMar w:top="860" w:right="283" w:bottom="1500" w:left="0" w:header="0" w:footer="1278" w:gutter="0"/>
          <w:cols w:space="720"/>
        </w:sectPr>
      </w:pPr>
    </w:p>
    <w:p w:rsidR="0095290D" w:rsidRDefault="00FA4139">
      <w:pPr>
        <w:pStyle w:val="a5"/>
        <w:numPr>
          <w:ilvl w:val="3"/>
          <w:numId w:val="47"/>
        </w:numPr>
        <w:tabs>
          <w:tab w:val="left" w:pos="1219"/>
        </w:tabs>
        <w:spacing w:before="73"/>
        <w:ind w:hanging="297"/>
        <w:jc w:val="left"/>
        <w:rPr>
          <w:sz w:val="24"/>
        </w:rPr>
      </w:pPr>
      <w:r>
        <w:rPr>
          <w:sz w:val="24"/>
        </w:rPr>
        <w:t>5–8-е классы–34</w:t>
      </w:r>
      <w:r>
        <w:rPr>
          <w:spacing w:val="-2"/>
          <w:sz w:val="24"/>
        </w:rPr>
        <w:t>недели;</w:t>
      </w:r>
    </w:p>
    <w:p w:rsidR="0095290D" w:rsidRDefault="00FA4139">
      <w:pPr>
        <w:pStyle w:val="a5"/>
        <w:numPr>
          <w:ilvl w:val="3"/>
          <w:numId w:val="47"/>
        </w:numPr>
        <w:tabs>
          <w:tab w:val="left" w:pos="1219"/>
        </w:tabs>
        <w:spacing w:before="7"/>
        <w:ind w:hanging="297"/>
        <w:jc w:val="left"/>
        <w:rPr>
          <w:sz w:val="24"/>
        </w:rPr>
      </w:pPr>
      <w:r>
        <w:rPr>
          <w:sz w:val="24"/>
        </w:rPr>
        <w:t>9-йкласс–34неделибезучетагосударственнойитоговойаттестации</w:t>
      </w:r>
      <w:r>
        <w:rPr>
          <w:spacing w:val="-2"/>
          <w:sz w:val="24"/>
        </w:rPr>
        <w:t>(ГИА).</w:t>
      </w:r>
    </w:p>
    <w:p w:rsidR="0095290D" w:rsidRDefault="00FA4139">
      <w:pPr>
        <w:spacing w:before="271"/>
        <w:ind w:left="499"/>
        <w:rPr>
          <w:sz w:val="24"/>
        </w:rPr>
      </w:pPr>
      <w:r>
        <w:rPr>
          <w:color w:val="1D1B11"/>
          <w:sz w:val="24"/>
        </w:rPr>
        <w:t>Выходные/праздничныедни: 1-4мая,8-11</w:t>
      </w:r>
      <w:r>
        <w:rPr>
          <w:color w:val="1D1B11"/>
          <w:spacing w:val="-4"/>
          <w:sz w:val="24"/>
        </w:rPr>
        <w:t xml:space="preserve"> мая.</w:t>
      </w:r>
    </w:p>
    <w:p w:rsidR="0095290D" w:rsidRDefault="00FA4139">
      <w:pPr>
        <w:spacing w:before="243" w:line="276" w:lineRule="auto"/>
        <w:ind w:left="499" w:right="280"/>
        <w:rPr>
          <w:sz w:val="24"/>
        </w:rPr>
      </w:pPr>
      <w:r>
        <w:rPr>
          <w:color w:val="1D1B11"/>
          <w:sz w:val="24"/>
        </w:rPr>
        <w:t>Считатьучебнымиднямидля5-9классов:11января -суббота, 28декабря(рабочийденьпо производственному календарю на 2024 год), 26 апреля – суббота.</w:t>
      </w:r>
    </w:p>
    <w:p w:rsidR="0095290D" w:rsidRDefault="0095290D">
      <w:pPr>
        <w:spacing w:line="276" w:lineRule="auto"/>
        <w:rPr>
          <w:sz w:val="24"/>
        </w:rPr>
        <w:sectPr w:rsidR="0095290D">
          <w:pgSz w:w="11910" w:h="16840"/>
          <w:pgMar w:top="520" w:right="283" w:bottom="1500" w:left="0" w:header="0" w:footer="1278" w:gutter="0"/>
          <w:cols w:space="720"/>
        </w:sectPr>
      </w:pPr>
    </w:p>
    <w:p w:rsidR="0095290D" w:rsidRDefault="00FA4139">
      <w:pPr>
        <w:pStyle w:val="a5"/>
        <w:numPr>
          <w:ilvl w:val="1"/>
          <w:numId w:val="47"/>
        </w:numPr>
        <w:tabs>
          <w:tab w:val="left" w:pos="3835"/>
        </w:tabs>
        <w:spacing w:before="78"/>
        <w:ind w:left="3835" w:hanging="244"/>
        <w:jc w:val="left"/>
        <w:rPr>
          <w:b/>
          <w:sz w:val="24"/>
        </w:rPr>
      </w:pPr>
      <w:r>
        <w:rPr>
          <w:b/>
          <w:sz w:val="24"/>
        </w:rPr>
        <w:t>Периодыобразовательной</w:t>
      </w:r>
      <w:r>
        <w:rPr>
          <w:b/>
          <w:spacing w:val="-2"/>
          <w:sz w:val="24"/>
        </w:rPr>
        <w:t>деятельности</w:t>
      </w:r>
    </w:p>
    <w:p w:rsidR="0095290D" w:rsidRDefault="00FA4139">
      <w:pPr>
        <w:pStyle w:val="a5"/>
        <w:numPr>
          <w:ilvl w:val="2"/>
          <w:numId w:val="47"/>
        </w:numPr>
        <w:tabs>
          <w:tab w:val="left" w:pos="920"/>
        </w:tabs>
        <w:spacing w:before="242"/>
        <w:ind w:left="920" w:hanging="421"/>
        <w:rPr>
          <w:b/>
          <w:sz w:val="24"/>
        </w:rPr>
      </w:pPr>
      <w:r>
        <w:rPr>
          <w:b/>
          <w:sz w:val="24"/>
        </w:rPr>
        <w:t>Продолжительностьучебных</w:t>
      </w:r>
      <w:r>
        <w:rPr>
          <w:b/>
          <w:spacing w:val="-2"/>
          <w:sz w:val="24"/>
        </w:rPr>
        <w:t>периодов</w:t>
      </w:r>
    </w:p>
    <w:p w:rsidR="0095290D" w:rsidRDefault="00FA4139">
      <w:pPr>
        <w:spacing w:before="242"/>
        <w:ind w:left="224"/>
        <w:jc w:val="center"/>
        <w:rPr>
          <w:b/>
          <w:sz w:val="24"/>
        </w:rPr>
      </w:pPr>
      <w:r>
        <w:rPr>
          <w:b/>
          <w:sz w:val="24"/>
        </w:rPr>
        <w:t>5–8-е</w:t>
      </w:r>
      <w:r>
        <w:rPr>
          <w:b/>
          <w:spacing w:val="-2"/>
          <w:sz w:val="24"/>
        </w:rPr>
        <w:t>классы</w:t>
      </w:r>
    </w:p>
    <w:p w:rsidR="0095290D" w:rsidRDefault="0095290D">
      <w:pPr>
        <w:pStyle w:val="a3"/>
        <w:spacing w:before="16"/>
        <w:ind w:left="0" w:firstLine="0"/>
        <w:jc w:val="left"/>
        <w:rPr>
          <w:b/>
          <w:sz w:val="20"/>
        </w:rPr>
      </w:pPr>
    </w:p>
    <w:tbl>
      <w:tblPr>
        <w:tblStyle w:val="TableNormal"/>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55"/>
        <w:gridCol w:w="1566"/>
        <w:gridCol w:w="1552"/>
        <w:gridCol w:w="2022"/>
        <w:gridCol w:w="1941"/>
      </w:tblGrid>
      <w:tr w:rsidR="0095290D">
        <w:trPr>
          <w:trHeight w:val="667"/>
        </w:trPr>
        <w:tc>
          <w:tcPr>
            <w:tcW w:w="1955" w:type="dxa"/>
            <w:vMerge w:val="restart"/>
          </w:tcPr>
          <w:p w:rsidR="0095290D" w:rsidRDefault="00FA4139">
            <w:pPr>
              <w:pStyle w:val="TableParagraph"/>
              <w:spacing w:before="69" w:line="276" w:lineRule="auto"/>
              <w:ind w:left="78" w:right="854"/>
              <w:rPr>
                <w:b/>
                <w:sz w:val="24"/>
              </w:rPr>
            </w:pPr>
            <w:r>
              <w:rPr>
                <w:b/>
                <w:spacing w:val="-2"/>
                <w:sz w:val="24"/>
              </w:rPr>
              <w:t>Учебный период</w:t>
            </w:r>
          </w:p>
        </w:tc>
        <w:tc>
          <w:tcPr>
            <w:tcW w:w="3118" w:type="dxa"/>
            <w:gridSpan w:val="2"/>
          </w:tcPr>
          <w:p w:rsidR="0095290D" w:rsidRDefault="00FA4139">
            <w:pPr>
              <w:pStyle w:val="TableParagraph"/>
              <w:spacing w:before="69"/>
              <w:ind w:left="78"/>
              <w:rPr>
                <w:b/>
                <w:sz w:val="24"/>
              </w:rPr>
            </w:pPr>
            <w:r>
              <w:rPr>
                <w:b/>
                <w:spacing w:val="-4"/>
                <w:sz w:val="24"/>
              </w:rPr>
              <w:t>Дата</w:t>
            </w:r>
          </w:p>
        </w:tc>
        <w:tc>
          <w:tcPr>
            <w:tcW w:w="3963" w:type="dxa"/>
            <w:gridSpan w:val="2"/>
          </w:tcPr>
          <w:p w:rsidR="0095290D" w:rsidRDefault="00FA4139">
            <w:pPr>
              <w:pStyle w:val="TableParagraph"/>
              <w:spacing w:before="69"/>
              <w:ind w:left="77"/>
              <w:rPr>
                <w:b/>
                <w:sz w:val="24"/>
              </w:rPr>
            </w:pPr>
            <w:r>
              <w:rPr>
                <w:b/>
                <w:spacing w:val="-2"/>
                <w:sz w:val="24"/>
              </w:rPr>
              <w:t>Продолжительность</w:t>
            </w:r>
          </w:p>
        </w:tc>
      </w:tr>
      <w:tr w:rsidR="0095290D">
        <w:trPr>
          <w:trHeight w:val="983"/>
        </w:trPr>
        <w:tc>
          <w:tcPr>
            <w:tcW w:w="1955" w:type="dxa"/>
            <w:vMerge/>
            <w:tcBorders>
              <w:top w:val="nil"/>
            </w:tcBorders>
          </w:tcPr>
          <w:p w:rsidR="0095290D" w:rsidRDefault="0095290D">
            <w:pPr>
              <w:rPr>
                <w:sz w:val="2"/>
                <w:szCs w:val="2"/>
              </w:rPr>
            </w:pPr>
          </w:p>
        </w:tc>
        <w:tc>
          <w:tcPr>
            <w:tcW w:w="1566" w:type="dxa"/>
          </w:tcPr>
          <w:p w:rsidR="0095290D" w:rsidRDefault="00FA4139">
            <w:pPr>
              <w:pStyle w:val="TableParagraph"/>
              <w:spacing w:before="68"/>
              <w:ind w:left="78"/>
              <w:rPr>
                <w:b/>
                <w:sz w:val="24"/>
              </w:rPr>
            </w:pPr>
            <w:r>
              <w:rPr>
                <w:b/>
                <w:spacing w:val="-2"/>
                <w:sz w:val="24"/>
              </w:rPr>
              <w:t>Начало</w:t>
            </w:r>
          </w:p>
        </w:tc>
        <w:tc>
          <w:tcPr>
            <w:tcW w:w="1552" w:type="dxa"/>
          </w:tcPr>
          <w:p w:rsidR="0095290D" w:rsidRDefault="00FA4139">
            <w:pPr>
              <w:pStyle w:val="TableParagraph"/>
              <w:spacing w:before="68"/>
              <w:ind w:left="72"/>
              <w:rPr>
                <w:b/>
                <w:sz w:val="24"/>
              </w:rPr>
            </w:pPr>
            <w:r>
              <w:rPr>
                <w:b/>
                <w:spacing w:val="-2"/>
                <w:sz w:val="24"/>
              </w:rPr>
              <w:t>Окончание</w:t>
            </w:r>
          </w:p>
        </w:tc>
        <w:tc>
          <w:tcPr>
            <w:tcW w:w="2022" w:type="dxa"/>
          </w:tcPr>
          <w:p w:rsidR="0095290D" w:rsidRDefault="00FA4139">
            <w:pPr>
              <w:pStyle w:val="TableParagraph"/>
              <w:spacing w:before="68"/>
              <w:ind w:left="77"/>
              <w:rPr>
                <w:b/>
                <w:sz w:val="24"/>
              </w:rPr>
            </w:pPr>
            <w:r>
              <w:rPr>
                <w:b/>
                <w:spacing w:val="-2"/>
                <w:sz w:val="24"/>
              </w:rPr>
              <w:t>Количество</w:t>
            </w:r>
          </w:p>
          <w:p w:rsidR="0095290D" w:rsidRDefault="00FA4139">
            <w:pPr>
              <w:pStyle w:val="TableParagraph"/>
              <w:spacing w:before="46"/>
              <w:ind w:left="77"/>
              <w:rPr>
                <w:b/>
                <w:sz w:val="24"/>
              </w:rPr>
            </w:pPr>
            <w:r>
              <w:rPr>
                <w:b/>
                <w:sz w:val="24"/>
              </w:rPr>
              <w:t>учебных</w:t>
            </w:r>
            <w:r>
              <w:rPr>
                <w:b/>
                <w:spacing w:val="-2"/>
                <w:sz w:val="24"/>
              </w:rPr>
              <w:t>недель</w:t>
            </w:r>
          </w:p>
        </w:tc>
        <w:tc>
          <w:tcPr>
            <w:tcW w:w="1941" w:type="dxa"/>
          </w:tcPr>
          <w:p w:rsidR="0095290D" w:rsidRDefault="00FA4139">
            <w:pPr>
              <w:pStyle w:val="TableParagraph"/>
              <w:spacing w:before="68"/>
              <w:ind w:left="76"/>
              <w:rPr>
                <w:b/>
                <w:sz w:val="24"/>
              </w:rPr>
            </w:pPr>
            <w:r>
              <w:rPr>
                <w:b/>
                <w:spacing w:val="-2"/>
                <w:sz w:val="24"/>
              </w:rPr>
              <w:t>Количество</w:t>
            </w:r>
          </w:p>
          <w:p w:rsidR="0095290D" w:rsidRDefault="00FA4139">
            <w:pPr>
              <w:pStyle w:val="TableParagraph"/>
              <w:spacing w:before="46"/>
              <w:ind w:left="76"/>
              <w:rPr>
                <w:b/>
                <w:sz w:val="24"/>
              </w:rPr>
            </w:pPr>
            <w:r>
              <w:rPr>
                <w:b/>
                <w:sz w:val="24"/>
              </w:rPr>
              <w:t>учебных</w:t>
            </w:r>
            <w:r>
              <w:rPr>
                <w:b/>
                <w:spacing w:val="-4"/>
                <w:sz w:val="24"/>
              </w:rPr>
              <w:t>дней</w:t>
            </w:r>
          </w:p>
        </w:tc>
      </w:tr>
      <w:tr w:rsidR="0095290D">
        <w:trPr>
          <w:trHeight w:val="667"/>
        </w:trPr>
        <w:tc>
          <w:tcPr>
            <w:tcW w:w="1955" w:type="dxa"/>
          </w:tcPr>
          <w:p w:rsidR="0095290D" w:rsidRDefault="00FA4139">
            <w:pPr>
              <w:pStyle w:val="TableParagraph"/>
              <w:spacing w:before="69"/>
              <w:ind w:left="78"/>
              <w:rPr>
                <w:sz w:val="24"/>
              </w:rPr>
            </w:pPr>
            <w:r>
              <w:rPr>
                <w:sz w:val="24"/>
              </w:rPr>
              <w:t>I</w:t>
            </w:r>
            <w:r>
              <w:rPr>
                <w:spacing w:val="-2"/>
                <w:sz w:val="24"/>
              </w:rPr>
              <w:t>четверть</w:t>
            </w:r>
          </w:p>
        </w:tc>
        <w:tc>
          <w:tcPr>
            <w:tcW w:w="1566" w:type="dxa"/>
          </w:tcPr>
          <w:p w:rsidR="0095290D" w:rsidRDefault="00FA4139">
            <w:pPr>
              <w:pStyle w:val="TableParagraph"/>
              <w:spacing w:before="69"/>
              <w:ind w:left="78"/>
              <w:rPr>
                <w:sz w:val="24"/>
              </w:rPr>
            </w:pPr>
            <w:r>
              <w:rPr>
                <w:spacing w:val="-2"/>
                <w:sz w:val="24"/>
              </w:rPr>
              <w:t>02.09.2024</w:t>
            </w:r>
          </w:p>
        </w:tc>
        <w:tc>
          <w:tcPr>
            <w:tcW w:w="1552" w:type="dxa"/>
          </w:tcPr>
          <w:p w:rsidR="0095290D" w:rsidRDefault="00FA4139">
            <w:pPr>
              <w:pStyle w:val="TableParagraph"/>
              <w:spacing w:before="69"/>
              <w:ind w:left="72"/>
              <w:rPr>
                <w:sz w:val="24"/>
              </w:rPr>
            </w:pPr>
            <w:r>
              <w:rPr>
                <w:spacing w:val="-2"/>
                <w:sz w:val="24"/>
              </w:rPr>
              <w:t>25.10.2024</w:t>
            </w:r>
          </w:p>
        </w:tc>
        <w:tc>
          <w:tcPr>
            <w:tcW w:w="2022" w:type="dxa"/>
          </w:tcPr>
          <w:p w:rsidR="0095290D" w:rsidRDefault="00FA4139">
            <w:pPr>
              <w:pStyle w:val="TableParagraph"/>
              <w:spacing w:before="69"/>
              <w:ind w:left="77"/>
              <w:rPr>
                <w:sz w:val="24"/>
              </w:rPr>
            </w:pPr>
            <w:r>
              <w:rPr>
                <w:sz w:val="24"/>
              </w:rPr>
              <w:t>8</w:t>
            </w:r>
            <w:r>
              <w:rPr>
                <w:spacing w:val="-4"/>
                <w:sz w:val="24"/>
              </w:rPr>
              <w:t>нед.</w:t>
            </w:r>
          </w:p>
        </w:tc>
        <w:tc>
          <w:tcPr>
            <w:tcW w:w="1941" w:type="dxa"/>
          </w:tcPr>
          <w:p w:rsidR="0095290D" w:rsidRDefault="00FA4139">
            <w:pPr>
              <w:pStyle w:val="TableParagraph"/>
              <w:spacing w:before="69"/>
              <w:ind w:left="76"/>
              <w:rPr>
                <w:sz w:val="24"/>
              </w:rPr>
            </w:pPr>
            <w:r>
              <w:rPr>
                <w:spacing w:val="-5"/>
                <w:sz w:val="24"/>
              </w:rPr>
              <w:t>40</w:t>
            </w:r>
          </w:p>
        </w:tc>
      </w:tr>
      <w:tr w:rsidR="0095290D">
        <w:trPr>
          <w:trHeight w:val="666"/>
        </w:trPr>
        <w:tc>
          <w:tcPr>
            <w:tcW w:w="1955" w:type="dxa"/>
          </w:tcPr>
          <w:p w:rsidR="0095290D" w:rsidRDefault="00FA4139">
            <w:pPr>
              <w:pStyle w:val="TableParagraph"/>
              <w:spacing w:before="68"/>
              <w:ind w:left="78"/>
              <w:rPr>
                <w:sz w:val="24"/>
              </w:rPr>
            </w:pPr>
            <w:r>
              <w:rPr>
                <w:sz w:val="24"/>
              </w:rPr>
              <w:t>II</w:t>
            </w:r>
            <w:r>
              <w:rPr>
                <w:spacing w:val="-2"/>
                <w:sz w:val="24"/>
              </w:rPr>
              <w:t>четверть</w:t>
            </w:r>
          </w:p>
        </w:tc>
        <w:tc>
          <w:tcPr>
            <w:tcW w:w="1566" w:type="dxa"/>
          </w:tcPr>
          <w:p w:rsidR="0095290D" w:rsidRDefault="00FA4139">
            <w:pPr>
              <w:pStyle w:val="TableParagraph"/>
              <w:spacing w:before="68"/>
              <w:ind w:left="78"/>
              <w:rPr>
                <w:sz w:val="24"/>
              </w:rPr>
            </w:pPr>
            <w:r>
              <w:rPr>
                <w:spacing w:val="-2"/>
                <w:sz w:val="24"/>
              </w:rPr>
              <w:t>05.11.2024</w:t>
            </w:r>
          </w:p>
        </w:tc>
        <w:tc>
          <w:tcPr>
            <w:tcW w:w="1552" w:type="dxa"/>
          </w:tcPr>
          <w:p w:rsidR="0095290D" w:rsidRDefault="00FA4139">
            <w:pPr>
              <w:pStyle w:val="TableParagraph"/>
              <w:spacing w:before="68"/>
              <w:ind w:left="72"/>
              <w:rPr>
                <w:sz w:val="24"/>
              </w:rPr>
            </w:pPr>
            <w:r>
              <w:rPr>
                <w:spacing w:val="-2"/>
                <w:sz w:val="24"/>
              </w:rPr>
              <w:t>28.12.2024</w:t>
            </w:r>
          </w:p>
        </w:tc>
        <w:tc>
          <w:tcPr>
            <w:tcW w:w="2022" w:type="dxa"/>
          </w:tcPr>
          <w:p w:rsidR="0095290D" w:rsidRDefault="00FA4139">
            <w:pPr>
              <w:pStyle w:val="TableParagraph"/>
              <w:spacing w:before="68"/>
              <w:ind w:left="77"/>
              <w:rPr>
                <w:sz w:val="24"/>
              </w:rPr>
            </w:pPr>
            <w:r>
              <w:rPr>
                <w:spacing w:val="-2"/>
                <w:sz w:val="24"/>
              </w:rPr>
              <w:t>8нед.</w:t>
            </w:r>
          </w:p>
        </w:tc>
        <w:tc>
          <w:tcPr>
            <w:tcW w:w="1941" w:type="dxa"/>
          </w:tcPr>
          <w:p w:rsidR="0095290D" w:rsidRDefault="00FA4139">
            <w:pPr>
              <w:pStyle w:val="TableParagraph"/>
              <w:spacing w:before="68"/>
              <w:ind w:left="76"/>
              <w:rPr>
                <w:sz w:val="24"/>
              </w:rPr>
            </w:pPr>
            <w:r>
              <w:rPr>
                <w:spacing w:val="-5"/>
                <w:sz w:val="24"/>
              </w:rPr>
              <w:t>40</w:t>
            </w:r>
          </w:p>
        </w:tc>
      </w:tr>
      <w:tr w:rsidR="0095290D">
        <w:trPr>
          <w:trHeight w:val="667"/>
        </w:trPr>
        <w:tc>
          <w:tcPr>
            <w:tcW w:w="1955" w:type="dxa"/>
          </w:tcPr>
          <w:p w:rsidR="0095290D" w:rsidRDefault="00FA4139">
            <w:pPr>
              <w:pStyle w:val="TableParagraph"/>
              <w:spacing w:before="68"/>
              <w:ind w:left="78"/>
              <w:rPr>
                <w:sz w:val="24"/>
              </w:rPr>
            </w:pPr>
            <w:r>
              <w:rPr>
                <w:sz w:val="24"/>
              </w:rPr>
              <w:t>III</w:t>
            </w:r>
            <w:r>
              <w:rPr>
                <w:spacing w:val="-2"/>
                <w:sz w:val="24"/>
              </w:rPr>
              <w:t>четверть</w:t>
            </w:r>
          </w:p>
        </w:tc>
        <w:tc>
          <w:tcPr>
            <w:tcW w:w="1566" w:type="dxa"/>
          </w:tcPr>
          <w:p w:rsidR="0095290D" w:rsidRDefault="00FA4139">
            <w:pPr>
              <w:pStyle w:val="TableParagraph"/>
              <w:spacing w:before="68"/>
              <w:ind w:left="78"/>
              <w:rPr>
                <w:sz w:val="24"/>
              </w:rPr>
            </w:pPr>
            <w:r>
              <w:rPr>
                <w:spacing w:val="-2"/>
                <w:sz w:val="24"/>
              </w:rPr>
              <w:t>09.01.2025</w:t>
            </w:r>
          </w:p>
        </w:tc>
        <w:tc>
          <w:tcPr>
            <w:tcW w:w="1552" w:type="dxa"/>
          </w:tcPr>
          <w:p w:rsidR="0095290D" w:rsidRDefault="00FA4139">
            <w:pPr>
              <w:pStyle w:val="TableParagraph"/>
              <w:spacing w:before="68"/>
              <w:ind w:left="72"/>
              <w:rPr>
                <w:sz w:val="24"/>
              </w:rPr>
            </w:pPr>
            <w:r>
              <w:rPr>
                <w:spacing w:val="-2"/>
                <w:sz w:val="24"/>
              </w:rPr>
              <w:t>21.03.2025</w:t>
            </w:r>
          </w:p>
        </w:tc>
        <w:tc>
          <w:tcPr>
            <w:tcW w:w="2022" w:type="dxa"/>
          </w:tcPr>
          <w:p w:rsidR="0095290D" w:rsidRDefault="00FA4139">
            <w:pPr>
              <w:pStyle w:val="TableParagraph"/>
              <w:spacing w:before="68"/>
              <w:ind w:left="77"/>
              <w:rPr>
                <w:sz w:val="24"/>
              </w:rPr>
            </w:pPr>
            <w:r>
              <w:rPr>
                <w:sz w:val="24"/>
              </w:rPr>
              <w:t>10 нед.3</w:t>
            </w:r>
            <w:r>
              <w:rPr>
                <w:spacing w:val="-5"/>
                <w:sz w:val="24"/>
              </w:rPr>
              <w:t>дня</w:t>
            </w:r>
          </w:p>
        </w:tc>
        <w:tc>
          <w:tcPr>
            <w:tcW w:w="1941" w:type="dxa"/>
          </w:tcPr>
          <w:p w:rsidR="0095290D" w:rsidRDefault="00FA4139">
            <w:pPr>
              <w:pStyle w:val="TableParagraph"/>
              <w:spacing w:before="68"/>
              <w:ind w:left="76"/>
              <w:rPr>
                <w:sz w:val="24"/>
              </w:rPr>
            </w:pPr>
            <w:r>
              <w:rPr>
                <w:spacing w:val="-5"/>
                <w:sz w:val="24"/>
              </w:rPr>
              <w:t>53</w:t>
            </w:r>
          </w:p>
        </w:tc>
      </w:tr>
      <w:tr w:rsidR="0095290D">
        <w:trPr>
          <w:trHeight w:val="671"/>
        </w:trPr>
        <w:tc>
          <w:tcPr>
            <w:tcW w:w="1955" w:type="dxa"/>
          </w:tcPr>
          <w:p w:rsidR="0095290D" w:rsidRDefault="00FA4139">
            <w:pPr>
              <w:pStyle w:val="TableParagraph"/>
              <w:spacing w:before="68"/>
              <w:ind w:left="78"/>
              <w:rPr>
                <w:sz w:val="24"/>
              </w:rPr>
            </w:pPr>
            <w:r>
              <w:rPr>
                <w:sz w:val="24"/>
              </w:rPr>
              <w:t>IV</w:t>
            </w:r>
            <w:r>
              <w:rPr>
                <w:spacing w:val="-2"/>
                <w:sz w:val="24"/>
              </w:rPr>
              <w:t>четверть</w:t>
            </w:r>
          </w:p>
        </w:tc>
        <w:tc>
          <w:tcPr>
            <w:tcW w:w="1566" w:type="dxa"/>
          </w:tcPr>
          <w:p w:rsidR="0095290D" w:rsidRDefault="00FA4139">
            <w:pPr>
              <w:pStyle w:val="TableParagraph"/>
              <w:spacing w:before="68"/>
              <w:ind w:left="78"/>
              <w:rPr>
                <w:sz w:val="24"/>
              </w:rPr>
            </w:pPr>
            <w:r>
              <w:rPr>
                <w:spacing w:val="-2"/>
                <w:sz w:val="24"/>
              </w:rPr>
              <w:t>31.03.2025</w:t>
            </w:r>
          </w:p>
        </w:tc>
        <w:tc>
          <w:tcPr>
            <w:tcW w:w="1552" w:type="dxa"/>
          </w:tcPr>
          <w:p w:rsidR="0095290D" w:rsidRDefault="00FA4139">
            <w:pPr>
              <w:pStyle w:val="TableParagraph"/>
              <w:spacing w:before="68"/>
              <w:ind w:left="72"/>
              <w:rPr>
                <w:sz w:val="24"/>
              </w:rPr>
            </w:pPr>
            <w:r>
              <w:rPr>
                <w:spacing w:val="-2"/>
                <w:sz w:val="24"/>
              </w:rPr>
              <w:t>23.05.2025</w:t>
            </w:r>
          </w:p>
        </w:tc>
        <w:tc>
          <w:tcPr>
            <w:tcW w:w="2022" w:type="dxa"/>
          </w:tcPr>
          <w:p w:rsidR="0095290D" w:rsidRDefault="00FA4139">
            <w:pPr>
              <w:pStyle w:val="TableParagraph"/>
              <w:spacing w:before="68"/>
              <w:ind w:left="77"/>
              <w:rPr>
                <w:sz w:val="24"/>
              </w:rPr>
            </w:pPr>
            <w:r>
              <w:rPr>
                <w:sz w:val="24"/>
              </w:rPr>
              <w:t>6 нед.4</w:t>
            </w:r>
            <w:r>
              <w:rPr>
                <w:spacing w:val="-5"/>
                <w:sz w:val="24"/>
              </w:rPr>
              <w:t>дня</w:t>
            </w:r>
          </w:p>
        </w:tc>
        <w:tc>
          <w:tcPr>
            <w:tcW w:w="1941" w:type="dxa"/>
          </w:tcPr>
          <w:p w:rsidR="0095290D" w:rsidRDefault="00FA4139">
            <w:pPr>
              <w:pStyle w:val="TableParagraph"/>
              <w:spacing w:before="68"/>
              <w:ind w:left="76"/>
              <w:rPr>
                <w:sz w:val="24"/>
              </w:rPr>
            </w:pPr>
            <w:r>
              <w:rPr>
                <w:spacing w:val="-5"/>
                <w:sz w:val="24"/>
              </w:rPr>
              <w:t>37</w:t>
            </w:r>
          </w:p>
        </w:tc>
      </w:tr>
      <w:tr w:rsidR="0095290D">
        <w:trPr>
          <w:trHeight w:val="666"/>
        </w:trPr>
        <w:tc>
          <w:tcPr>
            <w:tcW w:w="5073" w:type="dxa"/>
            <w:gridSpan w:val="3"/>
          </w:tcPr>
          <w:p w:rsidR="0095290D" w:rsidRDefault="00FA4139">
            <w:pPr>
              <w:pStyle w:val="TableParagraph"/>
              <w:spacing w:before="68"/>
              <w:ind w:left="78"/>
              <w:rPr>
                <w:b/>
                <w:sz w:val="24"/>
              </w:rPr>
            </w:pPr>
            <w:r>
              <w:rPr>
                <w:b/>
                <w:sz w:val="24"/>
              </w:rPr>
              <w:t xml:space="preserve">Итоговучебном </w:t>
            </w:r>
            <w:r>
              <w:rPr>
                <w:b/>
                <w:spacing w:val="-4"/>
                <w:sz w:val="24"/>
              </w:rPr>
              <w:t>году</w:t>
            </w:r>
          </w:p>
        </w:tc>
        <w:tc>
          <w:tcPr>
            <w:tcW w:w="2022" w:type="dxa"/>
          </w:tcPr>
          <w:p w:rsidR="0095290D" w:rsidRDefault="00FA4139">
            <w:pPr>
              <w:pStyle w:val="TableParagraph"/>
              <w:spacing w:before="63"/>
              <w:ind w:left="77"/>
              <w:rPr>
                <w:sz w:val="24"/>
              </w:rPr>
            </w:pPr>
            <w:r>
              <w:rPr>
                <w:spacing w:val="-5"/>
                <w:sz w:val="24"/>
              </w:rPr>
              <w:t>34</w:t>
            </w:r>
          </w:p>
        </w:tc>
        <w:tc>
          <w:tcPr>
            <w:tcW w:w="1941" w:type="dxa"/>
          </w:tcPr>
          <w:p w:rsidR="0095290D" w:rsidRDefault="00FA4139">
            <w:pPr>
              <w:pStyle w:val="TableParagraph"/>
              <w:spacing w:before="63"/>
              <w:ind w:left="76"/>
              <w:rPr>
                <w:sz w:val="24"/>
              </w:rPr>
            </w:pPr>
            <w:r>
              <w:rPr>
                <w:spacing w:val="-5"/>
                <w:sz w:val="24"/>
              </w:rPr>
              <w:t>170</w:t>
            </w:r>
          </w:p>
        </w:tc>
      </w:tr>
    </w:tbl>
    <w:p w:rsidR="0095290D" w:rsidRDefault="00FA4139">
      <w:pPr>
        <w:ind w:left="225"/>
        <w:jc w:val="center"/>
        <w:rPr>
          <w:b/>
          <w:sz w:val="24"/>
        </w:rPr>
      </w:pPr>
      <w:r>
        <w:rPr>
          <w:b/>
          <w:sz w:val="24"/>
        </w:rPr>
        <w:t>9-й</w:t>
      </w:r>
      <w:r>
        <w:rPr>
          <w:b/>
          <w:spacing w:val="-2"/>
          <w:sz w:val="24"/>
        </w:rPr>
        <w:t>класс</w:t>
      </w:r>
    </w:p>
    <w:p w:rsidR="0095290D" w:rsidRDefault="0095290D">
      <w:pPr>
        <w:pStyle w:val="a3"/>
        <w:spacing w:before="14"/>
        <w:ind w:left="0" w:firstLine="0"/>
        <w:jc w:val="left"/>
        <w:rPr>
          <w:b/>
          <w:sz w:val="20"/>
        </w:rPr>
      </w:pPr>
    </w:p>
    <w:tbl>
      <w:tblPr>
        <w:tblStyle w:val="TableNormal"/>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55"/>
        <w:gridCol w:w="1566"/>
        <w:gridCol w:w="1552"/>
        <w:gridCol w:w="2022"/>
        <w:gridCol w:w="1941"/>
      </w:tblGrid>
      <w:tr w:rsidR="0095290D">
        <w:trPr>
          <w:trHeight w:val="666"/>
        </w:trPr>
        <w:tc>
          <w:tcPr>
            <w:tcW w:w="1955" w:type="dxa"/>
            <w:vMerge w:val="restart"/>
          </w:tcPr>
          <w:p w:rsidR="0095290D" w:rsidRDefault="00FA4139">
            <w:pPr>
              <w:pStyle w:val="TableParagraph"/>
              <w:spacing w:before="68" w:line="280" w:lineRule="auto"/>
              <w:ind w:left="78" w:right="854"/>
              <w:rPr>
                <w:b/>
                <w:sz w:val="24"/>
              </w:rPr>
            </w:pPr>
            <w:r>
              <w:rPr>
                <w:b/>
                <w:spacing w:val="-2"/>
                <w:sz w:val="24"/>
              </w:rPr>
              <w:t>Учебный период</w:t>
            </w:r>
          </w:p>
        </w:tc>
        <w:tc>
          <w:tcPr>
            <w:tcW w:w="3118" w:type="dxa"/>
            <w:gridSpan w:val="2"/>
          </w:tcPr>
          <w:p w:rsidR="0095290D" w:rsidRDefault="00FA4139">
            <w:pPr>
              <w:pStyle w:val="TableParagraph"/>
              <w:spacing w:before="68"/>
              <w:ind w:left="78"/>
              <w:rPr>
                <w:b/>
                <w:sz w:val="24"/>
              </w:rPr>
            </w:pPr>
            <w:r>
              <w:rPr>
                <w:b/>
                <w:spacing w:val="-4"/>
                <w:sz w:val="24"/>
              </w:rPr>
              <w:t>Дата</w:t>
            </w:r>
          </w:p>
        </w:tc>
        <w:tc>
          <w:tcPr>
            <w:tcW w:w="3963" w:type="dxa"/>
            <w:gridSpan w:val="2"/>
          </w:tcPr>
          <w:p w:rsidR="0095290D" w:rsidRDefault="00FA4139">
            <w:pPr>
              <w:pStyle w:val="TableParagraph"/>
              <w:spacing w:before="68"/>
              <w:ind w:left="77"/>
              <w:rPr>
                <w:b/>
                <w:sz w:val="24"/>
              </w:rPr>
            </w:pPr>
            <w:r>
              <w:rPr>
                <w:b/>
                <w:spacing w:val="-2"/>
                <w:sz w:val="24"/>
              </w:rPr>
              <w:t>Продолжительность</w:t>
            </w:r>
          </w:p>
        </w:tc>
      </w:tr>
      <w:tr w:rsidR="0095290D">
        <w:trPr>
          <w:trHeight w:val="983"/>
        </w:trPr>
        <w:tc>
          <w:tcPr>
            <w:tcW w:w="1955" w:type="dxa"/>
            <w:vMerge/>
            <w:tcBorders>
              <w:top w:val="nil"/>
            </w:tcBorders>
          </w:tcPr>
          <w:p w:rsidR="0095290D" w:rsidRDefault="0095290D">
            <w:pPr>
              <w:rPr>
                <w:sz w:val="2"/>
                <w:szCs w:val="2"/>
              </w:rPr>
            </w:pPr>
          </w:p>
        </w:tc>
        <w:tc>
          <w:tcPr>
            <w:tcW w:w="1566" w:type="dxa"/>
          </w:tcPr>
          <w:p w:rsidR="0095290D" w:rsidRDefault="00FA4139">
            <w:pPr>
              <w:pStyle w:val="TableParagraph"/>
              <w:spacing w:before="73"/>
              <w:ind w:left="78"/>
              <w:rPr>
                <w:b/>
                <w:sz w:val="24"/>
              </w:rPr>
            </w:pPr>
            <w:r>
              <w:rPr>
                <w:b/>
                <w:spacing w:val="-2"/>
                <w:sz w:val="24"/>
              </w:rPr>
              <w:t>Начало</w:t>
            </w:r>
          </w:p>
        </w:tc>
        <w:tc>
          <w:tcPr>
            <w:tcW w:w="1552" w:type="dxa"/>
          </w:tcPr>
          <w:p w:rsidR="0095290D" w:rsidRDefault="00FA4139">
            <w:pPr>
              <w:pStyle w:val="TableParagraph"/>
              <w:spacing w:before="73"/>
              <w:ind w:left="72"/>
              <w:rPr>
                <w:b/>
                <w:sz w:val="24"/>
              </w:rPr>
            </w:pPr>
            <w:r>
              <w:rPr>
                <w:b/>
                <w:spacing w:val="-2"/>
                <w:sz w:val="24"/>
              </w:rPr>
              <w:t>Окончание</w:t>
            </w:r>
          </w:p>
        </w:tc>
        <w:tc>
          <w:tcPr>
            <w:tcW w:w="2022" w:type="dxa"/>
          </w:tcPr>
          <w:p w:rsidR="0095290D" w:rsidRDefault="00FA4139">
            <w:pPr>
              <w:pStyle w:val="TableParagraph"/>
              <w:spacing w:before="73"/>
              <w:ind w:left="77"/>
              <w:rPr>
                <w:b/>
                <w:sz w:val="24"/>
              </w:rPr>
            </w:pPr>
            <w:r>
              <w:rPr>
                <w:b/>
                <w:spacing w:val="-2"/>
                <w:sz w:val="24"/>
              </w:rPr>
              <w:t>Количество</w:t>
            </w:r>
          </w:p>
          <w:p w:rsidR="0095290D" w:rsidRDefault="00FA4139">
            <w:pPr>
              <w:pStyle w:val="TableParagraph"/>
              <w:spacing w:before="41"/>
              <w:ind w:left="77"/>
              <w:rPr>
                <w:b/>
                <w:sz w:val="24"/>
              </w:rPr>
            </w:pPr>
            <w:r>
              <w:rPr>
                <w:b/>
                <w:sz w:val="24"/>
              </w:rPr>
              <w:t>учебных</w:t>
            </w:r>
            <w:r>
              <w:rPr>
                <w:b/>
                <w:spacing w:val="-2"/>
                <w:sz w:val="24"/>
              </w:rPr>
              <w:t>недель</w:t>
            </w:r>
          </w:p>
        </w:tc>
        <w:tc>
          <w:tcPr>
            <w:tcW w:w="1941" w:type="dxa"/>
          </w:tcPr>
          <w:p w:rsidR="0095290D" w:rsidRDefault="00FA4139">
            <w:pPr>
              <w:pStyle w:val="TableParagraph"/>
              <w:spacing w:before="73"/>
              <w:ind w:left="76"/>
              <w:rPr>
                <w:b/>
                <w:sz w:val="24"/>
              </w:rPr>
            </w:pPr>
            <w:r>
              <w:rPr>
                <w:b/>
                <w:spacing w:val="-2"/>
                <w:sz w:val="24"/>
              </w:rPr>
              <w:t>Количество</w:t>
            </w:r>
          </w:p>
          <w:p w:rsidR="0095290D" w:rsidRDefault="00FA4139">
            <w:pPr>
              <w:pStyle w:val="TableParagraph"/>
              <w:spacing w:before="41"/>
              <w:ind w:left="76"/>
              <w:rPr>
                <w:b/>
                <w:sz w:val="24"/>
              </w:rPr>
            </w:pPr>
            <w:r>
              <w:rPr>
                <w:b/>
                <w:sz w:val="24"/>
              </w:rPr>
              <w:t>учебных</w:t>
            </w:r>
            <w:r>
              <w:rPr>
                <w:b/>
                <w:spacing w:val="-4"/>
                <w:sz w:val="24"/>
              </w:rPr>
              <w:t>дней</w:t>
            </w:r>
          </w:p>
        </w:tc>
      </w:tr>
      <w:tr w:rsidR="0095290D">
        <w:trPr>
          <w:trHeight w:val="666"/>
        </w:trPr>
        <w:tc>
          <w:tcPr>
            <w:tcW w:w="1955" w:type="dxa"/>
          </w:tcPr>
          <w:p w:rsidR="0095290D" w:rsidRDefault="00FA4139">
            <w:pPr>
              <w:pStyle w:val="TableParagraph"/>
              <w:spacing w:before="68"/>
              <w:ind w:left="78"/>
              <w:rPr>
                <w:sz w:val="24"/>
              </w:rPr>
            </w:pPr>
            <w:r>
              <w:rPr>
                <w:sz w:val="24"/>
              </w:rPr>
              <w:t>I</w:t>
            </w:r>
            <w:r>
              <w:rPr>
                <w:spacing w:val="-2"/>
                <w:sz w:val="24"/>
              </w:rPr>
              <w:t>четверть</w:t>
            </w:r>
          </w:p>
        </w:tc>
        <w:tc>
          <w:tcPr>
            <w:tcW w:w="1566" w:type="dxa"/>
          </w:tcPr>
          <w:p w:rsidR="0095290D" w:rsidRDefault="00FA4139">
            <w:pPr>
              <w:pStyle w:val="TableParagraph"/>
              <w:spacing w:before="68"/>
              <w:ind w:left="78"/>
              <w:rPr>
                <w:sz w:val="24"/>
              </w:rPr>
            </w:pPr>
            <w:r>
              <w:rPr>
                <w:spacing w:val="-2"/>
                <w:sz w:val="24"/>
              </w:rPr>
              <w:t>02.09.2024</w:t>
            </w:r>
          </w:p>
        </w:tc>
        <w:tc>
          <w:tcPr>
            <w:tcW w:w="1552" w:type="dxa"/>
          </w:tcPr>
          <w:p w:rsidR="0095290D" w:rsidRDefault="00FA4139">
            <w:pPr>
              <w:pStyle w:val="TableParagraph"/>
              <w:spacing w:before="68"/>
              <w:ind w:left="72"/>
              <w:rPr>
                <w:sz w:val="24"/>
              </w:rPr>
            </w:pPr>
            <w:r>
              <w:rPr>
                <w:spacing w:val="-2"/>
                <w:sz w:val="24"/>
              </w:rPr>
              <w:t>25.10.2024</w:t>
            </w:r>
          </w:p>
        </w:tc>
        <w:tc>
          <w:tcPr>
            <w:tcW w:w="2022" w:type="dxa"/>
          </w:tcPr>
          <w:p w:rsidR="0095290D" w:rsidRDefault="00FA4139">
            <w:pPr>
              <w:pStyle w:val="TableParagraph"/>
              <w:spacing w:before="68"/>
              <w:ind w:left="77"/>
              <w:rPr>
                <w:sz w:val="24"/>
              </w:rPr>
            </w:pPr>
            <w:r>
              <w:rPr>
                <w:sz w:val="24"/>
              </w:rPr>
              <w:t>8</w:t>
            </w:r>
            <w:r>
              <w:rPr>
                <w:spacing w:val="-4"/>
                <w:sz w:val="24"/>
              </w:rPr>
              <w:t>нед.</w:t>
            </w:r>
          </w:p>
        </w:tc>
        <w:tc>
          <w:tcPr>
            <w:tcW w:w="1941" w:type="dxa"/>
          </w:tcPr>
          <w:p w:rsidR="0095290D" w:rsidRDefault="00FA4139">
            <w:pPr>
              <w:pStyle w:val="TableParagraph"/>
              <w:spacing w:before="68"/>
              <w:ind w:left="76"/>
              <w:rPr>
                <w:sz w:val="24"/>
              </w:rPr>
            </w:pPr>
            <w:r>
              <w:rPr>
                <w:spacing w:val="-5"/>
                <w:sz w:val="24"/>
              </w:rPr>
              <w:t>40</w:t>
            </w:r>
          </w:p>
        </w:tc>
      </w:tr>
      <w:tr w:rsidR="0095290D">
        <w:trPr>
          <w:trHeight w:val="666"/>
        </w:trPr>
        <w:tc>
          <w:tcPr>
            <w:tcW w:w="1955" w:type="dxa"/>
          </w:tcPr>
          <w:p w:rsidR="0095290D" w:rsidRDefault="00FA4139">
            <w:pPr>
              <w:pStyle w:val="TableParagraph"/>
              <w:spacing w:before="68"/>
              <w:ind w:left="78"/>
              <w:rPr>
                <w:sz w:val="24"/>
              </w:rPr>
            </w:pPr>
            <w:r>
              <w:rPr>
                <w:sz w:val="24"/>
              </w:rPr>
              <w:t>II</w:t>
            </w:r>
            <w:r>
              <w:rPr>
                <w:spacing w:val="-2"/>
                <w:sz w:val="24"/>
              </w:rPr>
              <w:t>четверть</w:t>
            </w:r>
          </w:p>
        </w:tc>
        <w:tc>
          <w:tcPr>
            <w:tcW w:w="1566" w:type="dxa"/>
          </w:tcPr>
          <w:p w:rsidR="0095290D" w:rsidRDefault="00FA4139">
            <w:pPr>
              <w:pStyle w:val="TableParagraph"/>
              <w:spacing w:before="68"/>
              <w:ind w:left="78"/>
              <w:rPr>
                <w:sz w:val="24"/>
              </w:rPr>
            </w:pPr>
            <w:r>
              <w:rPr>
                <w:spacing w:val="-2"/>
                <w:sz w:val="24"/>
              </w:rPr>
              <w:t>05.11.2024</w:t>
            </w:r>
          </w:p>
        </w:tc>
        <w:tc>
          <w:tcPr>
            <w:tcW w:w="1552" w:type="dxa"/>
          </w:tcPr>
          <w:p w:rsidR="0095290D" w:rsidRDefault="00FA4139">
            <w:pPr>
              <w:pStyle w:val="TableParagraph"/>
              <w:spacing w:before="68"/>
              <w:ind w:left="72"/>
              <w:rPr>
                <w:sz w:val="24"/>
              </w:rPr>
            </w:pPr>
            <w:r>
              <w:rPr>
                <w:spacing w:val="-2"/>
                <w:sz w:val="24"/>
              </w:rPr>
              <w:t>28.12.2024</w:t>
            </w:r>
          </w:p>
        </w:tc>
        <w:tc>
          <w:tcPr>
            <w:tcW w:w="2022" w:type="dxa"/>
          </w:tcPr>
          <w:p w:rsidR="0095290D" w:rsidRDefault="00FA4139">
            <w:pPr>
              <w:pStyle w:val="TableParagraph"/>
              <w:spacing w:before="68"/>
              <w:ind w:left="77"/>
              <w:rPr>
                <w:sz w:val="24"/>
              </w:rPr>
            </w:pPr>
            <w:r>
              <w:rPr>
                <w:spacing w:val="-2"/>
                <w:sz w:val="24"/>
              </w:rPr>
              <w:t>8нед.</w:t>
            </w:r>
          </w:p>
        </w:tc>
        <w:tc>
          <w:tcPr>
            <w:tcW w:w="1941" w:type="dxa"/>
          </w:tcPr>
          <w:p w:rsidR="0095290D" w:rsidRDefault="00FA4139">
            <w:pPr>
              <w:pStyle w:val="TableParagraph"/>
              <w:spacing w:before="68"/>
              <w:ind w:left="76"/>
              <w:rPr>
                <w:sz w:val="24"/>
              </w:rPr>
            </w:pPr>
            <w:r>
              <w:rPr>
                <w:spacing w:val="-5"/>
                <w:sz w:val="24"/>
              </w:rPr>
              <w:t>40</w:t>
            </w:r>
          </w:p>
        </w:tc>
      </w:tr>
      <w:tr w:rsidR="0095290D">
        <w:trPr>
          <w:trHeight w:val="671"/>
        </w:trPr>
        <w:tc>
          <w:tcPr>
            <w:tcW w:w="1955" w:type="dxa"/>
          </w:tcPr>
          <w:p w:rsidR="0095290D" w:rsidRDefault="00FA4139">
            <w:pPr>
              <w:pStyle w:val="TableParagraph"/>
              <w:spacing w:before="69"/>
              <w:ind w:left="78"/>
              <w:rPr>
                <w:sz w:val="24"/>
              </w:rPr>
            </w:pPr>
            <w:r>
              <w:rPr>
                <w:sz w:val="24"/>
              </w:rPr>
              <w:t>III</w:t>
            </w:r>
            <w:r>
              <w:rPr>
                <w:spacing w:val="-2"/>
                <w:sz w:val="24"/>
              </w:rPr>
              <w:t>четверть</w:t>
            </w:r>
          </w:p>
        </w:tc>
        <w:tc>
          <w:tcPr>
            <w:tcW w:w="1566" w:type="dxa"/>
          </w:tcPr>
          <w:p w:rsidR="0095290D" w:rsidRDefault="00FA4139">
            <w:pPr>
              <w:pStyle w:val="TableParagraph"/>
              <w:spacing w:before="69"/>
              <w:ind w:left="78"/>
              <w:rPr>
                <w:sz w:val="24"/>
              </w:rPr>
            </w:pPr>
            <w:r>
              <w:rPr>
                <w:spacing w:val="-2"/>
                <w:sz w:val="24"/>
              </w:rPr>
              <w:t>09.01.2025</w:t>
            </w:r>
          </w:p>
        </w:tc>
        <w:tc>
          <w:tcPr>
            <w:tcW w:w="1552" w:type="dxa"/>
          </w:tcPr>
          <w:p w:rsidR="0095290D" w:rsidRDefault="00FA4139">
            <w:pPr>
              <w:pStyle w:val="TableParagraph"/>
              <w:spacing w:before="69"/>
              <w:ind w:left="72"/>
              <w:rPr>
                <w:sz w:val="24"/>
              </w:rPr>
            </w:pPr>
            <w:r>
              <w:rPr>
                <w:spacing w:val="-2"/>
                <w:sz w:val="24"/>
              </w:rPr>
              <w:t>21.03.2025</w:t>
            </w:r>
          </w:p>
        </w:tc>
        <w:tc>
          <w:tcPr>
            <w:tcW w:w="2022" w:type="dxa"/>
          </w:tcPr>
          <w:p w:rsidR="0095290D" w:rsidRDefault="00FA4139">
            <w:pPr>
              <w:pStyle w:val="TableParagraph"/>
              <w:spacing w:before="69"/>
              <w:ind w:left="77"/>
              <w:rPr>
                <w:sz w:val="24"/>
              </w:rPr>
            </w:pPr>
            <w:r>
              <w:rPr>
                <w:sz w:val="24"/>
              </w:rPr>
              <w:t>10 нед.3</w:t>
            </w:r>
            <w:r>
              <w:rPr>
                <w:spacing w:val="-5"/>
                <w:sz w:val="24"/>
              </w:rPr>
              <w:t>дня</w:t>
            </w:r>
          </w:p>
        </w:tc>
        <w:tc>
          <w:tcPr>
            <w:tcW w:w="1941" w:type="dxa"/>
          </w:tcPr>
          <w:p w:rsidR="0095290D" w:rsidRDefault="00FA4139">
            <w:pPr>
              <w:pStyle w:val="TableParagraph"/>
              <w:spacing w:before="69"/>
              <w:ind w:left="76"/>
              <w:rPr>
                <w:sz w:val="24"/>
              </w:rPr>
            </w:pPr>
            <w:r>
              <w:rPr>
                <w:spacing w:val="-5"/>
                <w:sz w:val="24"/>
              </w:rPr>
              <w:t>53</w:t>
            </w:r>
          </w:p>
        </w:tc>
      </w:tr>
      <w:tr w:rsidR="0095290D">
        <w:trPr>
          <w:trHeight w:val="666"/>
        </w:trPr>
        <w:tc>
          <w:tcPr>
            <w:tcW w:w="1955" w:type="dxa"/>
          </w:tcPr>
          <w:p w:rsidR="0095290D" w:rsidRDefault="00FA4139">
            <w:pPr>
              <w:pStyle w:val="TableParagraph"/>
              <w:spacing w:before="63"/>
              <w:ind w:left="78"/>
              <w:rPr>
                <w:sz w:val="24"/>
              </w:rPr>
            </w:pPr>
            <w:r>
              <w:rPr>
                <w:sz w:val="24"/>
              </w:rPr>
              <w:t>IV</w:t>
            </w:r>
            <w:r>
              <w:rPr>
                <w:spacing w:val="-2"/>
                <w:sz w:val="24"/>
              </w:rPr>
              <w:t>четверть</w:t>
            </w:r>
          </w:p>
        </w:tc>
        <w:tc>
          <w:tcPr>
            <w:tcW w:w="1566" w:type="dxa"/>
          </w:tcPr>
          <w:p w:rsidR="0095290D" w:rsidRDefault="00FA4139">
            <w:pPr>
              <w:pStyle w:val="TableParagraph"/>
              <w:spacing w:before="63"/>
              <w:ind w:left="78"/>
              <w:rPr>
                <w:sz w:val="24"/>
              </w:rPr>
            </w:pPr>
            <w:r>
              <w:rPr>
                <w:spacing w:val="-2"/>
                <w:sz w:val="24"/>
              </w:rPr>
              <w:t>31.03.2025</w:t>
            </w:r>
          </w:p>
        </w:tc>
        <w:tc>
          <w:tcPr>
            <w:tcW w:w="1552" w:type="dxa"/>
          </w:tcPr>
          <w:p w:rsidR="0095290D" w:rsidRDefault="00FA4139">
            <w:pPr>
              <w:pStyle w:val="TableParagraph"/>
              <w:spacing w:before="63"/>
              <w:ind w:left="72"/>
              <w:rPr>
                <w:sz w:val="24"/>
              </w:rPr>
            </w:pPr>
            <w:r>
              <w:rPr>
                <w:spacing w:val="-2"/>
                <w:sz w:val="24"/>
              </w:rPr>
              <w:t>23.05.2025</w:t>
            </w:r>
          </w:p>
        </w:tc>
        <w:tc>
          <w:tcPr>
            <w:tcW w:w="2022" w:type="dxa"/>
          </w:tcPr>
          <w:p w:rsidR="0095290D" w:rsidRDefault="00FA4139">
            <w:pPr>
              <w:pStyle w:val="TableParagraph"/>
              <w:spacing w:before="63"/>
              <w:ind w:left="77"/>
              <w:rPr>
                <w:sz w:val="24"/>
              </w:rPr>
            </w:pPr>
            <w:r>
              <w:rPr>
                <w:sz w:val="24"/>
              </w:rPr>
              <w:t>6 нед.4</w:t>
            </w:r>
            <w:r>
              <w:rPr>
                <w:spacing w:val="-4"/>
                <w:sz w:val="24"/>
              </w:rPr>
              <w:t xml:space="preserve"> день</w:t>
            </w:r>
          </w:p>
        </w:tc>
        <w:tc>
          <w:tcPr>
            <w:tcW w:w="1941" w:type="dxa"/>
          </w:tcPr>
          <w:p w:rsidR="0095290D" w:rsidRDefault="00FA4139">
            <w:pPr>
              <w:pStyle w:val="TableParagraph"/>
              <w:spacing w:before="63"/>
              <w:ind w:left="76"/>
              <w:rPr>
                <w:sz w:val="24"/>
              </w:rPr>
            </w:pPr>
            <w:r>
              <w:rPr>
                <w:spacing w:val="-5"/>
                <w:sz w:val="24"/>
              </w:rPr>
              <w:t>37</w:t>
            </w:r>
          </w:p>
        </w:tc>
      </w:tr>
      <w:tr w:rsidR="0095290D">
        <w:trPr>
          <w:trHeight w:val="666"/>
        </w:trPr>
        <w:tc>
          <w:tcPr>
            <w:tcW w:w="5073" w:type="dxa"/>
            <w:gridSpan w:val="3"/>
          </w:tcPr>
          <w:p w:rsidR="0095290D" w:rsidRDefault="00FA4139">
            <w:pPr>
              <w:pStyle w:val="TableParagraph"/>
              <w:spacing w:before="73"/>
              <w:ind w:left="78"/>
              <w:rPr>
                <w:b/>
                <w:sz w:val="24"/>
              </w:rPr>
            </w:pPr>
            <w:r>
              <w:rPr>
                <w:b/>
                <w:sz w:val="24"/>
              </w:rPr>
              <w:t>Итого вучебном годубезучета</w:t>
            </w:r>
            <w:r>
              <w:rPr>
                <w:b/>
                <w:spacing w:val="-4"/>
                <w:sz w:val="24"/>
              </w:rPr>
              <w:t>ГИА*</w:t>
            </w:r>
          </w:p>
        </w:tc>
        <w:tc>
          <w:tcPr>
            <w:tcW w:w="2022" w:type="dxa"/>
          </w:tcPr>
          <w:p w:rsidR="0095290D" w:rsidRDefault="00FA4139">
            <w:pPr>
              <w:pStyle w:val="TableParagraph"/>
              <w:spacing w:before="68"/>
              <w:ind w:left="77"/>
              <w:rPr>
                <w:sz w:val="24"/>
              </w:rPr>
            </w:pPr>
            <w:r>
              <w:rPr>
                <w:spacing w:val="-5"/>
                <w:sz w:val="24"/>
              </w:rPr>
              <w:t>34</w:t>
            </w:r>
          </w:p>
        </w:tc>
        <w:tc>
          <w:tcPr>
            <w:tcW w:w="1941" w:type="dxa"/>
          </w:tcPr>
          <w:p w:rsidR="0095290D" w:rsidRDefault="00FA4139">
            <w:pPr>
              <w:pStyle w:val="TableParagraph"/>
              <w:spacing w:before="68"/>
              <w:ind w:left="76"/>
              <w:rPr>
                <w:sz w:val="24"/>
              </w:rPr>
            </w:pPr>
            <w:r>
              <w:rPr>
                <w:spacing w:val="-5"/>
                <w:sz w:val="24"/>
              </w:rPr>
              <w:t>170</w:t>
            </w:r>
          </w:p>
        </w:tc>
      </w:tr>
    </w:tbl>
    <w:p w:rsidR="0095290D" w:rsidRDefault="0095290D">
      <w:pPr>
        <w:pStyle w:val="a3"/>
        <w:spacing w:before="238"/>
        <w:ind w:left="0" w:firstLine="0"/>
        <w:jc w:val="left"/>
        <w:rPr>
          <w:b/>
          <w:sz w:val="24"/>
        </w:rPr>
      </w:pPr>
    </w:p>
    <w:p w:rsidR="0095290D" w:rsidRDefault="00FA4139">
      <w:pPr>
        <w:spacing w:before="1"/>
        <w:ind w:left="499"/>
        <w:rPr>
          <w:sz w:val="24"/>
        </w:rPr>
      </w:pPr>
      <w:r>
        <w:rPr>
          <w:sz w:val="24"/>
          <w:vertAlign w:val="superscript"/>
        </w:rPr>
        <w:t>*</w:t>
      </w:r>
      <w:r>
        <w:rPr>
          <w:sz w:val="24"/>
        </w:rPr>
        <w:t>СрокипроведенияГИАобучающихся устанавливаютМинпросвещенияи</w:t>
      </w:r>
      <w:r>
        <w:rPr>
          <w:spacing w:val="-2"/>
          <w:sz w:val="24"/>
        </w:rPr>
        <w:t xml:space="preserve"> Рособрнадзор.</w:t>
      </w:r>
    </w:p>
    <w:p w:rsidR="0095290D" w:rsidRDefault="0095290D">
      <w:pPr>
        <w:pStyle w:val="a3"/>
        <w:ind w:left="0" w:firstLine="0"/>
        <w:jc w:val="left"/>
        <w:rPr>
          <w:sz w:val="24"/>
        </w:rPr>
      </w:pPr>
    </w:p>
    <w:p w:rsidR="0095290D" w:rsidRDefault="0095290D">
      <w:pPr>
        <w:pStyle w:val="a3"/>
        <w:spacing w:before="209"/>
        <w:ind w:left="0" w:firstLine="0"/>
        <w:jc w:val="left"/>
        <w:rPr>
          <w:sz w:val="24"/>
        </w:rPr>
      </w:pPr>
    </w:p>
    <w:p w:rsidR="0095290D" w:rsidRDefault="00FA4139">
      <w:pPr>
        <w:pStyle w:val="a5"/>
        <w:numPr>
          <w:ilvl w:val="2"/>
          <w:numId w:val="47"/>
        </w:numPr>
        <w:tabs>
          <w:tab w:val="left" w:pos="920"/>
        </w:tabs>
        <w:ind w:left="920" w:hanging="421"/>
        <w:rPr>
          <w:b/>
          <w:sz w:val="24"/>
        </w:rPr>
      </w:pPr>
      <w:r>
        <w:rPr>
          <w:b/>
          <w:sz w:val="24"/>
        </w:rPr>
        <w:t>Продолжительностьканикул,праздничныхивыходных</w:t>
      </w:r>
      <w:r>
        <w:rPr>
          <w:b/>
          <w:spacing w:val="-4"/>
          <w:sz w:val="24"/>
        </w:rPr>
        <w:t>дней</w:t>
      </w:r>
    </w:p>
    <w:p w:rsidR="0095290D" w:rsidRDefault="00FA4139">
      <w:pPr>
        <w:spacing w:before="242"/>
        <w:ind w:left="224"/>
        <w:jc w:val="center"/>
        <w:rPr>
          <w:b/>
          <w:sz w:val="24"/>
        </w:rPr>
      </w:pPr>
      <w:r>
        <w:rPr>
          <w:b/>
          <w:sz w:val="24"/>
        </w:rPr>
        <w:t>5–8-е</w:t>
      </w:r>
      <w:r>
        <w:rPr>
          <w:b/>
          <w:spacing w:val="-2"/>
          <w:sz w:val="24"/>
        </w:rPr>
        <w:t>классы</w:t>
      </w:r>
    </w:p>
    <w:p w:rsidR="0095290D" w:rsidRDefault="0095290D">
      <w:pPr>
        <w:jc w:val="center"/>
        <w:rPr>
          <w:b/>
          <w:sz w:val="24"/>
        </w:rPr>
        <w:sectPr w:rsidR="0095290D">
          <w:pgSz w:w="11910" w:h="16840"/>
          <w:pgMar w:top="520" w:right="283" w:bottom="1500" w:left="0" w:header="0" w:footer="1278" w:gutter="0"/>
          <w:cols w:space="720"/>
        </w:sectPr>
      </w:pPr>
    </w:p>
    <w:tbl>
      <w:tblPr>
        <w:tblStyle w:val="TableNormal"/>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86"/>
        <w:gridCol w:w="1306"/>
        <w:gridCol w:w="2070"/>
        <w:gridCol w:w="3371"/>
      </w:tblGrid>
      <w:tr w:rsidR="0095290D">
        <w:trPr>
          <w:trHeight w:val="667"/>
        </w:trPr>
        <w:tc>
          <w:tcPr>
            <w:tcW w:w="2286" w:type="dxa"/>
            <w:vMerge w:val="restart"/>
          </w:tcPr>
          <w:p w:rsidR="0095290D" w:rsidRDefault="0095290D">
            <w:pPr>
              <w:pStyle w:val="TableParagraph"/>
              <w:spacing w:before="114"/>
              <w:ind w:left="0"/>
              <w:rPr>
                <w:b/>
                <w:sz w:val="24"/>
              </w:rPr>
            </w:pPr>
          </w:p>
          <w:p w:rsidR="0095290D" w:rsidRDefault="00FA4139">
            <w:pPr>
              <w:pStyle w:val="TableParagraph"/>
              <w:spacing w:line="276" w:lineRule="auto"/>
              <w:ind w:left="78"/>
              <w:rPr>
                <w:b/>
                <w:sz w:val="24"/>
              </w:rPr>
            </w:pPr>
            <w:r>
              <w:rPr>
                <w:b/>
                <w:spacing w:val="-2"/>
                <w:sz w:val="24"/>
              </w:rPr>
              <w:t>Каникулярный период</w:t>
            </w:r>
          </w:p>
        </w:tc>
        <w:tc>
          <w:tcPr>
            <w:tcW w:w="3376" w:type="dxa"/>
            <w:gridSpan w:val="2"/>
          </w:tcPr>
          <w:p w:rsidR="0095290D" w:rsidRDefault="00FA4139">
            <w:pPr>
              <w:pStyle w:val="TableParagraph"/>
              <w:spacing w:before="73"/>
              <w:ind w:left="73"/>
              <w:rPr>
                <w:b/>
                <w:sz w:val="24"/>
              </w:rPr>
            </w:pPr>
            <w:r>
              <w:rPr>
                <w:b/>
                <w:spacing w:val="-4"/>
                <w:sz w:val="24"/>
              </w:rPr>
              <w:t>Дата</w:t>
            </w:r>
          </w:p>
        </w:tc>
        <w:tc>
          <w:tcPr>
            <w:tcW w:w="3371" w:type="dxa"/>
            <w:vMerge w:val="restart"/>
          </w:tcPr>
          <w:p w:rsidR="0095290D" w:rsidRDefault="00FA4139">
            <w:pPr>
              <w:pStyle w:val="TableParagraph"/>
              <w:spacing w:before="73" w:line="276" w:lineRule="auto"/>
              <w:ind w:left="78" w:right="120"/>
              <w:rPr>
                <w:b/>
                <w:sz w:val="24"/>
              </w:rPr>
            </w:pPr>
            <w:r>
              <w:rPr>
                <w:b/>
                <w:spacing w:val="-2"/>
                <w:sz w:val="24"/>
              </w:rPr>
              <w:t xml:space="preserve">Продолжительность </w:t>
            </w:r>
            <w:r>
              <w:rPr>
                <w:b/>
                <w:sz w:val="24"/>
              </w:rPr>
              <w:t>каникул,праздничныхи выходных дней в</w:t>
            </w:r>
          </w:p>
          <w:p w:rsidR="0095290D" w:rsidRDefault="00FA4139">
            <w:pPr>
              <w:pStyle w:val="TableParagraph"/>
              <w:spacing w:line="274" w:lineRule="exact"/>
              <w:ind w:left="78"/>
              <w:rPr>
                <w:b/>
                <w:sz w:val="24"/>
              </w:rPr>
            </w:pPr>
            <w:r>
              <w:rPr>
                <w:b/>
                <w:sz w:val="24"/>
              </w:rPr>
              <w:t>календарных</w:t>
            </w:r>
            <w:r>
              <w:rPr>
                <w:b/>
                <w:spacing w:val="-4"/>
                <w:sz w:val="24"/>
              </w:rPr>
              <w:t>днях</w:t>
            </w:r>
          </w:p>
        </w:tc>
      </w:tr>
      <w:tr w:rsidR="0095290D">
        <w:trPr>
          <w:trHeight w:val="940"/>
        </w:trPr>
        <w:tc>
          <w:tcPr>
            <w:tcW w:w="2286" w:type="dxa"/>
            <w:vMerge/>
            <w:tcBorders>
              <w:top w:val="nil"/>
            </w:tcBorders>
          </w:tcPr>
          <w:p w:rsidR="0095290D" w:rsidRDefault="0095290D">
            <w:pPr>
              <w:rPr>
                <w:sz w:val="2"/>
                <w:szCs w:val="2"/>
              </w:rPr>
            </w:pPr>
          </w:p>
        </w:tc>
        <w:tc>
          <w:tcPr>
            <w:tcW w:w="1306" w:type="dxa"/>
          </w:tcPr>
          <w:p w:rsidR="0095290D" w:rsidRDefault="00FA4139">
            <w:pPr>
              <w:pStyle w:val="TableParagraph"/>
              <w:spacing w:before="207"/>
              <w:ind w:left="73"/>
              <w:rPr>
                <w:b/>
                <w:sz w:val="24"/>
              </w:rPr>
            </w:pPr>
            <w:r>
              <w:rPr>
                <w:b/>
                <w:spacing w:val="-2"/>
                <w:sz w:val="24"/>
              </w:rPr>
              <w:t>Начало</w:t>
            </w:r>
          </w:p>
        </w:tc>
        <w:tc>
          <w:tcPr>
            <w:tcW w:w="2070" w:type="dxa"/>
          </w:tcPr>
          <w:p w:rsidR="0095290D" w:rsidRDefault="00FA4139">
            <w:pPr>
              <w:pStyle w:val="TableParagraph"/>
              <w:spacing w:before="207"/>
              <w:ind w:left="78"/>
              <w:rPr>
                <w:b/>
                <w:sz w:val="24"/>
              </w:rPr>
            </w:pPr>
            <w:r>
              <w:rPr>
                <w:b/>
                <w:spacing w:val="-2"/>
                <w:sz w:val="24"/>
              </w:rPr>
              <w:t>Окончание</w:t>
            </w:r>
          </w:p>
        </w:tc>
        <w:tc>
          <w:tcPr>
            <w:tcW w:w="3371" w:type="dxa"/>
            <w:vMerge/>
            <w:tcBorders>
              <w:top w:val="nil"/>
            </w:tcBorders>
          </w:tcPr>
          <w:p w:rsidR="0095290D" w:rsidRDefault="0095290D">
            <w:pPr>
              <w:rPr>
                <w:sz w:val="2"/>
                <w:szCs w:val="2"/>
              </w:rPr>
            </w:pPr>
          </w:p>
        </w:tc>
      </w:tr>
      <w:tr w:rsidR="0095290D">
        <w:trPr>
          <w:trHeight w:val="667"/>
        </w:trPr>
        <w:tc>
          <w:tcPr>
            <w:tcW w:w="2286" w:type="dxa"/>
          </w:tcPr>
          <w:p w:rsidR="0095290D" w:rsidRDefault="00FA4139">
            <w:pPr>
              <w:pStyle w:val="TableParagraph"/>
              <w:spacing w:before="64"/>
              <w:ind w:left="78"/>
              <w:rPr>
                <w:sz w:val="24"/>
              </w:rPr>
            </w:pPr>
            <w:r>
              <w:rPr>
                <w:sz w:val="24"/>
              </w:rPr>
              <w:t>Осенние</w:t>
            </w:r>
            <w:r>
              <w:rPr>
                <w:spacing w:val="-2"/>
                <w:sz w:val="24"/>
              </w:rPr>
              <w:t xml:space="preserve"> каникулы</w:t>
            </w:r>
          </w:p>
        </w:tc>
        <w:tc>
          <w:tcPr>
            <w:tcW w:w="1306" w:type="dxa"/>
          </w:tcPr>
          <w:p w:rsidR="0095290D" w:rsidRDefault="00FA4139">
            <w:pPr>
              <w:pStyle w:val="TableParagraph"/>
              <w:spacing w:before="64"/>
              <w:ind w:left="73"/>
              <w:rPr>
                <w:sz w:val="24"/>
              </w:rPr>
            </w:pPr>
            <w:r>
              <w:rPr>
                <w:spacing w:val="-2"/>
                <w:sz w:val="24"/>
              </w:rPr>
              <w:t>26.10.2024</w:t>
            </w:r>
          </w:p>
        </w:tc>
        <w:tc>
          <w:tcPr>
            <w:tcW w:w="2070" w:type="dxa"/>
          </w:tcPr>
          <w:p w:rsidR="0095290D" w:rsidRDefault="00FA4139">
            <w:pPr>
              <w:pStyle w:val="TableParagraph"/>
              <w:spacing w:before="64"/>
              <w:ind w:left="78"/>
              <w:rPr>
                <w:sz w:val="24"/>
              </w:rPr>
            </w:pPr>
            <w:r>
              <w:rPr>
                <w:spacing w:val="-2"/>
                <w:sz w:val="24"/>
              </w:rPr>
              <w:t>04.11.2024</w:t>
            </w:r>
          </w:p>
        </w:tc>
        <w:tc>
          <w:tcPr>
            <w:tcW w:w="3371" w:type="dxa"/>
          </w:tcPr>
          <w:p w:rsidR="0095290D" w:rsidRDefault="00FA4139">
            <w:pPr>
              <w:pStyle w:val="TableParagraph"/>
              <w:spacing w:before="64"/>
              <w:ind w:left="78"/>
              <w:rPr>
                <w:sz w:val="24"/>
              </w:rPr>
            </w:pPr>
            <w:r>
              <w:rPr>
                <w:spacing w:val="-5"/>
                <w:sz w:val="24"/>
              </w:rPr>
              <w:t>10</w:t>
            </w:r>
          </w:p>
        </w:tc>
      </w:tr>
      <w:tr w:rsidR="0095290D">
        <w:trPr>
          <w:trHeight w:val="666"/>
        </w:trPr>
        <w:tc>
          <w:tcPr>
            <w:tcW w:w="2286" w:type="dxa"/>
          </w:tcPr>
          <w:p w:rsidR="0095290D" w:rsidRDefault="00FA4139">
            <w:pPr>
              <w:pStyle w:val="TableParagraph"/>
              <w:spacing w:before="68"/>
              <w:ind w:left="78"/>
              <w:rPr>
                <w:sz w:val="24"/>
              </w:rPr>
            </w:pPr>
            <w:r>
              <w:rPr>
                <w:sz w:val="24"/>
              </w:rPr>
              <w:t>Зимние</w:t>
            </w:r>
            <w:r>
              <w:rPr>
                <w:spacing w:val="-2"/>
                <w:sz w:val="24"/>
              </w:rPr>
              <w:t>каникулы</w:t>
            </w:r>
          </w:p>
        </w:tc>
        <w:tc>
          <w:tcPr>
            <w:tcW w:w="1306" w:type="dxa"/>
          </w:tcPr>
          <w:p w:rsidR="0095290D" w:rsidRDefault="00FA4139">
            <w:pPr>
              <w:pStyle w:val="TableParagraph"/>
              <w:spacing w:before="68"/>
              <w:ind w:left="73"/>
              <w:rPr>
                <w:sz w:val="24"/>
              </w:rPr>
            </w:pPr>
            <w:r>
              <w:rPr>
                <w:spacing w:val="-2"/>
                <w:sz w:val="24"/>
              </w:rPr>
              <w:t>29.12.2024</w:t>
            </w:r>
          </w:p>
        </w:tc>
        <w:tc>
          <w:tcPr>
            <w:tcW w:w="2070" w:type="dxa"/>
          </w:tcPr>
          <w:p w:rsidR="0095290D" w:rsidRDefault="00FA4139">
            <w:pPr>
              <w:pStyle w:val="TableParagraph"/>
              <w:spacing w:before="68"/>
              <w:ind w:left="78"/>
              <w:rPr>
                <w:sz w:val="24"/>
              </w:rPr>
            </w:pPr>
            <w:r>
              <w:rPr>
                <w:spacing w:val="-2"/>
                <w:sz w:val="24"/>
              </w:rPr>
              <w:t>08.01.2025</w:t>
            </w:r>
          </w:p>
        </w:tc>
        <w:tc>
          <w:tcPr>
            <w:tcW w:w="3371" w:type="dxa"/>
          </w:tcPr>
          <w:p w:rsidR="0095290D" w:rsidRDefault="00FA4139">
            <w:pPr>
              <w:pStyle w:val="TableParagraph"/>
              <w:spacing w:before="68"/>
              <w:ind w:left="78"/>
              <w:rPr>
                <w:sz w:val="24"/>
              </w:rPr>
            </w:pPr>
            <w:r>
              <w:rPr>
                <w:spacing w:val="-5"/>
                <w:sz w:val="24"/>
              </w:rPr>
              <w:t>11</w:t>
            </w:r>
          </w:p>
        </w:tc>
      </w:tr>
      <w:tr w:rsidR="0095290D">
        <w:trPr>
          <w:trHeight w:val="667"/>
        </w:trPr>
        <w:tc>
          <w:tcPr>
            <w:tcW w:w="2286" w:type="dxa"/>
          </w:tcPr>
          <w:p w:rsidR="0095290D" w:rsidRDefault="00FA4139">
            <w:pPr>
              <w:pStyle w:val="TableParagraph"/>
              <w:spacing w:before="68"/>
              <w:ind w:left="78"/>
              <w:rPr>
                <w:sz w:val="24"/>
              </w:rPr>
            </w:pPr>
            <w:r>
              <w:rPr>
                <w:sz w:val="24"/>
              </w:rPr>
              <w:t>Весенние</w:t>
            </w:r>
            <w:r>
              <w:rPr>
                <w:spacing w:val="-2"/>
                <w:sz w:val="24"/>
              </w:rPr>
              <w:t>каникулы</w:t>
            </w:r>
          </w:p>
        </w:tc>
        <w:tc>
          <w:tcPr>
            <w:tcW w:w="1306" w:type="dxa"/>
          </w:tcPr>
          <w:p w:rsidR="0095290D" w:rsidRDefault="00FA4139">
            <w:pPr>
              <w:pStyle w:val="TableParagraph"/>
              <w:spacing w:before="68"/>
              <w:ind w:left="73"/>
              <w:rPr>
                <w:sz w:val="24"/>
              </w:rPr>
            </w:pPr>
            <w:r>
              <w:rPr>
                <w:spacing w:val="-2"/>
                <w:sz w:val="24"/>
              </w:rPr>
              <w:t>22.03.2025</w:t>
            </w:r>
          </w:p>
        </w:tc>
        <w:tc>
          <w:tcPr>
            <w:tcW w:w="2070" w:type="dxa"/>
          </w:tcPr>
          <w:p w:rsidR="0095290D" w:rsidRDefault="00FA4139">
            <w:pPr>
              <w:pStyle w:val="TableParagraph"/>
              <w:spacing w:before="68"/>
              <w:ind w:left="78"/>
              <w:rPr>
                <w:sz w:val="24"/>
              </w:rPr>
            </w:pPr>
            <w:r>
              <w:rPr>
                <w:spacing w:val="-2"/>
                <w:sz w:val="24"/>
              </w:rPr>
              <w:t>30.03.2025</w:t>
            </w:r>
          </w:p>
        </w:tc>
        <w:tc>
          <w:tcPr>
            <w:tcW w:w="3371" w:type="dxa"/>
          </w:tcPr>
          <w:p w:rsidR="0095290D" w:rsidRDefault="00FA4139">
            <w:pPr>
              <w:pStyle w:val="TableParagraph"/>
              <w:spacing w:before="68"/>
              <w:ind w:left="78"/>
              <w:rPr>
                <w:sz w:val="24"/>
              </w:rPr>
            </w:pPr>
            <w:r>
              <w:rPr>
                <w:spacing w:val="-10"/>
                <w:sz w:val="24"/>
              </w:rPr>
              <w:t>9</w:t>
            </w:r>
          </w:p>
        </w:tc>
      </w:tr>
      <w:tr w:rsidR="0095290D">
        <w:trPr>
          <w:trHeight w:val="666"/>
        </w:trPr>
        <w:tc>
          <w:tcPr>
            <w:tcW w:w="2286" w:type="dxa"/>
          </w:tcPr>
          <w:p w:rsidR="0095290D" w:rsidRDefault="00FA4139">
            <w:pPr>
              <w:pStyle w:val="TableParagraph"/>
              <w:spacing w:before="68"/>
              <w:ind w:left="78"/>
              <w:rPr>
                <w:sz w:val="24"/>
              </w:rPr>
            </w:pPr>
            <w:r>
              <w:rPr>
                <w:sz w:val="24"/>
              </w:rPr>
              <w:t>Летние</w:t>
            </w:r>
            <w:r>
              <w:rPr>
                <w:spacing w:val="-2"/>
                <w:sz w:val="24"/>
              </w:rPr>
              <w:t>каникулы</w:t>
            </w:r>
          </w:p>
        </w:tc>
        <w:tc>
          <w:tcPr>
            <w:tcW w:w="1306" w:type="dxa"/>
          </w:tcPr>
          <w:p w:rsidR="0095290D" w:rsidRDefault="00FA4139">
            <w:pPr>
              <w:pStyle w:val="TableParagraph"/>
              <w:spacing w:before="68"/>
              <w:ind w:left="73"/>
              <w:rPr>
                <w:sz w:val="24"/>
              </w:rPr>
            </w:pPr>
            <w:r>
              <w:rPr>
                <w:spacing w:val="-2"/>
                <w:sz w:val="24"/>
              </w:rPr>
              <w:t>26.05.2025</w:t>
            </w:r>
          </w:p>
        </w:tc>
        <w:tc>
          <w:tcPr>
            <w:tcW w:w="2070" w:type="dxa"/>
          </w:tcPr>
          <w:p w:rsidR="0095290D" w:rsidRDefault="00FA4139">
            <w:pPr>
              <w:pStyle w:val="TableParagraph"/>
              <w:spacing w:before="68"/>
              <w:ind w:left="78"/>
              <w:rPr>
                <w:sz w:val="24"/>
              </w:rPr>
            </w:pPr>
            <w:r>
              <w:rPr>
                <w:spacing w:val="-2"/>
                <w:sz w:val="24"/>
              </w:rPr>
              <w:t>31.08.2025</w:t>
            </w:r>
          </w:p>
        </w:tc>
        <w:tc>
          <w:tcPr>
            <w:tcW w:w="3371" w:type="dxa"/>
          </w:tcPr>
          <w:p w:rsidR="0095290D" w:rsidRDefault="00FA4139">
            <w:pPr>
              <w:pStyle w:val="TableParagraph"/>
              <w:spacing w:before="68"/>
              <w:ind w:left="78"/>
              <w:rPr>
                <w:sz w:val="24"/>
              </w:rPr>
            </w:pPr>
            <w:r>
              <w:rPr>
                <w:spacing w:val="-5"/>
                <w:sz w:val="24"/>
              </w:rPr>
              <w:t>98</w:t>
            </w:r>
          </w:p>
        </w:tc>
      </w:tr>
      <w:tr w:rsidR="0095290D">
        <w:trPr>
          <w:trHeight w:val="666"/>
        </w:trPr>
        <w:tc>
          <w:tcPr>
            <w:tcW w:w="5662" w:type="dxa"/>
            <w:gridSpan w:val="3"/>
          </w:tcPr>
          <w:p w:rsidR="0095290D" w:rsidRDefault="00FA4139">
            <w:pPr>
              <w:pStyle w:val="TableParagraph"/>
              <w:spacing w:before="68"/>
              <w:ind w:left="78"/>
              <w:rPr>
                <w:sz w:val="24"/>
              </w:rPr>
            </w:pPr>
            <w:r>
              <w:rPr>
                <w:sz w:val="24"/>
              </w:rPr>
              <w:t>Праздничные/выходные</w:t>
            </w:r>
            <w:r>
              <w:rPr>
                <w:spacing w:val="-5"/>
                <w:sz w:val="24"/>
              </w:rPr>
              <w:t>дни</w:t>
            </w:r>
          </w:p>
        </w:tc>
        <w:tc>
          <w:tcPr>
            <w:tcW w:w="3371" w:type="dxa"/>
          </w:tcPr>
          <w:p w:rsidR="0095290D" w:rsidRDefault="00FA4139">
            <w:pPr>
              <w:pStyle w:val="TableParagraph"/>
              <w:spacing w:before="68"/>
              <w:ind w:left="78"/>
              <w:rPr>
                <w:sz w:val="24"/>
              </w:rPr>
            </w:pPr>
            <w:r>
              <w:rPr>
                <w:spacing w:val="-5"/>
                <w:sz w:val="24"/>
              </w:rPr>
              <w:t>68</w:t>
            </w:r>
          </w:p>
        </w:tc>
      </w:tr>
      <w:tr w:rsidR="0095290D">
        <w:trPr>
          <w:trHeight w:val="671"/>
        </w:trPr>
        <w:tc>
          <w:tcPr>
            <w:tcW w:w="5662" w:type="dxa"/>
            <w:gridSpan w:val="3"/>
          </w:tcPr>
          <w:p w:rsidR="0095290D" w:rsidRDefault="00FA4139">
            <w:pPr>
              <w:pStyle w:val="TableParagraph"/>
              <w:spacing w:before="74"/>
              <w:ind w:left="78"/>
              <w:rPr>
                <w:b/>
                <w:sz w:val="24"/>
              </w:rPr>
            </w:pPr>
            <w:r>
              <w:rPr>
                <w:b/>
                <w:spacing w:val="-2"/>
                <w:sz w:val="24"/>
              </w:rPr>
              <w:t>Итого</w:t>
            </w:r>
          </w:p>
        </w:tc>
        <w:tc>
          <w:tcPr>
            <w:tcW w:w="3371" w:type="dxa"/>
          </w:tcPr>
          <w:p w:rsidR="0095290D" w:rsidRDefault="00FA4139">
            <w:pPr>
              <w:pStyle w:val="TableParagraph"/>
              <w:spacing w:before="69"/>
              <w:ind w:left="78"/>
              <w:rPr>
                <w:sz w:val="24"/>
              </w:rPr>
            </w:pPr>
            <w:r>
              <w:rPr>
                <w:spacing w:val="-5"/>
                <w:sz w:val="24"/>
              </w:rPr>
              <w:t>196</w:t>
            </w:r>
          </w:p>
        </w:tc>
      </w:tr>
    </w:tbl>
    <w:p w:rsidR="0095290D" w:rsidRDefault="00FA4139">
      <w:pPr>
        <w:spacing w:before="20"/>
        <w:ind w:left="225"/>
        <w:jc w:val="center"/>
        <w:rPr>
          <w:b/>
          <w:sz w:val="24"/>
        </w:rPr>
      </w:pPr>
      <w:r>
        <w:rPr>
          <w:b/>
          <w:sz w:val="24"/>
        </w:rPr>
        <w:t>9-й</w:t>
      </w:r>
      <w:r>
        <w:rPr>
          <w:b/>
          <w:spacing w:val="-2"/>
          <w:sz w:val="24"/>
        </w:rPr>
        <w:t>класс</w:t>
      </w:r>
    </w:p>
    <w:p w:rsidR="0095290D" w:rsidRDefault="0095290D">
      <w:pPr>
        <w:pStyle w:val="a3"/>
        <w:spacing w:before="15" w:after="1"/>
        <w:ind w:left="0" w:firstLine="0"/>
        <w:jc w:val="left"/>
        <w:rPr>
          <w:b/>
          <w:sz w:val="20"/>
        </w:rPr>
      </w:pPr>
    </w:p>
    <w:tbl>
      <w:tblPr>
        <w:tblStyle w:val="TableNormal"/>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94"/>
        <w:gridCol w:w="1431"/>
        <w:gridCol w:w="2305"/>
        <w:gridCol w:w="3203"/>
      </w:tblGrid>
      <w:tr w:rsidR="0095290D">
        <w:trPr>
          <w:trHeight w:val="623"/>
        </w:trPr>
        <w:tc>
          <w:tcPr>
            <w:tcW w:w="2094" w:type="dxa"/>
            <w:vMerge w:val="restart"/>
          </w:tcPr>
          <w:p w:rsidR="0095290D" w:rsidRDefault="00FA4139">
            <w:pPr>
              <w:pStyle w:val="TableParagraph"/>
              <w:spacing w:before="68" w:line="242" w:lineRule="auto"/>
              <w:ind w:left="78"/>
              <w:rPr>
                <w:b/>
                <w:sz w:val="24"/>
              </w:rPr>
            </w:pPr>
            <w:r>
              <w:rPr>
                <w:b/>
                <w:spacing w:val="-2"/>
                <w:sz w:val="24"/>
              </w:rPr>
              <w:t>Каникулярный период</w:t>
            </w:r>
          </w:p>
        </w:tc>
        <w:tc>
          <w:tcPr>
            <w:tcW w:w="3736" w:type="dxa"/>
            <w:gridSpan w:val="2"/>
          </w:tcPr>
          <w:p w:rsidR="0095290D" w:rsidRDefault="00FA4139">
            <w:pPr>
              <w:pStyle w:val="TableParagraph"/>
              <w:spacing w:before="68"/>
              <w:ind w:left="78"/>
              <w:rPr>
                <w:b/>
                <w:sz w:val="24"/>
              </w:rPr>
            </w:pPr>
            <w:r>
              <w:rPr>
                <w:b/>
                <w:spacing w:val="-4"/>
                <w:sz w:val="24"/>
              </w:rPr>
              <w:t>Дата</w:t>
            </w:r>
          </w:p>
        </w:tc>
        <w:tc>
          <w:tcPr>
            <w:tcW w:w="3203" w:type="dxa"/>
            <w:vMerge w:val="restart"/>
          </w:tcPr>
          <w:p w:rsidR="0095290D" w:rsidRDefault="00FA4139">
            <w:pPr>
              <w:pStyle w:val="TableParagraph"/>
              <w:spacing w:before="68"/>
              <w:ind w:left="73"/>
              <w:rPr>
                <w:b/>
                <w:sz w:val="24"/>
              </w:rPr>
            </w:pPr>
            <w:r>
              <w:rPr>
                <w:b/>
                <w:spacing w:val="-2"/>
                <w:sz w:val="24"/>
              </w:rPr>
              <w:t xml:space="preserve">Продолжительность </w:t>
            </w:r>
            <w:r>
              <w:rPr>
                <w:b/>
                <w:sz w:val="24"/>
              </w:rPr>
              <w:t>каникул,праздничныхи выходных дней в</w:t>
            </w:r>
          </w:p>
          <w:p w:rsidR="0095290D" w:rsidRDefault="00FA4139">
            <w:pPr>
              <w:pStyle w:val="TableParagraph"/>
              <w:spacing w:before="3"/>
              <w:ind w:left="73"/>
              <w:rPr>
                <w:b/>
                <w:sz w:val="24"/>
              </w:rPr>
            </w:pPr>
            <w:r>
              <w:rPr>
                <w:b/>
                <w:sz w:val="24"/>
              </w:rPr>
              <w:t>календарных</w:t>
            </w:r>
            <w:r>
              <w:rPr>
                <w:b/>
                <w:spacing w:val="-4"/>
                <w:sz w:val="24"/>
              </w:rPr>
              <w:t>днях</w:t>
            </w:r>
          </w:p>
        </w:tc>
      </w:tr>
      <w:tr w:rsidR="0095290D">
        <w:trPr>
          <w:trHeight w:val="815"/>
        </w:trPr>
        <w:tc>
          <w:tcPr>
            <w:tcW w:w="2094" w:type="dxa"/>
            <w:vMerge/>
            <w:tcBorders>
              <w:top w:val="nil"/>
            </w:tcBorders>
          </w:tcPr>
          <w:p w:rsidR="0095290D" w:rsidRDefault="0095290D">
            <w:pPr>
              <w:rPr>
                <w:sz w:val="2"/>
                <w:szCs w:val="2"/>
              </w:rPr>
            </w:pPr>
          </w:p>
        </w:tc>
        <w:tc>
          <w:tcPr>
            <w:tcW w:w="1431" w:type="dxa"/>
          </w:tcPr>
          <w:p w:rsidR="0095290D" w:rsidRDefault="00FA4139">
            <w:pPr>
              <w:pStyle w:val="TableParagraph"/>
              <w:spacing w:before="73"/>
              <w:ind w:left="78"/>
              <w:rPr>
                <w:b/>
                <w:sz w:val="24"/>
              </w:rPr>
            </w:pPr>
            <w:r>
              <w:rPr>
                <w:b/>
                <w:spacing w:val="-2"/>
                <w:sz w:val="24"/>
              </w:rPr>
              <w:t>Начало</w:t>
            </w:r>
          </w:p>
        </w:tc>
        <w:tc>
          <w:tcPr>
            <w:tcW w:w="2305" w:type="dxa"/>
          </w:tcPr>
          <w:p w:rsidR="0095290D" w:rsidRDefault="00FA4139">
            <w:pPr>
              <w:pStyle w:val="TableParagraph"/>
              <w:spacing w:before="73"/>
              <w:ind w:left="78"/>
              <w:rPr>
                <w:b/>
                <w:sz w:val="24"/>
              </w:rPr>
            </w:pPr>
            <w:r>
              <w:rPr>
                <w:b/>
                <w:spacing w:val="-2"/>
                <w:sz w:val="24"/>
              </w:rPr>
              <w:t>Окончание</w:t>
            </w:r>
            <w:r>
              <w:rPr>
                <w:b/>
                <w:spacing w:val="-2"/>
                <w:sz w:val="24"/>
                <w:vertAlign w:val="superscript"/>
              </w:rPr>
              <w:t>*</w:t>
            </w:r>
          </w:p>
        </w:tc>
        <w:tc>
          <w:tcPr>
            <w:tcW w:w="3203" w:type="dxa"/>
            <w:vMerge/>
            <w:tcBorders>
              <w:top w:val="nil"/>
            </w:tcBorders>
          </w:tcPr>
          <w:p w:rsidR="0095290D" w:rsidRDefault="0095290D">
            <w:pPr>
              <w:rPr>
                <w:sz w:val="2"/>
                <w:szCs w:val="2"/>
              </w:rPr>
            </w:pPr>
          </w:p>
        </w:tc>
      </w:tr>
      <w:tr w:rsidR="0095290D">
        <w:trPr>
          <w:trHeight w:val="666"/>
        </w:trPr>
        <w:tc>
          <w:tcPr>
            <w:tcW w:w="2094" w:type="dxa"/>
          </w:tcPr>
          <w:p w:rsidR="0095290D" w:rsidRDefault="00FA4139">
            <w:pPr>
              <w:pStyle w:val="TableParagraph"/>
              <w:spacing w:before="63"/>
              <w:ind w:left="9"/>
              <w:jc w:val="center"/>
              <w:rPr>
                <w:sz w:val="24"/>
              </w:rPr>
            </w:pPr>
            <w:r>
              <w:rPr>
                <w:sz w:val="24"/>
              </w:rPr>
              <w:t>Осенние</w:t>
            </w:r>
            <w:r>
              <w:rPr>
                <w:spacing w:val="-2"/>
                <w:sz w:val="24"/>
              </w:rPr>
              <w:t xml:space="preserve"> каникулы</w:t>
            </w:r>
          </w:p>
        </w:tc>
        <w:tc>
          <w:tcPr>
            <w:tcW w:w="1431" w:type="dxa"/>
          </w:tcPr>
          <w:p w:rsidR="0095290D" w:rsidRDefault="00FA4139">
            <w:pPr>
              <w:pStyle w:val="TableParagraph"/>
              <w:spacing w:before="63"/>
              <w:ind w:left="78"/>
              <w:rPr>
                <w:sz w:val="24"/>
              </w:rPr>
            </w:pPr>
            <w:r>
              <w:rPr>
                <w:spacing w:val="-2"/>
                <w:sz w:val="24"/>
              </w:rPr>
              <w:t>26.10.2024</w:t>
            </w:r>
          </w:p>
        </w:tc>
        <w:tc>
          <w:tcPr>
            <w:tcW w:w="2305" w:type="dxa"/>
          </w:tcPr>
          <w:p w:rsidR="0095290D" w:rsidRDefault="00FA4139">
            <w:pPr>
              <w:pStyle w:val="TableParagraph"/>
              <w:spacing w:before="63"/>
              <w:ind w:left="78"/>
              <w:rPr>
                <w:sz w:val="24"/>
              </w:rPr>
            </w:pPr>
            <w:r>
              <w:rPr>
                <w:spacing w:val="-2"/>
                <w:sz w:val="24"/>
              </w:rPr>
              <w:t>04.11.2024</w:t>
            </w:r>
          </w:p>
        </w:tc>
        <w:tc>
          <w:tcPr>
            <w:tcW w:w="3203" w:type="dxa"/>
          </w:tcPr>
          <w:p w:rsidR="0095290D" w:rsidRDefault="00FA4139">
            <w:pPr>
              <w:pStyle w:val="TableParagraph"/>
              <w:spacing w:before="63"/>
              <w:ind w:left="73"/>
              <w:rPr>
                <w:sz w:val="24"/>
              </w:rPr>
            </w:pPr>
            <w:r>
              <w:rPr>
                <w:spacing w:val="-5"/>
                <w:sz w:val="24"/>
              </w:rPr>
              <w:t>10</w:t>
            </w:r>
          </w:p>
        </w:tc>
      </w:tr>
      <w:tr w:rsidR="0095290D">
        <w:trPr>
          <w:trHeight w:val="666"/>
        </w:trPr>
        <w:tc>
          <w:tcPr>
            <w:tcW w:w="2094" w:type="dxa"/>
          </w:tcPr>
          <w:p w:rsidR="0095290D" w:rsidRDefault="00FA4139">
            <w:pPr>
              <w:pStyle w:val="TableParagraph"/>
              <w:spacing w:before="64"/>
              <w:ind w:left="9" w:right="112"/>
              <w:jc w:val="center"/>
              <w:rPr>
                <w:sz w:val="24"/>
              </w:rPr>
            </w:pPr>
            <w:r>
              <w:rPr>
                <w:sz w:val="24"/>
              </w:rPr>
              <w:t>Зимние</w:t>
            </w:r>
            <w:r>
              <w:rPr>
                <w:spacing w:val="-2"/>
                <w:sz w:val="24"/>
              </w:rPr>
              <w:t>каникулы</w:t>
            </w:r>
          </w:p>
        </w:tc>
        <w:tc>
          <w:tcPr>
            <w:tcW w:w="1431" w:type="dxa"/>
          </w:tcPr>
          <w:p w:rsidR="0095290D" w:rsidRDefault="00FA4139">
            <w:pPr>
              <w:pStyle w:val="TableParagraph"/>
              <w:spacing w:before="64"/>
              <w:ind w:left="78"/>
              <w:rPr>
                <w:sz w:val="24"/>
              </w:rPr>
            </w:pPr>
            <w:r>
              <w:rPr>
                <w:spacing w:val="-2"/>
                <w:sz w:val="24"/>
              </w:rPr>
              <w:t>29.12.2024</w:t>
            </w:r>
          </w:p>
        </w:tc>
        <w:tc>
          <w:tcPr>
            <w:tcW w:w="2305" w:type="dxa"/>
          </w:tcPr>
          <w:p w:rsidR="0095290D" w:rsidRDefault="00FA4139">
            <w:pPr>
              <w:pStyle w:val="TableParagraph"/>
              <w:spacing w:before="64"/>
              <w:ind w:left="78"/>
              <w:rPr>
                <w:sz w:val="24"/>
              </w:rPr>
            </w:pPr>
            <w:r>
              <w:rPr>
                <w:spacing w:val="-2"/>
                <w:sz w:val="24"/>
              </w:rPr>
              <w:t>08.01.2025</w:t>
            </w:r>
          </w:p>
        </w:tc>
        <w:tc>
          <w:tcPr>
            <w:tcW w:w="3203" w:type="dxa"/>
          </w:tcPr>
          <w:p w:rsidR="0095290D" w:rsidRDefault="00FA4139">
            <w:pPr>
              <w:pStyle w:val="TableParagraph"/>
              <w:spacing w:before="64"/>
              <w:ind w:left="73"/>
              <w:rPr>
                <w:sz w:val="24"/>
              </w:rPr>
            </w:pPr>
            <w:r>
              <w:rPr>
                <w:spacing w:val="-5"/>
                <w:sz w:val="24"/>
              </w:rPr>
              <w:t>11</w:t>
            </w:r>
          </w:p>
        </w:tc>
      </w:tr>
      <w:tr w:rsidR="0095290D">
        <w:trPr>
          <w:trHeight w:val="901"/>
        </w:trPr>
        <w:tc>
          <w:tcPr>
            <w:tcW w:w="2094" w:type="dxa"/>
          </w:tcPr>
          <w:p w:rsidR="0095290D" w:rsidRDefault="00FA4139">
            <w:pPr>
              <w:pStyle w:val="TableParagraph"/>
              <w:spacing w:before="70" w:line="237" w:lineRule="auto"/>
              <w:ind w:left="78" w:right="999"/>
              <w:rPr>
                <w:sz w:val="24"/>
              </w:rPr>
            </w:pPr>
            <w:r>
              <w:rPr>
                <w:spacing w:val="-2"/>
                <w:sz w:val="24"/>
              </w:rPr>
              <w:t>Весенние каникулы</w:t>
            </w:r>
          </w:p>
        </w:tc>
        <w:tc>
          <w:tcPr>
            <w:tcW w:w="1431" w:type="dxa"/>
          </w:tcPr>
          <w:p w:rsidR="0095290D" w:rsidRDefault="00FA4139">
            <w:pPr>
              <w:pStyle w:val="TableParagraph"/>
              <w:spacing w:before="68"/>
              <w:ind w:left="78"/>
              <w:rPr>
                <w:sz w:val="24"/>
              </w:rPr>
            </w:pPr>
            <w:r>
              <w:rPr>
                <w:spacing w:val="-2"/>
                <w:sz w:val="24"/>
              </w:rPr>
              <w:t>22.03.2025</w:t>
            </w:r>
          </w:p>
        </w:tc>
        <w:tc>
          <w:tcPr>
            <w:tcW w:w="2305" w:type="dxa"/>
          </w:tcPr>
          <w:p w:rsidR="0095290D" w:rsidRDefault="00FA4139">
            <w:pPr>
              <w:pStyle w:val="TableParagraph"/>
              <w:spacing w:before="68"/>
              <w:ind w:left="78"/>
              <w:rPr>
                <w:sz w:val="24"/>
              </w:rPr>
            </w:pPr>
            <w:r>
              <w:rPr>
                <w:spacing w:val="-2"/>
                <w:sz w:val="24"/>
              </w:rPr>
              <w:t>30.03.2025</w:t>
            </w:r>
          </w:p>
        </w:tc>
        <w:tc>
          <w:tcPr>
            <w:tcW w:w="3203" w:type="dxa"/>
          </w:tcPr>
          <w:p w:rsidR="0095290D" w:rsidRDefault="00FA4139">
            <w:pPr>
              <w:pStyle w:val="TableParagraph"/>
              <w:spacing w:before="68"/>
              <w:ind w:left="73"/>
              <w:rPr>
                <w:sz w:val="24"/>
              </w:rPr>
            </w:pPr>
            <w:r>
              <w:rPr>
                <w:spacing w:val="-10"/>
                <w:sz w:val="24"/>
              </w:rPr>
              <w:t>9</w:t>
            </w:r>
          </w:p>
        </w:tc>
      </w:tr>
      <w:tr w:rsidR="0095290D">
        <w:trPr>
          <w:trHeight w:val="902"/>
        </w:trPr>
        <w:tc>
          <w:tcPr>
            <w:tcW w:w="2094" w:type="dxa"/>
          </w:tcPr>
          <w:p w:rsidR="0095290D" w:rsidRDefault="00FA4139">
            <w:pPr>
              <w:pStyle w:val="TableParagraph"/>
              <w:spacing w:before="71" w:line="237" w:lineRule="auto"/>
              <w:ind w:left="78" w:right="763"/>
              <w:rPr>
                <w:sz w:val="24"/>
              </w:rPr>
            </w:pPr>
            <w:r>
              <w:rPr>
                <w:spacing w:val="-2"/>
                <w:sz w:val="24"/>
              </w:rPr>
              <w:t>Летние каникулы**</w:t>
            </w:r>
          </w:p>
        </w:tc>
        <w:tc>
          <w:tcPr>
            <w:tcW w:w="1431" w:type="dxa"/>
          </w:tcPr>
          <w:p w:rsidR="0095290D" w:rsidRDefault="00FA4139">
            <w:pPr>
              <w:pStyle w:val="TableParagraph"/>
              <w:spacing w:before="69"/>
              <w:ind w:left="78"/>
              <w:rPr>
                <w:sz w:val="24"/>
              </w:rPr>
            </w:pPr>
            <w:r>
              <w:rPr>
                <w:spacing w:val="-2"/>
                <w:sz w:val="24"/>
              </w:rPr>
              <w:t>01.07.2025</w:t>
            </w:r>
          </w:p>
        </w:tc>
        <w:tc>
          <w:tcPr>
            <w:tcW w:w="2305" w:type="dxa"/>
          </w:tcPr>
          <w:p w:rsidR="0095290D" w:rsidRDefault="00FA4139">
            <w:pPr>
              <w:pStyle w:val="TableParagraph"/>
              <w:spacing w:before="69"/>
              <w:ind w:left="78"/>
              <w:rPr>
                <w:sz w:val="24"/>
              </w:rPr>
            </w:pPr>
            <w:r>
              <w:rPr>
                <w:spacing w:val="-2"/>
                <w:sz w:val="24"/>
              </w:rPr>
              <w:t>31.08.2025</w:t>
            </w:r>
          </w:p>
        </w:tc>
        <w:tc>
          <w:tcPr>
            <w:tcW w:w="3203" w:type="dxa"/>
          </w:tcPr>
          <w:p w:rsidR="0095290D" w:rsidRDefault="00FA4139">
            <w:pPr>
              <w:pStyle w:val="TableParagraph"/>
              <w:spacing w:before="69"/>
              <w:ind w:left="73"/>
              <w:rPr>
                <w:sz w:val="24"/>
              </w:rPr>
            </w:pPr>
            <w:r>
              <w:rPr>
                <w:spacing w:val="-5"/>
                <w:sz w:val="24"/>
              </w:rPr>
              <w:t>62</w:t>
            </w:r>
          </w:p>
        </w:tc>
      </w:tr>
      <w:tr w:rsidR="0095290D">
        <w:trPr>
          <w:trHeight w:val="628"/>
        </w:trPr>
        <w:tc>
          <w:tcPr>
            <w:tcW w:w="5830" w:type="dxa"/>
            <w:gridSpan w:val="3"/>
          </w:tcPr>
          <w:p w:rsidR="0095290D" w:rsidRDefault="00FA4139">
            <w:pPr>
              <w:pStyle w:val="TableParagraph"/>
              <w:spacing w:before="68"/>
              <w:ind w:left="78"/>
              <w:rPr>
                <w:sz w:val="24"/>
              </w:rPr>
            </w:pPr>
            <w:r>
              <w:rPr>
                <w:sz w:val="24"/>
              </w:rPr>
              <w:t>Праздничные/выходные</w:t>
            </w:r>
            <w:r>
              <w:rPr>
                <w:spacing w:val="-5"/>
                <w:sz w:val="24"/>
              </w:rPr>
              <w:t>дни</w:t>
            </w:r>
          </w:p>
        </w:tc>
        <w:tc>
          <w:tcPr>
            <w:tcW w:w="3203" w:type="dxa"/>
          </w:tcPr>
          <w:p w:rsidR="0095290D" w:rsidRDefault="00FA4139">
            <w:pPr>
              <w:pStyle w:val="TableParagraph"/>
              <w:spacing w:before="68"/>
              <w:ind w:left="73"/>
              <w:rPr>
                <w:sz w:val="24"/>
              </w:rPr>
            </w:pPr>
            <w:r>
              <w:rPr>
                <w:spacing w:val="-5"/>
                <w:sz w:val="24"/>
              </w:rPr>
              <w:t>68</w:t>
            </w:r>
          </w:p>
        </w:tc>
      </w:tr>
      <w:tr w:rsidR="0095290D">
        <w:trPr>
          <w:trHeight w:val="623"/>
        </w:trPr>
        <w:tc>
          <w:tcPr>
            <w:tcW w:w="5830" w:type="dxa"/>
            <w:gridSpan w:val="3"/>
          </w:tcPr>
          <w:p w:rsidR="0095290D" w:rsidRDefault="00FA4139">
            <w:pPr>
              <w:pStyle w:val="TableParagraph"/>
              <w:spacing w:before="68"/>
              <w:ind w:left="78"/>
              <w:rPr>
                <w:b/>
                <w:sz w:val="24"/>
              </w:rPr>
            </w:pPr>
            <w:r>
              <w:rPr>
                <w:b/>
                <w:spacing w:val="-2"/>
                <w:sz w:val="24"/>
              </w:rPr>
              <w:t>Итого</w:t>
            </w:r>
          </w:p>
        </w:tc>
        <w:tc>
          <w:tcPr>
            <w:tcW w:w="3203" w:type="dxa"/>
          </w:tcPr>
          <w:p w:rsidR="0095290D" w:rsidRDefault="00FA4139">
            <w:pPr>
              <w:pStyle w:val="TableParagraph"/>
              <w:spacing w:before="63"/>
              <w:ind w:left="73"/>
              <w:rPr>
                <w:sz w:val="24"/>
              </w:rPr>
            </w:pPr>
            <w:r>
              <w:rPr>
                <w:spacing w:val="-5"/>
                <w:sz w:val="24"/>
              </w:rPr>
              <w:t>160</w:t>
            </w:r>
          </w:p>
        </w:tc>
      </w:tr>
    </w:tbl>
    <w:p w:rsidR="0095290D" w:rsidRDefault="00FA4139">
      <w:pPr>
        <w:ind w:left="499"/>
        <w:rPr>
          <w:sz w:val="24"/>
        </w:rPr>
      </w:pPr>
      <w:r>
        <w:rPr>
          <w:sz w:val="24"/>
          <w:vertAlign w:val="superscript"/>
        </w:rPr>
        <w:t>*</w:t>
      </w:r>
      <w:r>
        <w:rPr>
          <w:sz w:val="24"/>
        </w:rPr>
        <w:t>Дляобучающихся9-хклассовучебныйгодзавершаетсявсоответствиисрасписанием</w:t>
      </w:r>
      <w:r>
        <w:rPr>
          <w:spacing w:val="-4"/>
          <w:sz w:val="24"/>
        </w:rPr>
        <w:t>ГИА.</w:t>
      </w:r>
    </w:p>
    <w:p w:rsidR="0095290D" w:rsidRDefault="00FA4139">
      <w:pPr>
        <w:spacing w:before="238"/>
        <w:ind w:left="499"/>
        <w:rPr>
          <w:sz w:val="24"/>
        </w:rPr>
      </w:pPr>
      <w:r>
        <w:rPr>
          <w:sz w:val="24"/>
        </w:rPr>
        <w:t>**Вкалендарномучебномграфикепериодлетнихканикулопределен</w:t>
      </w:r>
      <w:r>
        <w:rPr>
          <w:spacing w:val="-2"/>
          <w:sz w:val="24"/>
        </w:rPr>
        <w:t xml:space="preserve"> примерно.</w:t>
      </w:r>
    </w:p>
    <w:p w:rsidR="0095290D" w:rsidRDefault="00FA4139">
      <w:pPr>
        <w:pStyle w:val="a5"/>
        <w:numPr>
          <w:ilvl w:val="1"/>
          <w:numId w:val="47"/>
        </w:numPr>
        <w:tabs>
          <w:tab w:val="left" w:pos="3576"/>
        </w:tabs>
        <w:spacing w:before="248"/>
        <w:ind w:left="3576" w:hanging="244"/>
        <w:jc w:val="left"/>
        <w:rPr>
          <w:b/>
          <w:sz w:val="24"/>
        </w:rPr>
      </w:pPr>
      <w:r>
        <w:rPr>
          <w:b/>
          <w:sz w:val="24"/>
        </w:rPr>
        <w:t>Режимработыобразовательной</w:t>
      </w:r>
      <w:r>
        <w:rPr>
          <w:b/>
          <w:spacing w:val="-2"/>
          <w:sz w:val="24"/>
        </w:rPr>
        <w:t>организации</w:t>
      </w:r>
    </w:p>
    <w:p w:rsidR="0095290D" w:rsidRDefault="0095290D">
      <w:pPr>
        <w:pStyle w:val="a3"/>
        <w:spacing w:before="16"/>
        <w:ind w:left="0" w:firstLine="0"/>
        <w:jc w:val="left"/>
        <w:rPr>
          <w:b/>
          <w:sz w:val="20"/>
        </w:rPr>
      </w:pPr>
    </w:p>
    <w:tbl>
      <w:tblPr>
        <w:tblStyle w:val="TableNormal"/>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12"/>
        <w:gridCol w:w="3021"/>
      </w:tblGrid>
      <w:tr w:rsidR="0095290D">
        <w:trPr>
          <w:trHeight w:val="666"/>
        </w:trPr>
        <w:tc>
          <w:tcPr>
            <w:tcW w:w="6012" w:type="dxa"/>
          </w:tcPr>
          <w:p w:rsidR="0095290D" w:rsidRDefault="00FA4139">
            <w:pPr>
              <w:pStyle w:val="TableParagraph"/>
              <w:spacing w:before="68"/>
              <w:ind w:left="1371"/>
              <w:rPr>
                <w:b/>
                <w:sz w:val="24"/>
              </w:rPr>
            </w:pPr>
            <w:r>
              <w:rPr>
                <w:b/>
                <w:sz w:val="24"/>
              </w:rPr>
              <w:t>Периодучебной</w:t>
            </w:r>
            <w:r>
              <w:rPr>
                <w:b/>
                <w:spacing w:val="-2"/>
                <w:sz w:val="24"/>
              </w:rPr>
              <w:t>деятельности</w:t>
            </w:r>
          </w:p>
        </w:tc>
        <w:tc>
          <w:tcPr>
            <w:tcW w:w="3021" w:type="dxa"/>
          </w:tcPr>
          <w:p w:rsidR="0095290D" w:rsidRDefault="00FA4139">
            <w:pPr>
              <w:pStyle w:val="TableParagraph"/>
              <w:spacing w:before="68"/>
              <w:ind w:left="808"/>
              <w:rPr>
                <w:b/>
                <w:sz w:val="24"/>
              </w:rPr>
            </w:pPr>
            <w:r>
              <w:rPr>
                <w:b/>
                <w:sz w:val="24"/>
              </w:rPr>
              <w:t>5–9-е</w:t>
            </w:r>
            <w:r>
              <w:rPr>
                <w:b/>
                <w:spacing w:val="-2"/>
                <w:sz w:val="24"/>
              </w:rPr>
              <w:t>классы</w:t>
            </w:r>
          </w:p>
        </w:tc>
      </w:tr>
    </w:tbl>
    <w:p w:rsidR="0095290D" w:rsidRDefault="0095290D">
      <w:pPr>
        <w:pStyle w:val="TableParagraph"/>
        <w:rPr>
          <w:b/>
          <w:sz w:val="24"/>
        </w:rPr>
        <w:sectPr w:rsidR="0095290D">
          <w:pgSz w:w="11910" w:h="16840"/>
          <w:pgMar w:top="580" w:right="283" w:bottom="1500" w:left="0" w:header="0" w:footer="1278" w:gutter="0"/>
          <w:cols w:space="720"/>
        </w:sectPr>
      </w:pPr>
    </w:p>
    <w:tbl>
      <w:tblPr>
        <w:tblStyle w:val="TableNormal"/>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12"/>
        <w:gridCol w:w="3021"/>
      </w:tblGrid>
      <w:tr w:rsidR="0095290D">
        <w:trPr>
          <w:trHeight w:val="667"/>
        </w:trPr>
        <w:tc>
          <w:tcPr>
            <w:tcW w:w="6012" w:type="dxa"/>
          </w:tcPr>
          <w:p w:rsidR="0095290D" w:rsidRDefault="00FA4139">
            <w:pPr>
              <w:pStyle w:val="TableParagraph"/>
              <w:spacing w:before="69"/>
              <w:ind w:left="78"/>
              <w:rPr>
                <w:sz w:val="24"/>
              </w:rPr>
            </w:pPr>
            <w:r>
              <w:rPr>
                <w:sz w:val="24"/>
              </w:rPr>
              <w:t>Учебнаянеделя</w:t>
            </w:r>
            <w:r>
              <w:rPr>
                <w:spacing w:val="-2"/>
                <w:sz w:val="24"/>
              </w:rPr>
              <w:t>(дней)</w:t>
            </w:r>
          </w:p>
        </w:tc>
        <w:tc>
          <w:tcPr>
            <w:tcW w:w="3021" w:type="dxa"/>
          </w:tcPr>
          <w:p w:rsidR="0095290D" w:rsidRDefault="00FA4139">
            <w:pPr>
              <w:pStyle w:val="TableParagraph"/>
              <w:spacing w:before="69"/>
              <w:ind w:left="19" w:right="10"/>
              <w:jc w:val="center"/>
              <w:rPr>
                <w:sz w:val="24"/>
              </w:rPr>
            </w:pPr>
            <w:r>
              <w:rPr>
                <w:spacing w:val="-10"/>
                <w:sz w:val="24"/>
              </w:rPr>
              <w:t>5</w:t>
            </w:r>
          </w:p>
        </w:tc>
      </w:tr>
      <w:tr w:rsidR="0095290D">
        <w:trPr>
          <w:trHeight w:val="666"/>
        </w:trPr>
        <w:tc>
          <w:tcPr>
            <w:tcW w:w="6012" w:type="dxa"/>
          </w:tcPr>
          <w:p w:rsidR="0095290D" w:rsidRDefault="00FA4139">
            <w:pPr>
              <w:pStyle w:val="TableParagraph"/>
              <w:spacing w:before="68"/>
              <w:ind w:left="78"/>
              <w:rPr>
                <w:sz w:val="24"/>
              </w:rPr>
            </w:pPr>
            <w:r>
              <w:rPr>
                <w:sz w:val="24"/>
              </w:rPr>
              <w:t>Урок</w:t>
            </w:r>
            <w:r>
              <w:rPr>
                <w:spacing w:val="-2"/>
                <w:sz w:val="24"/>
              </w:rPr>
              <w:t>(минут)</w:t>
            </w:r>
          </w:p>
        </w:tc>
        <w:tc>
          <w:tcPr>
            <w:tcW w:w="3021" w:type="dxa"/>
          </w:tcPr>
          <w:p w:rsidR="0095290D" w:rsidRDefault="00FA4139">
            <w:pPr>
              <w:pStyle w:val="TableParagraph"/>
              <w:spacing w:before="68"/>
              <w:ind w:left="19" w:right="5"/>
              <w:jc w:val="center"/>
              <w:rPr>
                <w:sz w:val="24"/>
              </w:rPr>
            </w:pPr>
            <w:r>
              <w:rPr>
                <w:spacing w:val="-5"/>
                <w:sz w:val="24"/>
              </w:rPr>
              <w:t>45</w:t>
            </w:r>
          </w:p>
        </w:tc>
      </w:tr>
      <w:tr w:rsidR="0095290D">
        <w:trPr>
          <w:trHeight w:val="671"/>
        </w:trPr>
        <w:tc>
          <w:tcPr>
            <w:tcW w:w="6012" w:type="dxa"/>
          </w:tcPr>
          <w:p w:rsidR="0095290D" w:rsidRDefault="00FA4139">
            <w:pPr>
              <w:pStyle w:val="TableParagraph"/>
              <w:spacing w:before="68"/>
              <w:ind w:left="78"/>
              <w:rPr>
                <w:sz w:val="24"/>
              </w:rPr>
            </w:pPr>
            <w:r>
              <w:rPr>
                <w:sz w:val="24"/>
              </w:rPr>
              <w:t>Перерыв</w:t>
            </w:r>
            <w:r>
              <w:rPr>
                <w:spacing w:val="-2"/>
                <w:sz w:val="24"/>
              </w:rPr>
              <w:t>(минут)</w:t>
            </w:r>
          </w:p>
        </w:tc>
        <w:tc>
          <w:tcPr>
            <w:tcW w:w="3021" w:type="dxa"/>
          </w:tcPr>
          <w:p w:rsidR="0095290D" w:rsidRDefault="00FA4139">
            <w:pPr>
              <w:pStyle w:val="TableParagraph"/>
              <w:spacing w:before="68"/>
              <w:ind w:left="19" w:right="10"/>
              <w:jc w:val="center"/>
              <w:rPr>
                <w:sz w:val="24"/>
              </w:rPr>
            </w:pPr>
            <w:r>
              <w:rPr>
                <w:spacing w:val="-2"/>
                <w:sz w:val="24"/>
              </w:rPr>
              <w:t>10–20</w:t>
            </w:r>
          </w:p>
        </w:tc>
      </w:tr>
      <w:tr w:rsidR="0095290D">
        <w:trPr>
          <w:trHeight w:val="666"/>
        </w:trPr>
        <w:tc>
          <w:tcPr>
            <w:tcW w:w="6012" w:type="dxa"/>
          </w:tcPr>
          <w:p w:rsidR="0095290D" w:rsidRDefault="00FA4139">
            <w:pPr>
              <w:pStyle w:val="TableParagraph"/>
              <w:spacing w:before="63"/>
              <w:ind w:left="78"/>
              <w:rPr>
                <w:sz w:val="24"/>
              </w:rPr>
            </w:pPr>
            <w:r>
              <w:rPr>
                <w:sz w:val="24"/>
              </w:rPr>
              <w:t>Периодичностьпромежуточной</w:t>
            </w:r>
            <w:r>
              <w:rPr>
                <w:spacing w:val="-2"/>
                <w:sz w:val="24"/>
              </w:rPr>
              <w:t xml:space="preserve"> аттестации</w:t>
            </w:r>
          </w:p>
        </w:tc>
        <w:tc>
          <w:tcPr>
            <w:tcW w:w="3021" w:type="dxa"/>
          </w:tcPr>
          <w:p w:rsidR="0095290D" w:rsidRDefault="00FA4139">
            <w:pPr>
              <w:pStyle w:val="TableParagraph"/>
              <w:spacing w:before="63"/>
              <w:ind w:left="19"/>
              <w:jc w:val="center"/>
              <w:rPr>
                <w:sz w:val="24"/>
              </w:rPr>
            </w:pPr>
            <w:r>
              <w:rPr>
                <w:sz w:val="24"/>
              </w:rPr>
              <w:t>1разв</w:t>
            </w:r>
            <w:r>
              <w:rPr>
                <w:spacing w:val="-5"/>
                <w:sz w:val="24"/>
              </w:rPr>
              <w:t>год</w:t>
            </w:r>
          </w:p>
        </w:tc>
      </w:tr>
    </w:tbl>
    <w:p w:rsidR="0095290D" w:rsidRDefault="00FA4139">
      <w:pPr>
        <w:pStyle w:val="a5"/>
        <w:numPr>
          <w:ilvl w:val="1"/>
          <w:numId w:val="47"/>
        </w:numPr>
        <w:tabs>
          <w:tab w:val="left" w:pos="3173"/>
        </w:tabs>
        <w:spacing w:before="19"/>
        <w:ind w:left="3173" w:hanging="244"/>
        <w:jc w:val="left"/>
        <w:rPr>
          <w:b/>
          <w:sz w:val="24"/>
        </w:rPr>
      </w:pPr>
      <w:r>
        <w:rPr>
          <w:b/>
          <w:sz w:val="24"/>
        </w:rPr>
        <w:t>Распределениеобразовательнойнедельной</w:t>
      </w:r>
      <w:r>
        <w:rPr>
          <w:b/>
          <w:spacing w:val="-2"/>
          <w:sz w:val="24"/>
        </w:rPr>
        <w:t>нагрузки</w:t>
      </w:r>
    </w:p>
    <w:p w:rsidR="0095290D" w:rsidRDefault="0095290D">
      <w:pPr>
        <w:pStyle w:val="a3"/>
        <w:spacing w:before="15" w:after="1"/>
        <w:ind w:left="0" w:firstLine="0"/>
        <w:jc w:val="left"/>
        <w:rPr>
          <w:b/>
          <w:sz w:val="20"/>
        </w:rPr>
      </w:pPr>
    </w:p>
    <w:tbl>
      <w:tblPr>
        <w:tblStyle w:val="TableNormal"/>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045"/>
        <w:gridCol w:w="1095"/>
        <w:gridCol w:w="1095"/>
        <w:gridCol w:w="1095"/>
        <w:gridCol w:w="1095"/>
        <w:gridCol w:w="1608"/>
      </w:tblGrid>
      <w:tr w:rsidR="0095290D">
        <w:trPr>
          <w:trHeight w:val="667"/>
        </w:trPr>
        <w:tc>
          <w:tcPr>
            <w:tcW w:w="3045" w:type="dxa"/>
            <w:vMerge w:val="restart"/>
          </w:tcPr>
          <w:p w:rsidR="0095290D" w:rsidRDefault="0095290D">
            <w:pPr>
              <w:pStyle w:val="TableParagraph"/>
              <w:spacing w:before="138"/>
              <w:ind w:left="0"/>
              <w:rPr>
                <w:b/>
                <w:sz w:val="24"/>
              </w:rPr>
            </w:pPr>
          </w:p>
          <w:p w:rsidR="0095290D" w:rsidRDefault="00FA4139">
            <w:pPr>
              <w:pStyle w:val="TableParagraph"/>
              <w:spacing w:line="276" w:lineRule="auto"/>
              <w:ind w:left="794" w:hanging="221"/>
              <w:rPr>
                <w:b/>
                <w:sz w:val="24"/>
              </w:rPr>
            </w:pPr>
            <w:r>
              <w:rPr>
                <w:b/>
                <w:spacing w:val="-2"/>
                <w:sz w:val="24"/>
              </w:rPr>
              <w:t>Образовательная деятельность</w:t>
            </w:r>
          </w:p>
        </w:tc>
        <w:tc>
          <w:tcPr>
            <w:tcW w:w="5988" w:type="dxa"/>
            <w:gridSpan w:val="5"/>
          </w:tcPr>
          <w:p w:rsidR="0095290D" w:rsidRDefault="00FA4139">
            <w:pPr>
              <w:pStyle w:val="TableParagraph"/>
              <w:spacing w:before="69"/>
              <w:ind w:left="611"/>
              <w:rPr>
                <w:b/>
                <w:sz w:val="24"/>
              </w:rPr>
            </w:pPr>
            <w:r>
              <w:rPr>
                <w:b/>
                <w:sz w:val="24"/>
              </w:rPr>
              <w:t>Недельнаянагрузкавакадемических</w:t>
            </w:r>
            <w:r>
              <w:rPr>
                <w:b/>
                <w:spacing w:val="-4"/>
                <w:sz w:val="24"/>
              </w:rPr>
              <w:t>часах</w:t>
            </w:r>
          </w:p>
        </w:tc>
      </w:tr>
      <w:tr w:rsidR="0095290D">
        <w:trPr>
          <w:trHeight w:val="983"/>
        </w:trPr>
        <w:tc>
          <w:tcPr>
            <w:tcW w:w="3045" w:type="dxa"/>
            <w:vMerge/>
            <w:tcBorders>
              <w:top w:val="nil"/>
            </w:tcBorders>
          </w:tcPr>
          <w:p w:rsidR="0095290D" w:rsidRDefault="0095290D">
            <w:pPr>
              <w:rPr>
                <w:sz w:val="2"/>
                <w:szCs w:val="2"/>
              </w:rPr>
            </w:pPr>
          </w:p>
        </w:tc>
        <w:tc>
          <w:tcPr>
            <w:tcW w:w="1095" w:type="dxa"/>
          </w:tcPr>
          <w:p w:rsidR="0095290D" w:rsidRDefault="00FA4139">
            <w:pPr>
              <w:pStyle w:val="TableParagraph"/>
              <w:spacing w:before="73" w:line="276" w:lineRule="auto"/>
              <w:ind w:left="155" w:right="123" w:firstLine="240"/>
              <w:rPr>
                <w:b/>
                <w:sz w:val="24"/>
              </w:rPr>
            </w:pPr>
            <w:r>
              <w:rPr>
                <w:b/>
                <w:spacing w:val="-4"/>
                <w:sz w:val="24"/>
              </w:rPr>
              <w:t xml:space="preserve">5-е </w:t>
            </w:r>
            <w:r>
              <w:rPr>
                <w:b/>
                <w:spacing w:val="-2"/>
                <w:sz w:val="24"/>
              </w:rPr>
              <w:t>классы</w:t>
            </w:r>
          </w:p>
        </w:tc>
        <w:tc>
          <w:tcPr>
            <w:tcW w:w="1095" w:type="dxa"/>
          </w:tcPr>
          <w:p w:rsidR="0095290D" w:rsidRDefault="00FA4139">
            <w:pPr>
              <w:pStyle w:val="TableParagraph"/>
              <w:spacing w:before="73" w:line="276" w:lineRule="auto"/>
              <w:ind w:left="155" w:right="123" w:firstLine="240"/>
              <w:rPr>
                <w:b/>
                <w:sz w:val="24"/>
              </w:rPr>
            </w:pPr>
            <w:r>
              <w:rPr>
                <w:b/>
                <w:spacing w:val="-4"/>
                <w:sz w:val="24"/>
              </w:rPr>
              <w:t xml:space="preserve">6-е </w:t>
            </w:r>
            <w:r>
              <w:rPr>
                <w:b/>
                <w:spacing w:val="-2"/>
                <w:sz w:val="24"/>
              </w:rPr>
              <w:t>классы</w:t>
            </w:r>
          </w:p>
        </w:tc>
        <w:tc>
          <w:tcPr>
            <w:tcW w:w="1095" w:type="dxa"/>
          </w:tcPr>
          <w:p w:rsidR="0095290D" w:rsidRDefault="00FA4139">
            <w:pPr>
              <w:pStyle w:val="TableParagraph"/>
              <w:spacing w:before="73" w:line="276" w:lineRule="auto"/>
              <w:ind w:left="155" w:right="123" w:firstLine="240"/>
              <w:rPr>
                <w:b/>
                <w:sz w:val="24"/>
              </w:rPr>
            </w:pPr>
            <w:r>
              <w:rPr>
                <w:b/>
                <w:spacing w:val="-4"/>
                <w:sz w:val="24"/>
              </w:rPr>
              <w:t xml:space="preserve">7-е </w:t>
            </w:r>
            <w:r>
              <w:rPr>
                <w:b/>
                <w:spacing w:val="-2"/>
                <w:sz w:val="24"/>
              </w:rPr>
              <w:t>классы</w:t>
            </w:r>
          </w:p>
        </w:tc>
        <w:tc>
          <w:tcPr>
            <w:tcW w:w="1095" w:type="dxa"/>
          </w:tcPr>
          <w:p w:rsidR="0095290D" w:rsidRDefault="00FA4139">
            <w:pPr>
              <w:pStyle w:val="TableParagraph"/>
              <w:spacing w:before="73" w:line="276" w:lineRule="auto"/>
              <w:ind w:left="154" w:right="124" w:firstLine="240"/>
              <w:rPr>
                <w:b/>
                <w:sz w:val="24"/>
              </w:rPr>
            </w:pPr>
            <w:r>
              <w:rPr>
                <w:b/>
                <w:spacing w:val="-4"/>
                <w:sz w:val="24"/>
              </w:rPr>
              <w:t xml:space="preserve">8-е </w:t>
            </w:r>
            <w:r>
              <w:rPr>
                <w:b/>
                <w:spacing w:val="-2"/>
                <w:sz w:val="24"/>
              </w:rPr>
              <w:t>классы</w:t>
            </w:r>
          </w:p>
        </w:tc>
        <w:tc>
          <w:tcPr>
            <w:tcW w:w="1608" w:type="dxa"/>
          </w:tcPr>
          <w:p w:rsidR="0095290D" w:rsidRDefault="00FA4139">
            <w:pPr>
              <w:pStyle w:val="TableParagraph"/>
              <w:spacing w:before="231"/>
              <w:ind w:left="12"/>
              <w:jc w:val="center"/>
              <w:rPr>
                <w:b/>
                <w:sz w:val="24"/>
              </w:rPr>
            </w:pPr>
            <w:r>
              <w:rPr>
                <w:b/>
                <w:sz w:val="24"/>
              </w:rPr>
              <w:t>9-е</w:t>
            </w:r>
            <w:r>
              <w:rPr>
                <w:b/>
                <w:spacing w:val="-2"/>
                <w:sz w:val="24"/>
              </w:rPr>
              <w:t>классы</w:t>
            </w:r>
          </w:p>
        </w:tc>
      </w:tr>
      <w:tr w:rsidR="0095290D">
        <w:trPr>
          <w:trHeight w:val="667"/>
        </w:trPr>
        <w:tc>
          <w:tcPr>
            <w:tcW w:w="3045" w:type="dxa"/>
          </w:tcPr>
          <w:p w:rsidR="0095290D" w:rsidRDefault="00FA4139">
            <w:pPr>
              <w:pStyle w:val="TableParagraph"/>
              <w:spacing w:before="69"/>
              <w:ind w:left="78"/>
              <w:rPr>
                <w:sz w:val="24"/>
              </w:rPr>
            </w:pPr>
            <w:r>
              <w:rPr>
                <w:spacing w:val="-2"/>
                <w:sz w:val="24"/>
              </w:rPr>
              <w:t>Урочная</w:t>
            </w:r>
          </w:p>
        </w:tc>
        <w:tc>
          <w:tcPr>
            <w:tcW w:w="1095" w:type="dxa"/>
          </w:tcPr>
          <w:p w:rsidR="0095290D" w:rsidRDefault="00FA4139">
            <w:pPr>
              <w:pStyle w:val="TableParagraph"/>
              <w:spacing w:before="69"/>
              <w:ind w:left="17"/>
              <w:jc w:val="center"/>
              <w:rPr>
                <w:sz w:val="24"/>
              </w:rPr>
            </w:pPr>
            <w:r>
              <w:rPr>
                <w:spacing w:val="-5"/>
                <w:sz w:val="24"/>
              </w:rPr>
              <w:t>29</w:t>
            </w:r>
          </w:p>
        </w:tc>
        <w:tc>
          <w:tcPr>
            <w:tcW w:w="1095" w:type="dxa"/>
          </w:tcPr>
          <w:p w:rsidR="0095290D" w:rsidRDefault="00FA4139">
            <w:pPr>
              <w:pStyle w:val="TableParagraph"/>
              <w:spacing w:before="69"/>
              <w:ind w:left="17"/>
              <w:jc w:val="center"/>
              <w:rPr>
                <w:sz w:val="24"/>
              </w:rPr>
            </w:pPr>
            <w:r>
              <w:rPr>
                <w:spacing w:val="-5"/>
                <w:sz w:val="24"/>
              </w:rPr>
              <w:t>30</w:t>
            </w:r>
          </w:p>
        </w:tc>
        <w:tc>
          <w:tcPr>
            <w:tcW w:w="1095" w:type="dxa"/>
          </w:tcPr>
          <w:p w:rsidR="0095290D" w:rsidRDefault="00FA4139">
            <w:pPr>
              <w:pStyle w:val="TableParagraph"/>
              <w:spacing w:before="69"/>
              <w:ind w:left="17"/>
              <w:jc w:val="center"/>
              <w:rPr>
                <w:sz w:val="24"/>
              </w:rPr>
            </w:pPr>
            <w:r>
              <w:rPr>
                <w:spacing w:val="-5"/>
                <w:sz w:val="24"/>
              </w:rPr>
              <w:t>32</w:t>
            </w:r>
          </w:p>
        </w:tc>
        <w:tc>
          <w:tcPr>
            <w:tcW w:w="1095" w:type="dxa"/>
          </w:tcPr>
          <w:p w:rsidR="0095290D" w:rsidRDefault="00FA4139">
            <w:pPr>
              <w:pStyle w:val="TableParagraph"/>
              <w:spacing w:before="69"/>
              <w:ind w:left="17"/>
              <w:jc w:val="center"/>
              <w:rPr>
                <w:sz w:val="24"/>
              </w:rPr>
            </w:pPr>
            <w:r>
              <w:rPr>
                <w:spacing w:val="-5"/>
                <w:sz w:val="24"/>
              </w:rPr>
              <w:t>33</w:t>
            </w:r>
          </w:p>
        </w:tc>
        <w:tc>
          <w:tcPr>
            <w:tcW w:w="1608" w:type="dxa"/>
          </w:tcPr>
          <w:p w:rsidR="0095290D" w:rsidRDefault="00FA4139">
            <w:pPr>
              <w:pStyle w:val="TableParagraph"/>
              <w:spacing w:before="69"/>
              <w:ind w:left="12"/>
              <w:jc w:val="center"/>
              <w:rPr>
                <w:sz w:val="24"/>
              </w:rPr>
            </w:pPr>
            <w:r>
              <w:rPr>
                <w:spacing w:val="-5"/>
                <w:sz w:val="24"/>
              </w:rPr>
              <w:t>33</w:t>
            </w:r>
          </w:p>
        </w:tc>
      </w:tr>
    </w:tbl>
    <w:p w:rsidR="0095290D" w:rsidRDefault="00FA4139">
      <w:pPr>
        <w:pStyle w:val="a5"/>
        <w:numPr>
          <w:ilvl w:val="1"/>
          <w:numId w:val="47"/>
        </w:numPr>
        <w:tabs>
          <w:tab w:val="left" w:pos="469"/>
        </w:tabs>
        <w:ind w:left="469" w:hanging="244"/>
        <w:jc w:val="center"/>
        <w:rPr>
          <w:b/>
          <w:sz w:val="24"/>
        </w:rPr>
      </w:pPr>
      <w:r>
        <w:rPr>
          <w:b/>
          <w:sz w:val="24"/>
        </w:rPr>
        <w:t>Расписаниезвонкови</w:t>
      </w:r>
      <w:r>
        <w:rPr>
          <w:b/>
          <w:spacing w:val="-2"/>
          <w:sz w:val="24"/>
        </w:rPr>
        <w:t>перемен</w:t>
      </w:r>
    </w:p>
    <w:p w:rsidR="0095290D" w:rsidRDefault="00FA4139">
      <w:pPr>
        <w:spacing w:before="239"/>
        <w:ind w:left="224"/>
        <w:jc w:val="center"/>
        <w:rPr>
          <w:b/>
          <w:sz w:val="24"/>
        </w:rPr>
      </w:pPr>
      <w:r>
        <w:rPr>
          <w:b/>
          <w:sz w:val="24"/>
        </w:rPr>
        <w:t>5–9-е</w:t>
      </w:r>
      <w:r>
        <w:rPr>
          <w:b/>
          <w:spacing w:val="-2"/>
          <w:sz w:val="24"/>
        </w:rPr>
        <w:t>классы</w:t>
      </w:r>
    </w:p>
    <w:p w:rsidR="0095290D" w:rsidRDefault="0095290D">
      <w:pPr>
        <w:pStyle w:val="a3"/>
        <w:spacing w:before="15" w:after="1"/>
        <w:ind w:left="0" w:firstLine="0"/>
        <w:jc w:val="left"/>
        <w:rPr>
          <w:b/>
          <w:sz w:val="20"/>
        </w:rPr>
      </w:pPr>
    </w:p>
    <w:tbl>
      <w:tblPr>
        <w:tblStyle w:val="TableNormal"/>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93"/>
        <w:gridCol w:w="3217"/>
        <w:gridCol w:w="3222"/>
      </w:tblGrid>
      <w:tr w:rsidR="0095290D">
        <w:trPr>
          <w:trHeight w:val="983"/>
        </w:trPr>
        <w:tc>
          <w:tcPr>
            <w:tcW w:w="2593" w:type="dxa"/>
          </w:tcPr>
          <w:p w:rsidR="0095290D" w:rsidRDefault="00FA4139">
            <w:pPr>
              <w:pStyle w:val="TableParagraph"/>
              <w:spacing w:before="232"/>
              <w:ind w:left="22"/>
              <w:jc w:val="center"/>
              <w:rPr>
                <w:b/>
                <w:sz w:val="24"/>
              </w:rPr>
            </w:pPr>
            <w:r>
              <w:rPr>
                <w:b/>
                <w:spacing w:val="-4"/>
                <w:sz w:val="24"/>
              </w:rPr>
              <w:t>Урок</w:t>
            </w:r>
          </w:p>
        </w:tc>
        <w:tc>
          <w:tcPr>
            <w:tcW w:w="3217" w:type="dxa"/>
          </w:tcPr>
          <w:p w:rsidR="0095290D" w:rsidRDefault="00FA4139">
            <w:pPr>
              <w:pStyle w:val="TableParagraph"/>
              <w:spacing w:before="232"/>
              <w:ind w:left="156"/>
              <w:rPr>
                <w:b/>
                <w:sz w:val="24"/>
              </w:rPr>
            </w:pPr>
            <w:r>
              <w:rPr>
                <w:b/>
                <w:sz w:val="24"/>
              </w:rPr>
              <w:t>Продолжительность</w:t>
            </w:r>
            <w:r>
              <w:rPr>
                <w:b/>
                <w:spacing w:val="-2"/>
                <w:sz w:val="24"/>
              </w:rPr>
              <w:t>урока</w:t>
            </w:r>
          </w:p>
        </w:tc>
        <w:tc>
          <w:tcPr>
            <w:tcW w:w="3222" w:type="dxa"/>
          </w:tcPr>
          <w:p w:rsidR="0095290D" w:rsidRDefault="00FA4139">
            <w:pPr>
              <w:pStyle w:val="TableParagraph"/>
              <w:spacing w:before="73" w:line="276" w:lineRule="auto"/>
              <w:ind w:left="1073" w:hanging="576"/>
              <w:rPr>
                <w:b/>
                <w:sz w:val="24"/>
              </w:rPr>
            </w:pPr>
            <w:r>
              <w:rPr>
                <w:b/>
                <w:spacing w:val="-2"/>
                <w:sz w:val="24"/>
              </w:rPr>
              <w:t>Продолжительность перемены</w:t>
            </w:r>
          </w:p>
        </w:tc>
      </w:tr>
      <w:tr w:rsidR="0095290D">
        <w:trPr>
          <w:trHeight w:val="666"/>
        </w:trPr>
        <w:tc>
          <w:tcPr>
            <w:tcW w:w="2593" w:type="dxa"/>
          </w:tcPr>
          <w:p w:rsidR="0095290D" w:rsidRDefault="00FA4139">
            <w:pPr>
              <w:pStyle w:val="TableParagraph"/>
              <w:spacing w:before="68"/>
              <w:ind w:left="78"/>
              <w:rPr>
                <w:sz w:val="24"/>
              </w:rPr>
            </w:pPr>
            <w:r>
              <w:rPr>
                <w:sz w:val="24"/>
              </w:rPr>
              <w:t>1-</w:t>
            </w:r>
            <w:r>
              <w:rPr>
                <w:spacing w:val="-10"/>
                <w:sz w:val="24"/>
              </w:rPr>
              <w:t>й</w:t>
            </w:r>
          </w:p>
        </w:tc>
        <w:tc>
          <w:tcPr>
            <w:tcW w:w="3217" w:type="dxa"/>
          </w:tcPr>
          <w:p w:rsidR="0095290D" w:rsidRDefault="00FA4139">
            <w:pPr>
              <w:pStyle w:val="TableParagraph"/>
              <w:spacing w:before="68"/>
              <w:ind w:left="79"/>
              <w:rPr>
                <w:sz w:val="24"/>
              </w:rPr>
            </w:pPr>
            <w:r>
              <w:rPr>
                <w:spacing w:val="-2"/>
                <w:sz w:val="24"/>
              </w:rPr>
              <w:t>8:30–9:15</w:t>
            </w:r>
          </w:p>
        </w:tc>
        <w:tc>
          <w:tcPr>
            <w:tcW w:w="3222" w:type="dxa"/>
          </w:tcPr>
          <w:p w:rsidR="0095290D" w:rsidRDefault="00FA4139">
            <w:pPr>
              <w:pStyle w:val="TableParagraph"/>
              <w:spacing w:before="68"/>
              <w:ind w:left="79"/>
              <w:rPr>
                <w:sz w:val="24"/>
              </w:rPr>
            </w:pPr>
            <w:r>
              <w:rPr>
                <w:sz w:val="24"/>
              </w:rPr>
              <w:t>10</w:t>
            </w:r>
            <w:r>
              <w:rPr>
                <w:spacing w:val="-2"/>
                <w:sz w:val="24"/>
              </w:rPr>
              <w:t>минут</w:t>
            </w:r>
          </w:p>
        </w:tc>
      </w:tr>
      <w:tr w:rsidR="0095290D">
        <w:trPr>
          <w:trHeight w:val="671"/>
        </w:trPr>
        <w:tc>
          <w:tcPr>
            <w:tcW w:w="2593" w:type="dxa"/>
          </w:tcPr>
          <w:p w:rsidR="0095290D" w:rsidRDefault="00FA4139">
            <w:pPr>
              <w:pStyle w:val="TableParagraph"/>
              <w:spacing w:before="69"/>
              <w:ind w:left="78"/>
              <w:rPr>
                <w:sz w:val="24"/>
              </w:rPr>
            </w:pPr>
            <w:r>
              <w:rPr>
                <w:sz w:val="24"/>
              </w:rPr>
              <w:t>2-</w:t>
            </w:r>
            <w:r>
              <w:rPr>
                <w:spacing w:val="-10"/>
                <w:sz w:val="24"/>
              </w:rPr>
              <w:t>й</w:t>
            </w:r>
          </w:p>
        </w:tc>
        <w:tc>
          <w:tcPr>
            <w:tcW w:w="3217" w:type="dxa"/>
          </w:tcPr>
          <w:p w:rsidR="0095290D" w:rsidRDefault="00FA4139">
            <w:pPr>
              <w:pStyle w:val="TableParagraph"/>
              <w:spacing w:before="69"/>
              <w:ind w:left="79"/>
              <w:rPr>
                <w:sz w:val="24"/>
              </w:rPr>
            </w:pPr>
            <w:r>
              <w:rPr>
                <w:spacing w:val="-2"/>
                <w:sz w:val="24"/>
              </w:rPr>
              <w:t>9:25–10:10</w:t>
            </w:r>
          </w:p>
        </w:tc>
        <w:tc>
          <w:tcPr>
            <w:tcW w:w="3222" w:type="dxa"/>
          </w:tcPr>
          <w:p w:rsidR="0095290D" w:rsidRDefault="00FA4139">
            <w:pPr>
              <w:pStyle w:val="TableParagraph"/>
              <w:spacing w:before="69"/>
              <w:ind w:left="79"/>
              <w:rPr>
                <w:sz w:val="24"/>
              </w:rPr>
            </w:pPr>
            <w:r>
              <w:rPr>
                <w:sz w:val="24"/>
              </w:rPr>
              <w:t>20</w:t>
            </w:r>
            <w:r>
              <w:rPr>
                <w:spacing w:val="-2"/>
                <w:sz w:val="24"/>
              </w:rPr>
              <w:t>минут</w:t>
            </w:r>
          </w:p>
        </w:tc>
      </w:tr>
      <w:tr w:rsidR="0095290D">
        <w:trPr>
          <w:trHeight w:val="666"/>
        </w:trPr>
        <w:tc>
          <w:tcPr>
            <w:tcW w:w="2593" w:type="dxa"/>
          </w:tcPr>
          <w:p w:rsidR="0095290D" w:rsidRDefault="00FA4139">
            <w:pPr>
              <w:pStyle w:val="TableParagraph"/>
              <w:spacing w:before="63"/>
              <w:ind w:left="78"/>
              <w:rPr>
                <w:sz w:val="24"/>
              </w:rPr>
            </w:pPr>
            <w:r>
              <w:rPr>
                <w:sz w:val="24"/>
              </w:rPr>
              <w:t>3-</w:t>
            </w:r>
            <w:r>
              <w:rPr>
                <w:spacing w:val="-10"/>
                <w:sz w:val="24"/>
              </w:rPr>
              <w:t>й</w:t>
            </w:r>
          </w:p>
        </w:tc>
        <w:tc>
          <w:tcPr>
            <w:tcW w:w="3217" w:type="dxa"/>
          </w:tcPr>
          <w:p w:rsidR="0095290D" w:rsidRDefault="00FA4139">
            <w:pPr>
              <w:pStyle w:val="TableParagraph"/>
              <w:spacing w:before="63"/>
              <w:ind w:left="79"/>
              <w:rPr>
                <w:sz w:val="24"/>
              </w:rPr>
            </w:pPr>
            <w:r>
              <w:rPr>
                <w:spacing w:val="-2"/>
                <w:sz w:val="24"/>
              </w:rPr>
              <w:t>10:30–11:15</w:t>
            </w:r>
          </w:p>
        </w:tc>
        <w:tc>
          <w:tcPr>
            <w:tcW w:w="3222" w:type="dxa"/>
          </w:tcPr>
          <w:p w:rsidR="0095290D" w:rsidRDefault="00FA4139">
            <w:pPr>
              <w:pStyle w:val="TableParagraph"/>
              <w:spacing w:before="63"/>
              <w:ind w:left="79"/>
              <w:rPr>
                <w:sz w:val="24"/>
              </w:rPr>
            </w:pPr>
            <w:r>
              <w:rPr>
                <w:sz w:val="24"/>
              </w:rPr>
              <w:t>15</w:t>
            </w:r>
            <w:r>
              <w:rPr>
                <w:spacing w:val="-2"/>
                <w:sz w:val="24"/>
              </w:rPr>
              <w:t>минут</w:t>
            </w:r>
          </w:p>
        </w:tc>
      </w:tr>
      <w:tr w:rsidR="0095290D">
        <w:trPr>
          <w:trHeight w:val="667"/>
        </w:trPr>
        <w:tc>
          <w:tcPr>
            <w:tcW w:w="2593" w:type="dxa"/>
          </w:tcPr>
          <w:p w:rsidR="0095290D" w:rsidRDefault="00FA4139">
            <w:pPr>
              <w:pStyle w:val="TableParagraph"/>
              <w:spacing w:before="68"/>
              <w:ind w:left="78"/>
              <w:rPr>
                <w:sz w:val="24"/>
              </w:rPr>
            </w:pPr>
            <w:r>
              <w:rPr>
                <w:sz w:val="24"/>
              </w:rPr>
              <w:t>4-</w:t>
            </w:r>
            <w:r>
              <w:rPr>
                <w:spacing w:val="-10"/>
                <w:sz w:val="24"/>
              </w:rPr>
              <w:t>й</w:t>
            </w:r>
          </w:p>
        </w:tc>
        <w:tc>
          <w:tcPr>
            <w:tcW w:w="3217" w:type="dxa"/>
          </w:tcPr>
          <w:p w:rsidR="0095290D" w:rsidRDefault="00FA4139">
            <w:pPr>
              <w:pStyle w:val="TableParagraph"/>
              <w:spacing w:before="68"/>
              <w:ind w:left="79"/>
              <w:rPr>
                <w:sz w:val="24"/>
              </w:rPr>
            </w:pPr>
            <w:r>
              <w:rPr>
                <w:spacing w:val="-2"/>
                <w:sz w:val="24"/>
              </w:rPr>
              <w:t>11:30–12:15</w:t>
            </w:r>
          </w:p>
        </w:tc>
        <w:tc>
          <w:tcPr>
            <w:tcW w:w="3222" w:type="dxa"/>
          </w:tcPr>
          <w:p w:rsidR="0095290D" w:rsidRDefault="00FA4139">
            <w:pPr>
              <w:pStyle w:val="TableParagraph"/>
              <w:spacing w:before="68"/>
              <w:ind w:left="79"/>
              <w:rPr>
                <w:sz w:val="24"/>
              </w:rPr>
            </w:pPr>
            <w:r>
              <w:rPr>
                <w:sz w:val="24"/>
              </w:rPr>
              <w:t>10</w:t>
            </w:r>
            <w:r>
              <w:rPr>
                <w:spacing w:val="-2"/>
                <w:sz w:val="24"/>
              </w:rPr>
              <w:t>минут</w:t>
            </w:r>
          </w:p>
        </w:tc>
      </w:tr>
      <w:tr w:rsidR="0095290D">
        <w:trPr>
          <w:trHeight w:val="666"/>
        </w:trPr>
        <w:tc>
          <w:tcPr>
            <w:tcW w:w="2593" w:type="dxa"/>
          </w:tcPr>
          <w:p w:rsidR="0095290D" w:rsidRDefault="00FA4139">
            <w:pPr>
              <w:pStyle w:val="TableParagraph"/>
              <w:spacing w:before="68"/>
              <w:ind w:left="78"/>
              <w:rPr>
                <w:sz w:val="24"/>
              </w:rPr>
            </w:pPr>
            <w:r>
              <w:rPr>
                <w:sz w:val="24"/>
              </w:rPr>
              <w:t>5-</w:t>
            </w:r>
            <w:r>
              <w:rPr>
                <w:spacing w:val="-10"/>
                <w:sz w:val="24"/>
              </w:rPr>
              <w:t>й</w:t>
            </w:r>
          </w:p>
        </w:tc>
        <w:tc>
          <w:tcPr>
            <w:tcW w:w="3217" w:type="dxa"/>
          </w:tcPr>
          <w:p w:rsidR="0095290D" w:rsidRDefault="00FA4139">
            <w:pPr>
              <w:pStyle w:val="TableParagraph"/>
              <w:spacing w:before="68"/>
              <w:ind w:left="79"/>
              <w:rPr>
                <w:sz w:val="24"/>
              </w:rPr>
            </w:pPr>
            <w:r>
              <w:rPr>
                <w:spacing w:val="-2"/>
                <w:sz w:val="24"/>
              </w:rPr>
              <w:t>12:25–13:10</w:t>
            </w:r>
          </w:p>
        </w:tc>
        <w:tc>
          <w:tcPr>
            <w:tcW w:w="3222" w:type="dxa"/>
          </w:tcPr>
          <w:p w:rsidR="0095290D" w:rsidRDefault="00FA4139">
            <w:pPr>
              <w:pStyle w:val="TableParagraph"/>
              <w:spacing w:before="68"/>
              <w:ind w:left="79"/>
              <w:rPr>
                <w:sz w:val="24"/>
              </w:rPr>
            </w:pPr>
            <w:r>
              <w:rPr>
                <w:sz w:val="24"/>
              </w:rPr>
              <w:t>20</w:t>
            </w:r>
            <w:r>
              <w:rPr>
                <w:spacing w:val="-2"/>
                <w:sz w:val="24"/>
              </w:rPr>
              <w:t>минут</w:t>
            </w:r>
          </w:p>
        </w:tc>
      </w:tr>
      <w:tr w:rsidR="0095290D">
        <w:trPr>
          <w:trHeight w:val="666"/>
        </w:trPr>
        <w:tc>
          <w:tcPr>
            <w:tcW w:w="2593" w:type="dxa"/>
          </w:tcPr>
          <w:p w:rsidR="0095290D" w:rsidRDefault="00FA4139">
            <w:pPr>
              <w:pStyle w:val="TableParagraph"/>
              <w:spacing w:before="68"/>
              <w:ind w:left="78"/>
              <w:rPr>
                <w:sz w:val="24"/>
              </w:rPr>
            </w:pPr>
            <w:r>
              <w:rPr>
                <w:sz w:val="24"/>
              </w:rPr>
              <w:t>6-</w:t>
            </w:r>
            <w:r>
              <w:rPr>
                <w:spacing w:val="-10"/>
                <w:sz w:val="24"/>
              </w:rPr>
              <w:t>й</w:t>
            </w:r>
          </w:p>
        </w:tc>
        <w:tc>
          <w:tcPr>
            <w:tcW w:w="3217" w:type="dxa"/>
          </w:tcPr>
          <w:p w:rsidR="0095290D" w:rsidRDefault="00FA4139">
            <w:pPr>
              <w:pStyle w:val="TableParagraph"/>
              <w:spacing w:before="68"/>
              <w:ind w:left="79"/>
              <w:rPr>
                <w:sz w:val="24"/>
              </w:rPr>
            </w:pPr>
            <w:r>
              <w:rPr>
                <w:spacing w:val="-2"/>
                <w:sz w:val="24"/>
              </w:rPr>
              <w:t>13:30–14:15</w:t>
            </w:r>
          </w:p>
        </w:tc>
        <w:tc>
          <w:tcPr>
            <w:tcW w:w="3222" w:type="dxa"/>
          </w:tcPr>
          <w:p w:rsidR="0095290D" w:rsidRDefault="00FA4139">
            <w:pPr>
              <w:pStyle w:val="TableParagraph"/>
              <w:spacing w:before="68"/>
              <w:ind w:left="79"/>
              <w:rPr>
                <w:sz w:val="24"/>
              </w:rPr>
            </w:pPr>
            <w:r>
              <w:rPr>
                <w:sz w:val="24"/>
              </w:rPr>
              <w:t>10</w:t>
            </w:r>
            <w:r>
              <w:rPr>
                <w:spacing w:val="-2"/>
                <w:sz w:val="24"/>
              </w:rPr>
              <w:t>минут</w:t>
            </w:r>
          </w:p>
        </w:tc>
      </w:tr>
      <w:tr w:rsidR="0095290D">
        <w:trPr>
          <w:trHeight w:val="666"/>
        </w:trPr>
        <w:tc>
          <w:tcPr>
            <w:tcW w:w="2593" w:type="dxa"/>
          </w:tcPr>
          <w:p w:rsidR="0095290D" w:rsidRDefault="00FA4139">
            <w:pPr>
              <w:pStyle w:val="TableParagraph"/>
              <w:spacing w:before="69"/>
              <w:ind w:left="78"/>
              <w:rPr>
                <w:sz w:val="24"/>
              </w:rPr>
            </w:pPr>
            <w:r>
              <w:rPr>
                <w:sz w:val="24"/>
              </w:rPr>
              <w:t>7-</w:t>
            </w:r>
            <w:r>
              <w:rPr>
                <w:spacing w:val="-10"/>
                <w:sz w:val="24"/>
              </w:rPr>
              <w:t>й</w:t>
            </w:r>
          </w:p>
        </w:tc>
        <w:tc>
          <w:tcPr>
            <w:tcW w:w="3217" w:type="dxa"/>
          </w:tcPr>
          <w:p w:rsidR="0095290D" w:rsidRDefault="00FA4139">
            <w:pPr>
              <w:pStyle w:val="TableParagraph"/>
              <w:spacing w:before="69"/>
              <w:ind w:left="79"/>
              <w:rPr>
                <w:sz w:val="24"/>
              </w:rPr>
            </w:pPr>
            <w:r>
              <w:rPr>
                <w:spacing w:val="-2"/>
                <w:sz w:val="24"/>
              </w:rPr>
              <w:t>14:25–15:10</w:t>
            </w:r>
          </w:p>
        </w:tc>
        <w:tc>
          <w:tcPr>
            <w:tcW w:w="3222" w:type="dxa"/>
          </w:tcPr>
          <w:p w:rsidR="0095290D" w:rsidRDefault="0095290D">
            <w:pPr>
              <w:pStyle w:val="TableParagraph"/>
              <w:ind w:left="0"/>
              <w:rPr>
                <w:sz w:val="24"/>
              </w:rPr>
            </w:pPr>
          </w:p>
        </w:tc>
      </w:tr>
      <w:tr w:rsidR="0095290D">
        <w:trPr>
          <w:trHeight w:val="426"/>
        </w:trPr>
        <w:tc>
          <w:tcPr>
            <w:tcW w:w="9032" w:type="dxa"/>
            <w:gridSpan w:val="3"/>
          </w:tcPr>
          <w:p w:rsidR="0095290D" w:rsidRDefault="00FA4139">
            <w:pPr>
              <w:pStyle w:val="TableParagraph"/>
              <w:spacing w:before="68"/>
              <w:ind w:left="78"/>
              <w:rPr>
                <w:sz w:val="24"/>
              </w:rPr>
            </w:pPr>
            <w:r>
              <w:rPr>
                <w:sz w:val="24"/>
              </w:rPr>
              <w:t>Перерывмеждууроками изанятиямивнеурочнойдеятельности–30</w:t>
            </w:r>
            <w:r>
              <w:rPr>
                <w:spacing w:val="-2"/>
                <w:sz w:val="24"/>
              </w:rPr>
              <w:t>минут</w:t>
            </w:r>
          </w:p>
        </w:tc>
      </w:tr>
      <w:tr w:rsidR="0095290D">
        <w:trPr>
          <w:trHeight w:val="705"/>
        </w:trPr>
        <w:tc>
          <w:tcPr>
            <w:tcW w:w="2593" w:type="dxa"/>
          </w:tcPr>
          <w:p w:rsidR="0095290D" w:rsidRDefault="00FA4139">
            <w:pPr>
              <w:pStyle w:val="TableParagraph"/>
              <w:spacing w:before="68" w:line="242" w:lineRule="auto"/>
              <w:ind w:left="78"/>
              <w:rPr>
                <w:sz w:val="24"/>
              </w:rPr>
            </w:pPr>
            <w:r>
              <w:rPr>
                <w:spacing w:val="-2"/>
                <w:sz w:val="24"/>
              </w:rPr>
              <w:t>Внеурочная деятельность</w:t>
            </w:r>
          </w:p>
        </w:tc>
        <w:tc>
          <w:tcPr>
            <w:tcW w:w="3217" w:type="dxa"/>
          </w:tcPr>
          <w:p w:rsidR="0095290D" w:rsidRDefault="00FA4139">
            <w:pPr>
              <w:pStyle w:val="TableParagraph"/>
              <w:spacing w:before="207"/>
              <w:ind w:left="79"/>
              <w:rPr>
                <w:sz w:val="24"/>
              </w:rPr>
            </w:pPr>
            <w:r>
              <w:rPr>
                <w:sz w:val="24"/>
              </w:rPr>
              <w:t xml:space="preserve">С </w:t>
            </w:r>
            <w:r>
              <w:rPr>
                <w:spacing w:val="-2"/>
                <w:sz w:val="24"/>
              </w:rPr>
              <w:t>15:40</w:t>
            </w:r>
          </w:p>
        </w:tc>
        <w:tc>
          <w:tcPr>
            <w:tcW w:w="3222" w:type="dxa"/>
          </w:tcPr>
          <w:p w:rsidR="0095290D" w:rsidRDefault="00FA4139">
            <w:pPr>
              <w:pStyle w:val="TableParagraph"/>
              <w:spacing w:before="207"/>
              <w:ind w:left="79"/>
              <w:rPr>
                <w:sz w:val="24"/>
              </w:rPr>
            </w:pPr>
            <w:r>
              <w:rPr>
                <w:spacing w:val="-10"/>
                <w:sz w:val="24"/>
              </w:rPr>
              <w:t>–</w:t>
            </w:r>
          </w:p>
        </w:tc>
      </w:tr>
    </w:tbl>
    <w:p w:rsidR="0095290D" w:rsidRDefault="0095290D">
      <w:pPr>
        <w:pStyle w:val="a3"/>
        <w:spacing w:before="244"/>
        <w:ind w:left="0" w:firstLine="0"/>
        <w:jc w:val="left"/>
        <w:rPr>
          <w:b/>
          <w:sz w:val="24"/>
        </w:rPr>
      </w:pPr>
    </w:p>
    <w:p w:rsidR="0095290D" w:rsidRDefault="00FA4139">
      <w:pPr>
        <w:spacing w:before="1"/>
        <w:ind w:left="1128"/>
        <w:rPr>
          <w:b/>
          <w:sz w:val="24"/>
        </w:rPr>
      </w:pPr>
      <w:bookmarkStart w:id="11" w:name="План_внеурочной_деятельности."/>
      <w:bookmarkEnd w:id="11"/>
      <w:r>
        <w:rPr>
          <w:b/>
          <w:sz w:val="24"/>
        </w:rPr>
        <w:t>Планвнеурочной</w:t>
      </w:r>
      <w:r>
        <w:rPr>
          <w:b/>
          <w:spacing w:val="-2"/>
          <w:sz w:val="24"/>
        </w:rPr>
        <w:t>деятельности.</w:t>
      </w:r>
    </w:p>
    <w:p w:rsidR="0095290D" w:rsidRDefault="0095290D">
      <w:pPr>
        <w:rPr>
          <w:b/>
          <w:sz w:val="24"/>
        </w:rPr>
        <w:sectPr w:rsidR="0095290D">
          <w:type w:val="continuous"/>
          <w:pgSz w:w="11910" w:h="16840"/>
          <w:pgMar w:top="580" w:right="283" w:bottom="1500" w:left="0" w:header="0" w:footer="1278" w:gutter="0"/>
          <w:cols w:space="720"/>
        </w:sectPr>
      </w:pPr>
    </w:p>
    <w:p w:rsidR="0095290D" w:rsidRDefault="00FA4139">
      <w:pPr>
        <w:spacing w:before="74"/>
        <w:ind w:left="1920"/>
        <w:rPr>
          <w:sz w:val="24"/>
        </w:rPr>
      </w:pPr>
      <w:r>
        <w:rPr>
          <w:spacing w:val="-2"/>
          <w:sz w:val="24"/>
        </w:rPr>
        <w:t>Назначение плана внеурочнойдеятельности.</w:t>
      </w:r>
    </w:p>
    <w:p w:rsidR="0095290D" w:rsidRDefault="00FA4139">
      <w:pPr>
        <w:spacing w:before="3"/>
        <w:ind w:left="499"/>
        <w:rPr>
          <w:sz w:val="24"/>
        </w:rPr>
      </w:pPr>
      <w:r>
        <w:rPr>
          <w:color w:val="000009"/>
          <w:sz w:val="24"/>
        </w:rPr>
        <w:t>Внеурочнаядеятельностьнаправленанадостижениепланируемыхрезультатовосвоения</w:t>
      </w:r>
      <w:r>
        <w:rPr>
          <w:color w:val="000009"/>
          <w:spacing w:val="-2"/>
          <w:sz w:val="24"/>
        </w:rPr>
        <w:t>основной</w:t>
      </w:r>
    </w:p>
    <w:p w:rsidR="0095290D" w:rsidRDefault="00FA4139">
      <w:pPr>
        <w:spacing w:before="41" w:line="276" w:lineRule="auto"/>
        <w:ind w:left="499" w:right="280"/>
        <w:rPr>
          <w:sz w:val="24"/>
        </w:rPr>
      </w:pPr>
      <w:r>
        <w:rPr>
          <w:color w:val="000009"/>
          <w:sz w:val="24"/>
        </w:rPr>
        <w:t>образовательнойпрограммы(личностных,метапредметныхипредметных)иосуществляетсявформах, отличных от урочной.</w:t>
      </w:r>
    </w:p>
    <w:p w:rsidR="0095290D" w:rsidRDefault="00FA4139">
      <w:pPr>
        <w:spacing w:before="119"/>
        <w:ind w:left="499"/>
        <w:rPr>
          <w:sz w:val="24"/>
        </w:rPr>
      </w:pPr>
      <w:r>
        <w:rPr>
          <w:color w:val="000009"/>
          <w:sz w:val="24"/>
        </w:rPr>
        <w:t>ВнеурочнаядеятельностьявляетсянеотъемлемойиобязательнойчастьюАООП</w:t>
      </w:r>
      <w:r>
        <w:rPr>
          <w:color w:val="000009"/>
          <w:spacing w:val="-4"/>
          <w:sz w:val="24"/>
        </w:rPr>
        <w:t>ООО.</w:t>
      </w:r>
    </w:p>
    <w:p w:rsidR="0095290D" w:rsidRDefault="00FA4139">
      <w:pPr>
        <w:spacing w:before="166" w:line="276" w:lineRule="auto"/>
        <w:ind w:left="499" w:right="740"/>
        <w:jc w:val="both"/>
        <w:rPr>
          <w:sz w:val="24"/>
        </w:rPr>
      </w:pPr>
      <w:r>
        <w:rPr>
          <w:color w:val="000009"/>
          <w:sz w:val="24"/>
        </w:rPr>
        <w:t>Планвнеурочнойдеятельностипредставляетсобойописаниецелостнойсистемы функционирования образовательной организации в сфере внеурочной деятельности и включает в себя:</w:t>
      </w:r>
    </w:p>
    <w:p w:rsidR="0095290D" w:rsidRDefault="00FA4139">
      <w:pPr>
        <w:pStyle w:val="a5"/>
        <w:numPr>
          <w:ilvl w:val="0"/>
          <w:numId w:val="27"/>
        </w:numPr>
        <w:tabs>
          <w:tab w:val="left" w:pos="1606"/>
        </w:tabs>
        <w:spacing w:before="122" w:line="237" w:lineRule="auto"/>
        <w:ind w:right="420" w:firstLine="566"/>
        <w:jc w:val="both"/>
        <w:rPr>
          <w:sz w:val="24"/>
        </w:rPr>
      </w:pPr>
      <w:r>
        <w:rPr>
          <w:sz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несовершеннолетнихобучающихся, в том числепредусматривающие углубленноеизучение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95290D" w:rsidRDefault="00FA4139">
      <w:pPr>
        <w:pStyle w:val="a5"/>
        <w:numPr>
          <w:ilvl w:val="0"/>
          <w:numId w:val="27"/>
        </w:numPr>
        <w:tabs>
          <w:tab w:val="left" w:pos="1606"/>
        </w:tabs>
        <w:spacing w:before="18" w:line="230" w:lineRule="auto"/>
        <w:ind w:right="422" w:firstLine="566"/>
        <w:jc w:val="both"/>
        <w:rPr>
          <w:sz w:val="24"/>
        </w:rPr>
      </w:pPr>
      <w:r>
        <w:rPr>
          <w:sz w:val="24"/>
        </w:rPr>
        <w:t>внеурочную деятельность по проведению коррекционно-развивающих занятий в соответствии с программой коррекционной работы;</w:t>
      </w:r>
    </w:p>
    <w:p w:rsidR="0095290D" w:rsidRDefault="00FA4139">
      <w:pPr>
        <w:pStyle w:val="a5"/>
        <w:numPr>
          <w:ilvl w:val="0"/>
          <w:numId w:val="27"/>
        </w:numPr>
        <w:tabs>
          <w:tab w:val="left" w:pos="1678"/>
        </w:tabs>
        <w:spacing w:before="4" w:line="237" w:lineRule="auto"/>
        <w:ind w:right="435" w:firstLine="566"/>
        <w:jc w:val="both"/>
        <w:rPr>
          <w:sz w:val="24"/>
        </w:rPr>
      </w:pPr>
      <w:r>
        <w:rPr>
          <w:sz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исследовательскойдеятельности);</w:t>
      </w:r>
    </w:p>
    <w:p w:rsidR="0095290D" w:rsidRDefault="00FA4139">
      <w:pPr>
        <w:pStyle w:val="a5"/>
        <w:numPr>
          <w:ilvl w:val="0"/>
          <w:numId w:val="27"/>
        </w:numPr>
        <w:tabs>
          <w:tab w:val="left" w:pos="1813"/>
        </w:tabs>
        <w:spacing w:before="2"/>
        <w:ind w:right="421" w:firstLine="566"/>
        <w:jc w:val="both"/>
        <w:rPr>
          <w:sz w:val="24"/>
        </w:rPr>
      </w:pPr>
      <w:r>
        <w:rPr>
          <w:sz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предпринимательскихнавыков,практическуюподготовку,использованиевозможностейорганизаций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95290D" w:rsidRDefault="00FA4139">
      <w:pPr>
        <w:pStyle w:val="a5"/>
        <w:numPr>
          <w:ilvl w:val="0"/>
          <w:numId w:val="27"/>
        </w:numPr>
        <w:tabs>
          <w:tab w:val="left" w:pos="1832"/>
        </w:tabs>
        <w:spacing w:line="237" w:lineRule="auto"/>
        <w:ind w:right="428" w:firstLine="566"/>
        <w:jc w:val="both"/>
        <w:rPr>
          <w:sz w:val="24"/>
        </w:rPr>
      </w:pPr>
      <w:r>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этническойспецифики региона, потребностей обучающихся, родителей (законных представителей) несовершеннолетних обучающихся;</w:t>
      </w:r>
    </w:p>
    <w:p w:rsidR="0095290D" w:rsidRDefault="00FA4139">
      <w:pPr>
        <w:pStyle w:val="a5"/>
        <w:numPr>
          <w:ilvl w:val="0"/>
          <w:numId w:val="27"/>
        </w:numPr>
        <w:tabs>
          <w:tab w:val="left" w:pos="1803"/>
        </w:tabs>
        <w:spacing w:before="10" w:line="230" w:lineRule="auto"/>
        <w:ind w:right="439" w:firstLine="566"/>
        <w:jc w:val="both"/>
        <w:rPr>
          <w:sz w:val="24"/>
        </w:rPr>
      </w:pPr>
      <w:r>
        <w:rPr>
          <w:sz w:val="24"/>
        </w:rPr>
        <w:t>внеурочную деятельность по организации деятельности ученических сообществ (подростковыхколлективов), втом числе ученическихклассов,</w:t>
      </w:r>
    </w:p>
    <w:p w:rsidR="0095290D" w:rsidRDefault="0095290D">
      <w:pPr>
        <w:pStyle w:val="a5"/>
        <w:spacing w:line="230" w:lineRule="auto"/>
        <w:rPr>
          <w:sz w:val="24"/>
        </w:rPr>
        <w:sectPr w:rsidR="0095290D">
          <w:pgSz w:w="11910" w:h="16840"/>
          <w:pgMar w:top="1080" w:right="283" w:bottom="1500" w:left="0" w:header="0" w:footer="1278" w:gutter="0"/>
          <w:cols w:space="720"/>
        </w:sectPr>
      </w:pPr>
    </w:p>
    <w:p w:rsidR="0095290D" w:rsidRDefault="00FA4139">
      <w:pPr>
        <w:spacing w:before="73" w:line="276" w:lineRule="auto"/>
        <w:ind w:left="499" w:right="1834"/>
        <w:jc w:val="both"/>
        <w:rPr>
          <w:sz w:val="24"/>
        </w:rPr>
      </w:pPr>
      <w:r>
        <w:rPr>
          <w:color w:val="000009"/>
          <w:sz w:val="24"/>
        </w:rPr>
        <w:t>разновозрастныхобъединенийпоинтересам,клубов;детских,подростковыхиюношеских общественных объединений, организаций и других;</w:t>
      </w:r>
    </w:p>
    <w:p w:rsidR="0095290D" w:rsidRDefault="00FA4139">
      <w:pPr>
        <w:pStyle w:val="a5"/>
        <w:numPr>
          <w:ilvl w:val="0"/>
          <w:numId w:val="27"/>
        </w:numPr>
        <w:tabs>
          <w:tab w:val="left" w:pos="1683"/>
        </w:tabs>
        <w:spacing w:before="125" w:line="235" w:lineRule="auto"/>
        <w:ind w:right="428" w:firstLine="566"/>
        <w:jc w:val="both"/>
        <w:rPr>
          <w:sz w:val="24"/>
        </w:rPr>
      </w:pPr>
      <w:r>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образовательнойпрограммы и другие);</w:t>
      </w:r>
    </w:p>
    <w:p w:rsidR="0095290D" w:rsidRDefault="00FA4139">
      <w:pPr>
        <w:pStyle w:val="a5"/>
        <w:numPr>
          <w:ilvl w:val="0"/>
          <w:numId w:val="27"/>
        </w:numPr>
        <w:tabs>
          <w:tab w:val="left" w:pos="1702"/>
        </w:tabs>
        <w:spacing w:before="10" w:line="237" w:lineRule="auto"/>
        <w:ind w:right="433" w:firstLine="566"/>
        <w:jc w:val="both"/>
        <w:rPr>
          <w:sz w:val="24"/>
        </w:rPr>
      </w:pPr>
      <w:r>
        <w:rPr>
          <w:sz w:val="24"/>
        </w:rP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w:t>
      </w:r>
      <w:r>
        <w:rPr>
          <w:spacing w:val="-2"/>
          <w:sz w:val="24"/>
        </w:rPr>
        <w:t>педагогов-психологов);</w:t>
      </w:r>
    </w:p>
    <w:p w:rsidR="0095290D" w:rsidRDefault="00FA4139">
      <w:pPr>
        <w:pStyle w:val="a5"/>
        <w:numPr>
          <w:ilvl w:val="0"/>
          <w:numId w:val="27"/>
        </w:numPr>
        <w:tabs>
          <w:tab w:val="left" w:pos="1751"/>
        </w:tabs>
        <w:spacing w:before="4" w:line="237" w:lineRule="auto"/>
        <w:ind w:right="422" w:firstLine="566"/>
        <w:jc w:val="both"/>
        <w:rPr>
          <w:sz w:val="24"/>
        </w:rPr>
      </w:pPr>
      <w:r>
        <w:rPr>
          <w:sz w:val="24"/>
        </w:rPr>
        <w:t>внеурочную деятельность, направленную на обеспечение благополучия обучающихся в пространствеобщеобразовательной школы (безопасности жизни издоровья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5290D" w:rsidRDefault="0095290D">
      <w:pPr>
        <w:pStyle w:val="a3"/>
        <w:spacing w:before="210"/>
        <w:ind w:left="0" w:firstLine="0"/>
        <w:jc w:val="left"/>
        <w:rPr>
          <w:sz w:val="24"/>
        </w:rPr>
      </w:pPr>
    </w:p>
    <w:p w:rsidR="0095290D" w:rsidRDefault="00FA4139">
      <w:pPr>
        <w:ind w:left="1920"/>
        <w:rPr>
          <w:sz w:val="24"/>
        </w:rPr>
      </w:pPr>
      <w:r>
        <w:rPr>
          <w:spacing w:val="-2"/>
          <w:sz w:val="24"/>
        </w:rPr>
        <w:t>Содержаниепланавнеурочнойдеятельности.</w:t>
      </w:r>
    </w:p>
    <w:p w:rsidR="0095290D" w:rsidRDefault="00FA4139">
      <w:pPr>
        <w:spacing w:before="2" w:line="276" w:lineRule="auto"/>
        <w:ind w:left="499" w:right="280"/>
        <w:rPr>
          <w:sz w:val="24"/>
        </w:rPr>
      </w:pPr>
      <w:r>
        <w:rPr>
          <w:color w:val="000009"/>
          <w:sz w:val="24"/>
        </w:rPr>
        <w:t>Длядостиженияцелейизадачвнеурочнойдеятельностииспользуетсявсемногообразиедоступных объектов отечественной культуры, в том числе наследиеотечественного кинематографа. Наследие</w:t>
      </w:r>
    </w:p>
    <w:p w:rsidR="0095290D" w:rsidRDefault="00FA4139">
      <w:pPr>
        <w:spacing w:line="280" w:lineRule="auto"/>
        <w:ind w:left="499" w:right="852"/>
        <w:rPr>
          <w:sz w:val="24"/>
        </w:rPr>
      </w:pPr>
      <w:r>
        <w:rPr>
          <w:color w:val="000009"/>
          <w:sz w:val="24"/>
        </w:rPr>
        <w:t>отечественногокинематографаиспользуетсявкачестведидактическогоматериалаприреализации курсоввнеурочной деятельности.</w:t>
      </w:r>
    </w:p>
    <w:p w:rsidR="0095290D" w:rsidRDefault="00FA4139">
      <w:pPr>
        <w:spacing w:before="112" w:line="276" w:lineRule="auto"/>
        <w:ind w:left="499" w:right="280"/>
        <w:rPr>
          <w:sz w:val="24"/>
        </w:rPr>
      </w:pPr>
      <w:r>
        <w:rPr>
          <w:color w:val="000009"/>
          <w:sz w:val="24"/>
        </w:rPr>
        <w:t>Количествочасов,выделяемыхнавнеурочнуюдеятельность,составляетза5лет обученияна уровне основного общего образования не более 1750 часов, в год – не более 350 часов.</w:t>
      </w:r>
    </w:p>
    <w:p w:rsidR="0095290D" w:rsidRDefault="00FA4139">
      <w:pPr>
        <w:spacing w:before="120" w:line="276" w:lineRule="auto"/>
        <w:ind w:left="499" w:right="280"/>
        <w:rPr>
          <w:sz w:val="24"/>
        </w:rPr>
      </w:pPr>
      <w:r>
        <w:rPr>
          <w:color w:val="000009"/>
          <w:sz w:val="24"/>
        </w:rPr>
        <w:t>Величинанедельнойобразовательнойнагрузки(количествозанятий),реализуемойчерезвнеурочную деятельность,определяется за пределами количества часов, отведенных на освоение обучающимися учебного плана, но не более 10 часов,из которых не менее 5 часов выделяются на коррекционно-</w:t>
      </w:r>
    </w:p>
    <w:p w:rsidR="0095290D" w:rsidRDefault="00FA4139">
      <w:pPr>
        <w:spacing w:line="278" w:lineRule="auto"/>
        <w:ind w:left="499" w:right="379"/>
        <w:rPr>
          <w:sz w:val="24"/>
        </w:rPr>
      </w:pPr>
      <w:r>
        <w:rPr>
          <w:color w:val="000009"/>
          <w:sz w:val="24"/>
        </w:rPr>
        <w:t>развивающиезанятиявсоответствииспрограммойкоррекционнойработы.Длянедопущения перегрузки обучающихся допускается перенособразовательной нагрузки, реализуемой через внеурочную деятельность, на периоды каникул, но не более 1/2 количества часов.</w:t>
      </w:r>
    </w:p>
    <w:p w:rsidR="0095290D" w:rsidRDefault="0095290D">
      <w:pPr>
        <w:pStyle w:val="a3"/>
        <w:spacing w:before="274"/>
        <w:ind w:left="0" w:firstLine="0"/>
        <w:jc w:val="left"/>
        <w:rPr>
          <w:sz w:val="24"/>
        </w:rPr>
      </w:pPr>
    </w:p>
    <w:p w:rsidR="0095290D" w:rsidRDefault="00FA4139">
      <w:pPr>
        <w:ind w:left="720" w:right="421" w:firstLine="1330"/>
        <w:jc w:val="both"/>
        <w:rPr>
          <w:sz w:val="24"/>
        </w:rPr>
      </w:pPr>
      <w:r>
        <w:rPr>
          <w:sz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емудля конструктивногои ответственного поведения в обществе.</w:t>
      </w:r>
    </w:p>
    <w:p w:rsidR="0095290D" w:rsidRDefault="00FA4139">
      <w:pPr>
        <w:spacing w:line="278" w:lineRule="auto"/>
        <w:ind w:left="499" w:right="379"/>
        <w:rPr>
          <w:sz w:val="24"/>
        </w:rPr>
      </w:pPr>
      <w:r>
        <w:rPr>
          <w:color w:val="000009"/>
          <w:sz w:val="24"/>
        </w:rPr>
        <w:t>Основной формат внеурочных занятий «Разговорыо важном» – разговор и (или) беседа с обучающимися. Основные темы занятий связаны с важнейшимиаспектами жизни человека в современнойРоссии:знаниемроднойисторииипониманиемсложностейсовременногомира,</w:t>
      </w:r>
    </w:p>
    <w:p w:rsidR="0095290D" w:rsidRDefault="00FA4139">
      <w:pPr>
        <w:spacing w:line="276" w:lineRule="auto"/>
        <w:ind w:left="499" w:right="280"/>
        <w:rPr>
          <w:sz w:val="24"/>
        </w:rPr>
      </w:pPr>
      <w:r>
        <w:rPr>
          <w:color w:val="000009"/>
          <w:sz w:val="24"/>
        </w:rPr>
        <w:t>техническимпрогрессомисохранениемприроды,ориентациейвмировойхудожественнойкультуреи повседневнойкультуреповедения,доброжелательнымотношениемкокружающим и ответственным отношением к собственным поступкам.</w:t>
      </w:r>
    </w:p>
    <w:p w:rsidR="0095290D" w:rsidRDefault="0095290D">
      <w:pPr>
        <w:spacing w:line="276" w:lineRule="auto"/>
        <w:rPr>
          <w:sz w:val="24"/>
        </w:rPr>
        <w:sectPr w:rsidR="0095290D">
          <w:pgSz w:w="11910" w:h="16840"/>
          <w:pgMar w:top="520" w:right="283" w:bottom="1500" w:left="0" w:header="0" w:footer="1278" w:gutter="0"/>
          <w:cols w:space="720"/>
        </w:sectPr>
      </w:pPr>
    </w:p>
    <w:p w:rsidR="0095290D" w:rsidRDefault="00FA4139">
      <w:pPr>
        <w:spacing w:before="76"/>
        <w:ind w:left="1920"/>
        <w:rPr>
          <w:sz w:val="24"/>
        </w:rPr>
      </w:pPr>
      <w:r>
        <w:rPr>
          <w:sz w:val="24"/>
        </w:rPr>
        <w:t>Планвнеурочнойдеятельности</w:t>
      </w:r>
      <w:r>
        <w:rPr>
          <w:spacing w:val="-2"/>
          <w:sz w:val="24"/>
        </w:rPr>
        <w:t>(недельный)</w:t>
      </w:r>
    </w:p>
    <w:p w:rsidR="0095290D" w:rsidRDefault="00FA4139">
      <w:pPr>
        <w:spacing w:before="2" w:line="276" w:lineRule="auto"/>
        <w:ind w:left="499" w:right="280"/>
        <w:rPr>
          <w:sz w:val="24"/>
        </w:rPr>
      </w:pPr>
      <w:r>
        <w:rPr>
          <w:color w:val="000009"/>
          <w:sz w:val="24"/>
        </w:rPr>
        <w:t>Приреализациипланавнеурочнойдеятельностипредусмотренавариативностьсодержаниявнеурочной деятельности с учетом образовательных потребностей и интересов обучающихся.</w:t>
      </w:r>
    </w:p>
    <w:p w:rsidR="0095290D" w:rsidRDefault="00FA4139">
      <w:pPr>
        <w:spacing w:before="119" w:line="276" w:lineRule="auto"/>
        <w:ind w:left="499" w:right="280"/>
        <w:rPr>
          <w:sz w:val="24"/>
        </w:rPr>
      </w:pPr>
      <w:r>
        <w:rPr>
          <w:color w:val="000009"/>
          <w:sz w:val="24"/>
        </w:rPr>
        <w:t>В зависимостиот задач на каждомэтапе реализацииосновнойобразовательной программыколичество часов, отводимых на внеурочную деятельность, изменяется. Выделение часов на внеурочную деятельностьразличаетсявсвязиснеобходимостьюпреодоленияпротиворечийиразрешенияпроблем, возникающих в том или ином ученическом коллективе.</w:t>
      </w:r>
    </w:p>
    <w:p w:rsidR="0095290D" w:rsidRDefault="0095290D">
      <w:pPr>
        <w:pStyle w:val="a3"/>
        <w:spacing w:before="169"/>
        <w:ind w:left="0" w:firstLine="0"/>
        <w:jc w:val="left"/>
        <w:rPr>
          <w:sz w:val="24"/>
        </w:rPr>
      </w:pPr>
    </w:p>
    <w:p w:rsidR="0095290D" w:rsidRDefault="00FA4139">
      <w:pPr>
        <w:ind w:left="499"/>
        <w:rPr>
          <w:b/>
          <w:sz w:val="24"/>
        </w:rPr>
      </w:pPr>
      <w:r>
        <w:rPr>
          <w:b/>
          <w:sz w:val="24"/>
        </w:rPr>
        <w:t>Планвнеурочнойдеятельности</w:t>
      </w:r>
      <w:r>
        <w:rPr>
          <w:b/>
          <w:spacing w:val="-2"/>
          <w:sz w:val="24"/>
        </w:rPr>
        <w:t xml:space="preserve"> (недельный)</w:t>
      </w:r>
    </w:p>
    <w:p w:rsidR="0095290D" w:rsidRDefault="00FA4139">
      <w:pPr>
        <w:spacing w:before="238" w:line="276" w:lineRule="auto"/>
        <w:ind w:left="499" w:right="280"/>
        <w:rPr>
          <w:sz w:val="24"/>
        </w:rPr>
      </w:pPr>
      <w:r>
        <w:rPr>
          <w:sz w:val="24"/>
        </w:rPr>
        <w:t>Муниципальноебюджетноеобщеобразовательноеучреждение``Западнодвинскаясредняя общеобразовательная школа № 2``</w:t>
      </w:r>
    </w:p>
    <w:p w:rsidR="0095290D" w:rsidRDefault="0095290D">
      <w:pPr>
        <w:pStyle w:val="a3"/>
        <w:spacing w:before="1" w:after="1"/>
        <w:ind w:left="0" w:firstLine="0"/>
        <w:jc w:val="left"/>
        <w:rPr>
          <w:sz w:val="18"/>
        </w:rPr>
      </w:pP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57"/>
        <w:gridCol w:w="1537"/>
        <w:gridCol w:w="1532"/>
        <w:gridCol w:w="1532"/>
        <w:gridCol w:w="1537"/>
        <w:gridCol w:w="1581"/>
      </w:tblGrid>
      <w:tr w:rsidR="0095290D">
        <w:trPr>
          <w:trHeight w:val="277"/>
        </w:trPr>
        <w:tc>
          <w:tcPr>
            <w:tcW w:w="3357" w:type="dxa"/>
            <w:vMerge w:val="restart"/>
            <w:shd w:val="clear" w:color="auto" w:fill="D9D9D9"/>
          </w:tcPr>
          <w:p w:rsidR="0095290D" w:rsidRDefault="00FA4139">
            <w:pPr>
              <w:pStyle w:val="TableParagraph"/>
              <w:spacing w:line="273" w:lineRule="exact"/>
              <w:rPr>
                <w:b/>
                <w:sz w:val="24"/>
              </w:rPr>
            </w:pPr>
            <w:r>
              <w:rPr>
                <w:b/>
                <w:sz w:val="24"/>
              </w:rPr>
              <w:t>Учебные</w:t>
            </w:r>
            <w:r>
              <w:rPr>
                <w:b/>
                <w:spacing w:val="-4"/>
                <w:sz w:val="24"/>
              </w:rPr>
              <w:t>курсы</w:t>
            </w:r>
          </w:p>
        </w:tc>
        <w:tc>
          <w:tcPr>
            <w:tcW w:w="7719" w:type="dxa"/>
            <w:gridSpan w:val="5"/>
            <w:shd w:val="clear" w:color="auto" w:fill="D9D9D9"/>
          </w:tcPr>
          <w:p w:rsidR="0095290D" w:rsidRDefault="00FA4139">
            <w:pPr>
              <w:pStyle w:val="TableParagraph"/>
              <w:spacing w:line="258" w:lineRule="exact"/>
              <w:ind w:left="10"/>
              <w:jc w:val="center"/>
              <w:rPr>
                <w:b/>
                <w:sz w:val="24"/>
              </w:rPr>
            </w:pPr>
            <w:r>
              <w:rPr>
                <w:b/>
                <w:sz w:val="24"/>
              </w:rPr>
              <w:t xml:space="preserve">Количество часов в </w:t>
            </w:r>
            <w:r>
              <w:rPr>
                <w:b/>
                <w:spacing w:val="-2"/>
                <w:sz w:val="24"/>
              </w:rPr>
              <w:t>неделю</w:t>
            </w:r>
          </w:p>
        </w:tc>
      </w:tr>
      <w:tr w:rsidR="0095290D">
        <w:trPr>
          <w:trHeight w:val="273"/>
        </w:trPr>
        <w:tc>
          <w:tcPr>
            <w:tcW w:w="3357" w:type="dxa"/>
            <w:vMerge/>
            <w:tcBorders>
              <w:top w:val="nil"/>
            </w:tcBorders>
            <w:shd w:val="clear" w:color="auto" w:fill="D9D9D9"/>
          </w:tcPr>
          <w:p w:rsidR="0095290D" w:rsidRDefault="0095290D">
            <w:pPr>
              <w:rPr>
                <w:sz w:val="2"/>
                <w:szCs w:val="2"/>
              </w:rPr>
            </w:pPr>
          </w:p>
        </w:tc>
        <w:tc>
          <w:tcPr>
            <w:tcW w:w="1537" w:type="dxa"/>
            <w:shd w:val="clear" w:color="auto" w:fill="D9D9D9"/>
          </w:tcPr>
          <w:p w:rsidR="0095290D" w:rsidRDefault="00FA4139">
            <w:pPr>
              <w:pStyle w:val="TableParagraph"/>
              <w:spacing w:line="253" w:lineRule="exact"/>
              <w:ind w:left="4"/>
              <w:jc w:val="center"/>
              <w:rPr>
                <w:b/>
                <w:sz w:val="24"/>
              </w:rPr>
            </w:pPr>
            <w:r>
              <w:rPr>
                <w:b/>
                <w:spacing w:val="-5"/>
                <w:sz w:val="24"/>
              </w:rPr>
              <w:t>5аб</w:t>
            </w:r>
          </w:p>
        </w:tc>
        <w:tc>
          <w:tcPr>
            <w:tcW w:w="1532" w:type="dxa"/>
            <w:shd w:val="clear" w:color="auto" w:fill="D9D9D9"/>
          </w:tcPr>
          <w:p w:rsidR="0095290D" w:rsidRDefault="00FA4139">
            <w:pPr>
              <w:pStyle w:val="TableParagraph"/>
              <w:spacing w:line="253" w:lineRule="exact"/>
              <w:ind w:left="7" w:right="8"/>
              <w:jc w:val="center"/>
              <w:rPr>
                <w:b/>
                <w:sz w:val="24"/>
              </w:rPr>
            </w:pPr>
            <w:r>
              <w:rPr>
                <w:b/>
                <w:spacing w:val="-5"/>
                <w:sz w:val="24"/>
              </w:rPr>
              <w:t>6аб</w:t>
            </w:r>
          </w:p>
        </w:tc>
        <w:tc>
          <w:tcPr>
            <w:tcW w:w="1532" w:type="dxa"/>
            <w:shd w:val="clear" w:color="auto" w:fill="D9D9D9"/>
          </w:tcPr>
          <w:p w:rsidR="0095290D" w:rsidRDefault="00FA4139">
            <w:pPr>
              <w:pStyle w:val="TableParagraph"/>
              <w:spacing w:line="253" w:lineRule="exact"/>
              <w:ind w:left="8" w:right="1"/>
              <w:jc w:val="center"/>
              <w:rPr>
                <w:b/>
                <w:sz w:val="24"/>
              </w:rPr>
            </w:pPr>
            <w:r>
              <w:rPr>
                <w:b/>
                <w:spacing w:val="-5"/>
                <w:sz w:val="24"/>
              </w:rPr>
              <w:t>7аб</w:t>
            </w:r>
          </w:p>
        </w:tc>
        <w:tc>
          <w:tcPr>
            <w:tcW w:w="1537" w:type="dxa"/>
            <w:shd w:val="clear" w:color="auto" w:fill="D9D9D9"/>
          </w:tcPr>
          <w:p w:rsidR="0095290D" w:rsidRDefault="00FA4139">
            <w:pPr>
              <w:pStyle w:val="TableParagraph"/>
              <w:spacing w:line="253" w:lineRule="exact"/>
              <w:ind w:left="4" w:right="2"/>
              <w:jc w:val="center"/>
              <w:rPr>
                <w:b/>
                <w:sz w:val="24"/>
              </w:rPr>
            </w:pPr>
            <w:r>
              <w:rPr>
                <w:b/>
                <w:spacing w:val="-5"/>
                <w:sz w:val="24"/>
              </w:rPr>
              <w:t>8аб</w:t>
            </w:r>
          </w:p>
        </w:tc>
        <w:tc>
          <w:tcPr>
            <w:tcW w:w="1581" w:type="dxa"/>
            <w:shd w:val="clear" w:color="auto" w:fill="D9D9D9"/>
          </w:tcPr>
          <w:p w:rsidR="0095290D" w:rsidRDefault="00FA4139">
            <w:pPr>
              <w:pStyle w:val="TableParagraph"/>
              <w:spacing w:line="253" w:lineRule="exact"/>
              <w:ind w:left="1" w:right="1"/>
              <w:jc w:val="center"/>
              <w:rPr>
                <w:b/>
                <w:sz w:val="24"/>
              </w:rPr>
            </w:pPr>
            <w:r>
              <w:rPr>
                <w:b/>
                <w:spacing w:val="-4"/>
                <w:sz w:val="24"/>
              </w:rPr>
              <w:t>9абв</w:t>
            </w:r>
          </w:p>
        </w:tc>
      </w:tr>
      <w:tr w:rsidR="0095290D">
        <w:trPr>
          <w:trHeight w:val="278"/>
        </w:trPr>
        <w:tc>
          <w:tcPr>
            <w:tcW w:w="3357" w:type="dxa"/>
          </w:tcPr>
          <w:p w:rsidR="0095290D" w:rsidRDefault="00FA4139">
            <w:pPr>
              <w:pStyle w:val="TableParagraph"/>
              <w:spacing w:line="258" w:lineRule="exact"/>
              <w:rPr>
                <w:sz w:val="24"/>
              </w:rPr>
            </w:pPr>
            <w:r>
              <w:rPr>
                <w:sz w:val="24"/>
              </w:rPr>
              <w:t xml:space="preserve">Разговорыо </w:t>
            </w:r>
            <w:r>
              <w:rPr>
                <w:spacing w:val="-2"/>
                <w:sz w:val="24"/>
              </w:rPr>
              <w:t>важном</w:t>
            </w:r>
          </w:p>
        </w:tc>
        <w:tc>
          <w:tcPr>
            <w:tcW w:w="1537" w:type="dxa"/>
          </w:tcPr>
          <w:p w:rsidR="0095290D" w:rsidRDefault="00FA4139">
            <w:pPr>
              <w:pStyle w:val="TableParagraph"/>
              <w:spacing w:line="258" w:lineRule="exact"/>
              <w:ind w:left="4"/>
              <w:jc w:val="center"/>
              <w:rPr>
                <w:sz w:val="24"/>
              </w:rPr>
            </w:pPr>
            <w:r>
              <w:rPr>
                <w:spacing w:val="-10"/>
                <w:sz w:val="24"/>
              </w:rPr>
              <w:t>1</w:t>
            </w:r>
          </w:p>
        </w:tc>
        <w:tc>
          <w:tcPr>
            <w:tcW w:w="1532" w:type="dxa"/>
          </w:tcPr>
          <w:p w:rsidR="0095290D" w:rsidRDefault="00FA4139">
            <w:pPr>
              <w:pStyle w:val="TableParagraph"/>
              <w:spacing w:line="258" w:lineRule="exact"/>
              <w:ind w:left="7" w:right="8"/>
              <w:jc w:val="center"/>
              <w:rPr>
                <w:sz w:val="24"/>
              </w:rPr>
            </w:pPr>
            <w:r>
              <w:rPr>
                <w:spacing w:val="-10"/>
                <w:sz w:val="24"/>
              </w:rPr>
              <w:t>1</w:t>
            </w:r>
          </w:p>
        </w:tc>
        <w:tc>
          <w:tcPr>
            <w:tcW w:w="1532" w:type="dxa"/>
          </w:tcPr>
          <w:p w:rsidR="0095290D" w:rsidRDefault="00FA4139">
            <w:pPr>
              <w:pStyle w:val="TableParagraph"/>
              <w:spacing w:line="258" w:lineRule="exact"/>
              <w:ind w:left="8" w:right="1"/>
              <w:jc w:val="center"/>
              <w:rPr>
                <w:sz w:val="24"/>
              </w:rPr>
            </w:pPr>
            <w:r>
              <w:rPr>
                <w:spacing w:val="-10"/>
                <w:sz w:val="24"/>
              </w:rPr>
              <w:t>1</w:t>
            </w:r>
          </w:p>
        </w:tc>
        <w:tc>
          <w:tcPr>
            <w:tcW w:w="1537" w:type="dxa"/>
          </w:tcPr>
          <w:p w:rsidR="0095290D" w:rsidRDefault="00FA4139">
            <w:pPr>
              <w:pStyle w:val="TableParagraph"/>
              <w:spacing w:line="258" w:lineRule="exact"/>
              <w:ind w:left="4" w:right="2"/>
              <w:jc w:val="center"/>
              <w:rPr>
                <w:sz w:val="24"/>
              </w:rPr>
            </w:pPr>
            <w:r>
              <w:rPr>
                <w:spacing w:val="-10"/>
                <w:sz w:val="24"/>
              </w:rPr>
              <w:t>1</w:t>
            </w:r>
          </w:p>
        </w:tc>
        <w:tc>
          <w:tcPr>
            <w:tcW w:w="1581" w:type="dxa"/>
          </w:tcPr>
          <w:p w:rsidR="0095290D" w:rsidRDefault="00FA4139">
            <w:pPr>
              <w:pStyle w:val="TableParagraph"/>
              <w:spacing w:line="258" w:lineRule="exact"/>
              <w:ind w:left="0" w:right="1"/>
              <w:jc w:val="center"/>
              <w:rPr>
                <w:sz w:val="24"/>
              </w:rPr>
            </w:pPr>
            <w:r>
              <w:rPr>
                <w:spacing w:val="-10"/>
                <w:sz w:val="24"/>
              </w:rPr>
              <w:t>1</w:t>
            </w:r>
          </w:p>
        </w:tc>
      </w:tr>
      <w:tr w:rsidR="0095290D">
        <w:trPr>
          <w:trHeight w:val="273"/>
        </w:trPr>
        <w:tc>
          <w:tcPr>
            <w:tcW w:w="3357" w:type="dxa"/>
          </w:tcPr>
          <w:p w:rsidR="0095290D" w:rsidRDefault="00FA4139">
            <w:pPr>
              <w:pStyle w:val="TableParagraph"/>
              <w:spacing w:line="254" w:lineRule="exact"/>
              <w:rPr>
                <w:sz w:val="24"/>
              </w:rPr>
            </w:pPr>
            <w:r>
              <w:rPr>
                <w:sz w:val="24"/>
              </w:rPr>
              <w:t>Россия- мои</w:t>
            </w:r>
            <w:r>
              <w:rPr>
                <w:spacing w:val="-2"/>
                <w:sz w:val="24"/>
              </w:rPr>
              <w:t>горизонты</w:t>
            </w:r>
          </w:p>
        </w:tc>
        <w:tc>
          <w:tcPr>
            <w:tcW w:w="1537" w:type="dxa"/>
          </w:tcPr>
          <w:p w:rsidR="0095290D" w:rsidRDefault="00FA4139">
            <w:pPr>
              <w:pStyle w:val="TableParagraph"/>
              <w:spacing w:line="254" w:lineRule="exact"/>
              <w:ind w:left="4"/>
              <w:jc w:val="center"/>
              <w:rPr>
                <w:sz w:val="24"/>
              </w:rPr>
            </w:pPr>
            <w:r>
              <w:rPr>
                <w:spacing w:val="-10"/>
                <w:sz w:val="24"/>
              </w:rPr>
              <w:t>0</w:t>
            </w:r>
          </w:p>
        </w:tc>
        <w:tc>
          <w:tcPr>
            <w:tcW w:w="1532" w:type="dxa"/>
          </w:tcPr>
          <w:p w:rsidR="0095290D" w:rsidRDefault="00FA4139">
            <w:pPr>
              <w:pStyle w:val="TableParagraph"/>
              <w:spacing w:line="254" w:lineRule="exact"/>
              <w:ind w:left="7" w:right="8"/>
              <w:jc w:val="center"/>
              <w:rPr>
                <w:sz w:val="24"/>
              </w:rPr>
            </w:pPr>
            <w:r>
              <w:rPr>
                <w:spacing w:val="-10"/>
                <w:sz w:val="24"/>
              </w:rPr>
              <w:t>1</w:t>
            </w:r>
          </w:p>
        </w:tc>
        <w:tc>
          <w:tcPr>
            <w:tcW w:w="1532" w:type="dxa"/>
          </w:tcPr>
          <w:p w:rsidR="0095290D" w:rsidRDefault="00FA4139">
            <w:pPr>
              <w:pStyle w:val="TableParagraph"/>
              <w:spacing w:line="254" w:lineRule="exact"/>
              <w:ind w:left="8" w:right="1"/>
              <w:jc w:val="center"/>
              <w:rPr>
                <w:sz w:val="24"/>
              </w:rPr>
            </w:pPr>
            <w:r>
              <w:rPr>
                <w:spacing w:val="-10"/>
                <w:sz w:val="24"/>
              </w:rPr>
              <w:t>1</w:t>
            </w:r>
          </w:p>
        </w:tc>
        <w:tc>
          <w:tcPr>
            <w:tcW w:w="1537" w:type="dxa"/>
          </w:tcPr>
          <w:p w:rsidR="0095290D" w:rsidRDefault="00FA4139">
            <w:pPr>
              <w:pStyle w:val="TableParagraph"/>
              <w:spacing w:line="254" w:lineRule="exact"/>
              <w:ind w:left="4" w:right="2"/>
              <w:jc w:val="center"/>
              <w:rPr>
                <w:sz w:val="24"/>
              </w:rPr>
            </w:pPr>
            <w:r>
              <w:rPr>
                <w:spacing w:val="-10"/>
                <w:sz w:val="24"/>
              </w:rPr>
              <w:t>1</w:t>
            </w:r>
          </w:p>
        </w:tc>
        <w:tc>
          <w:tcPr>
            <w:tcW w:w="1581" w:type="dxa"/>
          </w:tcPr>
          <w:p w:rsidR="0095290D" w:rsidRDefault="00FA4139">
            <w:pPr>
              <w:pStyle w:val="TableParagraph"/>
              <w:spacing w:line="254" w:lineRule="exact"/>
              <w:ind w:left="0" w:right="1"/>
              <w:jc w:val="center"/>
              <w:rPr>
                <w:sz w:val="24"/>
              </w:rPr>
            </w:pPr>
            <w:r>
              <w:rPr>
                <w:spacing w:val="-10"/>
                <w:sz w:val="24"/>
              </w:rPr>
              <w:t>1</w:t>
            </w:r>
          </w:p>
        </w:tc>
      </w:tr>
      <w:tr w:rsidR="0095290D">
        <w:trPr>
          <w:trHeight w:val="277"/>
        </w:trPr>
        <w:tc>
          <w:tcPr>
            <w:tcW w:w="3357" w:type="dxa"/>
          </w:tcPr>
          <w:p w:rsidR="0095290D" w:rsidRDefault="00FA4139">
            <w:pPr>
              <w:pStyle w:val="TableParagraph"/>
              <w:spacing w:line="258" w:lineRule="exact"/>
              <w:rPr>
                <w:sz w:val="24"/>
              </w:rPr>
            </w:pPr>
            <w:r>
              <w:rPr>
                <w:sz w:val="24"/>
              </w:rPr>
              <w:t>Моя</w:t>
            </w:r>
            <w:r>
              <w:rPr>
                <w:spacing w:val="-2"/>
                <w:sz w:val="24"/>
              </w:rPr>
              <w:t>семья</w:t>
            </w:r>
          </w:p>
        </w:tc>
        <w:tc>
          <w:tcPr>
            <w:tcW w:w="1537" w:type="dxa"/>
          </w:tcPr>
          <w:p w:rsidR="0095290D" w:rsidRDefault="00FA4139">
            <w:pPr>
              <w:pStyle w:val="TableParagraph"/>
              <w:spacing w:line="258" w:lineRule="exact"/>
              <w:ind w:left="4"/>
              <w:jc w:val="center"/>
              <w:rPr>
                <w:sz w:val="24"/>
              </w:rPr>
            </w:pPr>
            <w:r>
              <w:rPr>
                <w:spacing w:val="-10"/>
                <w:sz w:val="24"/>
              </w:rPr>
              <w:t>1</w:t>
            </w:r>
          </w:p>
        </w:tc>
        <w:tc>
          <w:tcPr>
            <w:tcW w:w="1532" w:type="dxa"/>
          </w:tcPr>
          <w:p w:rsidR="0095290D" w:rsidRDefault="00FA4139">
            <w:pPr>
              <w:pStyle w:val="TableParagraph"/>
              <w:spacing w:line="258" w:lineRule="exact"/>
              <w:ind w:left="7" w:right="8"/>
              <w:jc w:val="center"/>
              <w:rPr>
                <w:sz w:val="24"/>
              </w:rPr>
            </w:pPr>
            <w:r>
              <w:rPr>
                <w:spacing w:val="-10"/>
                <w:sz w:val="24"/>
              </w:rPr>
              <w:t>1</w:t>
            </w:r>
          </w:p>
        </w:tc>
        <w:tc>
          <w:tcPr>
            <w:tcW w:w="1532" w:type="dxa"/>
          </w:tcPr>
          <w:p w:rsidR="0095290D" w:rsidRDefault="00FA4139">
            <w:pPr>
              <w:pStyle w:val="TableParagraph"/>
              <w:spacing w:line="258" w:lineRule="exact"/>
              <w:ind w:left="8" w:right="1"/>
              <w:jc w:val="center"/>
              <w:rPr>
                <w:sz w:val="24"/>
              </w:rPr>
            </w:pPr>
            <w:r>
              <w:rPr>
                <w:spacing w:val="-10"/>
                <w:sz w:val="24"/>
              </w:rPr>
              <w:t>1</w:t>
            </w:r>
          </w:p>
        </w:tc>
        <w:tc>
          <w:tcPr>
            <w:tcW w:w="1537" w:type="dxa"/>
          </w:tcPr>
          <w:p w:rsidR="0095290D" w:rsidRDefault="00FA4139">
            <w:pPr>
              <w:pStyle w:val="TableParagraph"/>
              <w:spacing w:line="258" w:lineRule="exact"/>
              <w:ind w:left="4" w:right="2"/>
              <w:jc w:val="center"/>
              <w:rPr>
                <w:sz w:val="24"/>
              </w:rPr>
            </w:pPr>
            <w:r>
              <w:rPr>
                <w:spacing w:val="-10"/>
                <w:sz w:val="24"/>
              </w:rPr>
              <w:t>1</w:t>
            </w:r>
          </w:p>
        </w:tc>
        <w:tc>
          <w:tcPr>
            <w:tcW w:w="1581" w:type="dxa"/>
          </w:tcPr>
          <w:p w:rsidR="0095290D" w:rsidRDefault="00FA4139">
            <w:pPr>
              <w:pStyle w:val="TableParagraph"/>
              <w:spacing w:line="258" w:lineRule="exact"/>
              <w:ind w:left="0" w:right="1"/>
              <w:jc w:val="center"/>
              <w:rPr>
                <w:sz w:val="24"/>
              </w:rPr>
            </w:pPr>
            <w:r>
              <w:rPr>
                <w:spacing w:val="-10"/>
                <w:sz w:val="24"/>
              </w:rPr>
              <w:t>1</w:t>
            </w:r>
          </w:p>
        </w:tc>
      </w:tr>
      <w:tr w:rsidR="0095290D">
        <w:trPr>
          <w:trHeight w:val="273"/>
        </w:trPr>
        <w:tc>
          <w:tcPr>
            <w:tcW w:w="3357" w:type="dxa"/>
          </w:tcPr>
          <w:p w:rsidR="0095290D" w:rsidRDefault="00FA4139">
            <w:pPr>
              <w:pStyle w:val="TableParagraph"/>
              <w:spacing w:line="253" w:lineRule="exact"/>
              <w:rPr>
                <w:sz w:val="24"/>
              </w:rPr>
            </w:pPr>
            <w:r>
              <w:rPr>
                <w:sz w:val="24"/>
              </w:rPr>
              <w:t>Математический</w:t>
            </w:r>
            <w:r>
              <w:rPr>
                <w:spacing w:val="-2"/>
                <w:sz w:val="24"/>
              </w:rPr>
              <w:t>калейдоскоп</w:t>
            </w:r>
          </w:p>
        </w:tc>
        <w:tc>
          <w:tcPr>
            <w:tcW w:w="1537" w:type="dxa"/>
          </w:tcPr>
          <w:p w:rsidR="0095290D" w:rsidRDefault="00FA4139">
            <w:pPr>
              <w:pStyle w:val="TableParagraph"/>
              <w:spacing w:line="253" w:lineRule="exact"/>
              <w:ind w:left="4"/>
              <w:jc w:val="center"/>
              <w:rPr>
                <w:sz w:val="24"/>
              </w:rPr>
            </w:pPr>
            <w:r>
              <w:rPr>
                <w:spacing w:val="-10"/>
                <w:sz w:val="24"/>
              </w:rPr>
              <w:t>0</w:t>
            </w:r>
          </w:p>
        </w:tc>
        <w:tc>
          <w:tcPr>
            <w:tcW w:w="1532" w:type="dxa"/>
          </w:tcPr>
          <w:p w:rsidR="0095290D" w:rsidRDefault="00FA4139">
            <w:pPr>
              <w:pStyle w:val="TableParagraph"/>
              <w:spacing w:line="253" w:lineRule="exact"/>
              <w:ind w:left="7" w:right="8"/>
              <w:jc w:val="center"/>
              <w:rPr>
                <w:sz w:val="24"/>
              </w:rPr>
            </w:pPr>
            <w:r>
              <w:rPr>
                <w:spacing w:val="-10"/>
                <w:sz w:val="24"/>
              </w:rPr>
              <w:t>0</w:t>
            </w:r>
          </w:p>
        </w:tc>
        <w:tc>
          <w:tcPr>
            <w:tcW w:w="1532" w:type="dxa"/>
          </w:tcPr>
          <w:p w:rsidR="0095290D" w:rsidRDefault="00FA4139">
            <w:pPr>
              <w:pStyle w:val="TableParagraph"/>
              <w:spacing w:line="253" w:lineRule="exact"/>
              <w:ind w:left="8" w:right="1"/>
              <w:jc w:val="center"/>
              <w:rPr>
                <w:sz w:val="24"/>
              </w:rPr>
            </w:pPr>
            <w:r>
              <w:rPr>
                <w:spacing w:val="-10"/>
                <w:sz w:val="24"/>
              </w:rPr>
              <w:t>0</w:t>
            </w:r>
          </w:p>
        </w:tc>
        <w:tc>
          <w:tcPr>
            <w:tcW w:w="1537" w:type="dxa"/>
          </w:tcPr>
          <w:p w:rsidR="0095290D" w:rsidRDefault="00FA4139">
            <w:pPr>
              <w:pStyle w:val="TableParagraph"/>
              <w:spacing w:line="253" w:lineRule="exact"/>
              <w:ind w:left="4" w:right="2"/>
              <w:jc w:val="center"/>
              <w:rPr>
                <w:sz w:val="24"/>
              </w:rPr>
            </w:pPr>
            <w:r>
              <w:rPr>
                <w:spacing w:val="-10"/>
                <w:sz w:val="24"/>
              </w:rPr>
              <w:t>0</w:t>
            </w:r>
          </w:p>
        </w:tc>
        <w:tc>
          <w:tcPr>
            <w:tcW w:w="1581" w:type="dxa"/>
          </w:tcPr>
          <w:p w:rsidR="0095290D" w:rsidRDefault="00FA4139">
            <w:pPr>
              <w:pStyle w:val="TableParagraph"/>
              <w:spacing w:line="253" w:lineRule="exact"/>
              <w:ind w:left="0" w:right="1"/>
              <w:jc w:val="center"/>
              <w:rPr>
                <w:sz w:val="24"/>
              </w:rPr>
            </w:pPr>
            <w:r>
              <w:rPr>
                <w:spacing w:val="-10"/>
                <w:sz w:val="24"/>
              </w:rPr>
              <w:t>1</w:t>
            </w:r>
          </w:p>
        </w:tc>
      </w:tr>
      <w:tr w:rsidR="0095290D">
        <w:trPr>
          <w:trHeight w:val="278"/>
        </w:trPr>
        <w:tc>
          <w:tcPr>
            <w:tcW w:w="3357" w:type="dxa"/>
          </w:tcPr>
          <w:p w:rsidR="0095290D" w:rsidRDefault="00FA4139">
            <w:pPr>
              <w:pStyle w:val="TableParagraph"/>
              <w:spacing w:line="258" w:lineRule="exact"/>
              <w:rPr>
                <w:sz w:val="24"/>
              </w:rPr>
            </w:pPr>
            <w:r>
              <w:rPr>
                <w:sz w:val="24"/>
              </w:rPr>
              <w:t>Реальная</w:t>
            </w:r>
            <w:r>
              <w:rPr>
                <w:spacing w:val="-2"/>
                <w:sz w:val="24"/>
              </w:rPr>
              <w:t xml:space="preserve"> математика</w:t>
            </w:r>
          </w:p>
        </w:tc>
        <w:tc>
          <w:tcPr>
            <w:tcW w:w="1537" w:type="dxa"/>
          </w:tcPr>
          <w:p w:rsidR="0095290D" w:rsidRDefault="00FA4139">
            <w:pPr>
              <w:pStyle w:val="TableParagraph"/>
              <w:spacing w:line="258" w:lineRule="exact"/>
              <w:ind w:left="4"/>
              <w:jc w:val="center"/>
              <w:rPr>
                <w:sz w:val="24"/>
              </w:rPr>
            </w:pPr>
            <w:r>
              <w:rPr>
                <w:spacing w:val="-10"/>
                <w:sz w:val="24"/>
              </w:rPr>
              <w:t>0</w:t>
            </w:r>
          </w:p>
        </w:tc>
        <w:tc>
          <w:tcPr>
            <w:tcW w:w="1532" w:type="dxa"/>
          </w:tcPr>
          <w:p w:rsidR="0095290D" w:rsidRDefault="00FA4139">
            <w:pPr>
              <w:pStyle w:val="TableParagraph"/>
              <w:spacing w:line="258" w:lineRule="exact"/>
              <w:ind w:left="7" w:right="8"/>
              <w:jc w:val="center"/>
              <w:rPr>
                <w:sz w:val="24"/>
              </w:rPr>
            </w:pPr>
            <w:r>
              <w:rPr>
                <w:spacing w:val="-10"/>
                <w:sz w:val="24"/>
              </w:rPr>
              <w:t>0</w:t>
            </w:r>
          </w:p>
        </w:tc>
        <w:tc>
          <w:tcPr>
            <w:tcW w:w="1532" w:type="dxa"/>
          </w:tcPr>
          <w:p w:rsidR="0095290D" w:rsidRDefault="00FA4139">
            <w:pPr>
              <w:pStyle w:val="TableParagraph"/>
              <w:spacing w:line="258" w:lineRule="exact"/>
              <w:ind w:left="8" w:right="1"/>
              <w:jc w:val="center"/>
              <w:rPr>
                <w:sz w:val="24"/>
              </w:rPr>
            </w:pPr>
            <w:r>
              <w:rPr>
                <w:spacing w:val="-10"/>
                <w:sz w:val="24"/>
              </w:rPr>
              <w:t>0</w:t>
            </w:r>
          </w:p>
        </w:tc>
        <w:tc>
          <w:tcPr>
            <w:tcW w:w="1537" w:type="dxa"/>
          </w:tcPr>
          <w:p w:rsidR="0095290D" w:rsidRDefault="00FA4139">
            <w:pPr>
              <w:pStyle w:val="TableParagraph"/>
              <w:spacing w:line="258" w:lineRule="exact"/>
              <w:ind w:left="4" w:right="2"/>
              <w:jc w:val="center"/>
              <w:rPr>
                <w:sz w:val="24"/>
              </w:rPr>
            </w:pPr>
            <w:r>
              <w:rPr>
                <w:spacing w:val="-10"/>
                <w:sz w:val="24"/>
              </w:rPr>
              <w:t>0</w:t>
            </w:r>
          </w:p>
        </w:tc>
        <w:tc>
          <w:tcPr>
            <w:tcW w:w="1581" w:type="dxa"/>
          </w:tcPr>
          <w:p w:rsidR="0095290D" w:rsidRDefault="00FA4139">
            <w:pPr>
              <w:pStyle w:val="TableParagraph"/>
              <w:spacing w:line="258" w:lineRule="exact"/>
              <w:ind w:left="0" w:right="1"/>
              <w:jc w:val="center"/>
              <w:rPr>
                <w:sz w:val="24"/>
              </w:rPr>
            </w:pPr>
            <w:r>
              <w:rPr>
                <w:spacing w:val="-10"/>
                <w:sz w:val="24"/>
              </w:rPr>
              <w:t>1</w:t>
            </w:r>
          </w:p>
        </w:tc>
      </w:tr>
      <w:tr w:rsidR="0095290D">
        <w:trPr>
          <w:trHeight w:val="278"/>
        </w:trPr>
        <w:tc>
          <w:tcPr>
            <w:tcW w:w="3357" w:type="dxa"/>
          </w:tcPr>
          <w:p w:rsidR="0095290D" w:rsidRDefault="00FA4139">
            <w:pPr>
              <w:pStyle w:val="TableParagraph"/>
              <w:spacing w:line="258" w:lineRule="exact"/>
              <w:rPr>
                <w:sz w:val="24"/>
              </w:rPr>
            </w:pPr>
            <w:r>
              <w:rPr>
                <w:sz w:val="24"/>
              </w:rPr>
              <w:t>Математическая</w:t>
            </w:r>
            <w:r>
              <w:rPr>
                <w:spacing w:val="-2"/>
                <w:sz w:val="24"/>
              </w:rPr>
              <w:t>грамотность</w:t>
            </w:r>
          </w:p>
        </w:tc>
        <w:tc>
          <w:tcPr>
            <w:tcW w:w="1537" w:type="dxa"/>
          </w:tcPr>
          <w:p w:rsidR="0095290D" w:rsidRDefault="00FA4139">
            <w:pPr>
              <w:pStyle w:val="TableParagraph"/>
              <w:spacing w:line="258" w:lineRule="exact"/>
              <w:ind w:left="4"/>
              <w:jc w:val="center"/>
              <w:rPr>
                <w:sz w:val="24"/>
              </w:rPr>
            </w:pPr>
            <w:r>
              <w:rPr>
                <w:spacing w:val="-10"/>
                <w:sz w:val="24"/>
              </w:rPr>
              <w:t>0</w:t>
            </w:r>
          </w:p>
        </w:tc>
        <w:tc>
          <w:tcPr>
            <w:tcW w:w="1532" w:type="dxa"/>
          </w:tcPr>
          <w:p w:rsidR="0095290D" w:rsidRDefault="00FA4139">
            <w:pPr>
              <w:pStyle w:val="TableParagraph"/>
              <w:spacing w:line="258" w:lineRule="exact"/>
              <w:ind w:left="7" w:right="8"/>
              <w:jc w:val="center"/>
              <w:rPr>
                <w:sz w:val="24"/>
              </w:rPr>
            </w:pPr>
            <w:r>
              <w:rPr>
                <w:spacing w:val="-10"/>
                <w:sz w:val="24"/>
              </w:rPr>
              <w:t>0</w:t>
            </w:r>
          </w:p>
        </w:tc>
        <w:tc>
          <w:tcPr>
            <w:tcW w:w="1532" w:type="dxa"/>
          </w:tcPr>
          <w:p w:rsidR="0095290D" w:rsidRDefault="00FA4139">
            <w:pPr>
              <w:pStyle w:val="TableParagraph"/>
              <w:spacing w:line="258" w:lineRule="exact"/>
              <w:ind w:left="8" w:right="1"/>
              <w:jc w:val="center"/>
              <w:rPr>
                <w:sz w:val="24"/>
              </w:rPr>
            </w:pPr>
            <w:r>
              <w:rPr>
                <w:spacing w:val="-10"/>
                <w:sz w:val="24"/>
              </w:rPr>
              <w:t>0</w:t>
            </w:r>
          </w:p>
        </w:tc>
        <w:tc>
          <w:tcPr>
            <w:tcW w:w="1537" w:type="dxa"/>
          </w:tcPr>
          <w:p w:rsidR="0095290D" w:rsidRDefault="00FA4139">
            <w:pPr>
              <w:pStyle w:val="TableParagraph"/>
              <w:spacing w:line="258" w:lineRule="exact"/>
              <w:ind w:left="4" w:right="2"/>
              <w:jc w:val="center"/>
              <w:rPr>
                <w:sz w:val="24"/>
              </w:rPr>
            </w:pPr>
            <w:r>
              <w:rPr>
                <w:spacing w:val="-10"/>
                <w:sz w:val="24"/>
              </w:rPr>
              <w:t>0</w:t>
            </w:r>
          </w:p>
        </w:tc>
        <w:tc>
          <w:tcPr>
            <w:tcW w:w="1581" w:type="dxa"/>
          </w:tcPr>
          <w:p w:rsidR="0095290D" w:rsidRDefault="00FA4139">
            <w:pPr>
              <w:pStyle w:val="TableParagraph"/>
              <w:spacing w:line="258" w:lineRule="exact"/>
              <w:ind w:left="0" w:right="1"/>
              <w:jc w:val="center"/>
              <w:rPr>
                <w:sz w:val="24"/>
              </w:rPr>
            </w:pPr>
            <w:r>
              <w:rPr>
                <w:spacing w:val="-10"/>
                <w:sz w:val="24"/>
              </w:rPr>
              <w:t>1</w:t>
            </w:r>
          </w:p>
        </w:tc>
      </w:tr>
      <w:tr w:rsidR="0095290D">
        <w:trPr>
          <w:trHeight w:val="273"/>
        </w:trPr>
        <w:tc>
          <w:tcPr>
            <w:tcW w:w="3357" w:type="dxa"/>
            <w:shd w:val="clear" w:color="auto" w:fill="00FF00"/>
          </w:tcPr>
          <w:p w:rsidR="0095290D" w:rsidRDefault="00FA4139">
            <w:pPr>
              <w:pStyle w:val="TableParagraph"/>
              <w:spacing w:line="253" w:lineRule="exact"/>
              <w:rPr>
                <w:sz w:val="24"/>
              </w:rPr>
            </w:pPr>
            <w:r>
              <w:rPr>
                <w:sz w:val="24"/>
              </w:rPr>
              <w:t>ИТОГОнедельная</w:t>
            </w:r>
            <w:r>
              <w:rPr>
                <w:spacing w:val="-2"/>
                <w:sz w:val="24"/>
              </w:rPr>
              <w:t xml:space="preserve"> нагрузка</w:t>
            </w:r>
          </w:p>
        </w:tc>
        <w:tc>
          <w:tcPr>
            <w:tcW w:w="1537" w:type="dxa"/>
            <w:shd w:val="clear" w:color="auto" w:fill="00FF00"/>
          </w:tcPr>
          <w:p w:rsidR="0095290D" w:rsidRDefault="00FA4139">
            <w:pPr>
              <w:pStyle w:val="TableParagraph"/>
              <w:spacing w:line="253" w:lineRule="exact"/>
              <w:ind w:left="4"/>
              <w:jc w:val="center"/>
              <w:rPr>
                <w:sz w:val="24"/>
              </w:rPr>
            </w:pPr>
            <w:r>
              <w:rPr>
                <w:spacing w:val="-10"/>
                <w:sz w:val="24"/>
              </w:rPr>
              <w:t>2</w:t>
            </w:r>
          </w:p>
        </w:tc>
        <w:tc>
          <w:tcPr>
            <w:tcW w:w="1532" w:type="dxa"/>
            <w:shd w:val="clear" w:color="auto" w:fill="00FF00"/>
          </w:tcPr>
          <w:p w:rsidR="0095290D" w:rsidRDefault="00FA4139">
            <w:pPr>
              <w:pStyle w:val="TableParagraph"/>
              <w:spacing w:line="253" w:lineRule="exact"/>
              <w:ind w:left="7" w:right="8"/>
              <w:jc w:val="center"/>
              <w:rPr>
                <w:sz w:val="24"/>
              </w:rPr>
            </w:pPr>
            <w:r>
              <w:rPr>
                <w:spacing w:val="-10"/>
                <w:sz w:val="24"/>
              </w:rPr>
              <w:t>3</w:t>
            </w:r>
          </w:p>
        </w:tc>
        <w:tc>
          <w:tcPr>
            <w:tcW w:w="1532" w:type="dxa"/>
            <w:shd w:val="clear" w:color="auto" w:fill="00FF00"/>
          </w:tcPr>
          <w:p w:rsidR="0095290D" w:rsidRDefault="00FA4139">
            <w:pPr>
              <w:pStyle w:val="TableParagraph"/>
              <w:spacing w:line="253" w:lineRule="exact"/>
              <w:ind w:left="8" w:right="1"/>
              <w:jc w:val="center"/>
              <w:rPr>
                <w:sz w:val="24"/>
              </w:rPr>
            </w:pPr>
            <w:r>
              <w:rPr>
                <w:spacing w:val="-10"/>
                <w:sz w:val="24"/>
              </w:rPr>
              <w:t>3</w:t>
            </w:r>
          </w:p>
        </w:tc>
        <w:tc>
          <w:tcPr>
            <w:tcW w:w="1537" w:type="dxa"/>
            <w:shd w:val="clear" w:color="auto" w:fill="00FF00"/>
          </w:tcPr>
          <w:p w:rsidR="0095290D" w:rsidRDefault="00FA4139">
            <w:pPr>
              <w:pStyle w:val="TableParagraph"/>
              <w:spacing w:line="253" w:lineRule="exact"/>
              <w:ind w:left="4" w:right="2"/>
              <w:jc w:val="center"/>
              <w:rPr>
                <w:sz w:val="24"/>
              </w:rPr>
            </w:pPr>
            <w:r>
              <w:rPr>
                <w:spacing w:val="-10"/>
                <w:sz w:val="24"/>
              </w:rPr>
              <w:t>3</w:t>
            </w:r>
          </w:p>
        </w:tc>
        <w:tc>
          <w:tcPr>
            <w:tcW w:w="1581" w:type="dxa"/>
            <w:shd w:val="clear" w:color="auto" w:fill="00FF00"/>
          </w:tcPr>
          <w:p w:rsidR="0095290D" w:rsidRDefault="00FA4139">
            <w:pPr>
              <w:pStyle w:val="TableParagraph"/>
              <w:spacing w:line="253" w:lineRule="exact"/>
              <w:ind w:left="0" w:right="1"/>
              <w:jc w:val="center"/>
              <w:rPr>
                <w:sz w:val="24"/>
              </w:rPr>
            </w:pPr>
            <w:r>
              <w:rPr>
                <w:spacing w:val="-10"/>
                <w:sz w:val="24"/>
              </w:rPr>
              <w:t>6</w:t>
            </w:r>
          </w:p>
        </w:tc>
      </w:tr>
    </w:tbl>
    <w:p w:rsidR="0095290D" w:rsidRDefault="0095290D">
      <w:pPr>
        <w:pStyle w:val="a3"/>
        <w:ind w:left="0" w:firstLine="0"/>
        <w:jc w:val="left"/>
        <w:rPr>
          <w:sz w:val="24"/>
        </w:rPr>
      </w:pPr>
    </w:p>
    <w:p w:rsidR="0095290D" w:rsidRDefault="0095290D">
      <w:pPr>
        <w:pStyle w:val="a3"/>
        <w:ind w:left="0" w:firstLine="0"/>
        <w:jc w:val="left"/>
        <w:rPr>
          <w:sz w:val="24"/>
        </w:rPr>
      </w:pPr>
    </w:p>
    <w:p w:rsidR="0095290D" w:rsidRDefault="0095290D">
      <w:pPr>
        <w:pStyle w:val="a3"/>
        <w:ind w:left="0" w:firstLine="0"/>
        <w:jc w:val="left"/>
        <w:rPr>
          <w:sz w:val="24"/>
        </w:rPr>
      </w:pPr>
    </w:p>
    <w:p w:rsidR="0095290D" w:rsidRDefault="0095290D">
      <w:pPr>
        <w:pStyle w:val="a3"/>
        <w:ind w:left="0" w:firstLine="0"/>
        <w:jc w:val="left"/>
        <w:rPr>
          <w:sz w:val="24"/>
        </w:rPr>
      </w:pPr>
    </w:p>
    <w:p w:rsidR="0095290D" w:rsidRDefault="0095290D">
      <w:pPr>
        <w:pStyle w:val="a3"/>
        <w:ind w:left="0" w:firstLine="0"/>
        <w:jc w:val="left"/>
        <w:rPr>
          <w:sz w:val="24"/>
        </w:rPr>
      </w:pPr>
    </w:p>
    <w:p w:rsidR="0095290D" w:rsidRDefault="0095290D">
      <w:pPr>
        <w:pStyle w:val="a3"/>
        <w:ind w:left="0" w:firstLine="0"/>
        <w:jc w:val="left"/>
        <w:rPr>
          <w:sz w:val="24"/>
        </w:rPr>
      </w:pPr>
    </w:p>
    <w:p w:rsidR="0095290D" w:rsidRDefault="0095290D">
      <w:pPr>
        <w:pStyle w:val="a3"/>
        <w:ind w:left="0" w:firstLine="0"/>
        <w:jc w:val="left"/>
        <w:rPr>
          <w:sz w:val="24"/>
        </w:rPr>
      </w:pPr>
    </w:p>
    <w:p w:rsidR="0095290D" w:rsidRDefault="0095290D">
      <w:pPr>
        <w:pStyle w:val="a3"/>
        <w:ind w:left="0" w:firstLine="0"/>
        <w:jc w:val="left"/>
        <w:rPr>
          <w:sz w:val="24"/>
        </w:rPr>
      </w:pPr>
    </w:p>
    <w:p w:rsidR="0095290D" w:rsidRDefault="0095290D">
      <w:pPr>
        <w:pStyle w:val="a3"/>
        <w:ind w:left="0" w:firstLine="0"/>
        <w:jc w:val="left"/>
        <w:rPr>
          <w:sz w:val="24"/>
        </w:rPr>
      </w:pPr>
    </w:p>
    <w:p w:rsidR="0095290D" w:rsidRDefault="0095290D">
      <w:pPr>
        <w:pStyle w:val="a3"/>
        <w:ind w:left="0" w:firstLine="0"/>
        <w:jc w:val="left"/>
        <w:rPr>
          <w:sz w:val="24"/>
        </w:rPr>
      </w:pPr>
    </w:p>
    <w:p w:rsidR="0095290D" w:rsidRDefault="0095290D">
      <w:pPr>
        <w:pStyle w:val="a3"/>
        <w:ind w:left="0" w:firstLine="0"/>
        <w:jc w:val="left"/>
        <w:rPr>
          <w:sz w:val="24"/>
        </w:rPr>
      </w:pPr>
    </w:p>
    <w:p w:rsidR="0095290D" w:rsidRDefault="0095290D">
      <w:pPr>
        <w:pStyle w:val="a3"/>
        <w:spacing w:before="170"/>
        <w:ind w:left="0" w:firstLine="0"/>
        <w:jc w:val="left"/>
        <w:rPr>
          <w:sz w:val="24"/>
        </w:rPr>
      </w:pPr>
    </w:p>
    <w:p w:rsidR="0095290D" w:rsidRDefault="00FA4139">
      <w:pPr>
        <w:spacing w:line="276" w:lineRule="auto"/>
        <w:ind w:left="4038" w:right="2226" w:hanging="1138"/>
        <w:jc w:val="both"/>
        <w:rPr>
          <w:b/>
          <w:i/>
          <w:sz w:val="28"/>
        </w:rPr>
      </w:pPr>
      <w:r>
        <w:rPr>
          <w:b/>
          <w:sz w:val="28"/>
        </w:rPr>
        <w:t>2.3.2.</w:t>
      </w:r>
      <w:r>
        <w:rPr>
          <w:b/>
          <w:i/>
          <w:sz w:val="28"/>
        </w:rPr>
        <w:t>Условияреализацииадаптированнойосновной общеобразовательной программы</w:t>
      </w:r>
    </w:p>
    <w:p w:rsidR="0095290D" w:rsidRDefault="00FA4139">
      <w:pPr>
        <w:spacing w:line="278" w:lineRule="auto"/>
        <w:ind w:left="3846" w:right="1581" w:hanging="1585"/>
        <w:jc w:val="both"/>
        <w:rPr>
          <w:b/>
          <w:i/>
          <w:sz w:val="28"/>
        </w:rPr>
      </w:pPr>
      <w:r>
        <w:rPr>
          <w:b/>
          <w:i/>
          <w:sz w:val="28"/>
        </w:rPr>
        <w:t>образованияобучающихсяслегкойумственнойотсталостью (интеллектуальными нарушениями)</w:t>
      </w:r>
    </w:p>
    <w:p w:rsidR="0095290D" w:rsidRDefault="00FA4139">
      <w:pPr>
        <w:pStyle w:val="Heading2"/>
        <w:spacing w:line="319" w:lineRule="exact"/>
        <w:ind w:left="5109"/>
      </w:pPr>
      <w:r>
        <w:rPr>
          <w:spacing w:val="-2"/>
        </w:rPr>
        <w:t>Кадровыеусловия</w:t>
      </w:r>
    </w:p>
    <w:p w:rsidR="0095290D" w:rsidRDefault="00FA4139">
      <w:pPr>
        <w:pStyle w:val="a3"/>
        <w:spacing w:before="162" w:line="360" w:lineRule="auto"/>
        <w:ind w:right="277"/>
      </w:pPr>
      <w:r>
        <w:rPr>
          <w:i/>
        </w:rPr>
        <w:t xml:space="preserve">Кадровое обеспечение </w:t>
      </w:r>
      <w:r>
        <w:t>–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95290D" w:rsidRDefault="0095290D">
      <w:pPr>
        <w:pStyle w:val="a3"/>
        <w:spacing w:line="360" w:lineRule="auto"/>
        <w:sectPr w:rsidR="0095290D">
          <w:pgSz w:w="11910" w:h="16840"/>
          <w:pgMar w:top="560" w:right="283" w:bottom="1500" w:left="0" w:header="0" w:footer="1278" w:gutter="0"/>
          <w:cols w:space="720"/>
        </w:sectPr>
      </w:pPr>
    </w:p>
    <w:p w:rsidR="0095290D" w:rsidRDefault="00FA4139">
      <w:pPr>
        <w:pStyle w:val="a3"/>
        <w:spacing w:before="74" w:line="360" w:lineRule="auto"/>
        <w:ind w:right="277"/>
      </w:pPr>
      <w:r>
        <w:t>МБОУ "Западнодвинская СОШ №2"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95290D" w:rsidRDefault="00FA4139">
      <w:pPr>
        <w:pStyle w:val="a3"/>
        <w:spacing w:before="1" w:line="360" w:lineRule="auto"/>
        <w:ind w:right="270"/>
      </w:pPr>
      <w:r>
        <w:t>Уровень квалификации работников Организации, реализующей АООП, для каждой занимаемой должностисоответствовует квалификационным характеристикам по соот- ветствующей должности, а для педагогических работников государственной или муни- ципальной образовательной организации ― также квалификационной категории.</w:t>
      </w:r>
    </w:p>
    <w:p w:rsidR="0095290D" w:rsidRDefault="00FA4139">
      <w:pPr>
        <w:pStyle w:val="a3"/>
        <w:spacing w:line="360" w:lineRule="auto"/>
        <w:ind w:right="277"/>
      </w:pPr>
      <w:r>
        <w:t>Организация обеспечиваетработникам возможностьповышения профессиональной квалификации через профессиональную подготовку или курсы повышенияквалификации; ведения методической работы; применения, обобщения ираспространения опыта использования современных образовательных технологий обучающихся с умственной отсталостью (интеллектуальными нарушениями).</w:t>
      </w:r>
    </w:p>
    <w:p w:rsidR="0095290D" w:rsidRDefault="00FA4139">
      <w:pPr>
        <w:pStyle w:val="a3"/>
        <w:spacing w:before="3" w:line="360" w:lineRule="auto"/>
        <w:ind w:right="274"/>
      </w:pPr>
      <w:r>
        <w:t>В реализации АООП для обучающихся с умственной отсталостью (ин- теллектуальными нарушениями) в отдельных образовательных организациях, отдельных классах и группах принимают участие следующие специалисты: учителя-дефектологи, воспитатели, учителя-логопеды, педагоги-психологи, специалисты по физической культуре и адаптивной физической культуре, учитель технологии (труда), учительмузыки (музыкальный работник), социальные педагоги, педагоги дополнительного образования, медицинские работники, в том числе специалист по лечебной физкультуре.</w:t>
      </w:r>
    </w:p>
    <w:p w:rsidR="0095290D" w:rsidRDefault="00FA4139">
      <w:pPr>
        <w:pStyle w:val="a3"/>
        <w:spacing w:line="357" w:lineRule="auto"/>
        <w:ind w:right="277"/>
      </w:pPr>
      <w:r>
        <w:rPr>
          <w:i/>
        </w:rPr>
        <w:t>Учитель</w:t>
      </w:r>
      <w:r>
        <w:t>-</w:t>
      </w:r>
      <w:r>
        <w:rPr>
          <w:i/>
        </w:rPr>
        <w:t xml:space="preserve">дефектолог </w:t>
      </w:r>
      <w:r>
        <w:t>должен иметь высшее профессиональное образование по одному из вариантов программ подготовки:</w:t>
      </w:r>
    </w:p>
    <w:p w:rsidR="0095290D" w:rsidRDefault="00FA4139">
      <w:pPr>
        <w:pStyle w:val="a3"/>
        <w:spacing w:before="6" w:line="362" w:lineRule="auto"/>
        <w:ind w:right="281"/>
      </w:pPr>
      <w:r>
        <w:t>а)по направлению «Специальное (дефектологическое) образование» по образовательным программам подготовки олигофренопедагога;</w:t>
      </w:r>
    </w:p>
    <w:p w:rsidR="0095290D" w:rsidRDefault="00FA4139">
      <w:pPr>
        <w:pStyle w:val="a3"/>
        <w:spacing w:line="362" w:lineRule="auto"/>
        <w:ind w:right="288"/>
      </w:pPr>
      <w:r>
        <w:t xml:space="preserve">б) по направлению «Педагогика» по образовательным программам подготовки </w:t>
      </w:r>
      <w:r>
        <w:rPr>
          <w:spacing w:val="-2"/>
        </w:rPr>
        <w:t>олигофренопедагога;</w:t>
      </w:r>
    </w:p>
    <w:p w:rsidR="0095290D" w:rsidRDefault="00FA4139">
      <w:pPr>
        <w:pStyle w:val="a3"/>
        <w:spacing w:line="320" w:lineRule="exact"/>
        <w:ind w:left="1210" w:firstLine="0"/>
      </w:pPr>
      <w:r>
        <w:t>в)поспециальности«Олигофренопедагогика»илипо</w:t>
      </w:r>
      <w:r>
        <w:rPr>
          <w:spacing w:val="-2"/>
        </w:rPr>
        <w:t>специальностям</w:t>
      </w:r>
    </w:p>
    <w:p w:rsidR="0095290D" w:rsidRDefault="00FA4139">
      <w:pPr>
        <w:pStyle w:val="a3"/>
        <w:spacing w:before="150" w:line="362" w:lineRule="auto"/>
        <w:ind w:right="280" w:firstLine="0"/>
      </w:pPr>
      <w:r>
        <w:rPr>
          <w:spacing w:val="-2"/>
        </w:rPr>
        <w:t xml:space="preserve">«Тифлопедагогика», «Сурдопедагогика», «Логопедия»при прохождении переподготовки в </w:t>
      </w:r>
      <w:r>
        <w:t>области олигофренопедагогики;</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1"/>
      </w:pPr>
      <w: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95290D" w:rsidRDefault="00FA4139">
      <w:pPr>
        <w:pStyle w:val="a3"/>
        <w:spacing w:before="1" w:line="362" w:lineRule="auto"/>
        <w:ind w:right="284"/>
      </w:pPr>
      <w:r>
        <w:rPr>
          <w:i/>
        </w:rPr>
        <w:t>Воспитатели</w:t>
      </w:r>
      <w:r>
        <w:t>должныиметьвысшееилисреднеепрофессиональноеобразованиепо одному из вариантов программ подготовки:</w:t>
      </w:r>
    </w:p>
    <w:p w:rsidR="0095290D" w:rsidRDefault="00FA4139">
      <w:pPr>
        <w:pStyle w:val="a3"/>
        <w:spacing w:line="362" w:lineRule="auto"/>
        <w:ind w:right="273"/>
      </w:pPr>
      <w:r>
        <w:t>а)по специальности «Специальная педагогика в специальных (коррекционных) образовательных учреждениях» или «Специальное дошкольное образование»;</w:t>
      </w:r>
    </w:p>
    <w:p w:rsidR="0095290D" w:rsidRDefault="00FA4139">
      <w:pPr>
        <w:pStyle w:val="a3"/>
        <w:spacing w:line="362" w:lineRule="auto"/>
        <w:ind w:right="272"/>
      </w:pPr>
      <w:r>
        <w:t>б)по направлению «Специальное (дефектологическое) образование» по образовательным программам подготовки олигофренопедагога;</w:t>
      </w:r>
    </w:p>
    <w:p w:rsidR="0095290D" w:rsidRDefault="00FA4139">
      <w:pPr>
        <w:pStyle w:val="a3"/>
        <w:spacing w:line="357" w:lineRule="auto"/>
        <w:ind w:right="283"/>
      </w:pPr>
      <w:r>
        <w:t xml:space="preserve">в)по направлению «Педагогика» по образовательным программам подготовки </w:t>
      </w:r>
      <w:r>
        <w:rPr>
          <w:spacing w:val="-2"/>
        </w:rPr>
        <w:t>олигофренопедагога;</w:t>
      </w:r>
    </w:p>
    <w:p w:rsidR="0095290D" w:rsidRDefault="00FA4139">
      <w:pPr>
        <w:pStyle w:val="a3"/>
        <w:ind w:left="1210" w:firstLine="0"/>
      </w:pPr>
      <w:r>
        <w:t>г)поспециальности</w:t>
      </w:r>
      <w:r>
        <w:rPr>
          <w:spacing w:val="-2"/>
        </w:rPr>
        <w:t>«Олигофренопедагогика»;</w:t>
      </w:r>
    </w:p>
    <w:p w:rsidR="0095290D" w:rsidRDefault="00FA4139">
      <w:pPr>
        <w:pStyle w:val="a3"/>
        <w:spacing w:before="151" w:line="360" w:lineRule="auto"/>
        <w:ind w:right="273"/>
      </w:pPr>
      <w:r>
        <w:t>д)по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документом о повышении квалификации или дипломом о профессиональной переподготовке.</w:t>
      </w:r>
    </w:p>
    <w:p w:rsidR="0095290D" w:rsidRDefault="00FA4139">
      <w:pPr>
        <w:pStyle w:val="a3"/>
        <w:spacing w:line="362" w:lineRule="auto"/>
        <w:ind w:right="277"/>
      </w:pPr>
      <w:r>
        <w:rPr>
          <w:i/>
        </w:rPr>
        <w:t xml:space="preserve">Педагог-психолог </w:t>
      </w:r>
      <w:r>
        <w:t>должен иметь высшее профессиональное образование по одному из вариантов программ подготовки:</w:t>
      </w:r>
    </w:p>
    <w:p w:rsidR="0095290D" w:rsidRDefault="00FA4139">
      <w:pPr>
        <w:pStyle w:val="a3"/>
        <w:spacing w:line="315" w:lineRule="exact"/>
        <w:ind w:left="1210" w:firstLine="0"/>
      </w:pPr>
      <w:r>
        <w:t>а)поспециальности«Специальная</w:t>
      </w:r>
      <w:r>
        <w:rPr>
          <w:spacing w:val="-2"/>
        </w:rPr>
        <w:t>психология»;</w:t>
      </w:r>
    </w:p>
    <w:p w:rsidR="0095290D" w:rsidRDefault="00FA4139">
      <w:pPr>
        <w:pStyle w:val="a3"/>
        <w:spacing w:before="161" w:line="360" w:lineRule="auto"/>
        <w:ind w:right="278"/>
      </w:pPr>
      <w:r>
        <w:t xml:space="preserve">б)по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w:t>
      </w:r>
      <w:r>
        <w:rPr>
          <w:spacing w:val="-4"/>
        </w:rPr>
        <w:t>ОВЗ;</w:t>
      </w:r>
    </w:p>
    <w:p w:rsidR="0095290D" w:rsidRDefault="00FA4139">
      <w:pPr>
        <w:pStyle w:val="a3"/>
        <w:spacing w:before="2" w:line="360" w:lineRule="auto"/>
        <w:ind w:right="270"/>
      </w:pPr>
      <w:r>
        <w:t>в)по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p>
    <w:p w:rsidR="0095290D" w:rsidRDefault="00FA4139">
      <w:pPr>
        <w:pStyle w:val="a3"/>
        <w:spacing w:before="1" w:line="360" w:lineRule="auto"/>
        <w:ind w:right="281"/>
      </w:pPr>
      <w:r>
        <w:t>г)по педагогическим и психологическим специальностям или направлениям подготовки психолога с обязательным прохождением профессиональной переподготовки в области специальной психологии.</w:t>
      </w:r>
    </w:p>
    <w:p w:rsidR="0095290D" w:rsidRDefault="00FA4139">
      <w:pPr>
        <w:pStyle w:val="a3"/>
        <w:spacing w:line="362" w:lineRule="auto"/>
        <w:ind w:right="274"/>
      </w:pPr>
      <w:r>
        <w:t>При любом варианте профессиональной подготовки педагог-психолог должен обязательнопройтипереподготовкуиликурсыповышенияквалификациивобласти</w:t>
      </w:r>
      <w:r>
        <w:rPr>
          <w:spacing w:val="-4"/>
        </w:rPr>
        <w:t>оли-</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7" w:firstLine="0"/>
      </w:pPr>
      <w:r>
        <w:t>гофренопедагогики или психологии лиц с умственной отсталостью (интеллектуальными нарушениями), подтвержденные документом установленного образца.</w:t>
      </w:r>
    </w:p>
    <w:p w:rsidR="0095290D" w:rsidRDefault="00FA4139">
      <w:pPr>
        <w:pStyle w:val="a3"/>
        <w:spacing w:line="362" w:lineRule="auto"/>
        <w:ind w:right="282"/>
      </w:pPr>
      <w:r>
        <w:rPr>
          <w:i/>
        </w:rPr>
        <w:t xml:space="preserve">Учитель-логопед </w:t>
      </w:r>
      <w:r>
        <w:t>должен иметь высшее профессиональное образование по одному из вариантов программ подготовки:</w:t>
      </w:r>
    </w:p>
    <w:p w:rsidR="0095290D" w:rsidRDefault="00FA4139">
      <w:pPr>
        <w:pStyle w:val="a3"/>
        <w:spacing w:line="320" w:lineRule="exact"/>
        <w:ind w:left="1210" w:firstLine="0"/>
      </w:pPr>
      <w:r>
        <w:t>а)поспециальности:</w:t>
      </w:r>
      <w:r>
        <w:rPr>
          <w:spacing w:val="-2"/>
        </w:rPr>
        <w:t>«Логопедия»;</w:t>
      </w:r>
    </w:p>
    <w:p w:rsidR="0095290D" w:rsidRDefault="00FA4139">
      <w:pPr>
        <w:pStyle w:val="a3"/>
        <w:spacing w:before="150" w:line="362" w:lineRule="auto"/>
        <w:ind w:right="282"/>
      </w:pPr>
      <w:r>
        <w:t>б)по направлению «Специальное (дефектологическое) образование» по образовательным программам подготовки бакалавра или магистра в области логопедии;</w:t>
      </w:r>
    </w:p>
    <w:p w:rsidR="0095290D" w:rsidRDefault="00FA4139">
      <w:pPr>
        <w:pStyle w:val="a3"/>
        <w:spacing w:line="362" w:lineRule="auto"/>
        <w:ind w:right="273"/>
      </w:pPr>
      <w:r>
        <w:t>в)по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p>
    <w:p w:rsidR="0095290D" w:rsidRDefault="00FA4139">
      <w:pPr>
        <w:pStyle w:val="a3"/>
        <w:spacing w:line="360" w:lineRule="auto"/>
        <w:ind w:right="270"/>
      </w:pPr>
      <w:r>
        <w:t>Прилюбом варианте профессиональной подготовки учитель-логопед должен обяза- тельно пройти переподготовку или курсы повышения квалификации в области олигофре- нопедагогики или психологии лиц с умственной отсталостью (интеллектуальными нару- шениями), подтвержденные документом установленного образца.</w:t>
      </w:r>
    </w:p>
    <w:p w:rsidR="0095290D" w:rsidRDefault="00FA4139">
      <w:pPr>
        <w:spacing w:line="357" w:lineRule="auto"/>
        <w:ind w:left="499" w:right="275" w:firstLine="710"/>
        <w:jc w:val="both"/>
        <w:rPr>
          <w:sz w:val="28"/>
        </w:rPr>
      </w:pPr>
      <w:r>
        <w:rPr>
          <w:i/>
          <w:sz w:val="28"/>
        </w:rPr>
        <w:t xml:space="preserve">Учитель физической культуры </w:t>
      </w:r>
      <w:r>
        <w:rPr>
          <w:sz w:val="28"/>
        </w:rPr>
        <w:t>должен иметь высшее или среднее про- фессиональное образование по одному из вариантов программ подготовки:</w:t>
      </w:r>
    </w:p>
    <w:p w:rsidR="0095290D" w:rsidRDefault="00FA4139">
      <w:pPr>
        <w:pStyle w:val="a3"/>
        <w:spacing w:line="362" w:lineRule="auto"/>
        <w:ind w:right="280"/>
      </w:pPr>
      <w:r>
        <w:t>а)высшее профессиональное образование в области физкультуры и спорта без предъявления требований к стажу работы;</w:t>
      </w:r>
    </w:p>
    <w:p w:rsidR="0095290D" w:rsidRDefault="00FA4139">
      <w:pPr>
        <w:pStyle w:val="a3"/>
        <w:spacing w:line="360" w:lineRule="auto"/>
        <w:ind w:right="284"/>
      </w:pPr>
      <w:r>
        <w:t xml:space="preserve">б)высшее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w:t>
      </w:r>
      <w:r>
        <w:rPr>
          <w:spacing w:val="-2"/>
        </w:rPr>
        <w:t>работы;</w:t>
      </w:r>
    </w:p>
    <w:p w:rsidR="0095290D" w:rsidRDefault="00FA4139">
      <w:pPr>
        <w:pStyle w:val="a3"/>
        <w:spacing w:line="362" w:lineRule="auto"/>
        <w:ind w:right="281"/>
      </w:pPr>
      <w:r>
        <w:t>в)среднее профессиональное образование и стаж работы в области физкультуры и спорта не менее 2 лет.</w:t>
      </w:r>
    </w:p>
    <w:p w:rsidR="0095290D" w:rsidRDefault="00FA4139">
      <w:pPr>
        <w:pStyle w:val="a3"/>
        <w:spacing w:line="362" w:lineRule="auto"/>
        <w:ind w:right="272"/>
      </w:pPr>
      <w: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w:t>
      </w:r>
    </w:p>
    <w:p w:rsidR="0095290D" w:rsidRDefault="00FA4139">
      <w:pPr>
        <w:pStyle w:val="a3"/>
        <w:spacing w:line="360" w:lineRule="auto"/>
        <w:ind w:right="273"/>
      </w:pPr>
      <w:r>
        <w:rPr>
          <w:i/>
        </w:rPr>
        <w:t xml:space="preserve">Учитель технологии </w:t>
      </w:r>
      <w:r>
        <w:t>(</w:t>
      </w:r>
      <w:r>
        <w:rPr>
          <w:i/>
        </w:rPr>
        <w:t>труда</w:t>
      </w:r>
      <w:r>
        <w:t>) должен иметь высшее или среднее профессиональное образование по одному из видов профильного труда с обязательным прохождением переподготовки или курсов повышения квалификации в области олигофренопедагогики, подтвержденных документом установленного образца.</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65"/>
      </w:pPr>
      <w:r>
        <w:rPr>
          <w:i/>
        </w:rPr>
        <w:t xml:space="preserve">Учитель музыки (музыкальный руководитель) </w:t>
      </w:r>
      <w:r>
        <w:t>должен иметь высшее или среднее профессиональное образование по укрупненной группе специальностей «Образование и педагогика» (направление «Педагогическое образование», «Педагогика» или специально- сти (профили) в области музыкального образования) без предъявления требований к ста- жу работы.</w:t>
      </w:r>
    </w:p>
    <w:p w:rsidR="0095290D" w:rsidRDefault="00FA4139">
      <w:pPr>
        <w:pStyle w:val="a3"/>
        <w:spacing w:line="360" w:lineRule="auto"/>
        <w:ind w:right="272"/>
      </w:pPr>
      <w: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w:t>
      </w:r>
    </w:p>
    <w:p w:rsidR="0095290D" w:rsidRDefault="00FA4139">
      <w:pPr>
        <w:pStyle w:val="a3"/>
        <w:spacing w:before="1" w:line="360" w:lineRule="auto"/>
        <w:ind w:right="271"/>
      </w:pPr>
      <w:r>
        <w:rPr>
          <w:i/>
        </w:rPr>
        <w:t xml:space="preserve">Педагог дополнительного образования должен иметь </w:t>
      </w:r>
      <w: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понаправлению «Образование ипедагогика»безпредъявления требованийк стажу работы.</w:t>
      </w:r>
    </w:p>
    <w:p w:rsidR="0095290D" w:rsidRDefault="00FA4139">
      <w:pPr>
        <w:pStyle w:val="a3"/>
        <w:spacing w:line="360" w:lineRule="auto"/>
        <w:ind w:right="280"/>
      </w:pPr>
      <w:r>
        <w:t xml:space="preserve">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w:t>
      </w:r>
      <w:r>
        <w:rPr>
          <w:spacing w:val="-2"/>
        </w:rPr>
        <w:t>специалистов:</w:t>
      </w:r>
    </w:p>
    <w:p w:rsidR="0095290D" w:rsidRDefault="00FA4139">
      <w:pPr>
        <w:spacing w:before="3" w:line="360" w:lineRule="auto"/>
        <w:ind w:left="499" w:right="270" w:firstLine="710"/>
        <w:jc w:val="both"/>
        <w:rPr>
          <w:sz w:val="28"/>
        </w:rPr>
      </w:pPr>
      <w:r>
        <w:rPr>
          <w:sz w:val="28"/>
        </w:rPr>
        <w:t xml:space="preserve">Педагогические работники − </w:t>
      </w:r>
      <w:r>
        <w:rPr>
          <w:i/>
          <w:sz w:val="28"/>
        </w:rPr>
        <w:t>учитель-логопед</w:t>
      </w:r>
      <w:r>
        <w:rPr>
          <w:sz w:val="28"/>
        </w:rPr>
        <w:t xml:space="preserve">, </w:t>
      </w:r>
      <w:r>
        <w:rPr>
          <w:i/>
          <w:sz w:val="28"/>
        </w:rPr>
        <w:t xml:space="preserve">учитель музыки, учитель рисования, учитель физической культуры </w:t>
      </w:r>
      <w:r>
        <w:rPr>
          <w:sz w:val="28"/>
        </w:rPr>
        <w:t>(</w:t>
      </w:r>
      <w:r>
        <w:rPr>
          <w:i/>
          <w:sz w:val="28"/>
        </w:rPr>
        <w:t>адаптивной физической культуры</w:t>
      </w:r>
      <w:r>
        <w:rPr>
          <w:sz w:val="28"/>
        </w:rPr>
        <w:t>)</w:t>
      </w:r>
      <w:r>
        <w:rPr>
          <w:i/>
          <w:sz w:val="28"/>
        </w:rPr>
        <w:t>, учитель труда</w:t>
      </w:r>
      <w:r>
        <w:rPr>
          <w:sz w:val="28"/>
        </w:rPr>
        <w:t xml:space="preserve">, </w:t>
      </w:r>
      <w:r>
        <w:rPr>
          <w:i/>
          <w:sz w:val="28"/>
        </w:rPr>
        <w:t xml:space="preserve">вос- питатель, педагог-психолог, социальный педагог, педагог дополнительного образования </w:t>
      </w:r>
      <w:r>
        <w:rPr>
          <w:sz w:val="28"/>
        </w:rPr>
        <w:t>должны иметь наряду со средним или высшим профессиональным педагогическим обра- зованием по соответствующему занимаемой должности направлению (профилю, квали- фикации) подготовки документ о повышении квалификации, установленного образца в области инклюзивного образования.</w:t>
      </w:r>
    </w:p>
    <w:p w:rsidR="0095290D" w:rsidRDefault="00FA4139">
      <w:pPr>
        <w:pStyle w:val="a3"/>
        <w:spacing w:line="360" w:lineRule="auto"/>
        <w:ind w:right="275"/>
      </w:pPr>
      <w:r>
        <w:rPr>
          <w:i/>
        </w:rPr>
        <w:t xml:space="preserve">Учитель-дефектолог </w:t>
      </w:r>
      <w:r>
        <w:t>должен иметь высшее профессиональное педагогическое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95290D" w:rsidRDefault="00FA4139">
      <w:pPr>
        <w:pStyle w:val="a3"/>
        <w:ind w:left="1210" w:firstLine="0"/>
      </w:pPr>
      <w:r>
        <w:rPr>
          <w:i/>
        </w:rPr>
        <w:t>Тьютор</w:t>
      </w:r>
      <w:r>
        <w:t>(постоянноеиливременноеподключение)должениметь</w:t>
      </w:r>
      <w:r>
        <w:rPr>
          <w:spacing w:val="-2"/>
        </w:rPr>
        <w:t>высшее</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spacing w:before="74" w:line="362" w:lineRule="auto"/>
        <w:ind w:right="282" w:firstLine="0"/>
      </w:pPr>
      <w:r>
        <w:t>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95290D" w:rsidRDefault="00FA4139">
      <w:pPr>
        <w:pStyle w:val="a3"/>
        <w:spacing w:line="362" w:lineRule="auto"/>
        <w:ind w:right="276" w:firstLine="782"/>
      </w:pPr>
      <w:r>
        <w:rPr>
          <w:i/>
        </w:rPr>
        <w:t xml:space="preserve">Ассистент </w:t>
      </w:r>
      <w:r>
        <w:t>(</w:t>
      </w:r>
      <w:r>
        <w:rPr>
          <w:i/>
        </w:rPr>
        <w:t>помощник</w:t>
      </w:r>
      <w:r>
        <w:t>)</w:t>
      </w:r>
      <w:r>
        <w:rPr>
          <w:vertAlign w:val="superscript"/>
        </w:rPr>
        <w:t>9</w:t>
      </w:r>
      <w:r>
        <w:t xml:space="preserve"> должен иметь образование не ниже среднего общего и пройти соответствующую программу подготовки.</w:t>
      </w:r>
    </w:p>
    <w:p w:rsidR="0095290D" w:rsidRDefault="00FA4139">
      <w:pPr>
        <w:pStyle w:val="a3"/>
        <w:spacing w:line="360" w:lineRule="auto"/>
        <w:ind w:right="283"/>
      </w:pPr>
      <w:r>
        <w:t xml:space="preserve">Организация имеет право включать в штатное расписание специалистов по информационно-технической поддержке реализации АООП, имеющих соответствующую </w:t>
      </w:r>
      <w:r>
        <w:rPr>
          <w:spacing w:val="-2"/>
        </w:rPr>
        <w:t>квалификацию.</w:t>
      </w:r>
    </w:p>
    <w:p w:rsidR="0095290D" w:rsidRDefault="00FA4139">
      <w:pPr>
        <w:pStyle w:val="a3"/>
        <w:spacing w:line="362" w:lineRule="auto"/>
        <w:ind w:right="284"/>
      </w:pPr>
      <w: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занимаемойдолжности.</w:t>
      </w:r>
    </w:p>
    <w:p w:rsidR="0095290D" w:rsidRDefault="00FA4139">
      <w:pPr>
        <w:pStyle w:val="a3"/>
        <w:spacing w:line="360" w:lineRule="auto"/>
        <w:ind w:right="270"/>
      </w:pPr>
      <w:r>
        <w:t xml:space="preserve">При необходимости ОО может использовать сетевые формы реализации образова- тельных программ, которые позволят привлечь специалистов (педагогов, медицинских работников) других организаций к работе с обучающимися с умственной отсталостью (интеллектуальными нарушениями) для удовлетворения их особых образовательных по- </w:t>
      </w:r>
      <w:r>
        <w:rPr>
          <w:spacing w:val="-2"/>
        </w:rPr>
        <w:t>требностей.</w:t>
      </w:r>
    </w:p>
    <w:p w:rsidR="0095290D" w:rsidRDefault="00FA4139">
      <w:pPr>
        <w:pStyle w:val="Heading2"/>
        <w:spacing w:before="103"/>
        <w:ind w:left="4158"/>
        <w:jc w:val="left"/>
      </w:pPr>
      <w:r>
        <w:rPr>
          <w:spacing w:val="-2"/>
        </w:rPr>
        <w:t>Финансовыеусловияреализации</w:t>
      </w:r>
    </w:p>
    <w:p w:rsidR="0095290D" w:rsidRDefault="00FA4139">
      <w:pPr>
        <w:spacing w:before="163"/>
        <w:ind w:left="2420"/>
        <w:jc w:val="both"/>
        <w:rPr>
          <w:b/>
          <w:sz w:val="28"/>
        </w:rPr>
      </w:pPr>
      <w:r>
        <w:rPr>
          <w:b/>
          <w:spacing w:val="-2"/>
          <w:sz w:val="28"/>
        </w:rPr>
        <w:t>адаптированнойосновнойобщеобразовательной программы</w:t>
      </w:r>
    </w:p>
    <w:p w:rsidR="0095290D" w:rsidRDefault="00FA4139">
      <w:pPr>
        <w:pStyle w:val="a3"/>
        <w:spacing w:before="158" w:line="360" w:lineRule="auto"/>
        <w:ind w:right="274"/>
      </w:pPr>
      <w:r>
        <w:t>Финансовое обеспечение государственных гарантий на получение обучающимися с умственной отсталостью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95290D" w:rsidRDefault="00FA4139">
      <w:pPr>
        <w:pStyle w:val="a3"/>
        <w:spacing w:line="321" w:lineRule="exact"/>
        <w:ind w:left="1210" w:firstLine="0"/>
      </w:pPr>
      <w:r>
        <w:t>ФинансовыеусловияреализацииАООП</w:t>
      </w:r>
      <w:r>
        <w:rPr>
          <w:spacing w:val="-2"/>
        </w:rPr>
        <w:t>должны:</w:t>
      </w:r>
    </w:p>
    <w:p w:rsidR="0095290D" w:rsidRDefault="00FA4139">
      <w:pPr>
        <w:pStyle w:val="a5"/>
        <w:numPr>
          <w:ilvl w:val="0"/>
          <w:numId w:val="26"/>
        </w:numPr>
        <w:tabs>
          <w:tab w:val="left" w:pos="1510"/>
        </w:tabs>
        <w:spacing w:before="163" w:line="360" w:lineRule="auto"/>
        <w:ind w:right="281" w:firstLine="710"/>
        <w:jc w:val="both"/>
        <w:rPr>
          <w:sz w:val="28"/>
        </w:rPr>
      </w:pPr>
      <w:r>
        <w:rPr>
          <w:sz w:val="28"/>
        </w:rPr>
        <w:t>обеспечивать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w:t>
      </w:r>
    </w:p>
    <w:p w:rsidR="0095290D" w:rsidRDefault="0067742D">
      <w:pPr>
        <w:pStyle w:val="a3"/>
        <w:spacing w:before="191"/>
        <w:ind w:left="0" w:firstLine="0"/>
        <w:jc w:val="left"/>
        <w:rPr>
          <w:sz w:val="20"/>
        </w:rPr>
      </w:pPr>
      <w:r>
        <w:rPr>
          <w:sz w:val="20"/>
        </w:rPr>
        <w:pict>
          <v:rect id="docshape15" o:spid="_x0000_s2062" style="position:absolute;margin-left:24.95pt;margin-top:22.25pt;width:144.05pt;height:.7pt;z-index:-15720960;mso-wrap-distance-left:0;mso-wrap-distance-right:0;mso-position-horizontal-relative:page" fillcolor="black" stroked="f">
            <w10:wrap type="topAndBottom" anchorx="page"/>
          </v:rect>
        </w:pict>
      </w:r>
    </w:p>
    <w:p w:rsidR="0095290D" w:rsidRDefault="00FA4139">
      <w:pPr>
        <w:tabs>
          <w:tab w:val="left" w:pos="1205"/>
        </w:tabs>
        <w:spacing w:before="96"/>
        <w:ind w:left="499" w:right="324"/>
        <w:rPr>
          <w:sz w:val="20"/>
        </w:rPr>
      </w:pPr>
      <w:r>
        <w:rPr>
          <w:color w:val="000009"/>
          <w:spacing w:val="-10"/>
          <w:sz w:val="20"/>
          <w:vertAlign w:val="superscript"/>
        </w:rPr>
        <w:t>9</w:t>
      </w:r>
      <w:r>
        <w:rPr>
          <w:color w:val="000009"/>
          <w:sz w:val="20"/>
        </w:rPr>
        <w:tab/>
        <w:t>Ч.3,ст.79ФедеральногозаконаРоссийскойФедерацииот29декабря2012г.№273-фз«ОбобразованиивРоссийской Федерации» (в ред. Федеральных законов от 07.05.2013 n 99-фз, от 23.07.2013 № 203-фз).</w:t>
      </w:r>
    </w:p>
    <w:p w:rsidR="0095290D" w:rsidRDefault="0095290D">
      <w:pPr>
        <w:rPr>
          <w:sz w:val="20"/>
        </w:rPr>
        <w:sectPr w:rsidR="0095290D">
          <w:pgSz w:w="11910" w:h="16840"/>
          <w:pgMar w:top="520" w:right="283" w:bottom="1480" w:left="0" w:header="0" w:footer="1278" w:gutter="0"/>
          <w:cols w:space="720"/>
        </w:sectPr>
      </w:pPr>
    </w:p>
    <w:p w:rsidR="0095290D" w:rsidRDefault="00FA4139">
      <w:pPr>
        <w:pStyle w:val="a5"/>
        <w:numPr>
          <w:ilvl w:val="0"/>
          <w:numId w:val="26"/>
        </w:numPr>
        <w:tabs>
          <w:tab w:val="left" w:pos="1511"/>
        </w:tabs>
        <w:spacing w:before="74"/>
        <w:ind w:left="1511" w:hanging="301"/>
        <w:jc w:val="both"/>
        <w:rPr>
          <w:sz w:val="28"/>
        </w:rPr>
      </w:pPr>
      <w:r>
        <w:rPr>
          <w:spacing w:val="-2"/>
          <w:sz w:val="28"/>
        </w:rPr>
        <w:t>обеспечиватьорганизациивозможностьисполнениятребованийСтандарта;</w:t>
      </w:r>
    </w:p>
    <w:p w:rsidR="0095290D" w:rsidRDefault="00FA4139">
      <w:pPr>
        <w:pStyle w:val="a5"/>
        <w:numPr>
          <w:ilvl w:val="0"/>
          <w:numId w:val="26"/>
        </w:numPr>
        <w:tabs>
          <w:tab w:val="left" w:pos="1510"/>
        </w:tabs>
        <w:spacing w:before="163" w:line="360" w:lineRule="auto"/>
        <w:ind w:right="282" w:firstLine="710"/>
        <w:jc w:val="both"/>
        <w:rPr>
          <w:sz w:val="28"/>
        </w:rPr>
      </w:pPr>
      <w:r>
        <w:rPr>
          <w:sz w:val="28"/>
        </w:rPr>
        <w:t>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95290D" w:rsidRDefault="00FA4139">
      <w:pPr>
        <w:pStyle w:val="a5"/>
        <w:numPr>
          <w:ilvl w:val="0"/>
          <w:numId w:val="26"/>
        </w:numPr>
        <w:tabs>
          <w:tab w:val="left" w:pos="1510"/>
        </w:tabs>
        <w:spacing w:before="1" w:line="357" w:lineRule="auto"/>
        <w:ind w:right="279" w:firstLine="710"/>
        <w:jc w:val="both"/>
        <w:rPr>
          <w:sz w:val="28"/>
        </w:rPr>
      </w:pPr>
      <w:r>
        <w:rPr>
          <w:sz w:val="28"/>
        </w:rPr>
        <w:t>отражать структуру и объем расходов, необходимых для реализации АООП и достижения планируемых результатов, а также механизм их формирования.</w:t>
      </w:r>
    </w:p>
    <w:p w:rsidR="0095290D" w:rsidRDefault="00FA4139">
      <w:pPr>
        <w:pStyle w:val="a3"/>
        <w:spacing w:before="5" w:line="360" w:lineRule="auto"/>
        <w:ind w:right="272"/>
      </w:pPr>
      <w: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общедоступногоибесплатногообщегообразования. Указанныенормативыопределяются в соответствии со Стандартом:</w:t>
      </w:r>
    </w:p>
    <w:p w:rsidR="0095290D" w:rsidRDefault="00FA4139">
      <w:pPr>
        <w:pStyle w:val="a3"/>
        <w:spacing w:before="1" w:line="362" w:lineRule="auto"/>
        <w:ind w:right="275"/>
      </w:pPr>
      <w:r>
        <w:t xml:space="preserve">специальными условиями получения образования (кадровыми, материально- </w:t>
      </w:r>
      <w:r>
        <w:rPr>
          <w:spacing w:val="-2"/>
        </w:rPr>
        <w:t>техническими);</w:t>
      </w:r>
    </w:p>
    <w:p w:rsidR="0095290D" w:rsidRDefault="00FA4139">
      <w:pPr>
        <w:pStyle w:val="a3"/>
        <w:spacing w:line="314" w:lineRule="exact"/>
        <w:ind w:left="1210" w:firstLine="0"/>
      </w:pPr>
      <w:r>
        <w:t>расходаминаоплатутрудаработников,реализующих</w:t>
      </w:r>
      <w:r>
        <w:rPr>
          <w:spacing w:val="-2"/>
        </w:rPr>
        <w:t>АООП;</w:t>
      </w:r>
    </w:p>
    <w:p w:rsidR="0095290D" w:rsidRDefault="00FA4139">
      <w:pPr>
        <w:pStyle w:val="a3"/>
        <w:spacing w:before="163" w:line="360" w:lineRule="auto"/>
        <w:ind w:right="275"/>
      </w:pPr>
      <w: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расходами,связаннымисподключениемкинформационно-телекоммуникационной</w:t>
      </w:r>
      <w:r>
        <w:rPr>
          <w:spacing w:val="-4"/>
        </w:rPr>
        <w:t>сети</w:t>
      </w:r>
    </w:p>
    <w:p w:rsidR="0095290D" w:rsidRDefault="00FA4139">
      <w:pPr>
        <w:pStyle w:val="a3"/>
        <w:spacing w:line="320" w:lineRule="exact"/>
        <w:ind w:firstLine="0"/>
        <w:jc w:val="left"/>
      </w:pPr>
      <w:r>
        <w:rPr>
          <w:spacing w:val="-2"/>
        </w:rPr>
        <w:t>«Интернет»;</w:t>
      </w:r>
    </w:p>
    <w:p w:rsidR="0095290D" w:rsidRDefault="00FA4139">
      <w:pPr>
        <w:pStyle w:val="a3"/>
        <w:tabs>
          <w:tab w:val="left" w:pos="2782"/>
          <w:tab w:val="left" w:pos="4456"/>
          <w:tab w:val="left" w:pos="4825"/>
          <w:tab w:val="left" w:pos="7109"/>
          <w:tab w:val="left" w:pos="9684"/>
        </w:tabs>
        <w:spacing w:before="163" w:line="357" w:lineRule="auto"/>
        <w:ind w:right="286"/>
        <w:jc w:val="left"/>
      </w:pPr>
      <w:r>
        <w:rPr>
          <w:spacing w:val="-2"/>
        </w:rPr>
        <w:t>расходами,</w:t>
      </w:r>
      <w:r>
        <w:tab/>
      </w:r>
      <w:r>
        <w:rPr>
          <w:spacing w:val="-2"/>
        </w:rPr>
        <w:t>связанными</w:t>
      </w:r>
      <w:r>
        <w:tab/>
      </w:r>
      <w:r>
        <w:rPr>
          <w:spacing w:val="-10"/>
        </w:rPr>
        <w:t>с</w:t>
      </w:r>
      <w:r>
        <w:tab/>
      </w:r>
      <w:r>
        <w:rPr>
          <w:spacing w:val="-2"/>
        </w:rPr>
        <w:t>дополнительным</w:t>
      </w:r>
      <w:r>
        <w:tab/>
      </w:r>
      <w:r>
        <w:rPr>
          <w:spacing w:val="-2"/>
        </w:rPr>
        <w:t>профессиональным</w:t>
      </w:r>
      <w:r>
        <w:tab/>
      </w:r>
      <w:r>
        <w:rPr>
          <w:spacing w:val="-2"/>
        </w:rPr>
        <w:t xml:space="preserve">образованием </w:t>
      </w:r>
      <w:r>
        <w:t>руководящих и педагогических работников по профилю их деятельности;</w:t>
      </w:r>
    </w:p>
    <w:p w:rsidR="0095290D" w:rsidRDefault="00FA4139">
      <w:pPr>
        <w:pStyle w:val="a3"/>
        <w:spacing w:before="6" w:line="362" w:lineRule="auto"/>
        <w:ind w:right="280"/>
        <w:jc w:val="left"/>
      </w:pPr>
      <w:r>
        <w:t>иными расходами, связанными с реализацией и обеспечением реализации АООП, в том числе с круглосуточным пребыванием обучающихся с ОВЗ в организации.</w:t>
      </w:r>
    </w:p>
    <w:p w:rsidR="0095290D" w:rsidRDefault="0095290D">
      <w:pPr>
        <w:pStyle w:val="a3"/>
        <w:spacing w:before="280"/>
        <w:ind w:left="0" w:firstLine="0"/>
        <w:jc w:val="left"/>
      </w:pPr>
    </w:p>
    <w:p w:rsidR="0095290D" w:rsidRDefault="00FA4139">
      <w:pPr>
        <w:pStyle w:val="Heading2"/>
        <w:ind w:left="3270"/>
        <w:jc w:val="left"/>
      </w:pPr>
      <w:r>
        <w:rPr>
          <w:spacing w:val="-2"/>
        </w:rPr>
        <w:t>Материально-техническиеусловияреализации</w:t>
      </w:r>
    </w:p>
    <w:p w:rsidR="0095290D" w:rsidRDefault="00FA4139">
      <w:pPr>
        <w:spacing w:before="163"/>
        <w:ind w:left="2420"/>
        <w:jc w:val="both"/>
        <w:rPr>
          <w:b/>
          <w:sz w:val="28"/>
        </w:rPr>
      </w:pPr>
      <w:r>
        <w:rPr>
          <w:b/>
          <w:spacing w:val="-2"/>
          <w:sz w:val="28"/>
        </w:rPr>
        <w:t>адаптированнойосновной общеобразовательной программы</w:t>
      </w:r>
    </w:p>
    <w:p w:rsidR="0095290D" w:rsidRDefault="00FA4139">
      <w:pPr>
        <w:pStyle w:val="a3"/>
        <w:spacing w:before="153" w:line="360" w:lineRule="auto"/>
        <w:ind w:right="276"/>
      </w:pPr>
      <w:r>
        <w:t xml:space="preserve">Материально-техническое обеспечение – это общие характеристики инфраструктуры организации, включая параметры информационно-образовательной </w:t>
      </w:r>
      <w:r>
        <w:rPr>
          <w:spacing w:val="-2"/>
        </w:rPr>
        <w:t>среды.</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3"/>
      </w:pPr>
      <w:r>
        <w:rPr>
          <w:color w:val="000009"/>
        </w:rPr>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95290D" w:rsidRDefault="00FA4139">
      <w:pPr>
        <w:pStyle w:val="a3"/>
        <w:spacing w:before="1" w:line="360" w:lineRule="auto"/>
        <w:ind w:right="280" w:firstLine="850"/>
      </w:pPr>
      <w:r>
        <w:t>Материально-техническая база реализации АООП для обучающихся с умственной отсталостью (интеллектуальными нарушениями) должна соответствовать действующим санитарным и противопожарным нормам, нормам охраны труда работников образовательных организаций, предъявляемым к:</w:t>
      </w:r>
    </w:p>
    <w:p w:rsidR="0095290D" w:rsidRDefault="00FA4139">
      <w:pPr>
        <w:pStyle w:val="a3"/>
        <w:spacing w:line="362" w:lineRule="auto"/>
        <w:ind w:right="287"/>
      </w:pPr>
      <w:r>
        <w:rPr>
          <w:color w:val="000009"/>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95290D" w:rsidRDefault="00FA4139">
      <w:pPr>
        <w:pStyle w:val="a3"/>
        <w:spacing w:line="360" w:lineRule="auto"/>
        <w:ind w:right="278"/>
      </w:pPr>
      <w:r>
        <w:rPr>
          <w:color w:val="000009"/>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95290D" w:rsidRDefault="00FA4139">
      <w:pPr>
        <w:pStyle w:val="a3"/>
        <w:ind w:left="1210" w:firstLine="0"/>
      </w:pPr>
      <w:r>
        <w:rPr>
          <w:color w:val="000009"/>
        </w:rPr>
        <w:t>помещениям</w:t>
      </w:r>
      <w:r>
        <w:t>заладляпроведениязанятийпо</w:t>
      </w:r>
      <w:r>
        <w:rPr>
          <w:spacing w:val="-2"/>
        </w:rPr>
        <w:t>ритмике;</w:t>
      </w:r>
    </w:p>
    <w:p w:rsidR="0095290D" w:rsidRDefault="00FA4139">
      <w:pPr>
        <w:pStyle w:val="a3"/>
        <w:spacing w:before="155" w:line="360" w:lineRule="auto"/>
        <w:ind w:right="269"/>
      </w:pPr>
      <w:r>
        <w:rPr>
          <w:color w:val="000009"/>
        </w:rPr>
        <w:t>помещениям для осуществления образовательного и коррекционно-развивающего процессов: классам, кабинетам учителя-логопеда, учителя-дефектолога, педагога- 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95290D" w:rsidRDefault="00FA4139">
      <w:pPr>
        <w:pStyle w:val="a3"/>
        <w:spacing w:line="362" w:lineRule="auto"/>
        <w:ind w:right="284"/>
      </w:pPr>
      <w:r>
        <w:rPr>
          <w:color w:val="000009"/>
        </w:rPr>
        <w:t>трудовым мастерским (размеры помещения, необходимое оборудование в соответствии с реализуемым профилем (профилями) трудового обучения);</w:t>
      </w:r>
    </w:p>
    <w:p w:rsidR="0095290D" w:rsidRDefault="00FA4139">
      <w:pPr>
        <w:pStyle w:val="a3"/>
        <w:spacing w:line="362" w:lineRule="auto"/>
        <w:ind w:left="1210" w:right="2853" w:firstLine="0"/>
      </w:pPr>
      <w:r>
        <w:rPr>
          <w:color w:val="000009"/>
        </w:rPr>
        <w:t>кабинету</w:t>
      </w:r>
      <w:r>
        <w:t xml:space="preserve">дляпроведенияуроков«Основысоциальнойжизни»; </w:t>
      </w:r>
      <w:r>
        <w:rPr>
          <w:color w:val="000009"/>
        </w:rPr>
        <w:t>туалетам, душевым, коридорам и другим помещениям.</w:t>
      </w:r>
    </w:p>
    <w:p w:rsidR="0095290D" w:rsidRDefault="00FA4139">
      <w:pPr>
        <w:pStyle w:val="a3"/>
        <w:spacing w:line="357" w:lineRule="auto"/>
        <w:ind w:right="280"/>
      </w:pPr>
      <w:r>
        <w:rPr>
          <w:color w:val="000009"/>
        </w:rPr>
        <w:t>помещениям библиотек (площадь, размещение рабочих зон, наличие читального зала, медиатеки, число читательских мест);</w:t>
      </w:r>
    </w:p>
    <w:p w:rsidR="0095290D" w:rsidRDefault="00FA4139">
      <w:pPr>
        <w:pStyle w:val="a3"/>
        <w:spacing w:line="360" w:lineRule="auto"/>
        <w:ind w:right="278"/>
      </w:pPr>
      <w:r>
        <w:rPr>
          <w:color w:val="000009"/>
        </w:rPr>
        <w:t>помещениям для питания обучающихся, а также для хранения и приготовления пищи,обеспечивающимвозможностьорганизациикачественногогорячегопитания,втом числе горячих завтраков;</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1"/>
      </w:pPr>
      <w:r>
        <w:rPr>
          <w:color w:val="000009"/>
        </w:rPr>
        <w:t xml:space="preserve">помещениям,предназначеннымдлязанятиймузыкой,изобразительнымискусством, хореографией, моделированием, техническим творчеством, естественнонаучными </w:t>
      </w:r>
      <w:r>
        <w:rPr>
          <w:color w:val="000009"/>
          <w:spacing w:val="-2"/>
        </w:rPr>
        <w:t>исследованиями;</w:t>
      </w:r>
    </w:p>
    <w:p w:rsidR="0095290D" w:rsidRDefault="00FA4139">
      <w:pPr>
        <w:pStyle w:val="a3"/>
        <w:spacing w:before="1"/>
        <w:ind w:left="1210" w:firstLine="0"/>
      </w:pPr>
      <w:r>
        <w:rPr>
          <w:color w:val="000009"/>
          <w:spacing w:val="-2"/>
        </w:rPr>
        <w:t>актовому</w:t>
      </w:r>
      <w:r>
        <w:rPr>
          <w:color w:val="000009"/>
          <w:spacing w:val="-4"/>
        </w:rPr>
        <w:t>залу;</w:t>
      </w:r>
    </w:p>
    <w:p w:rsidR="0095290D" w:rsidRDefault="00FA4139">
      <w:pPr>
        <w:pStyle w:val="a3"/>
        <w:spacing w:before="163" w:line="357" w:lineRule="auto"/>
        <w:ind w:left="1210" w:right="1836" w:firstLine="0"/>
      </w:pPr>
      <w:r>
        <w:rPr>
          <w:color w:val="000009"/>
        </w:rPr>
        <w:t>спортивнымзалам,бассейнам,игровомуиспортивномуоборудованию; помещениям для медицинского персонала;</w:t>
      </w:r>
    </w:p>
    <w:p w:rsidR="0095290D" w:rsidRDefault="00FA4139">
      <w:pPr>
        <w:pStyle w:val="a3"/>
        <w:spacing w:before="5"/>
        <w:ind w:left="1210" w:firstLine="0"/>
      </w:pPr>
      <w:r>
        <w:rPr>
          <w:color w:val="000009"/>
        </w:rPr>
        <w:t>мебели,офисномуоснащениюихозяйственному</w:t>
      </w:r>
      <w:r>
        <w:rPr>
          <w:color w:val="000009"/>
          <w:spacing w:val="-2"/>
        </w:rPr>
        <w:t>инвентарю;</w:t>
      </w:r>
    </w:p>
    <w:p w:rsidR="0095290D" w:rsidRDefault="00FA4139">
      <w:pPr>
        <w:pStyle w:val="a3"/>
        <w:spacing w:before="159" w:line="360" w:lineRule="auto"/>
        <w:ind w:right="282"/>
      </w:pPr>
      <w:r>
        <w:rPr>
          <w:color w:val="000009"/>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95290D" w:rsidRDefault="00FA4139">
      <w:pPr>
        <w:pStyle w:val="a3"/>
        <w:spacing w:before="3" w:line="362" w:lineRule="auto"/>
        <w:ind w:right="282"/>
      </w:pPr>
      <w:r>
        <w:rPr>
          <w:color w:val="000009"/>
        </w:rPr>
        <w:t>Материально-техническое и информационное оснащение образовательного процесса должно обеспечивать возможность:</w:t>
      </w:r>
    </w:p>
    <w:p w:rsidR="0095290D" w:rsidRDefault="00FA4139">
      <w:pPr>
        <w:pStyle w:val="a3"/>
        <w:spacing w:line="360" w:lineRule="auto"/>
        <w:ind w:right="278"/>
      </w:pPr>
      <w:r>
        <w:rPr>
          <w:color w:val="000009"/>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95290D" w:rsidRDefault="00FA4139">
      <w:pPr>
        <w:pStyle w:val="a3"/>
        <w:spacing w:line="360" w:lineRule="auto"/>
        <w:ind w:right="280"/>
      </w:pPr>
      <w:r>
        <w:rPr>
          <w:color w:val="000009"/>
        </w:rPr>
        <w:t>наблюдений(включая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95290D" w:rsidRDefault="00FA4139">
      <w:pPr>
        <w:pStyle w:val="a3"/>
        <w:spacing w:line="318" w:lineRule="exact"/>
        <w:ind w:left="1210" w:firstLine="0"/>
      </w:pPr>
      <w:r>
        <w:rPr>
          <w:color w:val="000009"/>
        </w:rPr>
        <w:t>созданияматериальныхобъектов,втомчислепроизведений</w:t>
      </w:r>
      <w:r>
        <w:rPr>
          <w:color w:val="000009"/>
          <w:spacing w:val="-2"/>
        </w:rPr>
        <w:t>искусства;</w:t>
      </w:r>
    </w:p>
    <w:p w:rsidR="0095290D" w:rsidRDefault="00FA4139">
      <w:pPr>
        <w:pStyle w:val="a3"/>
        <w:spacing w:before="159" w:line="360" w:lineRule="auto"/>
        <w:ind w:right="279"/>
      </w:pPr>
      <w:r>
        <w:rPr>
          <w:color w:val="000009"/>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95290D" w:rsidRDefault="00FA4139">
      <w:pPr>
        <w:pStyle w:val="a3"/>
        <w:spacing w:before="1"/>
        <w:ind w:left="1210" w:firstLine="0"/>
      </w:pPr>
      <w:r>
        <w:rPr>
          <w:color w:val="000009"/>
        </w:rPr>
        <w:t>физическогоразвития,участиявспортивныхсоревнованияхи</w:t>
      </w:r>
      <w:r>
        <w:rPr>
          <w:color w:val="000009"/>
          <w:spacing w:val="-2"/>
        </w:rPr>
        <w:t>играх;</w:t>
      </w:r>
    </w:p>
    <w:p w:rsidR="0095290D" w:rsidRDefault="00FA4139">
      <w:pPr>
        <w:pStyle w:val="a3"/>
        <w:spacing w:before="163" w:line="357" w:lineRule="auto"/>
        <w:ind w:right="283"/>
      </w:pPr>
      <w:r>
        <w:rPr>
          <w:color w:val="000009"/>
        </w:rPr>
        <w:t>планирования учебной деятельности, фиксирования его реализации в целом и отдельных этапов (выступлений, дискуссий, экспериментов);</w:t>
      </w:r>
    </w:p>
    <w:p w:rsidR="0095290D" w:rsidRDefault="00FA4139">
      <w:pPr>
        <w:pStyle w:val="a3"/>
        <w:spacing w:before="5" w:line="357" w:lineRule="auto"/>
        <w:ind w:left="1210" w:right="1861" w:firstLine="0"/>
      </w:pPr>
      <w:r>
        <w:rPr>
          <w:color w:val="000009"/>
        </w:rPr>
        <w:t>размещенияматериаловиработвинформационнойсредеорганизации; проведения массовых мероприятий, собраний, представлений;</w:t>
      </w:r>
    </w:p>
    <w:p w:rsidR="0095290D" w:rsidRDefault="00FA4139">
      <w:pPr>
        <w:pStyle w:val="a3"/>
        <w:spacing w:before="6"/>
        <w:ind w:left="1210" w:firstLine="0"/>
      </w:pPr>
      <w:r>
        <w:rPr>
          <w:color w:val="000009"/>
        </w:rPr>
        <w:t>организацииотдыхаи</w:t>
      </w:r>
      <w:r>
        <w:rPr>
          <w:color w:val="000009"/>
          <w:spacing w:val="-2"/>
        </w:rPr>
        <w:t>питания;</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spacing w:before="74" w:line="362" w:lineRule="auto"/>
        <w:ind w:right="278"/>
      </w:pPr>
      <w:r>
        <w:rPr>
          <w:color w:val="000009"/>
        </w:rPr>
        <w:t>исполнения, сочинения и аранжировки музыкальных произведений с применением традиционных инструментов и цифровых технологий;</w:t>
      </w:r>
    </w:p>
    <w:p w:rsidR="0095290D" w:rsidRDefault="00FA4139">
      <w:pPr>
        <w:pStyle w:val="a3"/>
        <w:spacing w:line="362" w:lineRule="auto"/>
        <w:ind w:right="277"/>
      </w:pPr>
      <w:r>
        <w:rPr>
          <w:color w:val="000009"/>
        </w:rPr>
        <w:t xml:space="preserve">обработки материалов и информации с использованием технологических </w:t>
      </w:r>
      <w:r>
        <w:rPr>
          <w:color w:val="000009"/>
          <w:spacing w:val="-2"/>
        </w:rPr>
        <w:t>инструментов.</w:t>
      </w:r>
    </w:p>
    <w:p w:rsidR="0095290D" w:rsidRDefault="00FA4139">
      <w:pPr>
        <w:pStyle w:val="a3"/>
        <w:spacing w:line="360" w:lineRule="auto"/>
        <w:ind w:right="273" w:firstLine="576"/>
      </w:pPr>
      <w:r>
        <w:t>Материально-техническое обеспечение реализации АООП должно соответствовать не только общим, но и особым образовательным потребностям обучающихся с умственной отсталостью (интеллектуальными нарушениями).</w:t>
      </w:r>
    </w:p>
    <w:p w:rsidR="0095290D" w:rsidRDefault="00FA4139">
      <w:pPr>
        <w:pStyle w:val="a3"/>
        <w:spacing w:line="362" w:lineRule="auto"/>
        <w:ind w:left="1075" w:right="280" w:firstLine="0"/>
        <w:jc w:val="left"/>
      </w:pPr>
      <w:r>
        <w:t>Структуратребованийкматериально-техническимусловиямвключаеттребованияк: организации пространства, в котором осуществляется реализация АООП;</w:t>
      </w:r>
    </w:p>
    <w:p w:rsidR="0095290D" w:rsidRDefault="00FA4139">
      <w:pPr>
        <w:pStyle w:val="a3"/>
        <w:spacing w:line="357" w:lineRule="auto"/>
        <w:ind w:left="1075" w:right="5347" w:firstLine="0"/>
        <w:jc w:val="left"/>
      </w:pPr>
      <w:r>
        <w:t>организациивременногорежимаобучения; техническим средствам обучения;</w:t>
      </w:r>
    </w:p>
    <w:p w:rsidR="0095290D" w:rsidRDefault="00FA4139">
      <w:pPr>
        <w:pStyle w:val="a3"/>
        <w:spacing w:line="362" w:lineRule="auto"/>
        <w:ind w:right="282" w:firstLine="576"/>
      </w:pPr>
      <w:r>
        <w:t>специальным учебникам, рабочим тетрадям, дидактическим материалам, компьютерным инструментам обучения.</w:t>
      </w:r>
    </w:p>
    <w:p w:rsidR="0095290D" w:rsidRDefault="00FA4139">
      <w:pPr>
        <w:pStyle w:val="a3"/>
        <w:spacing w:line="360" w:lineRule="auto"/>
        <w:ind w:right="285" w:firstLine="576"/>
      </w:pPr>
      <w:r>
        <w:rPr>
          <w:i/>
        </w:rPr>
        <w:t>Пространство</w:t>
      </w:r>
      <w: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95290D" w:rsidRDefault="00FA4139">
      <w:pPr>
        <w:pStyle w:val="a3"/>
        <w:spacing w:line="362" w:lineRule="auto"/>
        <w:ind w:right="281" w:firstLine="576"/>
      </w:pPr>
      <w:r>
        <w:t xml:space="preserve">соблюдения санитарно-гигиенических норм организации образовательной </w:t>
      </w:r>
      <w:r>
        <w:rPr>
          <w:spacing w:val="-2"/>
        </w:rPr>
        <w:t>деятельности;</w:t>
      </w:r>
    </w:p>
    <w:p w:rsidR="0095290D" w:rsidRDefault="00FA4139">
      <w:pPr>
        <w:pStyle w:val="a3"/>
        <w:spacing w:line="362" w:lineRule="auto"/>
        <w:ind w:left="1075" w:right="2804" w:firstLine="0"/>
      </w:pPr>
      <w:r>
        <w:t>обеспечениясанитарно-бытовыхисоциально-бытовыхусловий; соблюдения пожарной и электробезопасности;</w:t>
      </w:r>
    </w:p>
    <w:p w:rsidR="0095290D" w:rsidRDefault="00FA4139">
      <w:pPr>
        <w:pStyle w:val="a3"/>
        <w:spacing w:line="314" w:lineRule="exact"/>
        <w:ind w:left="1075" w:firstLine="0"/>
      </w:pPr>
      <w:r>
        <w:t>соблюдениятребованийохраны</w:t>
      </w:r>
      <w:r>
        <w:rPr>
          <w:spacing w:val="-2"/>
        </w:rPr>
        <w:t>труда;</w:t>
      </w:r>
    </w:p>
    <w:p w:rsidR="0095290D" w:rsidRDefault="00FA4139">
      <w:pPr>
        <w:pStyle w:val="a3"/>
        <w:spacing w:before="140" w:line="362" w:lineRule="auto"/>
        <w:ind w:right="285" w:firstLine="576"/>
      </w:pPr>
      <w:r>
        <w:t>соблюдения своевременных сроков и необходимых объемов текущего и капитального ремонта и др.</w:t>
      </w:r>
    </w:p>
    <w:p w:rsidR="0095290D" w:rsidRDefault="00FA4139">
      <w:pPr>
        <w:pStyle w:val="a3"/>
        <w:spacing w:line="360" w:lineRule="auto"/>
        <w:ind w:right="275"/>
      </w:pPr>
      <w:r>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 логопедом и другими специалистами, отвечающие задачам программы коррекционной работы психолого-педагогического сопровождения обучающегося.</w:t>
      </w:r>
    </w:p>
    <w:p w:rsidR="0095290D" w:rsidRDefault="00FA4139">
      <w:pPr>
        <w:pStyle w:val="a3"/>
        <w:spacing w:line="360" w:lineRule="auto"/>
        <w:ind w:right="280"/>
      </w:pPr>
      <w:r>
        <w:rPr>
          <w:i/>
        </w:rPr>
        <w:t xml:space="preserve">Временной режим </w:t>
      </w:r>
      <w:r>
        <w:t>образования обучающихся с умственной отсталостью (интеллектуальными нарушениями) (учебный год, учебная неделя, день) устанавливается всоответствиисзаконодательнозакрепленныминормативами(ФЗ«Обобразовании</w:t>
      </w:r>
      <w:r>
        <w:rPr>
          <w:spacing w:val="-10"/>
        </w:rPr>
        <w:t>в</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90" w:firstLine="0"/>
      </w:pPr>
      <w:r>
        <w:t>РФ», СанПиН, приказы Министерства образования и др.), а также локальными актами общеобразовательной организации.</w:t>
      </w:r>
    </w:p>
    <w:p w:rsidR="0095290D" w:rsidRDefault="00FA4139">
      <w:pPr>
        <w:pStyle w:val="a3"/>
        <w:spacing w:line="336" w:lineRule="auto"/>
        <w:ind w:right="279" w:firstLine="706"/>
      </w:pPr>
      <w:r>
        <w:rPr>
          <w:i/>
        </w:rPr>
        <w:t xml:space="preserve">Технические средства обучения </w:t>
      </w:r>
      <w:r>
        <w:t>(</w:t>
      </w:r>
      <w:r>
        <w:rPr>
          <w:color w:val="000009"/>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t>(интеллектуальными нарушениями)</w:t>
      </w:r>
      <w:r>
        <w:rPr>
          <w:color w:val="000009"/>
        </w:rPr>
        <w:t>, способствуют мотивации учебной деятельности, развивают познавательную активность обучающихся.</w:t>
      </w:r>
    </w:p>
    <w:p w:rsidR="0095290D" w:rsidRDefault="00FA4139">
      <w:pPr>
        <w:pStyle w:val="a3"/>
        <w:spacing w:line="360" w:lineRule="auto"/>
        <w:ind w:right="270"/>
      </w:pPr>
      <w:r>
        <w:rPr>
          <w:color w:val="000009"/>
        </w:rPr>
        <w:t xml:space="preserve">Учет особых образовательных потребностей обучающихся с умственной от- сталостью </w:t>
      </w:r>
      <w:r>
        <w:t>(интеллектуальными нарушениями)</w:t>
      </w:r>
      <w:r>
        <w:rPr>
          <w:color w:val="000009"/>
        </w:rPr>
        <w:t xml:space="preserve">обусловливает необходимость использова- ния </w:t>
      </w:r>
      <w:r>
        <w:rPr>
          <w:i/>
          <w:color w:val="000009"/>
        </w:rPr>
        <w:t>специальныхучебников</w:t>
      </w:r>
      <w:r>
        <w:rPr>
          <w:color w:val="000009"/>
        </w:rPr>
        <w:t>, адресованныхданнойкатегорииобучающихся. Длязакрепле- ния знаний, полученных на уроке, а также для выполнения практических работ, необ- ходимо использование рабочих тетрадей на печатной основе, включая Прописи.</w:t>
      </w:r>
    </w:p>
    <w:p w:rsidR="0095290D" w:rsidRDefault="00FA4139">
      <w:pPr>
        <w:pStyle w:val="a3"/>
        <w:spacing w:line="360" w:lineRule="auto"/>
        <w:ind w:right="270"/>
      </w:pPr>
      <w:r>
        <w:rPr>
          <w:color w:val="000009"/>
        </w:rPr>
        <w:t xml:space="preserve">Особые образовательные потребности обучающихся </w:t>
      </w:r>
      <w:r>
        <w:t>с умственной отста- лостью(интеллектуальными нарушениями)</w:t>
      </w:r>
      <w:r>
        <w:rPr>
          <w:color w:val="000009"/>
        </w:rPr>
        <w:t>обусловливают необходимость специального подбораучебногоидидактическогоматериала(вмладшихклассахпреимущественноеис- пользование натуральной и иллюстративной наглядности; в старших ― иллюстративной и символической).</w:t>
      </w:r>
    </w:p>
    <w:p w:rsidR="0095290D" w:rsidRDefault="00FA4139">
      <w:pPr>
        <w:pStyle w:val="a3"/>
        <w:spacing w:line="360" w:lineRule="auto"/>
        <w:ind w:right="269"/>
      </w:pPr>
      <w:r>
        <w:t>Требования к материально-техническомуобеспечению ориентированы не только на ребёнка, но и на всех участников процесса образования. Это обусловлено необходимостью индивидуализации процесса образования обучающихся с умственной отсталостью (интеллектуальными нарушениями).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общеобразовательной организации, где можно осуществлять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обучающихся с умственной отсталостью (интеллектуальными нарушениями).</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4"/>
      </w:pPr>
      <w:r>
        <w:rPr>
          <w:i/>
        </w:rPr>
        <w:t xml:space="preserve">Информационное обеспечение </w:t>
      </w:r>
      <w:r>
        <w:t xml:space="preserve">включает необходимую нормативную правовую базу образованияобучающихсясумственной отсталостью(интеллектуальныминарушениями) и характеристики предполагаемыхинформационныхсвязей участников образовательного </w:t>
      </w:r>
      <w:r>
        <w:rPr>
          <w:spacing w:val="-2"/>
        </w:rPr>
        <w:t>процесса.</w:t>
      </w:r>
    </w:p>
    <w:p w:rsidR="0095290D" w:rsidRDefault="00FA4139">
      <w:pPr>
        <w:pStyle w:val="a3"/>
        <w:spacing w:before="3" w:line="360" w:lineRule="auto"/>
        <w:ind w:right="270"/>
      </w:pPr>
      <w:r>
        <w:t>Информационно-методическое обеспечение реализации адаптированных образова- тельных программ для обучающихся с умственной отсталостью (интеллектуальными нарушениями)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95290D" w:rsidRDefault="00FA4139">
      <w:pPr>
        <w:pStyle w:val="a3"/>
        <w:spacing w:line="362" w:lineRule="auto"/>
        <w:ind w:right="280"/>
      </w:pPr>
      <w:r>
        <w:t>Требования к информационно-методическому обеспечению образовательного процесса включают:</w:t>
      </w:r>
    </w:p>
    <w:p w:rsidR="0095290D" w:rsidRDefault="00FA4139">
      <w:pPr>
        <w:pStyle w:val="a5"/>
        <w:numPr>
          <w:ilvl w:val="0"/>
          <w:numId w:val="25"/>
        </w:numPr>
        <w:tabs>
          <w:tab w:val="left" w:pos="1914"/>
        </w:tabs>
        <w:spacing w:line="357" w:lineRule="auto"/>
        <w:ind w:right="288" w:firstLine="710"/>
        <w:jc w:val="both"/>
        <w:rPr>
          <w:sz w:val="28"/>
        </w:rPr>
      </w:pPr>
      <w:r>
        <w:rPr>
          <w:sz w:val="28"/>
        </w:rPr>
        <w:t>Необходимую нормативную правовую базу образования обучающихся с умственной отсталостью (интеллектуальными нарушениями);</w:t>
      </w:r>
    </w:p>
    <w:p w:rsidR="0095290D" w:rsidRDefault="00FA4139">
      <w:pPr>
        <w:pStyle w:val="a5"/>
        <w:numPr>
          <w:ilvl w:val="0"/>
          <w:numId w:val="25"/>
        </w:numPr>
        <w:tabs>
          <w:tab w:val="left" w:pos="1913"/>
        </w:tabs>
        <w:spacing w:line="340" w:lineRule="auto"/>
        <w:ind w:right="285" w:firstLine="710"/>
        <w:jc w:val="both"/>
        <w:rPr>
          <w:rFonts w:ascii="Calibri" w:hAnsi="Calibri"/>
          <w:sz w:val="28"/>
        </w:rPr>
      </w:pPr>
      <w:r>
        <w:rPr>
          <w:sz w:val="28"/>
        </w:rPr>
        <w:t>Характеристики предполагаемых информационных связей участников образовательного процесса;</w:t>
      </w:r>
    </w:p>
    <w:p w:rsidR="0095290D" w:rsidRDefault="00FA4139">
      <w:pPr>
        <w:pStyle w:val="a5"/>
        <w:numPr>
          <w:ilvl w:val="0"/>
          <w:numId w:val="25"/>
        </w:numPr>
        <w:tabs>
          <w:tab w:val="left" w:pos="1914"/>
        </w:tabs>
        <w:spacing w:before="28" w:line="360" w:lineRule="auto"/>
        <w:ind w:right="268" w:firstLine="710"/>
        <w:jc w:val="both"/>
        <w:rPr>
          <w:sz w:val="28"/>
        </w:rPr>
      </w:pPr>
      <w:r>
        <w:rPr>
          <w:sz w:val="28"/>
        </w:rPr>
        <w:t>Получения доступа к информационным ресурсам, различными способами (поиск информациив сети интернет,работа в библиотеке и др.), в том числе к электронным образовательным ресурсам, размещенным в федеральных и региональных базах данных;</w:t>
      </w:r>
    </w:p>
    <w:p w:rsidR="0095290D" w:rsidRDefault="00FA4139">
      <w:pPr>
        <w:pStyle w:val="a5"/>
        <w:numPr>
          <w:ilvl w:val="0"/>
          <w:numId w:val="25"/>
        </w:numPr>
        <w:tabs>
          <w:tab w:val="left" w:pos="1914"/>
        </w:tabs>
        <w:spacing w:before="3" w:line="360" w:lineRule="auto"/>
        <w:ind w:right="276" w:firstLine="710"/>
        <w:jc w:val="both"/>
        <w:rPr>
          <w:sz w:val="28"/>
        </w:rPr>
      </w:pPr>
      <w:r>
        <w:rPr>
          <w:sz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95290D" w:rsidRDefault="0095290D">
      <w:pPr>
        <w:pStyle w:val="a5"/>
        <w:spacing w:line="360" w:lineRule="auto"/>
        <w:rPr>
          <w:sz w:val="28"/>
        </w:rPr>
        <w:sectPr w:rsidR="0095290D">
          <w:pgSz w:w="11910" w:h="16840"/>
          <w:pgMar w:top="520" w:right="283" w:bottom="1500" w:left="0" w:header="0" w:footer="1278" w:gutter="0"/>
          <w:cols w:space="720"/>
        </w:sectPr>
      </w:pPr>
    </w:p>
    <w:p w:rsidR="0095290D" w:rsidRDefault="00FA4139">
      <w:pPr>
        <w:pStyle w:val="a5"/>
        <w:numPr>
          <w:ilvl w:val="0"/>
          <w:numId w:val="95"/>
        </w:numPr>
        <w:tabs>
          <w:tab w:val="left" w:pos="648"/>
          <w:tab w:val="left" w:pos="891"/>
        </w:tabs>
        <w:spacing w:before="63" w:line="362" w:lineRule="auto"/>
        <w:ind w:left="648" w:right="322" w:hanging="111"/>
        <w:jc w:val="left"/>
        <w:rPr>
          <w:b/>
          <w:sz w:val="28"/>
        </w:rPr>
      </w:pPr>
      <w:r>
        <w:rPr>
          <w:b/>
          <w:sz w:val="28"/>
        </w:rPr>
        <w:t>АДАПТИРОВАННАЯОСНОВНАЯОБЩЕОБРАЗОВАТЕЛЬНАЯПРОГРАММА ОБРАЗОВАНИЯ ОБУЧАЮЩИХСЯ С УМЕРЕННОЙ, ТЯЖЕЛОЙ И ГЛУБОКОЙ</w:t>
      </w:r>
    </w:p>
    <w:p w:rsidR="0095290D" w:rsidRDefault="00FA4139">
      <w:pPr>
        <w:spacing w:line="320" w:lineRule="exact"/>
        <w:ind w:left="217"/>
        <w:jc w:val="center"/>
        <w:rPr>
          <w:b/>
          <w:sz w:val="28"/>
        </w:rPr>
      </w:pPr>
      <w:r>
        <w:rPr>
          <w:b/>
          <w:sz w:val="28"/>
        </w:rPr>
        <w:t>УМСТВЕННОЙОТСТАЛОСТЬЮ</w:t>
      </w:r>
      <w:r>
        <w:rPr>
          <w:b/>
          <w:spacing w:val="-2"/>
          <w:sz w:val="28"/>
        </w:rPr>
        <w:t>(ИНТЕЛЛЕКТУАЛЬНЫМИ</w:t>
      </w:r>
    </w:p>
    <w:p w:rsidR="0095290D" w:rsidRDefault="00FA4139">
      <w:pPr>
        <w:spacing w:before="159" w:line="362" w:lineRule="auto"/>
        <w:ind w:left="226"/>
        <w:jc w:val="center"/>
        <w:rPr>
          <w:b/>
          <w:sz w:val="28"/>
        </w:rPr>
      </w:pPr>
      <w:r>
        <w:rPr>
          <w:b/>
          <w:sz w:val="28"/>
        </w:rPr>
        <w:t>НАРУШЕНИЯМИ),ТЯЖЕЛЫМИИМНОЖЕСТВЕННЫМИНАРУШЕНИЯМИ РАЗВИТИЯ (ВАРИАНТ 2)</w:t>
      </w:r>
    </w:p>
    <w:p w:rsidR="0095290D" w:rsidRDefault="0095290D">
      <w:pPr>
        <w:pStyle w:val="a3"/>
        <w:spacing w:before="155"/>
        <w:ind w:left="0" w:firstLine="0"/>
        <w:jc w:val="left"/>
        <w:rPr>
          <w:b/>
        </w:rPr>
      </w:pPr>
    </w:p>
    <w:p w:rsidR="0095290D" w:rsidRDefault="00FA4139">
      <w:pPr>
        <w:pStyle w:val="a5"/>
        <w:numPr>
          <w:ilvl w:val="1"/>
          <w:numId w:val="95"/>
        </w:numPr>
        <w:tabs>
          <w:tab w:val="left" w:pos="5146"/>
        </w:tabs>
        <w:ind w:left="5146" w:hanging="493"/>
        <w:jc w:val="left"/>
        <w:rPr>
          <w:b/>
          <w:sz w:val="28"/>
        </w:rPr>
      </w:pPr>
      <w:r>
        <w:rPr>
          <w:b/>
          <w:sz w:val="28"/>
        </w:rPr>
        <w:t>Целевой</w:t>
      </w:r>
      <w:r>
        <w:rPr>
          <w:b/>
          <w:spacing w:val="-2"/>
          <w:sz w:val="28"/>
        </w:rPr>
        <w:t>раздел.</w:t>
      </w:r>
    </w:p>
    <w:p w:rsidR="0095290D" w:rsidRDefault="00FA4139">
      <w:pPr>
        <w:pStyle w:val="a5"/>
        <w:numPr>
          <w:ilvl w:val="2"/>
          <w:numId w:val="95"/>
        </w:numPr>
        <w:tabs>
          <w:tab w:val="left" w:pos="4757"/>
        </w:tabs>
        <w:spacing w:before="163"/>
        <w:ind w:left="4757" w:hanging="705"/>
        <w:rPr>
          <w:b/>
          <w:sz w:val="28"/>
        </w:rPr>
      </w:pPr>
      <w:r>
        <w:rPr>
          <w:b/>
          <w:spacing w:val="-2"/>
          <w:sz w:val="28"/>
        </w:rPr>
        <w:t>Пояснительная записка</w:t>
      </w:r>
    </w:p>
    <w:p w:rsidR="0095290D" w:rsidRDefault="00FA4139">
      <w:pPr>
        <w:pStyle w:val="a5"/>
        <w:numPr>
          <w:ilvl w:val="3"/>
          <w:numId w:val="95"/>
        </w:numPr>
        <w:tabs>
          <w:tab w:val="left" w:pos="1229"/>
          <w:tab w:val="left" w:pos="2056"/>
        </w:tabs>
        <w:spacing w:before="158" w:line="362" w:lineRule="auto"/>
        <w:ind w:right="996" w:hanging="24"/>
        <w:rPr>
          <w:b/>
          <w:sz w:val="28"/>
        </w:rPr>
      </w:pPr>
      <w:r>
        <w:rPr>
          <w:b/>
          <w:sz w:val="28"/>
        </w:rPr>
        <w:t>Цель реализации адаптированной основной общеобразовательной программы образования обучающихся с умеренной, тяжелой и глубокой</w:t>
      </w:r>
    </w:p>
    <w:p w:rsidR="0095290D" w:rsidRDefault="00FA4139">
      <w:pPr>
        <w:spacing w:line="357" w:lineRule="auto"/>
        <w:ind w:left="3217" w:right="828" w:hanging="2171"/>
        <w:jc w:val="both"/>
        <w:rPr>
          <w:b/>
          <w:sz w:val="28"/>
        </w:rPr>
      </w:pPr>
      <w:r>
        <w:rPr>
          <w:b/>
          <w:sz w:val="28"/>
        </w:rPr>
        <w:t>умственной отсталостью (интеллектуальными нарушениями), тяжелыми и множественными нарушениями развития</w:t>
      </w:r>
    </w:p>
    <w:p w:rsidR="0095290D" w:rsidRDefault="00FA4139">
      <w:pPr>
        <w:pStyle w:val="a3"/>
        <w:spacing w:line="360" w:lineRule="auto"/>
        <w:ind w:right="268" w:firstLine="706"/>
      </w:pPr>
      <w:r>
        <w:t>Обучающийся с умственной отсталостью в умеренной, тяжелой или глубокой степени, с тяжелыми и множественными нарушениями развития (ТМНР),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w:t>
      </w:r>
    </w:p>
    <w:p w:rsidR="0095290D" w:rsidRDefault="00FA4139">
      <w:pPr>
        <w:pStyle w:val="a3"/>
        <w:spacing w:line="360" w:lineRule="auto"/>
        <w:ind w:right="270" w:firstLine="706"/>
      </w:pPr>
      <w:r>
        <w:t>Целью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данному варианту АООП является развитии личности, формирование общей культуры, соответствующей общепринятым нравственным и социокультурным ценностям, формирование необходимыхдля самореализациии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w:t>
      </w:r>
    </w:p>
    <w:p w:rsidR="0095290D" w:rsidRDefault="0095290D">
      <w:pPr>
        <w:pStyle w:val="a3"/>
        <w:spacing w:line="360" w:lineRule="auto"/>
        <w:sectPr w:rsidR="0095290D">
          <w:pgSz w:w="11910" w:h="16840"/>
          <w:pgMar w:top="1500" w:right="283" w:bottom="1500" w:left="0" w:header="0" w:footer="1278" w:gutter="0"/>
          <w:cols w:space="720"/>
        </w:sectPr>
      </w:pPr>
    </w:p>
    <w:p w:rsidR="0095290D" w:rsidRDefault="00FA4139">
      <w:pPr>
        <w:pStyle w:val="Heading2"/>
        <w:numPr>
          <w:ilvl w:val="3"/>
          <w:numId w:val="95"/>
        </w:numPr>
        <w:tabs>
          <w:tab w:val="left" w:pos="2657"/>
        </w:tabs>
        <w:spacing w:before="63"/>
        <w:ind w:left="2657" w:hanging="924"/>
      </w:pPr>
      <w:r>
        <w:t>Психолого-педагогическаяхарактеристика</w:t>
      </w:r>
      <w:r>
        <w:rPr>
          <w:spacing w:val="-2"/>
        </w:rPr>
        <w:t>обучающихся</w:t>
      </w:r>
    </w:p>
    <w:p w:rsidR="0095290D" w:rsidRDefault="00FA4139">
      <w:pPr>
        <w:spacing w:before="159" w:line="362" w:lineRule="auto"/>
        <w:ind w:left="1570" w:right="414" w:hanging="932"/>
        <w:jc w:val="both"/>
        <w:rPr>
          <w:b/>
          <w:sz w:val="28"/>
        </w:rPr>
      </w:pPr>
      <w:r>
        <w:rPr>
          <w:b/>
          <w:sz w:val="28"/>
        </w:rPr>
        <w:t>сумеренной,тяжелой,глубокойумственнойотсталостью(интеллектуальнымина- рушениями), тяжелыми и множественными нарушениями развития</w:t>
      </w:r>
    </w:p>
    <w:p w:rsidR="0095290D" w:rsidRDefault="00FA4139">
      <w:pPr>
        <w:pStyle w:val="a3"/>
        <w:spacing w:line="360" w:lineRule="auto"/>
        <w:ind w:right="274" w:firstLine="706"/>
      </w:pPr>
      <w:r>
        <w:t>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 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w:t>
      </w:r>
    </w:p>
    <w:p w:rsidR="0095290D" w:rsidRDefault="00FA4139">
      <w:pPr>
        <w:pStyle w:val="a3"/>
        <w:spacing w:line="360" w:lineRule="auto"/>
        <w:ind w:right="273" w:firstLine="706"/>
      </w:pPr>
      <w:r>
        <w:rPr>
          <w:b/>
        </w:rPr>
        <w:t xml:space="preserve">Дети с умеренной и тяжелой </w:t>
      </w:r>
      <w:r>
        <w:t>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 фонематического,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детей используют разнообразные средстваневербальной коммуникации. Внимание обучающихся с умеренной и тяжелой умственнойотсталостьюкрайненеустойчивое,отличаетсянизким</w:t>
      </w:r>
      <w:r>
        <w:rPr>
          <w:spacing w:val="-2"/>
        </w:rPr>
        <w:t>уровнем</w:t>
      </w:r>
    </w:p>
    <w:p w:rsidR="0095290D" w:rsidRDefault="0095290D">
      <w:pPr>
        <w:pStyle w:val="a3"/>
        <w:spacing w:line="360" w:lineRule="auto"/>
        <w:sectPr w:rsidR="0095290D">
          <w:pgSz w:w="11910" w:h="16840"/>
          <w:pgMar w:top="1020" w:right="283" w:bottom="1500" w:left="0" w:header="0" w:footer="1278" w:gutter="0"/>
          <w:cols w:space="720"/>
        </w:sectPr>
      </w:pPr>
    </w:p>
    <w:p w:rsidR="0095290D" w:rsidRDefault="00FA4139">
      <w:pPr>
        <w:pStyle w:val="a3"/>
        <w:spacing w:before="74" w:line="360" w:lineRule="auto"/>
        <w:ind w:right="275" w:firstLine="0"/>
      </w:pPr>
      <w:r>
        <w:t>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w:t>
      </w:r>
    </w:p>
    <w:p w:rsidR="0095290D" w:rsidRDefault="00FA4139">
      <w:pPr>
        <w:pStyle w:val="a3"/>
        <w:spacing w:before="3" w:line="360" w:lineRule="auto"/>
        <w:ind w:right="276" w:firstLine="706"/>
      </w:pPr>
      <w: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нецеленаправленной деятельностью. У большинства детей с интеллектуальными нарушениями наблюдаются трудности, связанные со статикой и динамикой тела.</w:t>
      </w:r>
    </w:p>
    <w:p w:rsidR="0095290D" w:rsidRDefault="00FA4139">
      <w:pPr>
        <w:pStyle w:val="a3"/>
        <w:spacing w:before="1" w:line="360" w:lineRule="auto"/>
        <w:ind w:right="272" w:firstLine="706"/>
      </w:pPr>
      <w:r>
        <w:t>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w:t>
      </w:r>
    </w:p>
    <w:p w:rsidR="0095290D" w:rsidRDefault="00FA4139">
      <w:pPr>
        <w:pStyle w:val="a3"/>
        <w:spacing w:line="362" w:lineRule="auto"/>
        <w:ind w:right="287" w:firstLine="706"/>
      </w:pPr>
      <w:r>
        <w:t>Запас знаний и представлений о внешнем мире мал и часто ограничен лишьзнанием предметов окружающего быта.</w:t>
      </w:r>
    </w:p>
    <w:p w:rsidR="0095290D" w:rsidRDefault="00FA4139">
      <w:pPr>
        <w:spacing w:line="360" w:lineRule="auto"/>
        <w:ind w:left="499" w:right="275" w:firstLine="706"/>
        <w:jc w:val="both"/>
        <w:rPr>
          <w:sz w:val="28"/>
        </w:rPr>
      </w:pPr>
      <w:r>
        <w:rPr>
          <w:b/>
          <w:sz w:val="28"/>
        </w:rPr>
        <w:t xml:space="preserve">Детис глубокойумственной отсталостью </w:t>
      </w:r>
      <w:r>
        <w:rPr>
          <w:sz w:val="28"/>
        </w:rPr>
        <w:t xml:space="preserve">частоневладеютречью, онипостоянно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Pr>
          <w:b/>
          <w:sz w:val="28"/>
        </w:rPr>
        <w:t>тяжелыхимножественныхнарушенияхразвития</w:t>
      </w:r>
      <w:r>
        <w:rPr>
          <w:sz w:val="28"/>
        </w:rPr>
        <w:t>(ТМНР),которые</w:t>
      </w:r>
      <w:r>
        <w:rPr>
          <w:spacing w:val="-2"/>
          <w:sz w:val="28"/>
        </w:rPr>
        <w:t>представляют</w:t>
      </w:r>
    </w:p>
    <w:p w:rsidR="0095290D" w:rsidRDefault="0095290D">
      <w:pPr>
        <w:spacing w:line="360" w:lineRule="auto"/>
        <w:jc w:val="both"/>
        <w:rPr>
          <w:sz w:val="28"/>
        </w:rPr>
        <w:sectPr w:rsidR="0095290D">
          <w:pgSz w:w="11910" w:h="16840"/>
          <w:pgMar w:top="520" w:right="283" w:bottom="1500" w:left="0" w:header="0" w:footer="1278" w:gutter="0"/>
          <w:cols w:space="720"/>
        </w:sectPr>
      </w:pPr>
    </w:p>
    <w:p w:rsidR="0095290D" w:rsidRDefault="00FA4139">
      <w:pPr>
        <w:pStyle w:val="a3"/>
        <w:spacing w:before="74" w:line="360" w:lineRule="auto"/>
        <w:ind w:right="277" w:firstLine="0"/>
      </w:pPr>
      <w:r>
        <w:t>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w:t>
      </w:r>
    </w:p>
    <w:p w:rsidR="0095290D" w:rsidRDefault="00FA4139">
      <w:pPr>
        <w:pStyle w:val="a3"/>
        <w:spacing w:before="2" w:line="360" w:lineRule="auto"/>
        <w:ind w:right="273" w:firstLine="706"/>
      </w:pPr>
      <w: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препятствуютразвитиюсамостоятельной жизнедеятельности ребенка, каквсемье, таки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95290D" w:rsidRDefault="00FA4139">
      <w:pPr>
        <w:pStyle w:val="a3"/>
        <w:spacing w:before="2" w:line="360" w:lineRule="auto"/>
        <w:ind w:right="273" w:firstLine="706"/>
      </w:pPr>
      <w:r>
        <w:t>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обучающихсяс глубокой умственной отсталостью, ТМНРвозникаютнепреодолимые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мотивационно-потребностных оснований и, как правило, носит кратковременный, неустойчивый характер.</w:t>
      </w:r>
    </w:p>
    <w:p w:rsidR="0095290D" w:rsidRDefault="0095290D">
      <w:pPr>
        <w:pStyle w:val="a3"/>
        <w:spacing w:before="166"/>
        <w:ind w:left="0" w:firstLine="0"/>
        <w:jc w:val="left"/>
      </w:pPr>
    </w:p>
    <w:p w:rsidR="0095290D" w:rsidRDefault="00FA4139">
      <w:pPr>
        <w:pStyle w:val="Heading2"/>
        <w:numPr>
          <w:ilvl w:val="3"/>
          <w:numId w:val="95"/>
        </w:numPr>
        <w:tabs>
          <w:tab w:val="left" w:pos="2988"/>
        </w:tabs>
        <w:ind w:left="2988" w:hanging="923"/>
        <w:jc w:val="left"/>
      </w:pPr>
      <w:r>
        <w:t>Особыеобразовательныепотребности</w:t>
      </w:r>
      <w:r>
        <w:rPr>
          <w:spacing w:val="-2"/>
        </w:rPr>
        <w:t>обучающихся</w:t>
      </w:r>
    </w:p>
    <w:p w:rsidR="0095290D" w:rsidRDefault="0095290D">
      <w:pPr>
        <w:pStyle w:val="Heading2"/>
        <w:jc w:val="left"/>
        <w:sectPr w:rsidR="0095290D">
          <w:pgSz w:w="11910" w:h="16840"/>
          <w:pgMar w:top="520" w:right="283" w:bottom="1500" w:left="0" w:header="0" w:footer="1278" w:gutter="0"/>
          <w:cols w:space="720"/>
        </w:sectPr>
      </w:pPr>
    </w:p>
    <w:p w:rsidR="0095290D" w:rsidRDefault="00FA4139">
      <w:pPr>
        <w:spacing w:before="59" w:line="362" w:lineRule="auto"/>
        <w:ind w:left="1718" w:right="280" w:hanging="1196"/>
        <w:rPr>
          <w:b/>
          <w:sz w:val="28"/>
        </w:rPr>
      </w:pPr>
      <w:r>
        <w:rPr>
          <w:b/>
          <w:sz w:val="28"/>
        </w:rPr>
        <w:t>сумеренной,тяжелой,глубокойумственнойотсталостью(интеллектуальныминару- шениями), тяжелыми и множественными нарушениями развития</w:t>
      </w:r>
    </w:p>
    <w:p w:rsidR="0095290D" w:rsidRDefault="0095290D">
      <w:pPr>
        <w:pStyle w:val="a3"/>
        <w:spacing w:before="150"/>
        <w:ind w:left="0" w:firstLine="0"/>
        <w:jc w:val="left"/>
        <w:rPr>
          <w:b/>
        </w:rPr>
      </w:pPr>
    </w:p>
    <w:p w:rsidR="0095290D" w:rsidRDefault="00FA4139">
      <w:pPr>
        <w:pStyle w:val="a3"/>
        <w:spacing w:line="360" w:lineRule="auto"/>
        <w:ind w:right="274" w:firstLine="706"/>
      </w:pPr>
      <w:r>
        <w:t>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w:t>
      </w:r>
    </w:p>
    <w:p w:rsidR="0095290D" w:rsidRDefault="00FA4139">
      <w:pPr>
        <w:pStyle w:val="a3"/>
        <w:spacing w:before="1" w:line="360" w:lineRule="auto"/>
        <w:ind w:right="275" w:firstLine="706"/>
      </w:pPr>
      <w:r>
        <w:t>Часть детей, отнесенных к категории обучающихся с ТМНР, имеет тяжёлые нарушения неврологического генеза – сложные 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w:t>
      </w:r>
    </w:p>
    <w:p w:rsidR="0095290D" w:rsidRDefault="00FA4139">
      <w:pPr>
        <w:pStyle w:val="a3"/>
        <w:spacing w:before="2" w:line="360" w:lineRule="auto"/>
        <w:ind w:right="269" w:firstLine="706"/>
      </w:pPr>
      <w:r>
        <w:t>Вместе с тем, интеллектуальное развитие таких детей может быть различно по степени умственной отсталости и колеблется(от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коммуникации.Их интеллектуальное развитие позволяет овладевать основами счета, письма, чтения и др. Способностьребенкаквыполнениюнекоторыхдвигательныхдействий:захват,</w:t>
      </w:r>
    </w:p>
    <w:p w:rsidR="0095290D" w:rsidRDefault="0095290D">
      <w:pPr>
        <w:pStyle w:val="a3"/>
        <w:spacing w:line="360" w:lineRule="auto"/>
        <w:sectPr w:rsidR="0095290D">
          <w:pgSz w:w="11910" w:h="16840"/>
          <w:pgMar w:top="540" w:right="283" w:bottom="1500" w:left="0" w:header="0" w:footer="1278" w:gutter="0"/>
          <w:cols w:space="720"/>
        </w:sectPr>
      </w:pPr>
    </w:p>
    <w:p w:rsidR="0095290D" w:rsidRDefault="00FA4139">
      <w:pPr>
        <w:pStyle w:val="a3"/>
        <w:spacing w:before="74" w:line="360" w:lineRule="auto"/>
        <w:ind w:right="275" w:firstLine="0"/>
      </w:pPr>
      <w:r>
        <w:t>удержание предмета, контролируемые движения шеи, головы и др. создаетпредпосылки для обучения некоторым приемам и способам по самообслуживанию и развитию предметно-практическойи трудовой деятельности.</w:t>
      </w:r>
    </w:p>
    <w:p w:rsidR="0095290D" w:rsidRDefault="00FA4139">
      <w:pPr>
        <w:pStyle w:val="a3"/>
        <w:spacing w:before="1" w:line="360" w:lineRule="auto"/>
        <w:ind w:right="270" w:firstLine="706"/>
      </w:pPr>
      <w:r>
        <w:t>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 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w:t>
      </w:r>
    </w:p>
    <w:p w:rsidR="0095290D" w:rsidRDefault="00FA4139">
      <w:pPr>
        <w:pStyle w:val="a3"/>
        <w:spacing w:line="360" w:lineRule="auto"/>
        <w:ind w:right="275" w:firstLine="706"/>
      </w:pPr>
      <w:r>
        <w:t>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отдельнымисловами,словосочетаниямиилифразой.Унекоторых–речьможет</w:t>
      </w:r>
      <w:r>
        <w:rPr>
          <w:spacing w:val="-4"/>
        </w:rPr>
        <w:t>быть</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1" w:firstLine="0"/>
      </w:pPr>
      <w:r>
        <w:t>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w:t>
      </w:r>
    </w:p>
    <w:p w:rsidR="0095290D" w:rsidRDefault="00FA4139">
      <w:pPr>
        <w:pStyle w:val="a3"/>
        <w:spacing w:before="1" w:line="360" w:lineRule="auto"/>
        <w:ind w:right="279" w:firstLine="706"/>
      </w:pPr>
      <w:r>
        <w:t xml:space="preserve">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w:t>
      </w:r>
      <w:r>
        <w:rPr>
          <w:spacing w:val="-2"/>
        </w:rPr>
        <w:t>процесса.</w:t>
      </w:r>
    </w:p>
    <w:p w:rsidR="0095290D" w:rsidRDefault="00FA4139">
      <w:pPr>
        <w:pStyle w:val="a3"/>
        <w:spacing w:before="3" w:line="360" w:lineRule="auto"/>
        <w:ind w:right="275" w:firstLine="706"/>
      </w:pPr>
      <w:r>
        <w:t>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 включающим представителейразных типологических групп. Смешанноекомплектование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w:t>
      </w:r>
    </w:p>
    <w:p w:rsidR="0095290D" w:rsidRDefault="00FA4139">
      <w:pPr>
        <w:pStyle w:val="a3"/>
        <w:spacing w:line="360" w:lineRule="auto"/>
        <w:ind w:right="267" w:firstLine="706"/>
      </w:pPr>
      <w:r>
        <w:t>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0" w:firstLine="706"/>
      </w:pPr>
      <w:r>
        <w:t xml:space="preserve">Под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другимипсихофизическими нарушениями. Учет таких потребностей определяет необходимость создания адекватных условий, способствующихразвитиюличностиобучающихсядлярешенияихнасущныхжизненных </w:t>
      </w:r>
      <w:r>
        <w:rPr>
          <w:spacing w:val="-2"/>
        </w:rPr>
        <w:t>задач.</w:t>
      </w:r>
    </w:p>
    <w:p w:rsidR="0095290D" w:rsidRDefault="00FA4139">
      <w:pPr>
        <w:pStyle w:val="a3"/>
        <w:spacing w:line="360" w:lineRule="auto"/>
        <w:ind w:right="273" w:firstLine="706"/>
      </w:pPr>
      <w:r>
        <w:t>Современные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(Гончарова Е.Л., КукушкинаО.И.). К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Кратко раскроем данные аспекты, применительно к обучающимся по второмуварианту АООП.</w:t>
      </w:r>
    </w:p>
    <w:p w:rsidR="0095290D" w:rsidRDefault="00FA4139">
      <w:pPr>
        <w:pStyle w:val="a3"/>
        <w:spacing w:before="1" w:line="360" w:lineRule="auto"/>
        <w:ind w:right="273" w:firstLine="706"/>
      </w:pPr>
      <w:r>
        <w:rPr>
          <w:i/>
        </w:rPr>
        <w:t>Время начала образования</w:t>
      </w:r>
      <w:r>
        <w:t xml:space="preserve">. Предполагается учет потребности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возрасте.Выделяется пропедевтический период в образовании, обеспечивающий преемственность между дошкольным и школьным </w:t>
      </w:r>
      <w:r>
        <w:rPr>
          <w:spacing w:val="-2"/>
        </w:rPr>
        <w:t>этапами.</w:t>
      </w:r>
    </w:p>
    <w:p w:rsidR="0095290D" w:rsidRDefault="00FA4139">
      <w:pPr>
        <w:pStyle w:val="a3"/>
        <w:spacing w:before="4" w:line="360" w:lineRule="auto"/>
        <w:ind w:right="279" w:firstLine="706"/>
      </w:pPr>
      <w:r>
        <w:rPr>
          <w:i/>
        </w:rPr>
        <w:t>Содержание образования</w:t>
      </w:r>
      <w:r>
        <w:t>.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и др.)</w:t>
      </w:r>
    </w:p>
    <w:p w:rsidR="0095290D" w:rsidRDefault="00FA4139">
      <w:pPr>
        <w:spacing w:line="360" w:lineRule="auto"/>
        <w:ind w:left="499" w:right="279" w:firstLine="706"/>
        <w:jc w:val="both"/>
        <w:rPr>
          <w:sz w:val="28"/>
        </w:rPr>
      </w:pPr>
      <w:r>
        <w:rPr>
          <w:i/>
          <w:sz w:val="28"/>
        </w:rPr>
        <w:t xml:space="preserve">Создание специальных методов и средств обучения. </w:t>
      </w:r>
      <w:r>
        <w:rPr>
          <w:sz w:val="28"/>
        </w:rPr>
        <w:t>Обеспечивается потребность в построении "обходных путей", использовании специфических методов и средств обучения,вдифференцированном,"пошаговом"обучении,чемэтоготребуетобучение</w:t>
      </w:r>
    </w:p>
    <w:p w:rsidR="0095290D" w:rsidRDefault="0095290D">
      <w:pPr>
        <w:spacing w:line="360" w:lineRule="auto"/>
        <w:jc w:val="both"/>
        <w:rPr>
          <w:sz w:val="28"/>
        </w:rPr>
        <w:sectPr w:rsidR="0095290D">
          <w:pgSz w:w="11910" w:h="16840"/>
          <w:pgMar w:top="520" w:right="283" w:bottom="1500" w:left="0" w:header="0" w:footer="1278" w:gutter="0"/>
          <w:cols w:space="720"/>
        </w:sectPr>
      </w:pPr>
    </w:p>
    <w:p w:rsidR="0095290D" w:rsidRDefault="00FA4139">
      <w:pPr>
        <w:pStyle w:val="a3"/>
        <w:spacing w:before="74" w:line="360" w:lineRule="auto"/>
        <w:ind w:right="274" w:firstLine="0"/>
      </w:pPr>
      <w:r>
        <w:t>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w:t>
      </w:r>
    </w:p>
    <w:p w:rsidR="0095290D" w:rsidRDefault="00FA4139">
      <w:pPr>
        <w:pStyle w:val="a3"/>
        <w:spacing w:before="1" w:line="360" w:lineRule="auto"/>
        <w:ind w:right="277" w:firstLine="706"/>
      </w:pPr>
      <w:r>
        <w:rPr>
          <w:i/>
        </w:rPr>
        <w:t>Особая организация обучения</w:t>
      </w:r>
      <w: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95290D" w:rsidRDefault="00FA4139">
      <w:pPr>
        <w:pStyle w:val="a3"/>
        <w:spacing w:before="2" w:line="360" w:lineRule="auto"/>
        <w:ind w:right="277" w:firstLine="706"/>
      </w:pPr>
      <w:r>
        <w:rPr>
          <w:i/>
        </w:rPr>
        <w:t xml:space="preserve">Определение границ образовательного пространства </w:t>
      </w:r>
      <w:r>
        <w:t>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w:t>
      </w:r>
    </w:p>
    <w:p w:rsidR="0095290D" w:rsidRDefault="00FA4139">
      <w:pPr>
        <w:pStyle w:val="a3"/>
        <w:spacing w:line="360" w:lineRule="auto"/>
        <w:ind w:right="269" w:firstLine="706"/>
      </w:pPr>
      <w:r>
        <w:rPr>
          <w:i/>
        </w:rPr>
        <w:t>Продолжительность образования</w:t>
      </w:r>
      <w:r>
        <w:t>. Руководствуясь принципом нормализации жизни, общее образование детей с умеренной, тяжелой, глубокой умственной отсталостью,с 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w:t>
      </w:r>
    </w:p>
    <w:p w:rsidR="0095290D" w:rsidRDefault="00FA4139">
      <w:pPr>
        <w:pStyle w:val="a3"/>
        <w:spacing w:line="360" w:lineRule="auto"/>
        <w:ind w:right="275" w:firstLine="706"/>
      </w:pPr>
      <w:r>
        <w:t>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доступнойтрудовойдеятельности,ремеслувусловияхсопровождаемоготрудоустройства или специальных мастерских и т.д. С учетом трудностей переноса сформированных действийвновыеусловияназванныйаспектособенноактуалендляобучающихся</w:t>
      </w:r>
      <w:r>
        <w:rPr>
          <w:spacing w:val="-10"/>
        </w:rPr>
        <w:t>с</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8" w:firstLine="0"/>
      </w:pPr>
      <w:r>
        <w:t>ТМНР, особенно для поддержания самостоятельности и активности в расширении спектра жизненных компетенций.</w:t>
      </w:r>
    </w:p>
    <w:p w:rsidR="0095290D" w:rsidRDefault="00FA4139">
      <w:pPr>
        <w:pStyle w:val="a3"/>
        <w:spacing w:line="360" w:lineRule="auto"/>
        <w:ind w:right="274" w:firstLine="706"/>
      </w:pPr>
      <w:r>
        <w:rPr>
          <w:i/>
        </w:rPr>
        <w:t>Определение круга лиц, участвующих в образовании и их взаимодействие</w:t>
      </w:r>
      <w:r>
        <w:t>.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w:t>
      </w:r>
    </w:p>
    <w:p w:rsidR="0095290D" w:rsidRDefault="00FA4139">
      <w:pPr>
        <w:pStyle w:val="a3"/>
        <w:spacing w:line="360" w:lineRule="auto"/>
        <w:ind w:right="283" w:firstLine="706"/>
      </w:pPr>
      <w:r>
        <w:t>Дляреализацииособыхобразовательныхпотребностейобучающегосясумственной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w:t>
      </w:r>
    </w:p>
    <w:p w:rsidR="0095290D" w:rsidRDefault="0095290D">
      <w:pPr>
        <w:pStyle w:val="a3"/>
        <w:ind w:left="0" w:firstLine="0"/>
        <w:jc w:val="left"/>
      </w:pPr>
    </w:p>
    <w:p w:rsidR="0095290D" w:rsidRDefault="0095290D">
      <w:pPr>
        <w:pStyle w:val="a3"/>
        <w:ind w:left="0" w:firstLine="0"/>
        <w:jc w:val="left"/>
      </w:pPr>
    </w:p>
    <w:p w:rsidR="0095290D" w:rsidRDefault="0095290D">
      <w:pPr>
        <w:pStyle w:val="a3"/>
        <w:ind w:left="0" w:firstLine="0"/>
        <w:jc w:val="left"/>
      </w:pPr>
    </w:p>
    <w:p w:rsidR="0095290D" w:rsidRDefault="0095290D">
      <w:pPr>
        <w:pStyle w:val="a3"/>
        <w:spacing w:before="164"/>
        <w:ind w:left="0" w:firstLine="0"/>
        <w:jc w:val="left"/>
      </w:pPr>
    </w:p>
    <w:p w:rsidR="0095290D" w:rsidRDefault="00FA4139">
      <w:pPr>
        <w:pStyle w:val="Heading2"/>
        <w:numPr>
          <w:ilvl w:val="3"/>
          <w:numId w:val="95"/>
        </w:numPr>
        <w:tabs>
          <w:tab w:val="left" w:pos="2108"/>
          <w:tab w:val="left" w:pos="2729"/>
        </w:tabs>
        <w:spacing w:line="357" w:lineRule="auto"/>
        <w:ind w:left="2108" w:right="1593" w:hanging="303"/>
      </w:pPr>
      <w:r>
        <w:t>Принципы и подходы к формированию адаптированной основной общеобразовательной программы и специальной</w:t>
      </w:r>
    </w:p>
    <w:p w:rsidR="0095290D" w:rsidRDefault="00FA4139">
      <w:pPr>
        <w:spacing w:before="5"/>
        <w:ind w:left="3395"/>
        <w:jc w:val="both"/>
        <w:rPr>
          <w:b/>
          <w:sz w:val="28"/>
        </w:rPr>
      </w:pPr>
      <w:r>
        <w:rPr>
          <w:b/>
          <w:sz w:val="28"/>
        </w:rPr>
        <w:t>индивидуальнойпрограммы</w:t>
      </w:r>
      <w:r>
        <w:rPr>
          <w:b/>
          <w:spacing w:val="-2"/>
          <w:sz w:val="28"/>
        </w:rPr>
        <w:t>развития.</w:t>
      </w:r>
    </w:p>
    <w:p w:rsidR="0095290D" w:rsidRDefault="00FA4139">
      <w:pPr>
        <w:pStyle w:val="a3"/>
        <w:spacing w:before="154" w:line="360" w:lineRule="auto"/>
        <w:ind w:right="270" w:firstLine="706"/>
      </w:pPr>
      <w:r>
        <w:t xml:space="preserve">Из-за системных нарушений развития обучающихся с умеренной, тяжелой, глубокой умственной отсталостью и с ТМНР для данной категории детей показан </w:t>
      </w:r>
      <w:r>
        <w:rPr>
          <w:i/>
        </w:rPr>
        <w:t xml:space="preserve">индивидуальный уровень итогового результата общего образования. </w:t>
      </w:r>
      <w:r>
        <w:t>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0" w:firstLine="706"/>
      </w:pPr>
      <w:r>
        <w:t xml:space="preserve">Итоговые достижения обучающихся с умеренной, тяжелой, глубокой умственной отсталостью, с ТМНР (вариант 2) принципиально отличаются от требований к итоговым достижениям детей с легкой умственной отсталостью (вариант 1). Они определяются </w:t>
      </w:r>
      <w:r>
        <w:rPr>
          <w:b/>
        </w:rPr>
        <w:t xml:space="preserve">индивидуальными </w:t>
      </w:r>
      <w:r>
        <w:t xml:space="preserve">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Pr>
          <w:i/>
        </w:rPr>
        <w:t xml:space="preserve">инструментов </w:t>
      </w:r>
      <w:r>
        <w:t>для решения задач повседневнойжизни. Накоплениедоступныхнавыковкоммуникации,самообслуживания,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w:t>
      </w:r>
    </w:p>
    <w:p w:rsidR="0095290D" w:rsidRDefault="00FA4139">
      <w:pPr>
        <w:pStyle w:val="a3"/>
        <w:spacing w:before="4" w:line="360" w:lineRule="auto"/>
        <w:ind w:right="273" w:firstLine="706"/>
      </w:pPr>
      <w:r>
        <w:t xml:space="preserve">Итогом образования человека с умственной отсталостью, с ТМНР является </w:t>
      </w:r>
      <w:r>
        <w:rPr>
          <w:b/>
        </w:rPr>
        <w:t xml:space="preserve">нормализация </w:t>
      </w:r>
      <w:r>
        <w:t>его жизни. Под нормализацией понимается такой 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w:t>
      </w:r>
    </w:p>
    <w:p w:rsidR="0095290D" w:rsidRDefault="00FA4139">
      <w:pPr>
        <w:pStyle w:val="a3"/>
        <w:spacing w:line="360" w:lineRule="auto"/>
        <w:ind w:right="277" w:firstLine="706"/>
      </w:pPr>
      <w:r>
        <w:t xml:space="preserve">Особые образовательные потребности детей с умеренной, тяжелой, глубокой умственной отсталостью, с ТМНР диктуют необходимость разработки </w:t>
      </w:r>
      <w:r>
        <w:rPr>
          <w:b/>
        </w:rPr>
        <w:t xml:space="preserve">специальной индивидуальной программыразвития </w:t>
      </w:r>
      <w:r>
        <w:t xml:space="preserve">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w:t>
      </w:r>
      <w:r>
        <w:rPr>
          <w:spacing w:val="-2"/>
        </w:rPr>
        <w:t>негопределах.</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1" w:firstLine="706"/>
      </w:pPr>
      <w:r>
        <w:t>Специальная индивидуальная программа развития (СИПР) разрабатывается на основе адаптированной основной общеобразовательной программы и нацелена на образование детей с умеренной, тяжелой, глубокой умственной отсталостью, 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w:t>
      </w:r>
    </w:p>
    <w:p w:rsidR="0095290D" w:rsidRDefault="00FA4139">
      <w:pPr>
        <w:pStyle w:val="a3"/>
        <w:spacing w:before="2" w:line="360" w:lineRule="auto"/>
        <w:ind w:right="270" w:firstLine="706"/>
      </w:pPr>
      <w:r>
        <w:rPr>
          <w:b/>
        </w:rPr>
        <w:t>Структура специальной индивидуальной программы развития включает</w:t>
      </w:r>
      <w:r>
        <w:t>: общие сведения о ребёнке; характеристику, включающуюоценкуразвития обучающегося на момент составления программы и определяющую приоритетные направления воспитанияиобученияребёнка;индивидуальныйучебныйплан; содержаниеобразования в условиях организации и семьи;организацию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организации и семьи обучающегося; переченьнеобходимыхтехническихсредстви дидактическихматериалов;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95290D" w:rsidRDefault="00FA4139">
      <w:pPr>
        <w:pStyle w:val="a5"/>
        <w:numPr>
          <w:ilvl w:val="0"/>
          <w:numId w:val="24"/>
        </w:numPr>
        <w:tabs>
          <w:tab w:val="left" w:pos="1439"/>
        </w:tabs>
        <w:spacing w:before="2"/>
        <w:ind w:left="1439" w:hanging="234"/>
        <w:jc w:val="both"/>
        <w:rPr>
          <w:sz w:val="28"/>
        </w:rPr>
      </w:pPr>
      <w:r>
        <w:rPr>
          <w:sz w:val="28"/>
        </w:rPr>
        <w:t>Общиесведениясодержатперсональныеданныеоребенкеиего</w:t>
      </w:r>
      <w:r>
        <w:rPr>
          <w:spacing w:val="-2"/>
          <w:sz w:val="28"/>
        </w:rPr>
        <w:t>родителях;</w:t>
      </w:r>
    </w:p>
    <w:p w:rsidR="0095290D" w:rsidRDefault="00FA4139">
      <w:pPr>
        <w:pStyle w:val="a5"/>
        <w:numPr>
          <w:ilvl w:val="0"/>
          <w:numId w:val="24"/>
        </w:numPr>
        <w:tabs>
          <w:tab w:val="left" w:pos="1640"/>
        </w:tabs>
        <w:spacing w:before="159" w:line="360" w:lineRule="auto"/>
        <w:ind w:left="499" w:right="279" w:firstLine="706"/>
        <w:jc w:val="both"/>
        <w:rPr>
          <w:sz w:val="28"/>
        </w:rPr>
      </w:pPr>
      <w:r>
        <w:rPr>
          <w:sz w:val="28"/>
        </w:rPr>
        <w:t>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w:t>
      </w:r>
    </w:p>
    <w:p w:rsidR="0095290D" w:rsidRDefault="00FA4139">
      <w:pPr>
        <w:pStyle w:val="a3"/>
        <w:spacing w:before="1"/>
        <w:ind w:left="1205" w:firstLine="0"/>
      </w:pPr>
      <w:r>
        <w:rPr>
          <w:spacing w:val="-2"/>
        </w:rPr>
        <w:t>Характеристикаотражает:</w:t>
      </w:r>
    </w:p>
    <w:p w:rsidR="0095290D" w:rsidRDefault="00FA4139">
      <w:pPr>
        <w:pStyle w:val="a5"/>
        <w:numPr>
          <w:ilvl w:val="1"/>
          <w:numId w:val="24"/>
        </w:numPr>
        <w:tabs>
          <w:tab w:val="left" w:pos="1579"/>
        </w:tabs>
        <w:spacing w:before="163" w:line="357" w:lineRule="auto"/>
        <w:ind w:right="289"/>
        <w:jc w:val="both"/>
        <w:rPr>
          <w:sz w:val="28"/>
        </w:rPr>
      </w:pPr>
      <w:r>
        <w:rPr>
          <w:sz w:val="28"/>
        </w:rPr>
        <w:t>бытовые условия семьи, оценку отношения членов семьи к образованию</w:t>
      </w:r>
      <w:r>
        <w:rPr>
          <w:spacing w:val="-2"/>
          <w:sz w:val="28"/>
        </w:rPr>
        <w:t>ребенка;</w:t>
      </w:r>
    </w:p>
    <w:p w:rsidR="0095290D" w:rsidRDefault="00FA4139">
      <w:pPr>
        <w:pStyle w:val="a5"/>
        <w:numPr>
          <w:ilvl w:val="1"/>
          <w:numId w:val="24"/>
        </w:numPr>
        <w:tabs>
          <w:tab w:val="left" w:pos="1578"/>
        </w:tabs>
        <w:spacing w:before="5"/>
        <w:ind w:left="1578" w:hanging="359"/>
        <w:jc w:val="both"/>
        <w:rPr>
          <w:sz w:val="28"/>
        </w:rPr>
      </w:pPr>
      <w:r>
        <w:rPr>
          <w:sz w:val="28"/>
        </w:rPr>
        <w:t>заключение</w:t>
      </w:r>
      <w:r>
        <w:rPr>
          <w:spacing w:val="-4"/>
          <w:sz w:val="28"/>
        </w:rPr>
        <w:t>ПМПК;</w:t>
      </w:r>
    </w:p>
    <w:p w:rsidR="0095290D" w:rsidRDefault="00FA4139">
      <w:pPr>
        <w:pStyle w:val="a5"/>
        <w:numPr>
          <w:ilvl w:val="1"/>
          <w:numId w:val="24"/>
        </w:numPr>
        <w:tabs>
          <w:tab w:val="left" w:pos="1578"/>
        </w:tabs>
        <w:spacing w:before="164"/>
        <w:ind w:left="1578" w:hanging="359"/>
        <w:rPr>
          <w:sz w:val="28"/>
        </w:rPr>
      </w:pPr>
      <w:r>
        <w:rPr>
          <w:sz w:val="28"/>
        </w:rPr>
        <w:t>данныеофизическомздоровье,двигательномисенсорномразвитии</w:t>
      </w:r>
      <w:r>
        <w:rPr>
          <w:spacing w:val="-2"/>
          <w:sz w:val="28"/>
        </w:rPr>
        <w:t>ребенка;</w:t>
      </w:r>
    </w:p>
    <w:p w:rsidR="0095290D" w:rsidRDefault="00FA4139">
      <w:pPr>
        <w:pStyle w:val="a5"/>
        <w:numPr>
          <w:ilvl w:val="1"/>
          <w:numId w:val="24"/>
        </w:numPr>
        <w:tabs>
          <w:tab w:val="left" w:pos="1579"/>
        </w:tabs>
        <w:spacing w:before="158" w:line="362" w:lineRule="auto"/>
        <w:ind w:right="274"/>
        <w:rPr>
          <w:sz w:val="28"/>
        </w:rPr>
      </w:pPr>
      <w:r>
        <w:rPr>
          <w:sz w:val="28"/>
        </w:rPr>
        <w:t>особенностипроявленияпознавательныхпроцессов:восприятий,внимания, памяти, мышления;</w:t>
      </w:r>
    </w:p>
    <w:p w:rsidR="0095290D" w:rsidRDefault="00FA4139">
      <w:pPr>
        <w:pStyle w:val="a5"/>
        <w:numPr>
          <w:ilvl w:val="1"/>
          <w:numId w:val="24"/>
        </w:numPr>
        <w:tabs>
          <w:tab w:val="left" w:pos="1578"/>
        </w:tabs>
        <w:spacing w:line="315" w:lineRule="exact"/>
        <w:ind w:left="1578" w:hanging="359"/>
        <w:rPr>
          <w:sz w:val="28"/>
        </w:rPr>
      </w:pPr>
      <w:r>
        <w:rPr>
          <w:sz w:val="28"/>
        </w:rPr>
        <w:t>состояниесформированностиустнойречииречемыслительных</w:t>
      </w:r>
      <w:r>
        <w:rPr>
          <w:spacing w:val="-2"/>
          <w:sz w:val="28"/>
        </w:rPr>
        <w:t>операций;</w:t>
      </w:r>
    </w:p>
    <w:p w:rsidR="0095290D" w:rsidRDefault="0095290D">
      <w:pPr>
        <w:pStyle w:val="a5"/>
        <w:spacing w:line="315" w:lineRule="exact"/>
        <w:jc w:val="left"/>
        <w:rPr>
          <w:sz w:val="28"/>
        </w:rPr>
        <w:sectPr w:rsidR="0095290D">
          <w:pgSz w:w="11910" w:h="16840"/>
          <w:pgMar w:top="520" w:right="283" w:bottom="1500" w:left="0" w:header="0" w:footer="1278" w:gutter="0"/>
          <w:cols w:space="720"/>
        </w:sectPr>
      </w:pPr>
    </w:p>
    <w:p w:rsidR="0095290D" w:rsidRDefault="00FA4139">
      <w:pPr>
        <w:pStyle w:val="a5"/>
        <w:numPr>
          <w:ilvl w:val="1"/>
          <w:numId w:val="24"/>
        </w:numPr>
        <w:tabs>
          <w:tab w:val="left" w:pos="1579"/>
        </w:tabs>
        <w:spacing w:before="74" w:line="360" w:lineRule="auto"/>
        <w:ind w:right="283"/>
        <w:jc w:val="both"/>
        <w:rPr>
          <w:sz w:val="28"/>
        </w:rPr>
      </w:pPr>
      <w:r>
        <w:rPr>
          <w:sz w:val="28"/>
        </w:rPr>
        <w:t xml:space="preserve">характеристикуповеденческихиэмоциональныхреакцийребенка,наблюдаемых специалистами; характерологические особенности личности ребенка (со слов </w:t>
      </w:r>
      <w:r>
        <w:rPr>
          <w:spacing w:val="-2"/>
          <w:sz w:val="28"/>
        </w:rPr>
        <w:t>родителей);</w:t>
      </w:r>
    </w:p>
    <w:p w:rsidR="0095290D" w:rsidRDefault="00FA4139">
      <w:pPr>
        <w:pStyle w:val="a5"/>
        <w:numPr>
          <w:ilvl w:val="1"/>
          <w:numId w:val="24"/>
        </w:numPr>
        <w:tabs>
          <w:tab w:val="left" w:pos="1579"/>
        </w:tabs>
        <w:spacing w:before="1" w:line="360" w:lineRule="auto"/>
        <w:ind w:right="270"/>
        <w:jc w:val="both"/>
        <w:rPr>
          <w:sz w:val="28"/>
        </w:rPr>
      </w:pPr>
      <w:r>
        <w:rPr>
          <w:sz w:val="28"/>
        </w:rPr>
        <w:t>сформированность социально значимых знаний, навыков, умений: коммуникативные возможности, игра, самообслуживание, предметно- практическая деятельность, интеллектуальные умения и знания(счет, письмо, чтение, представления об окружающих предметах, явлениях);</w:t>
      </w:r>
    </w:p>
    <w:p w:rsidR="0095290D" w:rsidRDefault="00FA4139">
      <w:pPr>
        <w:pStyle w:val="a5"/>
        <w:numPr>
          <w:ilvl w:val="1"/>
          <w:numId w:val="24"/>
        </w:numPr>
        <w:tabs>
          <w:tab w:val="left" w:pos="1579"/>
        </w:tabs>
        <w:spacing w:line="362" w:lineRule="auto"/>
        <w:ind w:right="958"/>
        <w:jc w:val="both"/>
        <w:rPr>
          <w:sz w:val="28"/>
        </w:rPr>
      </w:pPr>
      <w:r>
        <w:rPr>
          <w:sz w:val="28"/>
        </w:rPr>
        <w:t>потребностьвуходеиприсмотре.Необходимыйобъемпомощисостороны окружающих: полная/частичная, постоянная/эпизодическая;</w:t>
      </w:r>
    </w:p>
    <w:p w:rsidR="0095290D" w:rsidRDefault="00FA4139">
      <w:pPr>
        <w:pStyle w:val="a5"/>
        <w:numPr>
          <w:ilvl w:val="1"/>
          <w:numId w:val="24"/>
        </w:numPr>
        <w:tabs>
          <w:tab w:val="left" w:pos="1579"/>
        </w:tabs>
        <w:spacing w:line="360" w:lineRule="auto"/>
        <w:ind w:right="286"/>
        <w:jc w:val="both"/>
        <w:rPr>
          <w:sz w:val="28"/>
        </w:rPr>
      </w:pPr>
      <w:r>
        <w:rPr>
          <w:sz w:val="28"/>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95290D" w:rsidRDefault="00FA4139">
      <w:pPr>
        <w:pStyle w:val="a5"/>
        <w:numPr>
          <w:ilvl w:val="0"/>
          <w:numId w:val="24"/>
        </w:numPr>
        <w:tabs>
          <w:tab w:val="left" w:pos="1682"/>
        </w:tabs>
        <w:spacing w:line="360" w:lineRule="auto"/>
        <w:ind w:left="499" w:right="289" w:firstLine="706"/>
        <w:jc w:val="both"/>
        <w:rPr>
          <w:sz w:val="28"/>
        </w:rPr>
      </w:pPr>
      <w:r>
        <w:rPr>
          <w:sz w:val="28"/>
        </w:rPr>
        <w:t>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w:t>
      </w:r>
    </w:p>
    <w:p w:rsidR="0095290D" w:rsidRDefault="00FA4139">
      <w:pPr>
        <w:pStyle w:val="a5"/>
        <w:numPr>
          <w:ilvl w:val="0"/>
          <w:numId w:val="24"/>
        </w:numPr>
        <w:tabs>
          <w:tab w:val="left" w:pos="1644"/>
        </w:tabs>
        <w:spacing w:line="360" w:lineRule="auto"/>
        <w:ind w:left="499" w:right="272" w:firstLine="706"/>
        <w:jc w:val="both"/>
        <w:rPr>
          <w:sz w:val="28"/>
        </w:rPr>
      </w:pPr>
      <w:r>
        <w:rPr>
          <w:sz w:val="28"/>
        </w:rPr>
        <w:t>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(год).</w:t>
      </w:r>
    </w:p>
    <w:p w:rsidR="0095290D" w:rsidRDefault="00FA4139">
      <w:pPr>
        <w:pStyle w:val="a5"/>
        <w:numPr>
          <w:ilvl w:val="0"/>
          <w:numId w:val="24"/>
        </w:numPr>
        <w:tabs>
          <w:tab w:val="left" w:pos="1611"/>
        </w:tabs>
        <w:spacing w:line="360" w:lineRule="auto"/>
        <w:ind w:left="499" w:right="274" w:firstLine="706"/>
        <w:jc w:val="both"/>
        <w:rPr>
          <w:sz w:val="28"/>
        </w:rPr>
      </w:pPr>
      <w:r>
        <w:rPr>
          <w:sz w:val="28"/>
        </w:rPr>
        <w:t>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Подприсмотром и уходом за детьми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2" w:anchor="block_10234">
        <w:r>
          <w:rPr>
            <w:color w:val="0000FF"/>
            <w:sz w:val="28"/>
            <w:u w:val="single" w:color="0000FF"/>
          </w:rPr>
          <w:t>Об образовании в Российской Федерации</w:t>
        </w:r>
      </w:hyperlink>
      <w:r>
        <w:rPr>
          <w:sz w:val="28"/>
        </w:rPr>
        <w:t>"). Уход предполагает выполнение следующей</w:t>
      </w:r>
    </w:p>
    <w:p w:rsidR="0095290D" w:rsidRDefault="0095290D">
      <w:pPr>
        <w:pStyle w:val="a5"/>
        <w:spacing w:line="360" w:lineRule="auto"/>
        <w:rPr>
          <w:sz w:val="28"/>
        </w:rPr>
        <w:sectPr w:rsidR="0095290D">
          <w:pgSz w:w="11910" w:h="16840"/>
          <w:pgMar w:top="520" w:right="283" w:bottom="1500" w:left="0" w:header="0" w:footer="1278" w:gutter="0"/>
          <w:cols w:space="720"/>
        </w:sectPr>
      </w:pPr>
    </w:p>
    <w:p w:rsidR="0095290D" w:rsidRDefault="00FA4139">
      <w:pPr>
        <w:pStyle w:val="a3"/>
        <w:spacing w:before="74" w:line="360" w:lineRule="auto"/>
        <w:ind w:right="269" w:firstLine="0"/>
      </w:pPr>
      <w:r>
        <w:t>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w:t>
      </w:r>
    </w:p>
    <w:p w:rsidR="0095290D" w:rsidRDefault="00FA4139">
      <w:pPr>
        <w:pStyle w:val="a3"/>
        <w:spacing w:before="3" w:line="360" w:lineRule="auto"/>
        <w:ind w:right="267" w:firstLine="706"/>
      </w:pPr>
      <w:r>
        <w:t>Присмотр необходим для обеспечения безопасности обучающихся, сохранности материальных ценностей.Необходимость в присмотре возникает, например, когда у ребенка наблюдаются проблемы поведения вследствие РАС, нарушений эмоционально- волевой сферы: агрессия (в отношении людей и/или предметов), самоагрессия;полевое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w:t>
      </w:r>
    </w:p>
    <w:p w:rsidR="0095290D" w:rsidRDefault="00FA4139">
      <w:pPr>
        <w:pStyle w:val="a3"/>
        <w:spacing w:before="1" w:line="360" w:lineRule="auto"/>
        <w:ind w:right="282" w:firstLine="706"/>
      </w:pPr>
      <w:r>
        <w:t>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95290D" w:rsidRDefault="00FA4139">
      <w:pPr>
        <w:pStyle w:val="a5"/>
        <w:numPr>
          <w:ilvl w:val="0"/>
          <w:numId w:val="24"/>
        </w:numPr>
        <w:tabs>
          <w:tab w:val="left" w:pos="1640"/>
        </w:tabs>
        <w:ind w:left="1640" w:hanging="435"/>
        <w:jc w:val="both"/>
        <w:rPr>
          <w:sz w:val="28"/>
        </w:rPr>
      </w:pPr>
      <w:r>
        <w:rPr>
          <w:sz w:val="28"/>
        </w:rPr>
        <w:t>Специалисты,участвующиевреализации</w:t>
      </w:r>
      <w:r>
        <w:rPr>
          <w:spacing w:val="-2"/>
          <w:sz w:val="28"/>
        </w:rPr>
        <w:t>СИПР.</w:t>
      </w:r>
    </w:p>
    <w:p w:rsidR="0095290D" w:rsidRDefault="00FA4139">
      <w:pPr>
        <w:pStyle w:val="a5"/>
        <w:numPr>
          <w:ilvl w:val="0"/>
          <w:numId w:val="24"/>
        </w:numPr>
        <w:tabs>
          <w:tab w:val="left" w:pos="1809"/>
        </w:tabs>
        <w:spacing w:before="163" w:line="360" w:lineRule="auto"/>
        <w:ind w:left="499" w:right="274" w:firstLine="706"/>
        <w:jc w:val="both"/>
        <w:rPr>
          <w:sz w:val="28"/>
        </w:rPr>
      </w:pPr>
      <w:r>
        <w:rPr>
          <w:sz w:val="28"/>
        </w:rPr>
        <w:t>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отражающиеспособыконтактовсемьииорганизациисцельюпривлеченияродителей</w:t>
      </w:r>
      <w:r>
        <w:rPr>
          <w:spacing w:val="-10"/>
          <w:sz w:val="28"/>
        </w:rPr>
        <w:t>к</w:t>
      </w:r>
    </w:p>
    <w:p w:rsidR="0095290D" w:rsidRDefault="0095290D">
      <w:pPr>
        <w:pStyle w:val="a5"/>
        <w:spacing w:line="360" w:lineRule="auto"/>
        <w:rPr>
          <w:sz w:val="28"/>
        </w:rPr>
        <w:sectPr w:rsidR="0095290D">
          <w:pgSz w:w="11910" w:h="16840"/>
          <w:pgMar w:top="520" w:right="283" w:bottom="1500" w:left="0" w:header="0" w:footer="1278" w:gutter="0"/>
          <w:cols w:space="720"/>
        </w:sectPr>
      </w:pPr>
    </w:p>
    <w:p w:rsidR="0095290D" w:rsidRDefault="00FA4139">
      <w:pPr>
        <w:pStyle w:val="a3"/>
        <w:spacing w:before="74" w:line="362" w:lineRule="auto"/>
        <w:ind w:right="291" w:firstLine="0"/>
      </w:pPr>
      <w:r>
        <w:t xml:space="preserve">участию в разработке и реализации СИПР и преодоления психологических проблем </w:t>
      </w:r>
      <w:r>
        <w:rPr>
          <w:spacing w:val="-2"/>
        </w:rPr>
        <w:t>семьи.</w:t>
      </w:r>
    </w:p>
    <w:p w:rsidR="0095290D" w:rsidRDefault="00FA4139">
      <w:pPr>
        <w:pStyle w:val="a5"/>
        <w:numPr>
          <w:ilvl w:val="0"/>
          <w:numId w:val="24"/>
        </w:numPr>
        <w:tabs>
          <w:tab w:val="left" w:pos="1942"/>
        </w:tabs>
        <w:spacing w:line="362" w:lineRule="auto"/>
        <w:ind w:left="499" w:right="276" w:firstLine="706"/>
        <w:jc w:val="both"/>
        <w:rPr>
          <w:sz w:val="28"/>
        </w:rPr>
      </w:pPr>
      <w:r>
        <w:rPr>
          <w:sz w:val="28"/>
        </w:rPr>
        <w:t>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95290D" w:rsidRDefault="00FA4139">
      <w:pPr>
        <w:pStyle w:val="a5"/>
        <w:numPr>
          <w:ilvl w:val="0"/>
          <w:numId w:val="24"/>
        </w:numPr>
        <w:tabs>
          <w:tab w:val="left" w:pos="1673"/>
        </w:tabs>
        <w:spacing w:line="360" w:lineRule="auto"/>
        <w:ind w:left="499" w:right="276" w:firstLine="706"/>
        <w:jc w:val="both"/>
        <w:rPr>
          <w:sz w:val="28"/>
        </w:rPr>
      </w:pPr>
      <w:r>
        <w:rPr>
          <w:sz w:val="28"/>
        </w:rPr>
        <w:t>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СИПР. Например: «выполняет действие самостоятельно», «выполняет действие по инструкции» (вербальной или невербальной),</w:t>
      </w:r>
    </w:p>
    <w:p w:rsidR="0095290D" w:rsidRDefault="00FA4139">
      <w:pPr>
        <w:pStyle w:val="a3"/>
        <w:spacing w:line="360" w:lineRule="auto"/>
        <w:ind w:right="274" w:firstLine="0"/>
      </w:pPr>
      <w:r>
        <w:t>«выполняет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«узнаетобъект», «не всегда узнаетобъект»(ситуативно),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95290D" w:rsidRDefault="0095290D">
      <w:pPr>
        <w:pStyle w:val="a3"/>
        <w:spacing w:before="154"/>
        <w:ind w:left="0" w:firstLine="0"/>
        <w:jc w:val="left"/>
      </w:pPr>
    </w:p>
    <w:p w:rsidR="0095290D" w:rsidRDefault="00FA4139">
      <w:pPr>
        <w:pStyle w:val="a5"/>
        <w:numPr>
          <w:ilvl w:val="2"/>
          <w:numId w:val="95"/>
        </w:numPr>
        <w:tabs>
          <w:tab w:val="left" w:pos="1534"/>
        </w:tabs>
        <w:spacing w:line="357" w:lineRule="auto"/>
        <w:ind w:left="605" w:right="383" w:firstLine="225"/>
        <w:jc w:val="left"/>
        <w:rPr>
          <w:b/>
          <w:sz w:val="28"/>
        </w:rPr>
      </w:pPr>
      <w:r>
        <w:rPr>
          <w:b/>
          <w:sz w:val="28"/>
        </w:rPr>
        <w:t>Планируемые результаты освоения обучающимися с умеренной, тяжелой, глубокойумственнойотсталостью(интеллектуальныминарушениями),тяжелыми</w:t>
      </w:r>
    </w:p>
    <w:p w:rsidR="0095290D" w:rsidRDefault="00FA4139">
      <w:pPr>
        <w:spacing w:before="6"/>
        <w:ind w:left="222"/>
        <w:jc w:val="center"/>
        <w:rPr>
          <w:b/>
          <w:sz w:val="28"/>
        </w:rPr>
      </w:pPr>
      <w:r>
        <w:rPr>
          <w:b/>
          <w:sz w:val="28"/>
        </w:rPr>
        <w:t>имножественныминарушениями</w:t>
      </w:r>
      <w:r>
        <w:rPr>
          <w:b/>
          <w:spacing w:val="-2"/>
          <w:sz w:val="28"/>
        </w:rPr>
        <w:t>развития</w:t>
      </w:r>
    </w:p>
    <w:p w:rsidR="0095290D" w:rsidRDefault="00FA4139">
      <w:pPr>
        <w:spacing w:before="158"/>
        <w:ind w:left="212"/>
        <w:jc w:val="center"/>
        <w:rPr>
          <w:b/>
          <w:sz w:val="28"/>
        </w:rPr>
      </w:pPr>
      <w:r>
        <w:rPr>
          <w:b/>
          <w:spacing w:val="-2"/>
          <w:sz w:val="28"/>
        </w:rPr>
        <w:t>адаптированнойосновнойобщеобразовательнойпрограммы</w:t>
      </w:r>
    </w:p>
    <w:p w:rsidR="0095290D" w:rsidRDefault="00FA4139">
      <w:pPr>
        <w:pStyle w:val="a3"/>
        <w:spacing w:before="158" w:line="360" w:lineRule="auto"/>
        <w:ind w:right="272" w:firstLine="706"/>
      </w:pPr>
      <w:r>
        <w:t>В соответствии с требованиями ФГОС к АООП для обучающихся с умеренной,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95290D" w:rsidRDefault="0095290D">
      <w:pPr>
        <w:pStyle w:val="a3"/>
        <w:spacing w:before="166"/>
        <w:ind w:left="0" w:firstLine="0"/>
        <w:jc w:val="left"/>
      </w:pPr>
    </w:p>
    <w:p w:rsidR="0095290D" w:rsidRDefault="00FA4139">
      <w:pPr>
        <w:pStyle w:val="Heading2"/>
        <w:numPr>
          <w:ilvl w:val="0"/>
          <w:numId w:val="23"/>
        </w:numPr>
        <w:tabs>
          <w:tab w:val="left" w:pos="4421"/>
        </w:tabs>
        <w:ind w:left="4421" w:hanging="282"/>
        <w:jc w:val="left"/>
      </w:pPr>
      <w:r>
        <w:t>Языкиречевая</w:t>
      </w:r>
      <w:r>
        <w:rPr>
          <w:spacing w:val="-2"/>
        </w:rPr>
        <w:t>практика</w:t>
      </w:r>
    </w:p>
    <w:p w:rsidR="0095290D" w:rsidRDefault="00FA4139">
      <w:pPr>
        <w:pStyle w:val="a5"/>
        <w:numPr>
          <w:ilvl w:val="1"/>
          <w:numId w:val="23"/>
        </w:numPr>
        <w:tabs>
          <w:tab w:val="left" w:pos="3657"/>
        </w:tabs>
        <w:spacing w:before="162"/>
        <w:ind w:left="3657" w:hanging="493"/>
        <w:rPr>
          <w:b/>
          <w:sz w:val="28"/>
        </w:rPr>
      </w:pPr>
      <w:r>
        <w:rPr>
          <w:b/>
          <w:sz w:val="28"/>
        </w:rPr>
        <w:t>Речьиальтернативная</w:t>
      </w:r>
      <w:r>
        <w:rPr>
          <w:b/>
          <w:spacing w:val="-2"/>
          <w:sz w:val="28"/>
        </w:rPr>
        <w:t>коммуникация.</w:t>
      </w:r>
    </w:p>
    <w:p w:rsidR="0095290D" w:rsidRDefault="0095290D">
      <w:pPr>
        <w:pStyle w:val="a5"/>
        <w:jc w:val="left"/>
        <w:rPr>
          <w:b/>
          <w:sz w:val="28"/>
        </w:rPr>
        <w:sectPr w:rsidR="0095290D">
          <w:pgSz w:w="11910" w:h="16840"/>
          <w:pgMar w:top="520" w:right="283" w:bottom="1500" w:left="0" w:header="0" w:footer="1278" w:gutter="0"/>
          <w:cols w:space="720"/>
        </w:sectPr>
      </w:pPr>
    </w:p>
    <w:p w:rsidR="0095290D" w:rsidRDefault="00FA4139">
      <w:pPr>
        <w:pStyle w:val="a5"/>
        <w:numPr>
          <w:ilvl w:val="0"/>
          <w:numId w:val="22"/>
        </w:numPr>
        <w:tabs>
          <w:tab w:val="left" w:pos="1525"/>
        </w:tabs>
        <w:spacing w:before="74" w:line="362" w:lineRule="auto"/>
        <w:ind w:right="290" w:firstLine="706"/>
        <w:jc w:val="both"/>
        <w:rPr>
          <w:sz w:val="28"/>
        </w:rPr>
      </w:pPr>
      <w:r>
        <w:rPr>
          <w:i/>
          <w:sz w:val="28"/>
        </w:rPr>
        <w:t>Развитие речи как средства общения в контексте познания окружающего мира и личного опыта ребенка</w:t>
      </w:r>
      <w:r>
        <w:rPr>
          <w:sz w:val="28"/>
        </w:rPr>
        <w:t>.</w:t>
      </w:r>
    </w:p>
    <w:p w:rsidR="0095290D" w:rsidRDefault="00FA4139">
      <w:pPr>
        <w:pStyle w:val="a5"/>
        <w:numPr>
          <w:ilvl w:val="0"/>
          <w:numId w:val="21"/>
        </w:numPr>
        <w:tabs>
          <w:tab w:val="left" w:pos="1219"/>
        </w:tabs>
        <w:spacing w:line="352" w:lineRule="auto"/>
        <w:ind w:right="288"/>
        <w:rPr>
          <w:sz w:val="28"/>
        </w:rPr>
      </w:pPr>
      <w:r>
        <w:rPr>
          <w:sz w:val="28"/>
        </w:rPr>
        <w:t>Понимание слов, обозначающих объекты и явления природы, объекты рукотворного мира и деятельность человека.</w:t>
      </w:r>
    </w:p>
    <w:p w:rsidR="0095290D" w:rsidRDefault="00FA4139">
      <w:pPr>
        <w:pStyle w:val="a5"/>
        <w:numPr>
          <w:ilvl w:val="0"/>
          <w:numId w:val="21"/>
        </w:numPr>
        <w:tabs>
          <w:tab w:val="left" w:pos="1219"/>
        </w:tabs>
        <w:spacing w:before="3" w:line="352" w:lineRule="auto"/>
        <w:ind w:right="276"/>
        <w:rPr>
          <w:sz w:val="28"/>
        </w:rPr>
      </w:pPr>
      <w:r>
        <w:rPr>
          <w:sz w:val="28"/>
        </w:rPr>
        <w:t>Умение самостоятельно использовать усвоенный лексико-грамматическийматериал в учебных и коммуникативных целях.</w:t>
      </w:r>
    </w:p>
    <w:p w:rsidR="0095290D" w:rsidRDefault="00FA4139">
      <w:pPr>
        <w:pStyle w:val="a5"/>
        <w:numPr>
          <w:ilvl w:val="0"/>
          <w:numId w:val="22"/>
        </w:numPr>
        <w:tabs>
          <w:tab w:val="left" w:pos="1544"/>
        </w:tabs>
        <w:spacing w:before="8" w:line="362" w:lineRule="auto"/>
        <w:ind w:right="274" w:firstLine="706"/>
        <w:jc w:val="both"/>
        <w:rPr>
          <w:i/>
          <w:sz w:val="28"/>
        </w:rPr>
      </w:pPr>
      <w:r>
        <w:rPr>
          <w:i/>
          <w:sz w:val="28"/>
        </w:rPr>
        <w:t xml:space="preserve">Овладение доступными средствами коммуникации и общения – вербальными и </w:t>
      </w:r>
      <w:r>
        <w:rPr>
          <w:i/>
          <w:spacing w:val="-2"/>
          <w:sz w:val="28"/>
        </w:rPr>
        <w:t>невербальными</w:t>
      </w:r>
      <w:r>
        <w:rPr>
          <w:i/>
          <w:spacing w:val="-2"/>
          <w:position w:val="9"/>
          <w:sz w:val="18"/>
        </w:rPr>
        <w:t>10</w:t>
      </w:r>
      <w:r>
        <w:rPr>
          <w:spacing w:val="-2"/>
          <w:sz w:val="28"/>
        </w:rPr>
        <w:t>.</w:t>
      </w:r>
    </w:p>
    <w:p w:rsidR="0095290D" w:rsidRDefault="00FA4139">
      <w:pPr>
        <w:pStyle w:val="a5"/>
        <w:numPr>
          <w:ilvl w:val="0"/>
          <w:numId w:val="21"/>
        </w:numPr>
        <w:tabs>
          <w:tab w:val="left" w:pos="1219"/>
        </w:tabs>
        <w:spacing w:line="352" w:lineRule="auto"/>
        <w:ind w:right="288"/>
        <w:rPr>
          <w:sz w:val="28"/>
        </w:rPr>
      </w:pPr>
      <w:r>
        <w:rPr>
          <w:sz w:val="28"/>
        </w:rPr>
        <w:t xml:space="preserve">Качество сформированности устной речи в соответствии с возрастными </w:t>
      </w:r>
      <w:r>
        <w:rPr>
          <w:spacing w:val="-2"/>
          <w:sz w:val="28"/>
        </w:rPr>
        <w:t>показаниями.</w:t>
      </w:r>
    </w:p>
    <w:p w:rsidR="0095290D" w:rsidRDefault="00FA4139">
      <w:pPr>
        <w:pStyle w:val="a5"/>
        <w:numPr>
          <w:ilvl w:val="0"/>
          <w:numId w:val="21"/>
        </w:numPr>
        <w:tabs>
          <w:tab w:val="left" w:pos="1219"/>
        </w:tabs>
        <w:spacing w:before="3" w:line="352" w:lineRule="auto"/>
        <w:ind w:right="281"/>
        <w:rPr>
          <w:sz w:val="28"/>
        </w:rPr>
      </w:pPr>
      <w:r>
        <w:rPr>
          <w:sz w:val="28"/>
        </w:rPr>
        <w:t>Понимание обращенной речи, понимание смысла рисунков, фотографий, пиктограмм, других графических знаков.</w:t>
      </w:r>
    </w:p>
    <w:p w:rsidR="0095290D" w:rsidRDefault="00FA4139">
      <w:pPr>
        <w:pStyle w:val="a5"/>
        <w:numPr>
          <w:ilvl w:val="0"/>
          <w:numId w:val="21"/>
        </w:numPr>
        <w:tabs>
          <w:tab w:val="left" w:pos="1219"/>
        </w:tabs>
        <w:spacing w:before="7" w:line="357" w:lineRule="auto"/>
        <w:ind w:right="270"/>
        <w:rPr>
          <w:sz w:val="28"/>
        </w:rPr>
      </w:pPr>
      <w:r>
        <w:rPr>
          <w:sz w:val="28"/>
        </w:rPr>
        <w:t>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 др.).</w:t>
      </w:r>
    </w:p>
    <w:p w:rsidR="0095290D" w:rsidRDefault="00FA4139">
      <w:pPr>
        <w:pStyle w:val="a5"/>
        <w:numPr>
          <w:ilvl w:val="0"/>
          <w:numId w:val="22"/>
        </w:numPr>
        <w:tabs>
          <w:tab w:val="left" w:pos="1640"/>
        </w:tabs>
        <w:spacing w:before="4" w:line="360" w:lineRule="auto"/>
        <w:ind w:right="280" w:firstLine="706"/>
        <w:jc w:val="both"/>
        <w:rPr>
          <w:sz w:val="28"/>
        </w:rPr>
      </w:pPr>
      <w:r>
        <w:rPr>
          <w:i/>
          <w:sz w:val="28"/>
        </w:rPr>
        <w:t xml:space="preserve">Умение пользоваться доступными средствами коммуникации в практике экспрессивнойиимпрессивнойречи для решениясоответствующих возрасту житейских </w:t>
      </w:r>
      <w:r>
        <w:rPr>
          <w:i/>
          <w:spacing w:val="-2"/>
          <w:sz w:val="28"/>
        </w:rPr>
        <w:t>задач.</w:t>
      </w:r>
    </w:p>
    <w:p w:rsidR="0095290D" w:rsidRDefault="00FA4139">
      <w:pPr>
        <w:pStyle w:val="a5"/>
        <w:numPr>
          <w:ilvl w:val="0"/>
          <w:numId w:val="21"/>
        </w:numPr>
        <w:tabs>
          <w:tab w:val="left" w:pos="1219"/>
        </w:tabs>
        <w:spacing w:before="1" w:line="352" w:lineRule="auto"/>
        <w:ind w:right="282"/>
        <w:jc w:val="left"/>
        <w:rPr>
          <w:sz w:val="28"/>
        </w:rPr>
      </w:pPr>
      <w:r>
        <w:rPr>
          <w:sz w:val="28"/>
        </w:rPr>
        <w:t>Мотивыкоммуникации:познавательныеинтересы,общениеивзаимодействиев разнообразных видах детской деятельности.</w:t>
      </w:r>
    </w:p>
    <w:p w:rsidR="0095290D" w:rsidRDefault="00FA4139">
      <w:pPr>
        <w:pStyle w:val="a5"/>
        <w:numPr>
          <w:ilvl w:val="0"/>
          <w:numId w:val="21"/>
        </w:numPr>
        <w:tabs>
          <w:tab w:val="left" w:pos="1219"/>
        </w:tabs>
        <w:spacing w:before="7" w:line="352" w:lineRule="auto"/>
        <w:ind w:right="281"/>
        <w:jc w:val="left"/>
        <w:rPr>
          <w:sz w:val="28"/>
        </w:rPr>
      </w:pPr>
      <w:r>
        <w:rPr>
          <w:sz w:val="28"/>
        </w:rPr>
        <w:t>Умениевступатьвконтакт,поддерживатьизавершатьего,используяневербальные и вербальные средства, соблюдение общепринятых правил коммуникации.</w:t>
      </w:r>
    </w:p>
    <w:p w:rsidR="0095290D" w:rsidRDefault="00FA4139">
      <w:pPr>
        <w:pStyle w:val="a5"/>
        <w:numPr>
          <w:ilvl w:val="0"/>
          <w:numId w:val="21"/>
        </w:numPr>
        <w:tabs>
          <w:tab w:val="left" w:pos="1219"/>
        </w:tabs>
        <w:spacing w:before="11"/>
        <w:jc w:val="left"/>
        <w:rPr>
          <w:sz w:val="28"/>
        </w:rPr>
      </w:pPr>
      <w:r>
        <w:rPr>
          <w:sz w:val="28"/>
        </w:rPr>
        <w:t>Умениеиспользоватьсредстваальтернативнойкоммуникациивпроцессе</w:t>
      </w:r>
      <w:r>
        <w:rPr>
          <w:spacing w:val="-2"/>
          <w:sz w:val="28"/>
        </w:rPr>
        <w:t>общения:</w:t>
      </w:r>
    </w:p>
    <w:p w:rsidR="0095290D" w:rsidRDefault="00FA4139">
      <w:pPr>
        <w:pStyle w:val="a5"/>
        <w:numPr>
          <w:ilvl w:val="1"/>
          <w:numId w:val="21"/>
        </w:numPr>
        <w:tabs>
          <w:tab w:val="left" w:pos="1565"/>
          <w:tab w:val="left" w:pos="3781"/>
          <w:tab w:val="left" w:pos="5565"/>
          <w:tab w:val="left" w:pos="6932"/>
          <w:tab w:val="left" w:pos="8356"/>
          <w:tab w:val="left" w:pos="10011"/>
        </w:tabs>
        <w:spacing w:before="157" w:line="362" w:lineRule="auto"/>
        <w:ind w:right="279"/>
        <w:jc w:val="left"/>
        <w:rPr>
          <w:sz w:val="28"/>
        </w:rPr>
      </w:pPr>
      <w:r>
        <w:rPr>
          <w:spacing w:val="-2"/>
          <w:sz w:val="28"/>
        </w:rPr>
        <w:t>использование</w:t>
      </w:r>
      <w:r>
        <w:rPr>
          <w:sz w:val="28"/>
        </w:rPr>
        <w:tab/>
      </w:r>
      <w:r>
        <w:rPr>
          <w:spacing w:val="-2"/>
          <w:sz w:val="28"/>
        </w:rPr>
        <w:t>предметов,</w:t>
      </w:r>
      <w:r>
        <w:rPr>
          <w:sz w:val="28"/>
        </w:rPr>
        <w:tab/>
      </w:r>
      <w:r>
        <w:rPr>
          <w:spacing w:val="-2"/>
          <w:sz w:val="28"/>
        </w:rPr>
        <w:t>жестов,</w:t>
      </w:r>
      <w:r>
        <w:rPr>
          <w:sz w:val="28"/>
        </w:rPr>
        <w:tab/>
      </w:r>
      <w:r>
        <w:rPr>
          <w:spacing w:val="-2"/>
          <w:sz w:val="28"/>
        </w:rPr>
        <w:t>взгляда,</w:t>
      </w:r>
      <w:r>
        <w:rPr>
          <w:sz w:val="28"/>
        </w:rPr>
        <w:tab/>
      </w:r>
      <w:r>
        <w:rPr>
          <w:spacing w:val="-2"/>
          <w:sz w:val="28"/>
        </w:rPr>
        <w:t>шумовых,</w:t>
      </w:r>
      <w:r>
        <w:rPr>
          <w:sz w:val="28"/>
        </w:rPr>
        <w:tab/>
      </w:r>
      <w:r>
        <w:rPr>
          <w:spacing w:val="-2"/>
          <w:sz w:val="28"/>
        </w:rPr>
        <w:t xml:space="preserve">голосовых, </w:t>
      </w:r>
      <w:r>
        <w:rPr>
          <w:sz w:val="28"/>
        </w:rPr>
        <w:t>речеподражательных реакций для выражения индивидуальных потребностей;</w:t>
      </w:r>
    </w:p>
    <w:p w:rsidR="0095290D" w:rsidRDefault="00FA4139">
      <w:pPr>
        <w:pStyle w:val="a5"/>
        <w:numPr>
          <w:ilvl w:val="1"/>
          <w:numId w:val="21"/>
        </w:numPr>
        <w:tabs>
          <w:tab w:val="left" w:pos="1565"/>
          <w:tab w:val="left" w:pos="3278"/>
          <w:tab w:val="left" w:pos="5720"/>
          <w:tab w:val="left" w:pos="8348"/>
          <w:tab w:val="left" w:pos="9878"/>
        </w:tabs>
        <w:spacing w:line="357" w:lineRule="auto"/>
        <w:ind w:right="285"/>
        <w:jc w:val="left"/>
        <w:rPr>
          <w:sz w:val="28"/>
        </w:rPr>
      </w:pPr>
      <w:r>
        <w:rPr>
          <w:spacing w:val="-2"/>
          <w:sz w:val="28"/>
        </w:rPr>
        <w:t>пользование</w:t>
      </w:r>
      <w:r>
        <w:rPr>
          <w:sz w:val="28"/>
        </w:rPr>
        <w:tab/>
      </w:r>
      <w:r>
        <w:rPr>
          <w:spacing w:val="-2"/>
          <w:sz w:val="28"/>
        </w:rPr>
        <w:t>индивидуальными</w:t>
      </w:r>
      <w:r>
        <w:rPr>
          <w:sz w:val="28"/>
        </w:rPr>
        <w:tab/>
      </w:r>
      <w:r>
        <w:rPr>
          <w:spacing w:val="-2"/>
          <w:sz w:val="28"/>
        </w:rPr>
        <w:t>коммуникативными</w:t>
      </w:r>
      <w:r>
        <w:rPr>
          <w:sz w:val="28"/>
        </w:rPr>
        <w:tab/>
      </w:r>
      <w:r>
        <w:rPr>
          <w:spacing w:val="-2"/>
          <w:sz w:val="28"/>
        </w:rPr>
        <w:t>тетрадями,</w:t>
      </w:r>
      <w:r>
        <w:rPr>
          <w:sz w:val="28"/>
        </w:rPr>
        <w:tab/>
      </w:r>
      <w:r>
        <w:rPr>
          <w:spacing w:val="-2"/>
          <w:sz w:val="28"/>
        </w:rPr>
        <w:t xml:space="preserve">карточками, </w:t>
      </w:r>
      <w:r>
        <w:rPr>
          <w:sz w:val="28"/>
        </w:rPr>
        <w:t>таблицами с графическими изображениями объектов и действий путем указания</w:t>
      </w:r>
    </w:p>
    <w:p w:rsidR="0095290D" w:rsidRDefault="0067742D">
      <w:pPr>
        <w:pStyle w:val="a3"/>
        <w:spacing w:before="126"/>
        <w:ind w:left="0" w:firstLine="0"/>
        <w:jc w:val="left"/>
        <w:rPr>
          <w:sz w:val="20"/>
        </w:rPr>
      </w:pPr>
      <w:r>
        <w:rPr>
          <w:sz w:val="20"/>
        </w:rPr>
        <w:pict>
          <v:rect id="docshape16" o:spid="_x0000_s2061" style="position:absolute;margin-left:24.95pt;margin-top:19.05pt;width:144.05pt;height:.7pt;z-index:-15720448;mso-wrap-distance-left:0;mso-wrap-distance-right:0;mso-position-horizontal-relative:page" fillcolor="black" stroked="f">
            <w10:wrap type="topAndBottom" anchorx="page"/>
          </v:rect>
        </w:pict>
      </w:r>
    </w:p>
    <w:p w:rsidR="0095290D" w:rsidRDefault="00FA4139">
      <w:pPr>
        <w:spacing w:before="102"/>
        <w:ind w:left="499"/>
        <w:rPr>
          <w:rFonts w:ascii="Calibri" w:hAnsi="Calibri"/>
          <w:sz w:val="20"/>
        </w:rPr>
      </w:pPr>
      <w:r>
        <w:rPr>
          <w:rFonts w:ascii="Calibri" w:hAnsi="Calibri"/>
          <w:color w:val="000009"/>
          <w:spacing w:val="-2"/>
          <w:sz w:val="20"/>
          <w:vertAlign w:val="superscript"/>
        </w:rPr>
        <w:t>10</w:t>
      </w:r>
      <w:r>
        <w:rPr>
          <w:rFonts w:ascii="Calibri" w:hAnsi="Calibri"/>
          <w:color w:val="000009"/>
          <w:spacing w:val="-2"/>
          <w:sz w:val="20"/>
        </w:rPr>
        <w:t>Навыкипользованиясредствамиальтернативнойкоммуникацииформируютсяврамкахкоррекционногокурса</w:t>
      </w:r>
    </w:p>
    <w:p w:rsidR="0095290D" w:rsidRDefault="00FA4139">
      <w:pPr>
        <w:spacing w:before="1"/>
        <w:ind w:left="499"/>
        <w:rPr>
          <w:rFonts w:ascii="Calibri" w:hAnsi="Calibri"/>
          <w:sz w:val="20"/>
        </w:rPr>
      </w:pPr>
      <w:r>
        <w:rPr>
          <w:rFonts w:ascii="Calibri" w:hAnsi="Calibri"/>
          <w:color w:val="000009"/>
          <w:spacing w:val="-2"/>
          <w:sz w:val="20"/>
        </w:rPr>
        <w:t>«Альтернативнаякоммуникация»</w:t>
      </w:r>
    </w:p>
    <w:p w:rsidR="0095290D" w:rsidRDefault="0095290D">
      <w:pPr>
        <w:rPr>
          <w:rFonts w:ascii="Calibri" w:hAnsi="Calibri"/>
          <w:sz w:val="20"/>
        </w:rPr>
        <w:sectPr w:rsidR="0095290D">
          <w:pgSz w:w="11910" w:h="16840"/>
          <w:pgMar w:top="520" w:right="283" w:bottom="1460" w:left="0" w:header="0" w:footer="1278" w:gutter="0"/>
          <w:cols w:space="720"/>
        </w:sectPr>
      </w:pPr>
    </w:p>
    <w:p w:rsidR="0095290D" w:rsidRDefault="00FA4139">
      <w:pPr>
        <w:pStyle w:val="a3"/>
        <w:spacing w:before="74" w:line="362" w:lineRule="auto"/>
        <w:ind w:left="1565" w:right="280" w:firstLine="0"/>
        <w:jc w:val="left"/>
      </w:pPr>
      <w:r>
        <w:t xml:space="preserve">наизображениеилипередачикарточки сизображением,либодругимдоступным </w:t>
      </w:r>
      <w:r>
        <w:rPr>
          <w:spacing w:val="-2"/>
        </w:rPr>
        <w:t>способом;</w:t>
      </w:r>
    </w:p>
    <w:p w:rsidR="0095290D" w:rsidRDefault="00FA4139">
      <w:pPr>
        <w:pStyle w:val="a5"/>
        <w:numPr>
          <w:ilvl w:val="1"/>
          <w:numId w:val="21"/>
        </w:numPr>
        <w:tabs>
          <w:tab w:val="left" w:pos="1565"/>
          <w:tab w:val="left" w:pos="2831"/>
          <w:tab w:val="left" w:pos="3175"/>
          <w:tab w:val="left" w:pos="4547"/>
          <w:tab w:val="left" w:pos="6313"/>
          <w:tab w:val="left" w:pos="7444"/>
          <w:tab w:val="left" w:pos="9440"/>
        </w:tabs>
        <w:spacing w:line="362" w:lineRule="auto"/>
        <w:ind w:right="290"/>
        <w:jc w:val="left"/>
        <w:rPr>
          <w:sz w:val="28"/>
        </w:rPr>
      </w:pPr>
      <w:r>
        <w:rPr>
          <w:spacing w:val="-2"/>
          <w:sz w:val="28"/>
        </w:rPr>
        <w:t>общение</w:t>
      </w:r>
      <w:r>
        <w:rPr>
          <w:sz w:val="28"/>
        </w:rPr>
        <w:tab/>
      </w:r>
      <w:r>
        <w:rPr>
          <w:spacing w:val="-10"/>
          <w:sz w:val="28"/>
        </w:rPr>
        <w:t>с</w:t>
      </w:r>
      <w:r>
        <w:rPr>
          <w:sz w:val="28"/>
        </w:rPr>
        <w:tab/>
      </w:r>
      <w:r>
        <w:rPr>
          <w:spacing w:val="-2"/>
          <w:sz w:val="28"/>
        </w:rPr>
        <w:t>помощью</w:t>
      </w:r>
      <w:r>
        <w:rPr>
          <w:sz w:val="28"/>
        </w:rPr>
        <w:tab/>
      </w:r>
      <w:r>
        <w:rPr>
          <w:spacing w:val="-2"/>
          <w:sz w:val="28"/>
        </w:rPr>
        <w:t>электронных</w:t>
      </w:r>
      <w:r>
        <w:rPr>
          <w:sz w:val="28"/>
        </w:rPr>
        <w:tab/>
      </w:r>
      <w:r>
        <w:rPr>
          <w:spacing w:val="-2"/>
          <w:sz w:val="28"/>
        </w:rPr>
        <w:t>средств</w:t>
      </w:r>
      <w:r>
        <w:rPr>
          <w:sz w:val="28"/>
        </w:rPr>
        <w:tab/>
      </w:r>
      <w:r>
        <w:rPr>
          <w:spacing w:val="-2"/>
          <w:sz w:val="28"/>
        </w:rPr>
        <w:t>коммуникации</w:t>
      </w:r>
      <w:r>
        <w:rPr>
          <w:sz w:val="28"/>
        </w:rPr>
        <w:tab/>
      </w:r>
      <w:r>
        <w:rPr>
          <w:spacing w:val="-2"/>
          <w:sz w:val="28"/>
        </w:rPr>
        <w:t xml:space="preserve">(коммуникатор, </w:t>
      </w:r>
      <w:r>
        <w:rPr>
          <w:sz w:val="28"/>
        </w:rPr>
        <w:t>компьютерное устройство).</w:t>
      </w:r>
    </w:p>
    <w:p w:rsidR="0095290D" w:rsidRDefault="00FA4139">
      <w:pPr>
        <w:pStyle w:val="a5"/>
        <w:numPr>
          <w:ilvl w:val="0"/>
          <w:numId w:val="22"/>
        </w:numPr>
        <w:tabs>
          <w:tab w:val="left" w:pos="1689"/>
          <w:tab w:val="left" w:pos="3296"/>
          <w:tab w:val="left" w:pos="4413"/>
          <w:tab w:val="left" w:pos="4787"/>
          <w:tab w:val="left" w:pos="6369"/>
          <w:tab w:val="left" w:pos="7544"/>
          <w:tab w:val="left" w:pos="8920"/>
          <w:tab w:val="left" w:pos="10455"/>
        </w:tabs>
        <w:spacing w:line="357" w:lineRule="auto"/>
        <w:ind w:right="291" w:firstLine="706"/>
        <w:rPr>
          <w:sz w:val="28"/>
        </w:rPr>
      </w:pPr>
      <w:r>
        <w:rPr>
          <w:i/>
          <w:spacing w:val="-2"/>
          <w:sz w:val="28"/>
        </w:rPr>
        <w:t>Глобальное</w:t>
      </w:r>
      <w:r>
        <w:rPr>
          <w:i/>
          <w:sz w:val="28"/>
        </w:rPr>
        <w:tab/>
      </w:r>
      <w:r>
        <w:rPr>
          <w:i/>
          <w:spacing w:val="-2"/>
          <w:sz w:val="28"/>
        </w:rPr>
        <w:t>чтение</w:t>
      </w:r>
      <w:r>
        <w:rPr>
          <w:i/>
          <w:sz w:val="28"/>
        </w:rPr>
        <w:tab/>
      </w:r>
      <w:r>
        <w:rPr>
          <w:i/>
          <w:spacing w:val="-10"/>
          <w:sz w:val="28"/>
        </w:rPr>
        <w:t>в</w:t>
      </w:r>
      <w:r>
        <w:rPr>
          <w:i/>
          <w:sz w:val="28"/>
        </w:rPr>
        <w:tab/>
      </w:r>
      <w:r>
        <w:rPr>
          <w:i/>
          <w:spacing w:val="-2"/>
          <w:sz w:val="28"/>
        </w:rPr>
        <w:t>доступных</w:t>
      </w:r>
      <w:r>
        <w:rPr>
          <w:i/>
          <w:sz w:val="28"/>
        </w:rPr>
        <w:tab/>
      </w:r>
      <w:r>
        <w:rPr>
          <w:i/>
          <w:spacing w:val="-2"/>
          <w:sz w:val="28"/>
        </w:rPr>
        <w:t>ребенку</w:t>
      </w:r>
      <w:r>
        <w:rPr>
          <w:i/>
          <w:sz w:val="28"/>
        </w:rPr>
        <w:tab/>
      </w:r>
      <w:r>
        <w:rPr>
          <w:i/>
          <w:spacing w:val="-2"/>
          <w:sz w:val="28"/>
        </w:rPr>
        <w:t>пределах,</w:t>
      </w:r>
      <w:r>
        <w:rPr>
          <w:i/>
          <w:sz w:val="28"/>
        </w:rPr>
        <w:tab/>
      </w:r>
      <w:r>
        <w:rPr>
          <w:i/>
          <w:spacing w:val="-2"/>
          <w:sz w:val="28"/>
        </w:rPr>
        <w:t>понимание</w:t>
      </w:r>
      <w:r>
        <w:rPr>
          <w:i/>
          <w:sz w:val="28"/>
        </w:rPr>
        <w:tab/>
      </w:r>
      <w:r>
        <w:rPr>
          <w:i/>
          <w:spacing w:val="-2"/>
          <w:sz w:val="28"/>
        </w:rPr>
        <w:t xml:space="preserve">смысла </w:t>
      </w:r>
      <w:r>
        <w:rPr>
          <w:i/>
          <w:sz w:val="28"/>
        </w:rPr>
        <w:t>узнаваемого слова.</w:t>
      </w:r>
    </w:p>
    <w:p w:rsidR="0095290D" w:rsidRDefault="00FA4139">
      <w:pPr>
        <w:pStyle w:val="a5"/>
        <w:numPr>
          <w:ilvl w:val="0"/>
          <w:numId w:val="21"/>
        </w:numPr>
        <w:tabs>
          <w:tab w:val="left" w:pos="1219"/>
        </w:tabs>
        <w:spacing w:line="352" w:lineRule="auto"/>
        <w:ind w:right="279"/>
        <w:jc w:val="left"/>
        <w:rPr>
          <w:sz w:val="28"/>
        </w:rPr>
      </w:pPr>
      <w:r>
        <w:rPr>
          <w:sz w:val="28"/>
        </w:rPr>
        <w:t>Узнавание и различение напечатанных слов, обозначающих имена людей, названия хорошо известных предметов и действий.</w:t>
      </w:r>
    </w:p>
    <w:p w:rsidR="0095290D" w:rsidRDefault="00FA4139">
      <w:pPr>
        <w:pStyle w:val="a5"/>
        <w:numPr>
          <w:ilvl w:val="0"/>
          <w:numId w:val="21"/>
        </w:numPr>
        <w:tabs>
          <w:tab w:val="left" w:pos="1219"/>
        </w:tabs>
        <w:spacing w:before="1"/>
        <w:jc w:val="left"/>
        <w:rPr>
          <w:sz w:val="28"/>
        </w:rPr>
      </w:pPr>
      <w:r>
        <w:rPr>
          <w:sz w:val="28"/>
        </w:rPr>
        <w:t>Использованиекарточекснапечатаннымисловамикаксредства</w:t>
      </w:r>
      <w:r>
        <w:rPr>
          <w:spacing w:val="-2"/>
          <w:sz w:val="28"/>
        </w:rPr>
        <w:t>коммуникации.</w:t>
      </w:r>
    </w:p>
    <w:p w:rsidR="0095290D" w:rsidRDefault="00FA4139">
      <w:pPr>
        <w:pStyle w:val="a5"/>
        <w:numPr>
          <w:ilvl w:val="0"/>
          <w:numId w:val="22"/>
        </w:numPr>
        <w:tabs>
          <w:tab w:val="left" w:pos="1578"/>
        </w:tabs>
        <w:spacing w:before="162" w:line="362" w:lineRule="auto"/>
        <w:ind w:right="286" w:firstLine="706"/>
        <w:rPr>
          <w:sz w:val="28"/>
        </w:rPr>
      </w:pPr>
      <w:r>
        <w:rPr>
          <w:i/>
          <w:sz w:val="28"/>
        </w:rPr>
        <w:t xml:space="preserve">Развитиепредпосылоккосмысленномучтениюиписьму,обучениечтениюи </w:t>
      </w:r>
      <w:r>
        <w:rPr>
          <w:i/>
          <w:spacing w:val="-2"/>
          <w:sz w:val="28"/>
        </w:rPr>
        <w:t>письму</w:t>
      </w:r>
      <w:r>
        <w:rPr>
          <w:spacing w:val="-2"/>
          <w:sz w:val="28"/>
        </w:rPr>
        <w:t>.</w:t>
      </w:r>
    </w:p>
    <w:p w:rsidR="0095290D" w:rsidRDefault="00FA4139">
      <w:pPr>
        <w:pStyle w:val="a5"/>
        <w:numPr>
          <w:ilvl w:val="0"/>
          <w:numId w:val="21"/>
        </w:numPr>
        <w:tabs>
          <w:tab w:val="left" w:pos="1219"/>
        </w:tabs>
        <w:spacing w:line="335" w:lineRule="exact"/>
        <w:jc w:val="left"/>
        <w:rPr>
          <w:sz w:val="28"/>
        </w:rPr>
      </w:pPr>
      <w:r>
        <w:rPr>
          <w:sz w:val="28"/>
        </w:rPr>
        <w:t>Узнаваниеиразличениеобразовграфем</w:t>
      </w:r>
      <w:r>
        <w:rPr>
          <w:spacing w:val="-2"/>
          <w:sz w:val="28"/>
        </w:rPr>
        <w:t>(букв).</w:t>
      </w:r>
    </w:p>
    <w:p w:rsidR="0095290D" w:rsidRDefault="00FA4139">
      <w:pPr>
        <w:pStyle w:val="a5"/>
        <w:numPr>
          <w:ilvl w:val="0"/>
          <w:numId w:val="21"/>
        </w:numPr>
        <w:tabs>
          <w:tab w:val="left" w:pos="1219"/>
        </w:tabs>
        <w:spacing w:before="161"/>
        <w:jc w:val="left"/>
        <w:rPr>
          <w:sz w:val="28"/>
        </w:rPr>
      </w:pPr>
      <w:r>
        <w:rPr>
          <w:sz w:val="28"/>
        </w:rPr>
        <w:t>Копированиесобразцаотдельныхбукв,слогов,</w:t>
      </w:r>
      <w:r>
        <w:rPr>
          <w:spacing w:val="-2"/>
          <w:sz w:val="28"/>
        </w:rPr>
        <w:t>слов.</w:t>
      </w:r>
    </w:p>
    <w:p w:rsidR="0095290D" w:rsidRDefault="00FA4139">
      <w:pPr>
        <w:pStyle w:val="a5"/>
        <w:numPr>
          <w:ilvl w:val="0"/>
          <w:numId w:val="21"/>
        </w:numPr>
        <w:tabs>
          <w:tab w:val="left" w:pos="1219"/>
        </w:tabs>
        <w:spacing w:before="161"/>
        <w:jc w:val="left"/>
        <w:rPr>
          <w:sz w:val="28"/>
        </w:rPr>
      </w:pPr>
      <w:r>
        <w:rPr>
          <w:sz w:val="28"/>
        </w:rPr>
        <w:t>Начальныенавыкичтенияи</w:t>
      </w:r>
      <w:r>
        <w:rPr>
          <w:spacing w:val="-2"/>
          <w:sz w:val="28"/>
        </w:rPr>
        <w:t>письма.</w:t>
      </w:r>
    </w:p>
    <w:p w:rsidR="0095290D" w:rsidRDefault="00FA4139">
      <w:pPr>
        <w:pStyle w:val="a3"/>
        <w:spacing w:before="163" w:line="357" w:lineRule="auto"/>
        <w:ind w:right="280" w:firstLine="706"/>
        <w:jc w:val="left"/>
      </w:pPr>
      <w: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95290D" w:rsidRDefault="0095290D">
      <w:pPr>
        <w:pStyle w:val="a3"/>
        <w:ind w:left="0" w:firstLine="0"/>
        <w:jc w:val="left"/>
      </w:pPr>
    </w:p>
    <w:p w:rsidR="0095290D" w:rsidRDefault="0095290D">
      <w:pPr>
        <w:pStyle w:val="a3"/>
        <w:ind w:left="0" w:firstLine="0"/>
        <w:jc w:val="left"/>
      </w:pPr>
    </w:p>
    <w:p w:rsidR="0095290D" w:rsidRDefault="0095290D">
      <w:pPr>
        <w:pStyle w:val="a3"/>
        <w:spacing w:before="9"/>
        <w:ind w:left="0" w:firstLine="0"/>
        <w:jc w:val="left"/>
      </w:pPr>
    </w:p>
    <w:p w:rsidR="0095290D" w:rsidRDefault="00FA4139">
      <w:pPr>
        <w:pStyle w:val="Heading2"/>
        <w:numPr>
          <w:ilvl w:val="0"/>
          <w:numId w:val="23"/>
        </w:numPr>
        <w:tabs>
          <w:tab w:val="left" w:pos="5227"/>
        </w:tabs>
        <w:ind w:left="5227" w:hanging="277"/>
        <w:jc w:val="left"/>
      </w:pPr>
      <w:r>
        <w:rPr>
          <w:spacing w:val="-2"/>
        </w:rPr>
        <w:t>Математика.</w:t>
      </w:r>
    </w:p>
    <w:p w:rsidR="0095290D" w:rsidRDefault="00FA4139">
      <w:pPr>
        <w:pStyle w:val="a5"/>
        <w:numPr>
          <w:ilvl w:val="1"/>
          <w:numId w:val="23"/>
        </w:numPr>
        <w:tabs>
          <w:tab w:val="left" w:pos="4113"/>
        </w:tabs>
        <w:spacing w:before="163"/>
        <w:ind w:left="4113" w:hanging="488"/>
        <w:rPr>
          <w:b/>
          <w:sz w:val="28"/>
        </w:rPr>
      </w:pPr>
      <w:r>
        <w:rPr>
          <w:b/>
          <w:spacing w:val="-2"/>
          <w:sz w:val="28"/>
        </w:rPr>
        <w:t>Математическиепредставления</w:t>
      </w:r>
    </w:p>
    <w:p w:rsidR="0095290D" w:rsidRDefault="00FA4139">
      <w:pPr>
        <w:pStyle w:val="a5"/>
        <w:numPr>
          <w:ilvl w:val="0"/>
          <w:numId w:val="20"/>
        </w:numPr>
        <w:tabs>
          <w:tab w:val="left" w:pos="1786"/>
          <w:tab w:val="left" w:pos="3939"/>
          <w:tab w:val="left" w:pos="6376"/>
          <w:tab w:val="left" w:pos="8510"/>
          <w:tab w:val="left" w:pos="8999"/>
          <w:tab w:val="left" w:pos="10203"/>
        </w:tabs>
        <w:spacing w:before="153" w:line="362" w:lineRule="auto"/>
        <w:ind w:right="282" w:firstLine="706"/>
        <w:rPr>
          <w:i/>
          <w:sz w:val="28"/>
        </w:rPr>
      </w:pPr>
      <w:r>
        <w:rPr>
          <w:i/>
          <w:spacing w:val="-2"/>
          <w:sz w:val="28"/>
        </w:rPr>
        <w:t>Элементарные</w:t>
      </w:r>
      <w:r>
        <w:rPr>
          <w:i/>
          <w:sz w:val="28"/>
        </w:rPr>
        <w:tab/>
      </w:r>
      <w:r>
        <w:rPr>
          <w:i/>
          <w:spacing w:val="-2"/>
          <w:sz w:val="28"/>
        </w:rPr>
        <w:t>математические</w:t>
      </w:r>
      <w:r>
        <w:rPr>
          <w:i/>
          <w:sz w:val="28"/>
        </w:rPr>
        <w:tab/>
      </w:r>
      <w:r>
        <w:rPr>
          <w:i/>
          <w:spacing w:val="-2"/>
          <w:sz w:val="28"/>
        </w:rPr>
        <w:t>представления</w:t>
      </w:r>
      <w:r>
        <w:rPr>
          <w:i/>
          <w:sz w:val="28"/>
        </w:rPr>
        <w:tab/>
      </w:r>
      <w:r>
        <w:rPr>
          <w:i/>
          <w:spacing w:val="-10"/>
          <w:sz w:val="28"/>
        </w:rPr>
        <w:t>о</w:t>
      </w:r>
      <w:r>
        <w:rPr>
          <w:i/>
          <w:sz w:val="28"/>
        </w:rPr>
        <w:tab/>
      </w:r>
      <w:r>
        <w:rPr>
          <w:i/>
          <w:spacing w:val="-2"/>
          <w:sz w:val="28"/>
        </w:rPr>
        <w:t>форме,</w:t>
      </w:r>
      <w:r>
        <w:rPr>
          <w:i/>
          <w:sz w:val="28"/>
        </w:rPr>
        <w:tab/>
      </w:r>
      <w:r>
        <w:rPr>
          <w:i/>
          <w:spacing w:val="-2"/>
          <w:sz w:val="28"/>
        </w:rPr>
        <w:t xml:space="preserve">величине; </w:t>
      </w:r>
      <w:r>
        <w:rPr>
          <w:i/>
          <w:sz w:val="28"/>
        </w:rPr>
        <w:t>количественные (дочисловые), пространственные, временные представления</w:t>
      </w:r>
    </w:p>
    <w:p w:rsidR="0095290D" w:rsidRDefault="00FA4139">
      <w:pPr>
        <w:pStyle w:val="a5"/>
        <w:numPr>
          <w:ilvl w:val="0"/>
          <w:numId w:val="21"/>
        </w:numPr>
        <w:tabs>
          <w:tab w:val="left" w:pos="1219"/>
        </w:tabs>
        <w:spacing w:line="340" w:lineRule="exact"/>
        <w:jc w:val="left"/>
        <w:rPr>
          <w:sz w:val="28"/>
        </w:rPr>
      </w:pPr>
      <w:r>
        <w:rPr>
          <w:sz w:val="28"/>
        </w:rPr>
        <w:t>Умениеразличатьисравниватьпредметыпоформе,величине,</w:t>
      </w:r>
      <w:r>
        <w:rPr>
          <w:spacing w:val="-2"/>
          <w:sz w:val="28"/>
        </w:rPr>
        <w:t>удаленности.</w:t>
      </w:r>
    </w:p>
    <w:p w:rsidR="0095290D" w:rsidRDefault="00FA4139">
      <w:pPr>
        <w:pStyle w:val="a5"/>
        <w:numPr>
          <w:ilvl w:val="0"/>
          <w:numId w:val="21"/>
        </w:numPr>
        <w:tabs>
          <w:tab w:val="left" w:pos="1219"/>
        </w:tabs>
        <w:spacing w:before="156"/>
        <w:jc w:val="left"/>
        <w:rPr>
          <w:sz w:val="28"/>
        </w:rPr>
      </w:pPr>
      <w:r>
        <w:rPr>
          <w:sz w:val="28"/>
        </w:rPr>
        <w:t>Умениеориентироватьсявсхеметела,впространстве,на</w:t>
      </w:r>
      <w:r>
        <w:rPr>
          <w:spacing w:val="-2"/>
          <w:sz w:val="28"/>
        </w:rPr>
        <w:t>плоскости.</w:t>
      </w:r>
    </w:p>
    <w:p w:rsidR="0095290D" w:rsidRDefault="00FA4139">
      <w:pPr>
        <w:pStyle w:val="a5"/>
        <w:numPr>
          <w:ilvl w:val="0"/>
          <w:numId w:val="21"/>
        </w:numPr>
        <w:tabs>
          <w:tab w:val="left" w:pos="1219"/>
        </w:tabs>
        <w:spacing w:before="162"/>
        <w:jc w:val="left"/>
        <w:rPr>
          <w:sz w:val="28"/>
        </w:rPr>
      </w:pPr>
      <w:r>
        <w:rPr>
          <w:sz w:val="28"/>
        </w:rPr>
        <w:t>Умениеразличать,сравниватьипреобразовывать</w:t>
      </w:r>
      <w:r>
        <w:rPr>
          <w:spacing w:val="-2"/>
          <w:sz w:val="28"/>
        </w:rPr>
        <w:t>множества.</w:t>
      </w:r>
    </w:p>
    <w:p w:rsidR="0095290D" w:rsidRDefault="00FA4139">
      <w:pPr>
        <w:pStyle w:val="a5"/>
        <w:numPr>
          <w:ilvl w:val="0"/>
          <w:numId w:val="20"/>
        </w:numPr>
        <w:tabs>
          <w:tab w:val="left" w:pos="1549"/>
        </w:tabs>
        <w:spacing w:before="161" w:line="360" w:lineRule="auto"/>
        <w:ind w:right="283" w:firstLine="706"/>
        <w:jc w:val="both"/>
        <w:rPr>
          <w:i/>
          <w:sz w:val="28"/>
        </w:rPr>
      </w:pPr>
      <w:r>
        <w:rPr>
          <w:i/>
          <w:sz w:val="28"/>
        </w:rPr>
        <w:t xml:space="preserve">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w:t>
      </w:r>
      <w:r>
        <w:rPr>
          <w:i/>
          <w:spacing w:val="-2"/>
          <w:sz w:val="28"/>
        </w:rPr>
        <w:t>наглядность.</w:t>
      </w:r>
    </w:p>
    <w:p w:rsidR="0095290D" w:rsidRDefault="00FA4139">
      <w:pPr>
        <w:pStyle w:val="a5"/>
        <w:numPr>
          <w:ilvl w:val="0"/>
          <w:numId w:val="21"/>
        </w:numPr>
        <w:tabs>
          <w:tab w:val="left" w:pos="1219"/>
        </w:tabs>
        <w:spacing w:before="1" w:line="352" w:lineRule="auto"/>
        <w:ind w:right="289"/>
        <w:rPr>
          <w:sz w:val="28"/>
        </w:rPr>
      </w:pPr>
      <w:r>
        <w:rPr>
          <w:sz w:val="28"/>
        </w:rPr>
        <w:t>Умение соотносить число с соответствующим количеством предметов, обозначать его цифрой.</w:t>
      </w:r>
    </w:p>
    <w:p w:rsidR="0095290D" w:rsidRDefault="0095290D">
      <w:pPr>
        <w:pStyle w:val="a5"/>
        <w:spacing w:line="352" w:lineRule="auto"/>
        <w:rPr>
          <w:sz w:val="28"/>
        </w:rPr>
        <w:sectPr w:rsidR="0095290D">
          <w:pgSz w:w="11910" w:h="16840"/>
          <w:pgMar w:top="520" w:right="283" w:bottom="1500" w:left="0" w:header="0" w:footer="1278" w:gutter="0"/>
          <w:cols w:space="720"/>
        </w:sectPr>
      </w:pPr>
    </w:p>
    <w:p w:rsidR="0095290D" w:rsidRDefault="00FA4139">
      <w:pPr>
        <w:pStyle w:val="a5"/>
        <w:numPr>
          <w:ilvl w:val="0"/>
          <w:numId w:val="21"/>
        </w:numPr>
        <w:tabs>
          <w:tab w:val="left" w:pos="1219"/>
        </w:tabs>
        <w:spacing w:before="73"/>
        <w:jc w:val="left"/>
        <w:rPr>
          <w:sz w:val="28"/>
        </w:rPr>
      </w:pPr>
      <w:r>
        <w:rPr>
          <w:sz w:val="28"/>
        </w:rPr>
        <w:t>Умениепересчитыватьпредметывдоступных</w:t>
      </w:r>
      <w:r>
        <w:rPr>
          <w:spacing w:val="-2"/>
          <w:sz w:val="28"/>
        </w:rPr>
        <w:t>пределах.</w:t>
      </w:r>
    </w:p>
    <w:p w:rsidR="0095290D" w:rsidRDefault="00FA4139">
      <w:pPr>
        <w:pStyle w:val="a5"/>
        <w:numPr>
          <w:ilvl w:val="0"/>
          <w:numId w:val="21"/>
        </w:numPr>
        <w:tabs>
          <w:tab w:val="left" w:pos="1219"/>
        </w:tabs>
        <w:spacing w:before="161"/>
        <w:jc w:val="left"/>
        <w:rPr>
          <w:sz w:val="28"/>
        </w:rPr>
      </w:pPr>
      <w:r>
        <w:rPr>
          <w:sz w:val="28"/>
        </w:rPr>
        <w:t>Умениепредставлятьмножестводвумядругимимножествамив пределах10-</w:t>
      </w:r>
      <w:r>
        <w:rPr>
          <w:spacing w:val="-5"/>
          <w:sz w:val="28"/>
        </w:rPr>
        <w:t>ти.</w:t>
      </w:r>
    </w:p>
    <w:p w:rsidR="0095290D" w:rsidRDefault="00FA4139">
      <w:pPr>
        <w:pStyle w:val="a5"/>
        <w:numPr>
          <w:ilvl w:val="0"/>
          <w:numId w:val="21"/>
        </w:numPr>
        <w:tabs>
          <w:tab w:val="left" w:pos="1219"/>
        </w:tabs>
        <w:spacing w:before="161"/>
        <w:jc w:val="left"/>
        <w:rPr>
          <w:sz w:val="28"/>
        </w:rPr>
      </w:pPr>
      <w:r>
        <w:rPr>
          <w:sz w:val="28"/>
        </w:rPr>
        <w:t>Умениеобозначатьарифметическиедействия</w:t>
      </w:r>
      <w:r>
        <w:rPr>
          <w:spacing w:val="-2"/>
          <w:sz w:val="28"/>
        </w:rPr>
        <w:t>знаками.</w:t>
      </w:r>
    </w:p>
    <w:p w:rsidR="0095290D" w:rsidRDefault="00FA4139">
      <w:pPr>
        <w:pStyle w:val="a5"/>
        <w:numPr>
          <w:ilvl w:val="0"/>
          <w:numId w:val="21"/>
        </w:numPr>
        <w:tabs>
          <w:tab w:val="left" w:pos="1219"/>
        </w:tabs>
        <w:spacing w:before="161"/>
        <w:jc w:val="left"/>
        <w:rPr>
          <w:sz w:val="28"/>
        </w:rPr>
      </w:pPr>
      <w:r>
        <w:rPr>
          <w:sz w:val="28"/>
        </w:rPr>
        <w:t>Умениерешатьзадачинаувеличениеиуменьшениенаодну,несколько</w:t>
      </w:r>
      <w:r>
        <w:rPr>
          <w:spacing w:val="-2"/>
          <w:sz w:val="28"/>
        </w:rPr>
        <w:t>единиц.</w:t>
      </w:r>
    </w:p>
    <w:p w:rsidR="0095290D" w:rsidRDefault="00FA4139">
      <w:pPr>
        <w:pStyle w:val="a5"/>
        <w:numPr>
          <w:ilvl w:val="0"/>
          <w:numId w:val="20"/>
        </w:numPr>
        <w:tabs>
          <w:tab w:val="left" w:pos="1689"/>
          <w:tab w:val="left" w:pos="3709"/>
          <w:tab w:val="left" w:pos="6040"/>
          <w:tab w:val="left" w:pos="7106"/>
          <w:tab w:val="left" w:pos="7778"/>
          <w:tab w:val="left" w:pos="9049"/>
        </w:tabs>
        <w:spacing w:before="158" w:line="362" w:lineRule="auto"/>
        <w:ind w:right="282" w:firstLine="706"/>
        <w:rPr>
          <w:i/>
          <w:sz w:val="28"/>
        </w:rPr>
      </w:pPr>
      <w:r>
        <w:rPr>
          <w:i/>
          <w:spacing w:val="-2"/>
          <w:sz w:val="28"/>
        </w:rPr>
        <w:t>Использование</w:t>
      </w:r>
      <w:r>
        <w:rPr>
          <w:i/>
          <w:sz w:val="28"/>
        </w:rPr>
        <w:tab/>
      </w:r>
      <w:r>
        <w:rPr>
          <w:i/>
          <w:spacing w:val="-2"/>
          <w:sz w:val="28"/>
        </w:rPr>
        <w:t>математических</w:t>
      </w:r>
      <w:r>
        <w:rPr>
          <w:i/>
          <w:sz w:val="28"/>
        </w:rPr>
        <w:tab/>
      </w:r>
      <w:r>
        <w:rPr>
          <w:i/>
          <w:spacing w:val="-2"/>
          <w:sz w:val="28"/>
        </w:rPr>
        <w:t>знаний</w:t>
      </w:r>
      <w:r>
        <w:rPr>
          <w:i/>
          <w:sz w:val="28"/>
        </w:rPr>
        <w:tab/>
      </w:r>
      <w:r>
        <w:rPr>
          <w:i/>
          <w:spacing w:val="-4"/>
          <w:sz w:val="28"/>
        </w:rPr>
        <w:t>при</w:t>
      </w:r>
      <w:r>
        <w:rPr>
          <w:i/>
          <w:sz w:val="28"/>
        </w:rPr>
        <w:tab/>
      </w:r>
      <w:r>
        <w:rPr>
          <w:i/>
          <w:spacing w:val="-2"/>
          <w:sz w:val="28"/>
        </w:rPr>
        <w:t>решении</w:t>
      </w:r>
      <w:r>
        <w:rPr>
          <w:i/>
          <w:sz w:val="28"/>
        </w:rPr>
        <w:tab/>
      </w:r>
      <w:r>
        <w:rPr>
          <w:i/>
          <w:spacing w:val="-2"/>
          <w:sz w:val="28"/>
        </w:rPr>
        <w:t xml:space="preserve">соответствующих </w:t>
      </w:r>
      <w:r>
        <w:rPr>
          <w:i/>
          <w:sz w:val="28"/>
        </w:rPr>
        <w:t>возрасту житейских задач.</w:t>
      </w:r>
    </w:p>
    <w:p w:rsidR="0095290D" w:rsidRDefault="00FA4139">
      <w:pPr>
        <w:pStyle w:val="a5"/>
        <w:numPr>
          <w:ilvl w:val="0"/>
          <w:numId w:val="21"/>
        </w:numPr>
        <w:tabs>
          <w:tab w:val="left" w:pos="1219"/>
        </w:tabs>
        <w:spacing w:line="350" w:lineRule="auto"/>
        <w:ind w:right="288"/>
        <w:jc w:val="left"/>
        <w:rPr>
          <w:sz w:val="28"/>
        </w:rPr>
      </w:pPr>
      <w:r>
        <w:rPr>
          <w:sz w:val="28"/>
        </w:rPr>
        <w:t>Умениеобращатьсясденьгами,рассчитыватьсяими,пользоватьсякарманными деньгами и т.д.</w:t>
      </w:r>
    </w:p>
    <w:p w:rsidR="0095290D" w:rsidRDefault="00FA4139">
      <w:pPr>
        <w:pStyle w:val="a5"/>
        <w:numPr>
          <w:ilvl w:val="0"/>
          <w:numId w:val="21"/>
        </w:numPr>
        <w:tabs>
          <w:tab w:val="left" w:pos="1219"/>
        </w:tabs>
        <w:spacing w:before="9" w:line="352" w:lineRule="auto"/>
        <w:ind w:right="291"/>
        <w:jc w:val="left"/>
        <w:rPr>
          <w:sz w:val="28"/>
        </w:rPr>
      </w:pPr>
      <w:r>
        <w:rPr>
          <w:sz w:val="28"/>
        </w:rPr>
        <w:t>Умениеопределятьдлину,вес,объем,температуру,время,пользуясьмеркамии измерительными приборами.</w:t>
      </w:r>
    </w:p>
    <w:p w:rsidR="0095290D" w:rsidRDefault="00FA4139">
      <w:pPr>
        <w:pStyle w:val="a5"/>
        <w:numPr>
          <w:ilvl w:val="0"/>
          <w:numId w:val="21"/>
        </w:numPr>
        <w:tabs>
          <w:tab w:val="left" w:pos="1219"/>
        </w:tabs>
        <w:spacing w:before="7"/>
        <w:jc w:val="left"/>
        <w:rPr>
          <w:sz w:val="28"/>
        </w:rPr>
      </w:pPr>
      <w:r>
        <w:rPr>
          <w:sz w:val="28"/>
        </w:rPr>
        <w:t>Умениеустанавливатьвзаимно-однозначные</w:t>
      </w:r>
      <w:r>
        <w:rPr>
          <w:spacing w:val="-2"/>
          <w:sz w:val="28"/>
        </w:rPr>
        <w:t>соответствия.</w:t>
      </w:r>
    </w:p>
    <w:p w:rsidR="0095290D" w:rsidRDefault="00FA4139">
      <w:pPr>
        <w:pStyle w:val="a5"/>
        <w:numPr>
          <w:ilvl w:val="0"/>
          <w:numId w:val="21"/>
        </w:numPr>
        <w:tabs>
          <w:tab w:val="left" w:pos="1219"/>
        </w:tabs>
        <w:spacing w:before="161" w:line="352" w:lineRule="auto"/>
        <w:ind w:right="292"/>
        <w:rPr>
          <w:sz w:val="28"/>
        </w:rPr>
      </w:pPr>
      <w:r>
        <w:rPr>
          <w:sz w:val="28"/>
        </w:rPr>
        <w:t>Умение распознавать цифры, обозначающие номер дома, квартиры, автобуса, телефона и др.</w:t>
      </w:r>
    </w:p>
    <w:p w:rsidR="0095290D" w:rsidRDefault="00FA4139">
      <w:pPr>
        <w:pStyle w:val="a5"/>
        <w:numPr>
          <w:ilvl w:val="0"/>
          <w:numId w:val="21"/>
        </w:numPr>
        <w:tabs>
          <w:tab w:val="left" w:pos="1219"/>
        </w:tabs>
        <w:spacing w:before="12" w:line="355" w:lineRule="auto"/>
        <w:ind w:right="275"/>
        <w:rPr>
          <w:sz w:val="28"/>
        </w:rPr>
      </w:pPr>
      <w:r>
        <w:rPr>
          <w:sz w:val="28"/>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95290D" w:rsidRDefault="0095290D">
      <w:pPr>
        <w:pStyle w:val="a3"/>
        <w:spacing w:before="172"/>
        <w:ind w:left="0" w:firstLine="0"/>
        <w:jc w:val="left"/>
      </w:pPr>
    </w:p>
    <w:p w:rsidR="0095290D" w:rsidRDefault="00FA4139">
      <w:pPr>
        <w:pStyle w:val="Heading2"/>
        <w:numPr>
          <w:ilvl w:val="0"/>
          <w:numId w:val="23"/>
        </w:numPr>
        <w:tabs>
          <w:tab w:val="left" w:pos="4882"/>
        </w:tabs>
        <w:ind w:left="4882" w:hanging="282"/>
        <w:jc w:val="left"/>
      </w:pPr>
      <w:r>
        <w:rPr>
          <w:spacing w:val="-2"/>
        </w:rPr>
        <w:t>Окружающий</w:t>
      </w:r>
      <w:r>
        <w:rPr>
          <w:spacing w:val="-5"/>
        </w:rPr>
        <w:t>мир</w:t>
      </w:r>
    </w:p>
    <w:p w:rsidR="0095290D" w:rsidRDefault="00FA4139">
      <w:pPr>
        <w:pStyle w:val="a5"/>
        <w:numPr>
          <w:ilvl w:val="1"/>
          <w:numId w:val="23"/>
        </w:numPr>
        <w:tabs>
          <w:tab w:val="left" w:pos="4224"/>
        </w:tabs>
        <w:spacing w:before="163"/>
        <w:ind w:left="4224" w:hanging="493"/>
        <w:rPr>
          <w:b/>
          <w:sz w:val="28"/>
        </w:rPr>
      </w:pPr>
      <w:r>
        <w:rPr>
          <w:b/>
          <w:sz w:val="28"/>
        </w:rPr>
        <w:t>Окружающийприродный</w:t>
      </w:r>
      <w:r>
        <w:rPr>
          <w:b/>
          <w:spacing w:val="-5"/>
          <w:sz w:val="28"/>
        </w:rPr>
        <w:t>мир</w:t>
      </w:r>
    </w:p>
    <w:p w:rsidR="0095290D" w:rsidRDefault="00FA4139">
      <w:pPr>
        <w:pStyle w:val="a5"/>
        <w:numPr>
          <w:ilvl w:val="0"/>
          <w:numId w:val="19"/>
        </w:numPr>
        <w:tabs>
          <w:tab w:val="left" w:pos="1549"/>
        </w:tabs>
        <w:spacing w:before="158" w:line="360" w:lineRule="auto"/>
        <w:ind w:right="273" w:firstLine="706"/>
        <w:jc w:val="both"/>
        <w:rPr>
          <w:i/>
          <w:sz w:val="28"/>
        </w:rPr>
      </w:pPr>
      <w:r>
        <w:rPr>
          <w:i/>
          <w:sz w:val="28"/>
        </w:rPr>
        <w:t>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95290D" w:rsidRDefault="00FA4139">
      <w:pPr>
        <w:pStyle w:val="a5"/>
        <w:numPr>
          <w:ilvl w:val="0"/>
          <w:numId w:val="21"/>
        </w:numPr>
        <w:tabs>
          <w:tab w:val="left" w:pos="1219"/>
        </w:tabs>
        <w:spacing w:line="339" w:lineRule="exact"/>
        <w:jc w:val="left"/>
        <w:rPr>
          <w:sz w:val="28"/>
        </w:rPr>
      </w:pPr>
      <w:r>
        <w:rPr>
          <w:sz w:val="28"/>
        </w:rPr>
        <w:t>Интерескобъектамиявлениямнеживой</w:t>
      </w:r>
      <w:r>
        <w:rPr>
          <w:spacing w:val="-2"/>
          <w:sz w:val="28"/>
        </w:rPr>
        <w:t>природы.</w:t>
      </w:r>
    </w:p>
    <w:p w:rsidR="0095290D" w:rsidRDefault="00FA4139">
      <w:pPr>
        <w:pStyle w:val="a5"/>
        <w:numPr>
          <w:ilvl w:val="0"/>
          <w:numId w:val="21"/>
        </w:numPr>
        <w:tabs>
          <w:tab w:val="left" w:pos="1219"/>
        </w:tabs>
        <w:spacing w:before="161" w:line="352" w:lineRule="auto"/>
        <w:ind w:right="288"/>
        <w:jc w:val="left"/>
        <w:rPr>
          <w:sz w:val="28"/>
        </w:rPr>
      </w:pPr>
      <w:r>
        <w:rPr>
          <w:sz w:val="28"/>
        </w:rPr>
        <w:t>Представления об объектах неживой природы (вода, воздух, земля, огонь, лес, луг, река, водоемы, формы земной поверхности, полезные ископаемые и др.).</w:t>
      </w:r>
    </w:p>
    <w:p w:rsidR="0095290D" w:rsidRDefault="00FA4139">
      <w:pPr>
        <w:pStyle w:val="a5"/>
        <w:numPr>
          <w:ilvl w:val="0"/>
          <w:numId w:val="21"/>
        </w:numPr>
        <w:tabs>
          <w:tab w:val="left" w:pos="1219"/>
        </w:tabs>
        <w:spacing w:before="12" w:line="350" w:lineRule="auto"/>
        <w:ind w:right="278"/>
        <w:jc w:val="left"/>
        <w:rPr>
          <w:sz w:val="28"/>
        </w:rPr>
      </w:pPr>
      <w:r>
        <w:rPr>
          <w:sz w:val="28"/>
        </w:rPr>
        <w:t>Представленияовременахгода,характерныхпризнакахвременгода,погодных изменениях, их влиянии на жизнь человека.</w:t>
      </w:r>
    </w:p>
    <w:p w:rsidR="0095290D" w:rsidRDefault="00FA4139">
      <w:pPr>
        <w:pStyle w:val="a5"/>
        <w:numPr>
          <w:ilvl w:val="0"/>
          <w:numId w:val="21"/>
        </w:numPr>
        <w:tabs>
          <w:tab w:val="left" w:pos="1219"/>
          <w:tab w:val="left" w:pos="2346"/>
          <w:tab w:val="left" w:pos="3794"/>
          <w:tab w:val="left" w:pos="5262"/>
          <w:tab w:val="left" w:pos="5598"/>
          <w:tab w:val="left" w:pos="7372"/>
          <w:tab w:val="left" w:pos="8234"/>
          <w:tab w:val="left" w:pos="8853"/>
          <w:tab w:val="left" w:pos="10503"/>
        </w:tabs>
        <w:spacing w:before="13" w:line="352" w:lineRule="auto"/>
        <w:ind w:right="289"/>
        <w:jc w:val="left"/>
        <w:rPr>
          <w:sz w:val="28"/>
        </w:rPr>
      </w:pPr>
      <w:r>
        <w:rPr>
          <w:spacing w:val="-2"/>
          <w:sz w:val="28"/>
        </w:rPr>
        <w:t>Умение</w:t>
      </w:r>
      <w:r>
        <w:rPr>
          <w:sz w:val="28"/>
        </w:rPr>
        <w:tab/>
      </w:r>
      <w:r>
        <w:rPr>
          <w:spacing w:val="-2"/>
          <w:sz w:val="28"/>
        </w:rPr>
        <w:t>учитывать</w:t>
      </w:r>
      <w:r>
        <w:rPr>
          <w:sz w:val="28"/>
        </w:rPr>
        <w:tab/>
      </w:r>
      <w:r>
        <w:rPr>
          <w:spacing w:val="-2"/>
          <w:sz w:val="28"/>
        </w:rPr>
        <w:t>изменения</w:t>
      </w:r>
      <w:r>
        <w:rPr>
          <w:sz w:val="28"/>
        </w:rPr>
        <w:tab/>
      </w:r>
      <w:r>
        <w:rPr>
          <w:spacing w:val="-10"/>
          <w:sz w:val="28"/>
        </w:rPr>
        <w:t>в</w:t>
      </w:r>
      <w:r>
        <w:rPr>
          <w:sz w:val="28"/>
        </w:rPr>
        <w:tab/>
      </w:r>
      <w:r>
        <w:rPr>
          <w:spacing w:val="-2"/>
          <w:sz w:val="28"/>
        </w:rPr>
        <w:t>окружающей</w:t>
      </w:r>
      <w:r>
        <w:rPr>
          <w:sz w:val="28"/>
        </w:rPr>
        <w:tab/>
      </w:r>
      <w:r>
        <w:rPr>
          <w:spacing w:val="-2"/>
          <w:sz w:val="28"/>
        </w:rPr>
        <w:t>среде</w:t>
      </w:r>
      <w:r>
        <w:rPr>
          <w:sz w:val="28"/>
        </w:rPr>
        <w:tab/>
      </w:r>
      <w:r>
        <w:rPr>
          <w:spacing w:val="-4"/>
          <w:sz w:val="28"/>
        </w:rPr>
        <w:t>для</w:t>
      </w:r>
      <w:r>
        <w:rPr>
          <w:sz w:val="28"/>
        </w:rPr>
        <w:tab/>
      </w:r>
      <w:r>
        <w:rPr>
          <w:spacing w:val="-2"/>
          <w:sz w:val="28"/>
        </w:rPr>
        <w:t>выполнения</w:t>
      </w:r>
      <w:r>
        <w:rPr>
          <w:sz w:val="28"/>
        </w:rPr>
        <w:tab/>
      </w:r>
      <w:r>
        <w:rPr>
          <w:spacing w:val="-2"/>
          <w:sz w:val="28"/>
        </w:rPr>
        <w:t xml:space="preserve">правил </w:t>
      </w:r>
      <w:r>
        <w:rPr>
          <w:sz w:val="28"/>
        </w:rPr>
        <w:t>жизнедеятельности, охраны здоровья.</w:t>
      </w:r>
    </w:p>
    <w:p w:rsidR="0095290D" w:rsidRDefault="0095290D">
      <w:pPr>
        <w:pStyle w:val="a5"/>
        <w:spacing w:line="352" w:lineRule="auto"/>
        <w:jc w:val="left"/>
        <w:rPr>
          <w:sz w:val="28"/>
        </w:rPr>
        <w:sectPr w:rsidR="0095290D">
          <w:pgSz w:w="11910" w:h="16840"/>
          <w:pgMar w:top="520" w:right="283" w:bottom="1500" w:left="0" w:header="0" w:footer="1278" w:gutter="0"/>
          <w:cols w:space="720"/>
        </w:sectPr>
      </w:pPr>
    </w:p>
    <w:p w:rsidR="0095290D" w:rsidRDefault="00FA4139">
      <w:pPr>
        <w:pStyle w:val="a5"/>
        <w:numPr>
          <w:ilvl w:val="0"/>
          <w:numId w:val="19"/>
        </w:numPr>
        <w:tabs>
          <w:tab w:val="left" w:pos="1616"/>
        </w:tabs>
        <w:spacing w:before="74" w:line="362" w:lineRule="auto"/>
        <w:ind w:right="272" w:firstLine="706"/>
        <w:rPr>
          <w:i/>
          <w:sz w:val="28"/>
        </w:rPr>
      </w:pPr>
      <w:r>
        <w:rPr>
          <w:i/>
          <w:sz w:val="28"/>
        </w:rPr>
        <w:t xml:space="preserve">Представленияоживотномирастительноммире,ихзначениивжизни </w:t>
      </w:r>
      <w:r>
        <w:rPr>
          <w:i/>
          <w:spacing w:val="-2"/>
          <w:sz w:val="28"/>
        </w:rPr>
        <w:t>человека.</w:t>
      </w:r>
    </w:p>
    <w:p w:rsidR="0095290D" w:rsidRDefault="00FA4139">
      <w:pPr>
        <w:pStyle w:val="a5"/>
        <w:numPr>
          <w:ilvl w:val="0"/>
          <w:numId w:val="21"/>
        </w:numPr>
        <w:tabs>
          <w:tab w:val="left" w:pos="1219"/>
        </w:tabs>
        <w:spacing w:line="335" w:lineRule="exact"/>
        <w:jc w:val="left"/>
        <w:rPr>
          <w:sz w:val="28"/>
        </w:rPr>
      </w:pPr>
      <w:r>
        <w:rPr>
          <w:sz w:val="28"/>
        </w:rPr>
        <w:t>Интерескобъектамживой</w:t>
      </w:r>
      <w:r>
        <w:rPr>
          <w:spacing w:val="-2"/>
          <w:sz w:val="28"/>
        </w:rPr>
        <w:t>природы.</w:t>
      </w:r>
    </w:p>
    <w:p w:rsidR="0095290D" w:rsidRDefault="00FA4139">
      <w:pPr>
        <w:pStyle w:val="a5"/>
        <w:numPr>
          <w:ilvl w:val="0"/>
          <w:numId w:val="21"/>
        </w:numPr>
        <w:tabs>
          <w:tab w:val="left" w:pos="1219"/>
        </w:tabs>
        <w:spacing w:before="161" w:line="352" w:lineRule="auto"/>
        <w:ind w:right="278"/>
        <w:jc w:val="left"/>
        <w:rPr>
          <w:sz w:val="28"/>
        </w:rPr>
      </w:pPr>
      <w:r>
        <w:rPr>
          <w:sz w:val="28"/>
        </w:rPr>
        <w:t>Представленияоживотномирастительноммире(растения,животные,ихвиды, понятия «полезные» - «вредные», «дикие» - «домашние» и др.).</w:t>
      </w:r>
    </w:p>
    <w:p w:rsidR="0095290D" w:rsidRDefault="00FA4139">
      <w:pPr>
        <w:pStyle w:val="a5"/>
        <w:numPr>
          <w:ilvl w:val="0"/>
          <w:numId w:val="21"/>
        </w:numPr>
        <w:tabs>
          <w:tab w:val="left" w:pos="1219"/>
        </w:tabs>
        <w:spacing w:before="12"/>
        <w:jc w:val="left"/>
        <w:rPr>
          <w:sz w:val="28"/>
        </w:rPr>
      </w:pPr>
      <w:r>
        <w:rPr>
          <w:sz w:val="28"/>
        </w:rPr>
        <w:t>Опытзаботливогоибережногоотношениякрастениямиживотным,уходаза</w:t>
      </w:r>
      <w:r>
        <w:rPr>
          <w:spacing w:val="-2"/>
          <w:sz w:val="28"/>
        </w:rPr>
        <w:t>ними.</w:t>
      </w:r>
    </w:p>
    <w:p w:rsidR="0095290D" w:rsidRDefault="00FA4139">
      <w:pPr>
        <w:pStyle w:val="a5"/>
        <w:numPr>
          <w:ilvl w:val="0"/>
          <w:numId w:val="21"/>
        </w:numPr>
        <w:tabs>
          <w:tab w:val="left" w:pos="1219"/>
        </w:tabs>
        <w:spacing w:before="156"/>
        <w:jc w:val="left"/>
        <w:rPr>
          <w:sz w:val="28"/>
        </w:rPr>
      </w:pPr>
      <w:r>
        <w:rPr>
          <w:sz w:val="28"/>
        </w:rPr>
        <w:t>Умениесоблюдатьправилабезопасногоповедениявприроде(влесу,урекии</w:t>
      </w:r>
      <w:r>
        <w:rPr>
          <w:spacing w:val="-2"/>
          <w:sz w:val="28"/>
        </w:rPr>
        <w:t>др.).</w:t>
      </w:r>
    </w:p>
    <w:p w:rsidR="0095290D" w:rsidRDefault="00FA4139">
      <w:pPr>
        <w:pStyle w:val="a5"/>
        <w:numPr>
          <w:ilvl w:val="0"/>
          <w:numId w:val="19"/>
        </w:numPr>
        <w:tabs>
          <w:tab w:val="left" w:pos="1506"/>
        </w:tabs>
        <w:spacing w:before="162"/>
        <w:ind w:left="1506" w:hanging="301"/>
        <w:rPr>
          <w:i/>
          <w:sz w:val="28"/>
        </w:rPr>
      </w:pPr>
      <w:r>
        <w:rPr>
          <w:i/>
          <w:sz w:val="28"/>
        </w:rPr>
        <w:t>Элементарныепредставленияотечении</w:t>
      </w:r>
      <w:r>
        <w:rPr>
          <w:i/>
          <w:spacing w:val="-2"/>
          <w:sz w:val="28"/>
        </w:rPr>
        <w:t>времени.</w:t>
      </w:r>
    </w:p>
    <w:p w:rsidR="0095290D" w:rsidRDefault="00FA4139">
      <w:pPr>
        <w:pStyle w:val="a5"/>
        <w:numPr>
          <w:ilvl w:val="0"/>
          <w:numId w:val="21"/>
        </w:numPr>
        <w:tabs>
          <w:tab w:val="left" w:pos="1219"/>
        </w:tabs>
        <w:spacing w:before="162" w:line="352" w:lineRule="auto"/>
        <w:ind w:right="287"/>
        <w:jc w:val="left"/>
        <w:rPr>
          <w:sz w:val="28"/>
        </w:rPr>
      </w:pPr>
      <w:r>
        <w:rPr>
          <w:sz w:val="28"/>
        </w:rPr>
        <w:t xml:space="preserve">Умениеразличатьчастисуток,днинедели,месяцы,ихсоотнесениесвременем </w:t>
      </w:r>
      <w:r>
        <w:rPr>
          <w:spacing w:val="-4"/>
          <w:sz w:val="28"/>
        </w:rPr>
        <w:t>года.</w:t>
      </w:r>
    </w:p>
    <w:p w:rsidR="0095290D" w:rsidRDefault="00FA4139">
      <w:pPr>
        <w:pStyle w:val="a5"/>
        <w:numPr>
          <w:ilvl w:val="0"/>
          <w:numId w:val="21"/>
        </w:numPr>
        <w:tabs>
          <w:tab w:val="left" w:pos="1219"/>
        </w:tabs>
        <w:spacing w:before="7" w:line="352" w:lineRule="auto"/>
        <w:ind w:right="285"/>
        <w:jc w:val="left"/>
        <w:rPr>
          <w:sz w:val="28"/>
        </w:rPr>
      </w:pPr>
      <w:r>
        <w:rPr>
          <w:sz w:val="28"/>
        </w:rPr>
        <w:t>Представленияотечениивремени:сменасобытийдня,сменачастейсуток,дней недели, месяцев в году и др.</w:t>
      </w:r>
    </w:p>
    <w:p w:rsidR="0095290D" w:rsidRDefault="0095290D">
      <w:pPr>
        <w:pStyle w:val="a3"/>
        <w:spacing w:before="175"/>
        <w:ind w:left="0" w:firstLine="0"/>
        <w:jc w:val="left"/>
      </w:pPr>
    </w:p>
    <w:p w:rsidR="0095290D" w:rsidRDefault="00FA4139">
      <w:pPr>
        <w:pStyle w:val="Heading2"/>
        <w:numPr>
          <w:ilvl w:val="1"/>
          <w:numId w:val="95"/>
        </w:numPr>
        <w:tabs>
          <w:tab w:val="left" w:pos="5640"/>
        </w:tabs>
        <w:ind w:left="5640" w:hanging="493"/>
        <w:jc w:val="left"/>
      </w:pPr>
      <w:r>
        <w:rPr>
          <w:spacing w:val="-2"/>
        </w:rPr>
        <w:t>Человек</w:t>
      </w:r>
    </w:p>
    <w:p w:rsidR="0095290D" w:rsidRDefault="00FA4139">
      <w:pPr>
        <w:pStyle w:val="a5"/>
        <w:numPr>
          <w:ilvl w:val="0"/>
          <w:numId w:val="18"/>
        </w:numPr>
        <w:tabs>
          <w:tab w:val="left" w:pos="1506"/>
        </w:tabs>
        <w:spacing w:before="159"/>
        <w:ind w:left="1506" w:hanging="301"/>
        <w:rPr>
          <w:sz w:val="28"/>
        </w:rPr>
      </w:pPr>
      <w:r>
        <w:rPr>
          <w:i/>
          <w:sz w:val="28"/>
        </w:rPr>
        <w:t>Представлениеосебекак«Я»,осознаниеобщностииразличий«Я»от</w:t>
      </w:r>
      <w:r>
        <w:rPr>
          <w:i/>
          <w:spacing w:val="-2"/>
          <w:sz w:val="28"/>
        </w:rPr>
        <w:t>других.</w:t>
      </w:r>
    </w:p>
    <w:p w:rsidR="0095290D" w:rsidRDefault="00FA4139">
      <w:pPr>
        <w:pStyle w:val="a5"/>
        <w:numPr>
          <w:ilvl w:val="0"/>
          <w:numId w:val="21"/>
        </w:numPr>
        <w:tabs>
          <w:tab w:val="left" w:pos="1219"/>
          <w:tab w:val="left" w:pos="2984"/>
          <w:tab w:val="left" w:pos="3741"/>
          <w:tab w:val="left" w:pos="4239"/>
          <w:tab w:val="left" w:pos="5194"/>
          <w:tab w:val="left" w:pos="6402"/>
          <w:tab w:val="left" w:pos="7357"/>
          <w:tab w:val="left" w:pos="9314"/>
          <w:tab w:val="left" w:pos="9822"/>
        </w:tabs>
        <w:spacing w:before="161" w:line="350" w:lineRule="auto"/>
        <w:ind w:right="287"/>
        <w:jc w:val="left"/>
        <w:rPr>
          <w:sz w:val="28"/>
        </w:rPr>
      </w:pPr>
      <w:r>
        <w:rPr>
          <w:spacing w:val="-2"/>
          <w:sz w:val="28"/>
        </w:rPr>
        <w:t>Соотнесение</w:t>
      </w:r>
      <w:r>
        <w:rPr>
          <w:sz w:val="28"/>
        </w:rPr>
        <w:tab/>
      </w:r>
      <w:r>
        <w:rPr>
          <w:spacing w:val="-4"/>
          <w:sz w:val="28"/>
        </w:rPr>
        <w:t>себя</w:t>
      </w:r>
      <w:r>
        <w:rPr>
          <w:sz w:val="28"/>
        </w:rPr>
        <w:tab/>
      </w:r>
      <w:r>
        <w:rPr>
          <w:spacing w:val="-6"/>
          <w:sz w:val="28"/>
        </w:rPr>
        <w:t>со</w:t>
      </w:r>
      <w:r>
        <w:rPr>
          <w:sz w:val="28"/>
        </w:rPr>
        <w:tab/>
      </w:r>
      <w:r>
        <w:rPr>
          <w:spacing w:val="-2"/>
          <w:sz w:val="28"/>
        </w:rPr>
        <w:t>своим</w:t>
      </w:r>
      <w:r>
        <w:rPr>
          <w:sz w:val="28"/>
        </w:rPr>
        <w:tab/>
      </w:r>
      <w:r>
        <w:rPr>
          <w:spacing w:val="-2"/>
          <w:sz w:val="28"/>
        </w:rPr>
        <w:t>именем,</w:t>
      </w:r>
      <w:r>
        <w:rPr>
          <w:sz w:val="28"/>
        </w:rPr>
        <w:tab/>
      </w:r>
      <w:r>
        <w:rPr>
          <w:spacing w:val="-2"/>
          <w:sz w:val="28"/>
        </w:rPr>
        <w:t>своим</w:t>
      </w:r>
      <w:r>
        <w:rPr>
          <w:sz w:val="28"/>
        </w:rPr>
        <w:tab/>
      </w:r>
      <w:r>
        <w:rPr>
          <w:spacing w:val="-2"/>
          <w:sz w:val="28"/>
        </w:rPr>
        <w:t>изображением</w:t>
      </w:r>
      <w:r>
        <w:rPr>
          <w:sz w:val="28"/>
        </w:rPr>
        <w:tab/>
      </w:r>
      <w:r>
        <w:rPr>
          <w:spacing w:val="-6"/>
          <w:sz w:val="28"/>
        </w:rPr>
        <w:t>на</w:t>
      </w:r>
      <w:r>
        <w:rPr>
          <w:sz w:val="28"/>
        </w:rPr>
        <w:tab/>
      </w:r>
      <w:r>
        <w:rPr>
          <w:spacing w:val="-2"/>
          <w:sz w:val="28"/>
        </w:rPr>
        <w:t xml:space="preserve">фотографии, </w:t>
      </w:r>
      <w:r>
        <w:rPr>
          <w:sz w:val="28"/>
        </w:rPr>
        <w:t>отражением в зеркале.</w:t>
      </w:r>
    </w:p>
    <w:p w:rsidR="0095290D" w:rsidRDefault="00FA4139">
      <w:pPr>
        <w:pStyle w:val="a5"/>
        <w:numPr>
          <w:ilvl w:val="0"/>
          <w:numId w:val="21"/>
        </w:numPr>
        <w:tabs>
          <w:tab w:val="left" w:pos="1219"/>
        </w:tabs>
        <w:spacing w:before="14"/>
        <w:jc w:val="left"/>
        <w:rPr>
          <w:sz w:val="28"/>
        </w:rPr>
      </w:pPr>
      <w:r>
        <w:rPr>
          <w:sz w:val="28"/>
        </w:rPr>
        <w:t>Представлениеособственном</w:t>
      </w:r>
      <w:r>
        <w:rPr>
          <w:spacing w:val="-4"/>
          <w:sz w:val="28"/>
        </w:rPr>
        <w:t>теле.</w:t>
      </w:r>
    </w:p>
    <w:p w:rsidR="0095290D" w:rsidRDefault="00FA4139">
      <w:pPr>
        <w:pStyle w:val="a5"/>
        <w:numPr>
          <w:ilvl w:val="0"/>
          <w:numId w:val="21"/>
        </w:numPr>
        <w:tabs>
          <w:tab w:val="left" w:pos="1219"/>
        </w:tabs>
        <w:spacing w:before="161"/>
        <w:jc w:val="left"/>
        <w:rPr>
          <w:sz w:val="28"/>
        </w:rPr>
      </w:pPr>
      <w:r>
        <w:rPr>
          <w:sz w:val="28"/>
        </w:rPr>
        <w:t>Отнесениесебякопределенному</w:t>
      </w:r>
      <w:r>
        <w:rPr>
          <w:spacing w:val="-4"/>
          <w:sz w:val="28"/>
        </w:rPr>
        <w:t>полу.</w:t>
      </w:r>
    </w:p>
    <w:p w:rsidR="0095290D" w:rsidRDefault="00FA4139">
      <w:pPr>
        <w:pStyle w:val="a5"/>
        <w:numPr>
          <w:ilvl w:val="0"/>
          <w:numId w:val="21"/>
        </w:numPr>
        <w:tabs>
          <w:tab w:val="left" w:pos="1219"/>
        </w:tabs>
        <w:spacing w:before="161" w:line="350" w:lineRule="auto"/>
        <w:ind w:right="282"/>
        <w:jc w:val="left"/>
        <w:rPr>
          <w:sz w:val="28"/>
        </w:rPr>
      </w:pPr>
      <w:r>
        <w:rPr>
          <w:sz w:val="28"/>
        </w:rPr>
        <w:t xml:space="preserve">Умениеопределять«моё»и«немоё»,осознаватьивыражатьсвоиинтересы, </w:t>
      </w:r>
      <w:r>
        <w:rPr>
          <w:spacing w:val="-2"/>
          <w:sz w:val="28"/>
        </w:rPr>
        <w:t>желания.</w:t>
      </w:r>
    </w:p>
    <w:p w:rsidR="0095290D" w:rsidRDefault="00FA4139">
      <w:pPr>
        <w:pStyle w:val="a5"/>
        <w:numPr>
          <w:ilvl w:val="0"/>
          <w:numId w:val="21"/>
        </w:numPr>
        <w:tabs>
          <w:tab w:val="left" w:pos="1219"/>
        </w:tabs>
        <w:spacing w:before="14" w:line="352" w:lineRule="auto"/>
        <w:ind w:right="291"/>
        <w:jc w:val="left"/>
        <w:rPr>
          <w:sz w:val="28"/>
        </w:rPr>
      </w:pPr>
      <w:r>
        <w:rPr>
          <w:sz w:val="28"/>
        </w:rPr>
        <w:t>Умениесообщатьобщиесведенияосебе:имя,фамилия,возраст,пол,место жительства, интересы.</w:t>
      </w:r>
    </w:p>
    <w:p w:rsidR="0095290D" w:rsidRDefault="00FA4139">
      <w:pPr>
        <w:pStyle w:val="a5"/>
        <w:numPr>
          <w:ilvl w:val="0"/>
          <w:numId w:val="21"/>
        </w:numPr>
        <w:tabs>
          <w:tab w:val="left" w:pos="1219"/>
        </w:tabs>
        <w:spacing w:before="6" w:line="352" w:lineRule="auto"/>
        <w:ind w:right="284"/>
        <w:jc w:val="left"/>
        <w:rPr>
          <w:sz w:val="28"/>
        </w:rPr>
      </w:pPr>
      <w:r>
        <w:rPr>
          <w:sz w:val="28"/>
        </w:rPr>
        <w:t>Представления о возрастных изменениях человека, адекватное отношение к своим возрастным изменениям.</w:t>
      </w:r>
    </w:p>
    <w:p w:rsidR="0095290D" w:rsidRDefault="00FA4139">
      <w:pPr>
        <w:pStyle w:val="a5"/>
        <w:numPr>
          <w:ilvl w:val="0"/>
          <w:numId w:val="18"/>
        </w:numPr>
        <w:tabs>
          <w:tab w:val="left" w:pos="1511"/>
        </w:tabs>
        <w:spacing w:before="13" w:line="357" w:lineRule="auto"/>
        <w:ind w:left="499" w:right="292" w:firstLine="706"/>
        <w:rPr>
          <w:sz w:val="28"/>
        </w:rPr>
      </w:pPr>
      <w:r>
        <w:rPr>
          <w:i/>
          <w:sz w:val="28"/>
        </w:rPr>
        <w:t>Умениерешатькаждодневныежизненныезадачи, связанныесудовлетворением первоочередных потребностей</w:t>
      </w:r>
      <w:r>
        <w:rPr>
          <w:sz w:val="28"/>
        </w:rPr>
        <w:t>.</w:t>
      </w:r>
    </w:p>
    <w:p w:rsidR="0095290D" w:rsidRDefault="00FA4139">
      <w:pPr>
        <w:pStyle w:val="a5"/>
        <w:numPr>
          <w:ilvl w:val="0"/>
          <w:numId w:val="21"/>
        </w:numPr>
        <w:tabs>
          <w:tab w:val="left" w:pos="1219"/>
        </w:tabs>
        <w:spacing w:before="4" w:line="352" w:lineRule="auto"/>
        <w:ind w:right="277"/>
        <w:jc w:val="left"/>
        <w:rPr>
          <w:sz w:val="28"/>
        </w:rPr>
      </w:pPr>
      <w:r>
        <w:rPr>
          <w:sz w:val="28"/>
        </w:rPr>
        <w:t>Умениеобслуживатьсебя:приниматьпищуипить,ходитьвтуалет,выполнять гигиенические процедуры, одеваться и раздеваться и др.</w:t>
      </w:r>
    </w:p>
    <w:p w:rsidR="0095290D" w:rsidRDefault="00FA4139">
      <w:pPr>
        <w:pStyle w:val="a5"/>
        <w:numPr>
          <w:ilvl w:val="0"/>
          <w:numId w:val="21"/>
        </w:numPr>
        <w:tabs>
          <w:tab w:val="left" w:pos="1219"/>
        </w:tabs>
        <w:spacing w:before="7"/>
        <w:jc w:val="left"/>
        <w:rPr>
          <w:sz w:val="28"/>
        </w:rPr>
      </w:pPr>
      <w:r>
        <w:rPr>
          <w:sz w:val="28"/>
        </w:rPr>
        <w:t>Умениесообщатьосвоихпотребностяхи</w:t>
      </w:r>
      <w:r>
        <w:rPr>
          <w:spacing w:val="-2"/>
          <w:sz w:val="28"/>
        </w:rPr>
        <w:t>желаниях.</w:t>
      </w:r>
    </w:p>
    <w:p w:rsidR="0095290D" w:rsidRDefault="0095290D">
      <w:pPr>
        <w:pStyle w:val="a5"/>
        <w:jc w:val="left"/>
        <w:rPr>
          <w:sz w:val="28"/>
        </w:rPr>
        <w:sectPr w:rsidR="0095290D">
          <w:pgSz w:w="11910" w:h="16840"/>
          <w:pgMar w:top="520" w:right="283" w:bottom="1500" w:left="0" w:header="0" w:footer="1278" w:gutter="0"/>
          <w:cols w:space="720"/>
        </w:sectPr>
      </w:pPr>
    </w:p>
    <w:p w:rsidR="0095290D" w:rsidRDefault="00FA4139">
      <w:pPr>
        <w:pStyle w:val="a5"/>
        <w:numPr>
          <w:ilvl w:val="0"/>
          <w:numId w:val="18"/>
        </w:numPr>
        <w:tabs>
          <w:tab w:val="left" w:pos="1799"/>
        </w:tabs>
        <w:spacing w:before="74" w:line="360" w:lineRule="auto"/>
        <w:ind w:left="1205" w:right="284" w:firstLine="0"/>
        <w:jc w:val="both"/>
        <w:rPr>
          <w:i/>
          <w:sz w:val="28"/>
        </w:rPr>
      </w:pPr>
      <w:r>
        <w:rPr>
          <w:i/>
          <w:sz w:val="28"/>
        </w:rP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Pr>
          <w:sz w:val="28"/>
        </w:rPr>
        <w:t>.</w:t>
      </w:r>
    </w:p>
    <w:p w:rsidR="0095290D" w:rsidRDefault="00FA4139">
      <w:pPr>
        <w:pStyle w:val="a5"/>
        <w:numPr>
          <w:ilvl w:val="0"/>
          <w:numId w:val="21"/>
        </w:numPr>
        <w:tabs>
          <w:tab w:val="left" w:pos="1219"/>
        </w:tabs>
        <w:spacing w:line="352" w:lineRule="auto"/>
        <w:ind w:right="284"/>
        <w:jc w:val="left"/>
        <w:rPr>
          <w:sz w:val="28"/>
        </w:rPr>
      </w:pPr>
      <w:r>
        <w:rPr>
          <w:sz w:val="28"/>
        </w:rPr>
        <w:t>Умениеопределятьсвоесамочувствие(какхорошееилиплохое),показыватьили сообщать о болезненных ощущениях взрослому.</w:t>
      </w:r>
    </w:p>
    <w:p w:rsidR="0095290D" w:rsidRDefault="00FA4139">
      <w:pPr>
        <w:pStyle w:val="a5"/>
        <w:numPr>
          <w:ilvl w:val="0"/>
          <w:numId w:val="21"/>
        </w:numPr>
        <w:tabs>
          <w:tab w:val="left" w:pos="1219"/>
        </w:tabs>
        <w:spacing w:before="7" w:line="352" w:lineRule="auto"/>
        <w:ind w:right="290"/>
        <w:jc w:val="left"/>
        <w:rPr>
          <w:sz w:val="28"/>
        </w:rPr>
      </w:pPr>
      <w:r>
        <w:rPr>
          <w:sz w:val="28"/>
        </w:rPr>
        <w:t>Умениесоблюдатьгигиеническиеправилавсоответствиисрежимомдня(чистка зубов утром и вечером, мытье рук перед едой и после посещениятуалета).</w:t>
      </w:r>
    </w:p>
    <w:p w:rsidR="0095290D" w:rsidRDefault="00FA4139">
      <w:pPr>
        <w:pStyle w:val="a5"/>
        <w:numPr>
          <w:ilvl w:val="0"/>
          <w:numId w:val="21"/>
        </w:numPr>
        <w:tabs>
          <w:tab w:val="left" w:pos="1219"/>
        </w:tabs>
        <w:spacing w:before="11"/>
        <w:jc w:val="left"/>
        <w:rPr>
          <w:sz w:val="28"/>
        </w:rPr>
      </w:pPr>
      <w:r>
        <w:rPr>
          <w:sz w:val="28"/>
        </w:rPr>
        <w:t>Умениеследитьзасвоимвнешним</w:t>
      </w:r>
      <w:r>
        <w:rPr>
          <w:spacing w:val="-2"/>
          <w:sz w:val="28"/>
        </w:rPr>
        <w:t>видом.</w:t>
      </w:r>
    </w:p>
    <w:p w:rsidR="0095290D" w:rsidRDefault="00FA4139">
      <w:pPr>
        <w:pStyle w:val="a5"/>
        <w:numPr>
          <w:ilvl w:val="0"/>
          <w:numId w:val="19"/>
        </w:numPr>
        <w:tabs>
          <w:tab w:val="left" w:pos="1506"/>
        </w:tabs>
        <w:spacing w:before="162"/>
        <w:ind w:left="1506" w:hanging="301"/>
        <w:rPr>
          <w:i/>
          <w:sz w:val="28"/>
        </w:rPr>
      </w:pPr>
      <w:r>
        <w:rPr>
          <w:i/>
          <w:sz w:val="28"/>
        </w:rPr>
        <w:t>Представленияосвоейсемье,взаимоотношенияхв</w:t>
      </w:r>
      <w:r>
        <w:rPr>
          <w:i/>
          <w:spacing w:val="-2"/>
          <w:sz w:val="28"/>
        </w:rPr>
        <w:t>семье.</w:t>
      </w:r>
    </w:p>
    <w:p w:rsidR="0095290D" w:rsidRDefault="00FA4139">
      <w:pPr>
        <w:pStyle w:val="a5"/>
        <w:numPr>
          <w:ilvl w:val="0"/>
          <w:numId w:val="21"/>
        </w:numPr>
        <w:tabs>
          <w:tab w:val="left" w:pos="1219"/>
        </w:tabs>
        <w:spacing w:before="157" w:line="357" w:lineRule="auto"/>
        <w:ind w:right="285"/>
        <w:rPr>
          <w:sz w:val="28"/>
        </w:rPr>
      </w:pPr>
      <w:r>
        <w:rPr>
          <w:sz w:val="28"/>
        </w:rPr>
        <w:t xml:space="preserve">Представления о членах семьи, родственных отношениях в семье и своей социальной роли, обязанностях членов семьи, бытовой и досуговой деятельности </w:t>
      </w:r>
      <w:r>
        <w:rPr>
          <w:spacing w:val="-2"/>
          <w:sz w:val="28"/>
        </w:rPr>
        <w:t>семьи.</w:t>
      </w:r>
    </w:p>
    <w:p w:rsidR="0095290D" w:rsidRDefault="0095290D">
      <w:pPr>
        <w:pStyle w:val="a3"/>
        <w:spacing w:before="168"/>
        <w:ind w:left="0" w:firstLine="0"/>
        <w:jc w:val="left"/>
      </w:pPr>
    </w:p>
    <w:p w:rsidR="0095290D" w:rsidRDefault="00FA4139">
      <w:pPr>
        <w:pStyle w:val="Heading2"/>
        <w:numPr>
          <w:ilvl w:val="1"/>
          <w:numId w:val="95"/>
        </w:numPr>
        <w:tabs>
          <w:tab w:val="left" w:pos="5314"/>
        </w:tabs>
        <w:ind w:left="5314" w:hanging="493"/>
        <w:jc w:val="left"/>
      </w:pPr>
      <w:r>
        <w:rPr>
          <w:spacing w:val="-2"/>
        </w:rPr>
        <w:t>Домоводство.</w:t>
      </w:r>
    </w:p>
    <w:p w:rsidR="0095290D" w:rsidRDefault="00FA4139">
      <w:pPr>
        <w:pStyle w:val="a5"/>
        <w:numPr>
          <w:ilvl w:val="0"/>
          <w:numId w:val="17"/>
        </w:numPr>
        <w:tabs>
          <w:tab w:val="left" w:pos="1564"/>
        </w:tabs>
        <w:spacing w:before="158" w:line="357" w:lineRule="auto"/>
        <w:ind w:right="288" w:firstLine="706"/>
        <w:rPr>
          <w:sz w:val="28"/>
        </w:rPr>
      </w:pPr>
      <w:r>
        <w:rPr>
          <w:i/>
          <w:sz w:val="28"/>
        </w:rPr>
        <w:t>Овладениеумениемвыполнятьдоступныебытовыепоручения(обязанности), связанные с выполнением повседневных дел дома.</w:t>
      </w:r>
    </w:p>
    <w:p w:rsidR="0095290D" w:rsidRDefault="00FA4139">
      <w:pPr>
        <w:pStyle w:val="a5"/>
        <w:numPr>
          <w:ilvl w:val="0"/>
          <w:numId w:val="21"/>
        </w:numPr>
        <w:tabs>
          <w:tab w:val="left" w:pos="1219"/>
        </w:tabs>
        <w:spacing w:before="5" w:line="352" w:lineRule="auto"/>
        <w:ind w:right="287"/>
        <w:jc w:val="left"/>
        <w:rPr>
          <w:sz w:val="28"/>
        </w:rPr>
      </w:pPr>
      <w:r>
        <w:rPr>
          <w:sz w:val="28"/>
        </w:rPr>
        <w:t>Умение выполнять доступные бытовыевиды работ: приготовлениепищи,уборка, стирка, глажение, чистка одежды, обуви, сервировка стола, др.</w:t>
      </w:r>
    </w:p>
    <w:p w:rsidR="0095290D" w:rsidRDefault="00FA4139">
      <w:pPr>
        <w:pStyle w:val="a5"/>
        <w:numPr>
          <w:ilvl w:val="0"/>
          <w:numId w:val="21"/>
        </w:numPr>
        <w:tabs>
          <w:tab w:val="left" w:pos="1219"/>
          <w:tab w:val="left" w:pos="2524"/>
          <w:tab w:val="left" w:pos="4178"/>
          <w:tab w:val="left" w:pos="6581"/>
          <w:tab w:val="left" w:pos="8101"/>
          <w:tab w:val="left" w:pos="8620"/>
        </w:tabs>
        <w:spacing w:before="6" w:line="352" w:lineRule="auto"/>
        <w:ind w:right="277"/>
        <w:jc w:val="left"/>
        <w:rPr>
          <w:sz w:val="28"/>
        </w:rPr>
      </w:pPr>
      <w:r>
        <w:rPr>
          <w:spacing w:val="-2"/>
          <w:sz w:val="28"/>
        </w:rPr>
        <w:t>Умение</w:t>
      </w:r>
      <w:r>
        <w:rPr>
          <w:sz w:val="28"/>
        </w:rPr>
        <w:tab/>
      </w:r>
      <w:r>
        <w:rPr>
          <w:spacing w:val="-2"/>
          <w:sz w:val="28"/>
        </w:rPr>
        <w:t>соблюдать</w:t>
      </w:r>
      <w:r>
        <w:rPr>
          <w:sz w:val="28"/>
        </w:rPr>
        <w:tab/>
      </w:r>
      <w:r>
        <w:rPr>
          <w:spacing w:val="-2"/>
          <w:sz w:val="28"/>
        </w:rPr>
        <w:t>технологические</w:t>
      </w:r>
      <w:r>
        <w:rPr>
          <w:sz w:val="28"/>
        </w:rPr>
        <w:tab/>
      </w:r>
      <w:r>
        <w:rPr>
          <w:spacing w:val="-2"/>
          <w:sz w:val="28"/>
        </w:rPr>
        <w:t>процессы</w:t>
      </w:r>
      <w:r>
        <w:rPr>
          <w:sz w:val="28"/>
        </w:rPr>
        <w:tab/>
      </w:r>
      <w:r>
        <w:rPr>
          <w:spacing w:val="-10"/>
          <w:sz w:val="28"/>
        </w:rPr>
        <w:t>в</w:t>
      </w:r>
      <w:r>
        <w:rPr>
          <w:sz w:val="28"/>
        </w:rPr>
        <w:tab/>
      </w:r>
      <w:r>
        <w:rPr>
          <w:spacing w:val="-2"/>
          <w:sz w:val="28"/>
        </w:rPr>
        <w:t xml:space="preserve">хозяйственно-бытовой </w:t>
      </w:r>
      <w:r>
        <w:rPr>
          <w:sz w:val="28"/>
        </w:rPr>
        <w:t>деятельности: стирка, уборка, работа на кухне, др.</w:t>
      </w:r>
    </w:p>
    <w:p w:rsidR="0095290D" w:rsidRDefault="00FA4139">
      <w:pPr>
        <w:pStyle w:val="a5"/>
        <w:numPr>
          <w:ilvl w:val="0"/>
          <w:numId w:val="21"/>
        </w:numPr>
        <w:tabs>
          <w:tab w:val="left" w:pos="1219"/>
        </w:tabs>
        <w:spacing w:before="12" w:line="350" w:lineRule="auto"/>
        <w:ind w:right="270"/>
        <w:jc w:val="left"/>
        <w:rPr>
          <w:sz w:val="28"/>
        </w:rPr>
      </w:pPr>
      <w:r>
        <w:rPr>
          <w:sz w:val="28"/>
        </w:rPr>
        <w:t>Умениесоблюдатьгигиеническиеисанитарныеправилахранениядомашнихвещей, продуктов, химических средств бытового назначения.</w:t>
      </w:r>
    </w:p>
    <w:p w:rsidR="0095290D" w:rsidRDefault="00FA4139">
      <w:pPr>
        <w:pStyle w:val="a5"/>
        <w:numPr>
          <w:ilvl w:val="0"/>
          <w:numId w:val="21"/>
        </w:numPr>
        <w:tabs>
          <w:tab w:val="left" w:pos="1219"/>
          <w:tab w:val="left" w:pos="2360"/>
          <w:tab w:val="left" w:pos="4165"/>
          <w:tab w:val="left" w:pos="4515"/>
          <w:tab w:val="left" w:pos="5991"/>
          <w:tab w:val="left" w:pos="7378"/>
          <w:tab w:val="left" w:pos="8672"/>
          <w:tab w:val="left" w:pos="9929"/>
        </w:tabs>
        <w:spacing w:before="13" w:line="352" w:lineRule="auto"/>
        <w:ind w:right="284"/>
        <w:jc w:val="left"/>
        <w:rPr>
          <w:sz w:val="28"/>
        </w:rPr>
      </w:pPr>
      <w:r>
        <w:rPr>
          <w:spacing w:val="-2"/>
          <w:sz w:val="28"/>
        </w:rPr>
        <w:t>Умение</w:t>
      </w:r>
      <w:r>
        <w:rPr>
          <w:sz w:val="28"/>
        </w:rPr>
        <w:tab/>
      </w:r>
      <w:r>
        <w:rPr>
          <w:spacing w:val="-2"/>
          <w:sz w:val="28"/>
        </w:rPr>
        <w:t>использовать</w:t>
      </w:r>
      <w:r>
        <w:rPr>
          <w:sz w:val="28"/>
        </w:rPr>
        <w:tab/>
      </w:r>
      <w:r>
        <w:rPr>
          <w:spacing w:val="-10"/>
          <w:sz w:val="28"/>
        </w:rPr>
        <w:t>в</w:t>
      </w:r>
      <w:r>
        <w:rPr>
          <w:sz w:val="28"/>
        </w:rPr>
        <w:tab/>
      </w:r>
      <w:r>
        <w:rPr>
          <w:spacing w:val="-2"/>
          <w:sz w:val="28"/>
        </w:rPr>
        <w:t>домашнем</w:t>
      </w:r>
      <w:r>
        <w:rPr>
          <w:sz w:val="28"/>
        </w:rPr>
        <w:tab/>
      </w:r>
      <w:r>
        <w:rPr>
          <w:spacing w:val="-2"/>
          <w:sz w:val="28"/>
        </w:rPr>
        <w:t>хозяйстве</w:t>
      </w:r>
      <w:r>
        <w:rPr>
          <w:sz w:val="28"/>
        </w:rPr>
        <w:tab/>
      </w:r>
      <w:r>
        <w:rPr>
          <w:spacing w:val="-2"/>
          <w:sz w:val="28"/>
        </w:rPr>
        <w:t>бытовую</w:t>
      </w:r>
      <w:r>
        <w:rPr>
          <w:sz w:val="28"/>
        </w:rPr>
        <w:tab/>
      </w:r>
      <w:r>
        <w:rPr>
          <w:spacing w:val="-2"/>
          <w:sz w:val="28"/>
        </w:rPr>
        <w:t>технику,</w:t>
      </w:r>
      <w:r>
        <w:rPr>
          <w:sz w:val="28"/>
        </w:rPr>
        <w:tab/>
      </w:r>
      <w:r>
        <w:rPr>
          <w:spacing w:val="-2"/>
          <w:sz w:val="28"/>
        </w:rPr>
        <w:t xml:space="preserve">химические </w:t>
      </w:r>
      <w:r>
        <w:rPr>
          <w:sz w:val="28"/>
        </w:rPr>
        <w:t>средства, инструменты, соблюдая правила безопасности.</w:t>
      </w:r>
    </w:p>
    <w:p w:rsidR="0095290D" w:rsidRDefault="0095290D">
      <w:pPr>
        <w:pStyle w:val="a3"/>
        <w:spacing w:before="176"/>
        <w:ind w:left="0" w:firstLine="0"/>
        <w:jc w:val="left"/>
      </w:pPr>
    </w:p>
    <w:p w:rsidR="0095290D" w:rsidRDefault="00FA4139">
      <w:pPr>
        <w:pStyle w:val="Heading2"/>
        <w:numPr>
          <w:ilvl w:val="1"/>
          <w:numId w:val="95"/>
        </w:numPr>
        <w:tabs>
          <w:tab w:val="left" w:pos="4205"/>
        </w:tabs>
        <w:ind w:left="4205" w:hanging="566"/>
        <w:jc w:val="left"/>
      </w:pPr>
      <w:r>
        <w:rPr>
          <w:spacing w:val="-2"/>
        </w:rPr>
        <w:t>Окружающийсоциальный</w:t>
      </w:r>
      <w:r>
        <w:rPr>
          <w:spacing w:val="-5"/>
        </w:rPr>
        <w:t>мир</w:t>
      </w:r>
    </w:p>
    <w:p w:rsidR="0095290D" w:rsidRDefault="00FA4139">
      <w:pPr>
        <w:pStyle w:val="a5"/>
        <w:numPr>
          <w:ilvl w:val="0"/>
          <w:numId w:val="16"/>
        </w:numPr>
        <w:tabs>
          <w:tab w:val="left" w:pos="1506"/>
        </w:tabs>
        <w:spacing w:before="158"/>
        <w:ind w:left="1506" w:hanging="301"/>
        <w:rPr>
          <w:i/>
          <w:sz w:val="28"/>
        </w:rPr>
      </w:pPr>
      <w:r>
        <w:rPr>
          <w:i/>
          <w:sz w:val="28"/>
        </w:rPr>
        <w:t>Представленияомире,созданномруками</w:t>
      </w:r>
      <w:r>
        <w:rPr>
          <w:i/>
          <w:spacing w:val="-2"/>
          <w:sz w:val="28"/>
        </w:rPr>
        <w:t>человека</w:t>
      </w:r>
    </w:p>
    <w:p w:rsidR="0095290D" w:rsidRDefault="00FA4139">
      <w:pPr>
        <w:pStyle w:val="a5"/>
        <w:numPr>
          <w:ilvl w:val="0"/>
          <w:numId w:val="21"/>
        </w:numPr>
        <w:tabs>
          <w:tab w:val="left" w:pos="1219"/>
        </w:tabs>
        <w:spacing w:before="157"/>
        <w:jc w:val="left"/>
        <w:rPr>
          <w:sz w:val="28"/>
        </w:rPr>
      </w:pPr>
      <w:r>
        <w:rPr>
          <w:sz w:val="28"/>
        </w:rPr>
        <w:t>Интерескобъектам,созданным</w:t>
      </w:r>
      <w:r>
        <w:rPr>
          <w:spacing w:val="-2"/>
          <w:sz w:val="28"/>
        </w:rPr>
        <w:t>человеком.</w:t>
      </w:r>
    </w:p>
    <w:p w:rsidR="0095290D" w:rsidRDefault="00FA4139">
      <w:pPr>
        <w:pStyle w:val="a5"/>
        <w:numPr>
          <w:ilvl w:val="0"/>
          <w:numId w:val="21"/>
        </w:numPr>
        <w:tabs>
          <w:tab w:val="left" w:pos="1219"/>
        </w:tabs>
        <w:spacing w:before="162" w:line="352" w:lineRule="auto"/>
        <w:ind w:right="288"/>
        <w:jc w:val="left"/>
        <w:rPr>
          <w:sz w:val="28"/>
        </w:rPr>
      </w:pPr>
      <w:r>
        <w:rPr>
          <w:sz w:val="28"/>
        </w:rPr>
        <w:t>Представленияодоме,школе,о расположенных в них ирядомобъектах (мебель, оборудование, одежда, посуда, игровая площадка, и др.), о транспорте и т.д.</w:t>
      </w:r>
    </w:p>
    <w:p w:rsidR="0095290D" w:rsidRDefault="0095290D">
      <w:pPr>
        <w:pStyle w:val="a5"/>
        <w:spacing w:line="352" w:lineRule="auto"/>
        <w:jc w:val="left"/>
        <w:rPr>
          <w:sz w:val="28"/>
        </w:rPr>
        <w:sectPr w:rsidR="0095290D">
          <w:pgSz w:w="11910" w:h="16840"/>
          <w:pgMar w:top="520" w:right="283" w:bottom="1500" w:left="0" w:header="0" w:footer="1278" w:gutter="0"/>
          <w:cols w:space="720"/>
        </w:sectPr>
      </w:pPr>
    </w:p>
    <w:p w:rsidR="0095290D" w:rsidRDefault="00FA4139">
      <w:pPr>
        <w:pStyle w:val="a5"/>
        <w:numPr>
          <w:ilvl w:val="0"/>
          <w:numId w:val="21"/>
        </w:numPr>
        <w:tabs>
          <w:tab w:val="left" w:pos="1219"/>
          <w:tab w:val="left" w:pos="11063"/>
        </w:tabs>
        <w:spacing w:before="73" w:line="352" w:lineRule="auto"/>
        <w:ind w:right="287"/>
        <w:jc w:val="left"/>
        <w:rPr>
          <w:sz w:val="28"/>
        </w:rPr>
      </w:pPr>
      <w:r>
        <w:rPr>
          <w:sz w:val="28"/>
        </w:rPr>
        <w:t>Умениесоблюдатьэлементарныеправилабезопасностиповедениявдоме,</w:t>
      </w:r>
      <w:r>
        <w:rPr>
          <w:sz w:val="28"/>
        </w:rPr>
        <w:tab/>
      </w:r>
      <w:r>
        <w:rPr>
          <w:spacing w:val="-6"/>
          <w:sz w:val="28"/>
        </w:rPr>
        <w:t xml:space="preserve">на </w:t>
      </w:r>
      <w:r>
        <w:rPr>
          <w:sz w:val="28"/>
        </w:rPr>
        <w:t>улице, в транспорте, в общественных местах.</w:t>
      </w:r>
    </w:p>
    <w:p w:rsidR="0095290D" w:rsidRDefault="00FA4139">
      <w:pPr>
        <w:pStyle w:val="a5"/>
        <w:numPr>
          <w:ilvl w:val="0"/>
          <w:numId w:val="17"/>
        </w:numPr>
        <w:tabs>
          <w:tab w:val="left" w:pos="1780"/>
          <w:tab w:val="left" w:pos="3968"/>
          <w:tab w:val="left" w:pos="4591"/>
          <w:tab w:val="left" w:pos="6548"/>
          <w:tab w:val="left" w:pos="7695"/>
          <w:tab w:val="left" w:pos="9225"/>
        </w:tabs>
        <w:spacing w:before="12" w:line="357" w:lineRule="auto"/>
        <w:ind w:right="287" w:firstLine="706"/>
        <w:rPr>
          <w:i/>
          <w:sz w:val="28"/>
        </w:rPr>
      </w:pPr>
      <w:r>
        <w:rPr>
          <w:i/>
          <w:spacing w:val="-2"/>
          <w:sz w:val="28"/>
        </w:rPr>
        <w:t>Представления</w:t>
      </w:r>
      <w:r>
        <w:rPr>
          <w:i/>
          <w:sz w:val="28"/>
        </w:rPr>
        <w:tab/>
      </w:r>
      <w:r>
        <w:rPr>
          <w:i/>
          <w:spacing w:val="-6"/>
          <w:sz w:val="28"/>
        </w:rPr>
        <w:t>об</w:t>
      </w:r>
      <w:r>
        <w:rPr>
          <w:i/>
          <w:sz w:val="28"/>
        </w:rPr>
        <w:tab/>
      </w:r>
      <w:r>
        <w:rPr>
          <w:i/>
          <w:spacing w:val="-2"/>
          <w:sz w:val="28"/>
        </w:rPr>
        <w:t>окружающих</w:t>
      </w:r>
      <w:r>
        <w:rPr>
          <w:i/>
          <w:sz w:val="28"/>
        </w:rPr>
        <w:tab/>
      </w:r>
      <w:r>
        <w:rPr>
          <w:i/>
          <w:spacing w:val="-2"/>
          <w:sz w:val="28"/>
        </w:rPr>
        <w:t>людях:</w:t>
      </w:r>
      <w:r>
        <w:rPr>
          <w:i/>
          <w:sz w:val="28"/>
        </w:rPr>
        <w:tab/>
      </w:r>
      <w:r>
        <w:rPr>
          <w:i/>
          <w:spacing w:val="-2"/>
          <w:sz w:val="28"/>
        </w:rPr>
        <w:t>овладение</w:t>
      </w:r>
      <w:r>
        <w:rPr>
          <w:i/>
          <w:sz w:val="28"/>
        </w:rPr>
        <w:tab/>
      </w:r>
      <w:r>
        <w:rPr>
          <w:i/>
          <w:spacing w:val="-2"/>
          <w:sz w:val="28"/>
        </w:rPr>
        <w:t xml:space="preserve">первоначальными </w:t>
      </w:r>
      <w:r>
        <w:rPr>
          <w:i/>
          <w:sz w:val="28"/>
        </w:rPr>
        <w:t>представлениями о социальной жизни, о профессиональных и социальных ролях людей</w:t>
      </w:r>
      <w:r>
        <w:rPr>
          <w:sz w:val="28"/>
        </w:rPr>
        <w:t>.</w:t>
      </w:r>
    </w:p>
    <w:p w:rsidR="0095290D" w:rsidRDefault="00FA4139">
      <w:pPr>
        <w:pStyle w:val="a5"/>
        <w:numPr>
          <w:ilvl w:val="0"/>
          <w:numId w:val="21"/>
        </w:numPr>
        <w:tabs>
          <w:tab w:val="left" w:pos="1219"/>
        </w:tabs>
        <w:spacing w:before="5" w:line="352" w:lineRule="auto"/>
        <w:ind w:right="288"/>
        <w:jc w:val="left"/>
        <w:rPr>
          <w:sz w:val="28"/>
        </w:rPr>
      </w:pPr>
      <w:r>
        <w:rPr>
          <w:sz w:val="28"/>
        </w:rPr>
        <w:t>Представленияодеятельностиипрофессияхлюдей,окружающихребенка(учитель, повар, врач, водитель и т.д.).</w:t>
      </w:r>
    </w:p>
    <w:p w:rsidR="0095290D" w:rsidRDefault="00FA4139">
      <w:pPr>
        <w:pStyle w:val="a5"/>
        <w:numPr>
          <w:ilvl w:val="0"/>
          <w:numId w:val="21"/>
        </w:numPr>
        <w:tabs>
          <w:tab w:val="left" w:pos="1219"/>
        </w:tabs>
        <w:spacing w:before="7" w:line="352" w:lineRule="auto"/>
        <w:ind w:right="283"/>
        <w:jc w:val="left"/>
        <w:rPr>
          <w:sz w:val="28"/>
        </w:rPr>
      </w:pPr>
      <w:r>
        <w:rPr>
          <w:sz w:val="28"/>
        </w:rPr>
        <w:t>Представления о социальных роляхлюдей (пассажир, пешеход, покупатель и т.д.), правилах поведения согласно социальным ролям в различных ситуациях.</w:t>
      </w:r>
    </w:p>
    <w:p w:rsidR="0095290D" w:rsidRDefault="00FA4139">
      <w:pPr>
        <w:pStyle w:val="a5"/>
        <w:numPr>
          <w:ilvl w:val="0"/>
          <w:numId w:val="21"/>
        </w:numPr>
        <w:tabs>
          <w:tab w:val="left" w:pos="1219"/>
        </w:tabs>
        <w:spacing w:before="11"/>
        <w:jc w:val="left"/>
        <w:rPr>
          <w:sz w:val="28"/>
        </w:rPr>
      </w:pPr>
      <w:r>
        <w:rPr>
          <w:sz w:val="28"/>
        </w:rPr>
        <w:t>Опытконструктивноговзаимодействиясвзрослымии</w:t>
      </w:r>
      <w:r>
        <w:rPr>
          <w:spacing w:val="-2"/>
          <w:sz w:val="28"/>
        </w:rPr>
        <w:t>сверстниками.</w:t>
      </w:r>
    </w:p>
    <w:p w:rsidR="0095290D" w:rsidRDefault="00FA4139">
      <w:pPr>
        <w:pStyle w:val="a5"/>
        <w:numPr>
          <w:ilvl w:val="0"/>
          <w:numId w:val="21"/>
        </w:numPr>
        <w:tabs>
          <w:tab w:val="left" w:pos="1219"/>
        </w:tabs>
        <w:spacing w:before="156" w:line="357" w:lineRule="auto"/>
        <w:ind w:right="279"/>
        <w:rPr>
          <w:sz w:val="28"/>
        </w:rPr>
      </w:pPr>
      <w:r>
        <w:rPr>
          <w:sz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дистанциюи формы контакта, соответствующие возрасту и полу ребенка.</w:t>
      </w:r>
    </w:p>
    <w:p w:rsidR="0095290D" w:rsidRDefault="00FA4139">
      <w:pPr>
        <w:pStyle w:val="a5"/>
        <w:numPr>
          <w:ilvl w:val="0"/>
          <w:numId w:val="17"/>
        </w:numPr>
        <w:tabs>
          <w:tab w:val="left" w:pos="1511"/>
        </w:tabs>
        <w:spacing w:line="322" w:lineRule="exact"/>
        <w:ind w:left="1511" w:hanging="306"/>
        <w:jc w:val="both"/>
        <w:rPr>
          <w:i/>
          <w:sz w:val="28"/>
        </w:rPr>
      </w:pPr>
      <w:r>
        <w:rPr>
          <w:i/>
          <w:sz w:val="28"/>
        </w:rPr>
        <w:t>Развитиемежличностныхигрупповых</w:t>
      </w:r>
      <w:r>
        <w:rPr>
          <w:i/>
          <w:spacing w:val="-2"/>
          <w:sz w:val="28"/>
        </w:rPr>
        <w:t>отношений.</w:t>
      </w:r>
    </w:p>
    <w:p w:rsidR="0095290D" w:rsidRDefault="00FA4139">
      <w:pPr>
        <w:pStyle w:val="a5"/>
        <w:numPr>
          <w:ilvl w:val="0"/>
          <w:numId w:val="21"/>
        </w:numPr>
        <w:tabs>
          <w:tab w:val="left" w:pos="1218"/>
        </w:tabs>
        <w:spacing w:before="162"/>
        <w:ind w:left="1218" w:hanging="359"/>
        <w:rPr>
          <w:sz w:val="28"/>
        </w:rPr>
      </w:pPr>
      <w:r>
        <w:rPr>
          <w:sz w:val="28"/>
        </w:rPr>
        <w:t>Представленияодружбе,товарищах,</w:t>
      </w:r>
      <w:r>
        <w:rPr>
          <w:spacing w:val="-2"/>
          <w:sz w:val="28"/>
        </w:rPr>
        <w:t>сверстниках.</w:t>
      </w:r>
    </w:p>
    <w:p w:rsidR="0095290D" w:rsidRDefault="00FA4139">
      <w:pPr>
        <w:pStyle w:val="a5"/>
        <w:numPr>
          <w:ilvl w:val="0"/>
          <w:numId w:val="21"/>
        </w:numPr>
        <w:tabs>
          <w:tab w:val="left" w:pos="1218"/>
        </w:tabs>
        <w:spacing w:before="162"/>
        <w:ind w:left="1218" w:hanging="359"/>
        <w:rPr>
          <w:sz w:val="28"/>
        </w:rPr>
      </w:pPr>
      <w:r>
        <w:rPr>
          <w:sz w:val="28"/>
        </w:rPr>
        <w:t>Умениенаходитьдрузейнаосновеличных</w:t>
      </w:r>
      <w:r>
        <w:rPr>
          <w:spacing w:val="-2"/>
          <w:sz w:val="28"/>
        </w:rPr>
        <w:t>симпатий.</w:t>
      </w:r>
    </w:p>
    <w:p w:rsidR="0095290D" w:rsidRDefault="00FA4139">
      <w:pPr>
        <w:pStyle w:val="a5"/>
        <w:numPr>
          <w:ilvl w:val="0"/>
          <w:numId w:val="21"/>
        </w:numPr>
        <w:tabs>
          <w:tab w:val="left" w:pos="1219"/>
          <w:tab w:val="left" w:pos="2351"/>
          <w:tab w:val="left" w:pos="3483"/>
          <w:tab w:val="left" w:pos="5008"/>
          <w:tab w:val="left" w:pos="5498"/>
          <w:tab w:val="left" w:pos="6515"/>
          <w:tab w:val="left" w:pos="8040"/>
          <w:tab w:val="left" w:pos="8400"/>
          <w:tab w:val="left" w:pos="10481"/>
        </w:tabs>
        <w:spacing w:before="161" w:line="352" w:lineRule="auto"/>
        <w:ind w:right="283"/>
        <w:jc w:val="left"/>
        <w:rPr>
          <w:sz w:val="28"/>
        </w:rPr>
      </w:pPr>
      <w:r>
        <w:rPr>
          <w:spacing w:val="-2"/>
          <w:sz w:val="28"/>
        </w:rPr>
        <w:t>Умение</w:t>
      </w:r>
      <w:r>
        <w:rPr>
          <w:sz w:val="28"/>
        </w:rPr>
        <w:tab/>
      </w:r>
      <w:r>
        <w:rPr>
          <w:spacing w:val="-2"/>
          <w:sz w:val="28"/>
        </w:rPr>
        <w:t>строить</w:t>
      </w:r>
      <w:r>
        <w:rPr>
          <w:sz w:val="28"/>
        </w:rPr>
        <w:tab/>
      </w:r>
      <w:r>
        <w:rPr>
          <w:spacing w:val="-2"/>
          <w:sz w:val="28"/>
        </w:rPr>
        <w:t>отношения</w:t>
      </w:r>
      <w:r>
        <w:rPr>
          <w:sz w:val="28"/>
        </w:rPr>
        <w:tab/>
      </w:r>
      <w:r>
        <w:rPr>
          <w:spacing w:val="-6"/>
          <w:sz w:val="28"/>
        </w:rPr>
        <w:t>на</w:t>
      </w:r>
      <w:r>
        <w:rPr>
          <w:sz w:val="28"/>
        </w:rPr>
        <w:tab/>
      </w:r>
      <w:r>
        <w:rPr>
          <w:spacing w:val="-2"/>
          <w:sz w:val="28"/>
        </w:rPr>
        <w:t>основе</w:t>
      </w:r>
      <w:r>
        <w:rPr>
          <w:sz w:val="28"/>
        </w:rPr>
        <w:tab/>
      </w:r>
      <w:r>
        <w:rPr>
          <w:spacing w:val="-2"/>
          <w:sz w:val="28"/>
        </w:rPr>
        <w:t>поддержки</w:t>
      </w:r>
      <w:r>
        <w:rPr>
          <w:sz w:val="28"/>
        </w:rPr>
        <w:tab/>
      </w:r>
      <w:r>
        <w:rPr>
          <w:spacing w:val="-10"/>
          <w:sz w:val="28"/>
        </w:rPr>
        <w:t>и</w:t>
      </w:r>
      <w:r>
        <w:rPr>
          <w:sz w:val="28"/>
        </w:rPr>
        <w:tab/>
      </w:r>
      <w:r>
        <w:rPr>
          <w:spacing w:val="-2"/>
          <w:sz w:val="28"/>
        </w:rPr>
        <w:t>взаимопомощи,</w:t>
      </w:r>
      <w:r>
        <w:rPr>
          <w:sz w:val="28"/>
        </w:rPr>
        <w:tab/>
      </w:r>
      <w:r>
        <w:rPr>
          <w:spacing w:val="-4"/>
          <w:sz w:val="28"/>
        </w:rPr>
        <w:t xml:space="preserve">умение </w:t>
      </w:r>
      <w:r>
        <w:rPr>
          <w:sz w:val="28"/>
        </w:rPr>
        <w:t>сопереживать, сочувствовать, проявлять внимание.</w:t>
      </w:r>
    </w:p>
    <w:p w:rsidR="0095290D" w:rsidRDefault="00FA4139">
      <w:pPr>
        <w:pStyle w:val="a5"/>
        <w:numPr>
          <w:ilvl w:val="0"/>
          <w:numId w:val="21"/>
        </w:numPr>
        <w:tabs>
          <w:tab w:val="left" w:pos="1219"/>
        </w:tabs>
        <w:spacing w:before="7" w:line="352" w:lineRule="auto"/>
        <w:ind w:right="279"/>
        <w:jc w:val="left"/>
        <w:rPr>
          <w:sz w:val="28"/>
        </w:rPr>
      </w:pPr>
      <w:r>
        <w:rPr>
          <w:sz w:val="28"/>
        </w:rPr>
        <w:t>Умениевзаимодействоватьвгруппевпроцессеучебной,игровой,другихвидах доступной деятельности.</w:t>
      </w:r>
    </w:p>
    <w:p w:rsidR="0095290D" w:rsidRDefault="00FA4139">
      <w:pPr>
        <w:pStyle w:val="a5"/>
        <w:numPr>
          <w:ilvl w:val="0"/>
          <w:numId w:val="21"/>
        </w:numPr>
        <w:tabs>
          <w:tab w:val="left" w:pos="1219"/>
        </w:tabs>
        <w:spacing w:before="11"/>
        <w:jc w:val="left"/>
        <w:rPr>
          <w:sz w:val="28"/>
        </w:rPr>
      </w:pPr>
      <w:r>
        <w:rPr>
          <w:sz w:val="28"/>
        </w:rPr>
        <w:t>Умениеорганизовыватьсвободноевремясучетомсвоихисовместных</w:t>
      </w:r>
      <w:r>
        <w:rPr>
          <w:spacing w:val="-2"/>
          <w:sz w:val="28"/>
        </w:rPr>
        <w:t xml:space="preserve"> интересов.</w:t>
      </w:r>
    </w:p>
    <w:p w:rsidR="0095290D" w:rsidRDefault="00FA4139">
      <w:pPr>
        <w:pStyle w:val="a5"/>
        <w:numPr>
          <w:ilvl w:val="0"/>
          <w:numId w:val="20"/>
        </w:numPr>
        <w:tabs>
          <w:tab w:val="left" w:pos="1516"/>
        </w:tabs>
        <w:spacing w:before="157" w:line="362" w:lineRule="auto"/>
        <w:ind w:right="286" w:firstLine="706"/>
        <w:rPr>
          <w:i/>
          <w:sz w:val="28"/>
        </w:rPr>
      </w:pPr>
      <w:r>
        <w:rPr>
          <w:i/>
          <w:sz w:val="28"/>
        </w:rPr>
        <w:t xml:space="preserve">Накопление положительного опыта сотрудничества и участия в общественной </w:t>
      </w:r>
      <w:r>
        <w:rPr>
          <w:i/>
          <w:spacing w:val="-2"/>
          <w:sz w:val="28"/>
        </w:rPr>
        <w:t>жизни.</w:t>
      </w:r>
    </w:p>
    <w:p w:rsidR="0095290D" w:rsidRDefault="00FA4139">
      <w:pPr>
        <w:pStyle w:val="a5"/>
        <w:numPr>
          <w:ilvl w:val="0"/>
          <w:numId w:val="21"/>
        </w:numPr>
        <w:tabs>
          <w:tab w:val="left" w:pos="1219"/>
        </w:tabs>
        <w:spacing w:line="350" w:lineRule="auto"/>
        <w:ind w:right="289"/>
        <w:jc w:val="left"/>
        <w:rPr>
          <w:sz w:val="28"/>
        </w:rPr>
      </w:pPr>
      <w:r>
        <w:rPr>
          <w:sz w:val="28"/>
        </w:rPr>
        <w:t>Представление о праздниках, праздничных мероприятиях, их содержании, участиев них.</w:t>
      </w:r>
    </w:p>
    <w:p w:rsidR="0095290D" w:rsidRDefault="00FA4139">
      <w:pPr>
        <w:pStyle w:val="a5"/>
        <w:numPr>
          <w:ilvl w:val="0"/>
          <w:numId w:val="21"/>
        </w:numPr>
        <w:tabs>
          <w:tab w:val="left" w:pos="1219"/>
        </w:tabs>
        <w:spacing w:before="10" w:line="352" w:lineRule="auto"/>
        <w:ind w:right="284"/>
        <w:jc w:val="left"/>
        <w:rPr>
          <w:sz w:val="28"/>
        </w:rPr>
      </w:pPr>
      <w:r>
        <w:rPr>
          <w:sz w:val="28"/>
        </w:rPr>
        <w:t>Использование простейших эстетических ориентиров/эталонов о внешнем виде, на праздниках, в хозяйственно-бытовой деятельности.</w:t>
      </w:r>
    </w:p>
    <w:p w:rsidR="0095290D" w:rsidRDefault="00FA4139">
      <w:pPr>
        <w:pStyle w:val="a5"/>
        <w:numPr>
          <w:ilvl w:val="0"/>
          <w:numId w:val="21"/>
        </w:numPr>
        <w:tabs>
          <w:tab w:val="left" w:pos="1219"/>
        </w:tabs>
        <w:spacing w:before="7"/>
        <w:jc w:val="left"/>
        <w:rPr>
          <w:sz w:val="28"/>
        </w:rPr>
      </w:pPr>
      <w:r>
        <w:rPr>
          <w:sz w:val="28"/>
        </w:rPr>
        <w:t>Умениесоблюдатьтрадициисемейных,школьных,государственных</w:t>
      </w:r>
      <w:r>
        <w:rPr>
          <w:spacing w:val="-2"/>
          <w:sz w:val="28"/>
        </w:rPr>
        <w:t>праздников.</w:t>
      </w:r>
    </w:p>
    <w:p w:rsidR="0095290D" w:rsidRDefault="00FA4139">
      <w:pPr>
        <w:pStyle w:val="a5"/>
        <w:numPr>
          <w:ilvl w:val="0"/>
          <w:numId w:val="20"/>
        </w:numPr>
        <w:tabs>
          <w:tab w:val="left" w:pos="1506"/>
        </w:tabs>
        <w:spacing w:before="162"/>
        <w:ind w:left="1506" w:hanging="301"/>
        <w:rPr>
          <w:i/>
          <w:sz w:val="28"/>
        </w:rPr>
      </w:pPr>
      <w:r>
        <w:rPr>
          <w:i/>
          <w:sz w:val="28"/>
        </w:rPr>
        <w:t>Представленияобобязанностяхиправах</w:t>
      </w:r>
      <w:r>
        <w:rPr>
          <w:i/>
          <w:spacing w:val="-2"/>
          <w:sz w:val="28"/>
        </w:rPr>
        <w:t>ребенка.</w:t>
      </w:r>
    </w:p>
    <w:p w:rsidR="0095290D" w:rsidRDefault="00FA4139">
      <w:pPr>
        <w:pStyle w:val="a5"/>
        <w:numPr>
          <w:ilvl w:val="0"/>
          <w:numId w:val="21"/>
        </w:numPr>
        <w:tabs>
          <w:tab w:val="left" w:pos="1219"/>
        </w:tabs>
        <w:spacing w:before="122" w:line="352" w:lineRule="auto"/>
        <w:ind w:right="280"/>
        <w:jc w:val="left"/>
        <w:rPr>
          <w:sz w:val="28"/>
        </w:rPr>
      </w:pPr>
      <w:r>
        <w:rPr>
          <w:sz w:val="28"/>
        </w:rPr>
        <w:t>Представления о праве на жизнь, на образование, на труд, на неприкосновенностьличности и достоинства и др.</w:t>
      </w:r>
    </w:p>
    <w:p w:rsidR="0095290D" w:rsidRDefault="0095290D">
      <w:pPr>
        <w:pStyle w:val="a5"/>
        <w:spacing w:line="352" w:lineRule="auto"/>
        <w:jc w:val="left"/>
        <w:rPr>
          <w:sz w:val="28"/>
        </w:rPr>
        <w:sectPr w:rsidR="0095290D">
          <w:pgSz w:w="11910" w:h="16840"/>
          <w:pgMar w:top="520" w:right="283" w:bottom="1500" w:left="0" w:header="0" w:footer="1278" w:gutter="0"/>
          <w:cols w:space="720"/>
        </w:sectPr>
      </w:pPr>
    </w:p>
    <w:p w:rsidR="0095290D" w:rsidRDefault="00FA4139">
      <w:pPr>
        <w:pStyle w:val="a5"/>
        <w:numPr>
          <w:ilvl w:val="0"/>
          <w:numId w:val="21"/>
        </w:numPr>
        <w:tabs>
          <w:tab w:val="left" w:pos="1219"/>
          <w:tab w:val="left" w:pos="3296"/>
          <w:tab w:val="left" w:pos="3857"/>
          <w:tab w:val="left" w:pos="5728"/>
          <w:tab w:val="left" w:pos="7818"/>
          <w:tab w:val="left" w:pos="9664"/>
        </w:tabs>
        <w:spacing w:before="73" w:line="352" w:lineRule="auto"/>
        <w:ind w:right="290"/>
        <w:jc w:val="left"/>
        <w:rPr>
          <w:sz w:val="28"/>
        </w:rPr>
      </w:pPr>
      <w:r>
        <w:rPr>
          <w:spacing w:val="-2"/>
          <w:sz w:val="28"/>
        </w:rPr>
        <w:t>Представления</w:t>
      </w:r>
      <w:r>
        <w:rPr>
          <w:sz w:val="28"/>
        </w:rPr>
        <w:tab/>
      </w:r>
      <w:r>
        <w:rPr>
          <w:spacing w:val="-6"/>
          <w:sz w:val="28"/>
        </w:rPr>
        <w:t>об</w:t>
      </w:r>
      <w:r>
        <w:rPr>
          <w:sz w:val="28"/>
        </w:rPr>
        <w:tab/>
      </w:r>
      <w:r>
        <w:rPr>
          <w:spacing w:val="-2"/>
          <w:sz w:val="28"/>
        </w:rPr>
        <w:t>обязанностях</w:t>
      </w:r>
      <w:r>
        <w:rPr>
          <w:sz w:val="28"/>
        </w:rPr>
        <w:tab/>
      </w:r>
      <w:r>
        <w:rPr>
          <w:spacing w:val="-2"/>
          <w:sz w:val="28"/>
        </w:rPr>
        <w:t>обучающегося,</w:t>
      </w:r>
      <w:r>
        <w:rPr>
          <w:sz w:val="28"/>
        </w:rPr>
        <w:tab/>
      </w:r>
      <w:r>
        <w:rPr>
          <w:spacing w:val="-2"/>
          <w:sz w:val="28"/>
        </w:rPr>
        <w:t>сына/дочери,</w:t>
      </w:r>
      <w:r>
        <w:rPr>
          <w:sz w:val="28"/>
        </w:rPr>
        <w:tab/>
      </w:r>
      <w:r>
        <w:rPr>
          <w:spacing w:val="-2"/>
          <w:sz w:val="28"/>
        </w:rPr>
        <w:t xml:space="preserve">внука/внучки, </w:t>
      </w:r>
      <w:r>
        <w:rPr>
          <w:sz w:val="28"/>
        </w:rPr>
        <w:t>гражданина и др.</w:t>
      </w:r>
    </w:p>
    <w:p w:rsidR="0095290D" w:rsidRDefault="00FA4139">
      <w:pPr>
        <w:pStyle w:val="a5"/>
        <w:numPr>
          <w:ilvl w:val="0"/>
          <w:numId w:val="20"/>
        </w:numPr>
        <w:tabs>
          <w:tab w:val="left" w:pos="1506"/>
        </w:tabs>
        <w:spacing w:before="12"/>
        <w:ind w:left="1506" w:hanging="301"/>
        <w:rPr>
          <w:sz w:val="28"/>
        </w:rPr>
      </w:pPr>
      <w:r>
        <w:rPr>
          <w:i/>
          <w:sz w:val="28"/>
        </w:rPr>
        <w:t>Представлениеостранепроживания</w:t>
      </w:r>
      <w:r>
        <w:rPr>
          <w:i/>
          <w:spacing w:val="-2"/>
          <w:sz w:val="28"/>
        </w:rPr>
        <w:t>Россия</w:t>
      </w:r>
      <w:r>
        <w:rPr>
          <w:spacing w:val="-2"/>
          <w:sz w:val="28"/>
        </w:rPr>
        <w:t>.</w:t>
      </w:r>
    </w:p>
    <w:p w:rsidR="0095290D" w:rsidRDefault="00FA4139">
      <w:pPr>
        <w:pStyle w:val="a5"/>
        <w:numPr>
          <w:ilvl w:val="0"/>
          <w:numId w:val="21"/>
        </w:numPr>
        <w:tabs>
          <w:tab w:val="left" w:pos="1219"/>
        </w:tabs>
        <w:spacing w:before="157" w:line="352" w:lineRule="auto"/>
        <w:ind w:right="288"/>
        <w:jc w:val="left"/>
        <w:rPr>
          <w:sz w:val="28"/>
        </w:rPr>
      </w:pPr>
      <w:r>
        <w:rPr>
          <w:sz w:val="28"/>
        </w:rPr>
        <w:t xml:space="preserve">Представлениеостране,народе,столице,большихгородах,городе(селе),месте </w:t>
      </w:r>
      <w:r>
        <w:rPr>
          <w:spacing w:val="-2"/>
          <w:sz w:val="28"/>
        </w:rPr>
        <w:t>проживания.</w:t>
      </w:r>
    </w:p>
    <w:p w:rsidR="0095290D" w:rsidRDefault="00FA4139">
      <w:pPr>
        <w:pStyle w:val="a5"/>
        <w:numPr>
          <w:ilvl w:val="0"/>
          <w:numId w:val="21"/>
        </w:numPr>
        <w:tabs>
          <w:tab w:val="left" w:pos="1219"/>
        </w:tabs>
        <w:spacing w:before="12"/>
        <w:jc w:val="left"/>
        <w:rPr>
          <w:sz w:val="28"/>
        </w:rPr>
      </w:pPr>
      <w:r>
        <w:rPr>
          <w:sz w:val="28"/>
        </w:rPr>
        <w:t>Представлениеогосударственносимволике(флаг,герб,</w:t>
      </w:r>
      <w:r>
        <w:rPr>
          <w:spacing w:val="-2"/>
          <w:sz w:val="28"/>
        </w:rPr>
        <w:t>гимн).</w:t>
      </w:r>
    </w:p>
    <w:p w:rsidR="0095290D" w:rsidRDefault="00FA4139">
      <w:pPr>
        <w:pStyle w:val="a5"/>
        <w:numPr>
          <w:ilvl w:val="0"/>
          <w:numId w:val="21"/>
        </w:numPr>
        <w:tabs>
          <w:tab w:val="left" w:pos="1219"/>
        </w:tabs>
        <w:spacing w:before="156"/>
        <w:jc w:val="left"/>
        <w:rPr>
          <w:sz w:val="28"/>
        </w:rPr>
      </w:pPr>
      <w:r>
        <w:rPr>
          <w:sz w:val="28"/>
        </w:rPr>
        <w:t>Представлениеозначимыхисторическихсобытияхивыдающихсялюдях</w:t>
      </w:r>
      <w:r>
        <w:rPr>
          <w:spacing w:val="-2"/>
          <w:sz w:val="28"/>
        </w:rPr>
        <w:t>России.</w:t>
      </w:r>
    </w:p>
    <w:p w:rsidR="0095290D" w:rsidRDefault="0095290D">
      <w:pPr>
        <w:pStyle w:val="a3"/>
        <w:ind w:left="0" w:firstLine="0"/>
        <w:jc w:val="left"/>
      </w:pPr>
    </w:p>
    <w:p w:rsidR="0095290D" w:rsidRDefault="0095290D">
      <w:pPr>
        <w:pStyle w:val="a3"/>
        <w:spacing w:before="8"/>
        <w:ind w:left="0" w:firstLine="0"/>
        <w:jc w:val="left"/>
      </w:pPr>
    </w:p>
    <w:p w:rsidR="0095290D" w:rsidRDefault="00FA4139">
      <w:pPr>
        <w:pStyle w:val="Heading2"/>
        <w:numPr>
          <w:ilvl w:val="0"/>
          <w:numId w:val="95"/>
        </w:numPr>
        <w:tabs>
          <w:tab w:val="left" w:pos="5405"/>
        </w:tabs>
        <w:ind w:left="5405" w:hanging="282"/>
        <w:jc w:val="both"/>
      </w:pPr>
      <w:r>
        <w:rPr>
          <w:spacing w:val="-2"/>
        </w:rPr>
        <w:t>Искусство</w:t>
      </w:r>
    </w:p>
    <w:p w:rsidR="0095290D" w:rsidRDefault="00FA4139">
      <w:pPr>
        <w:pStyle w:val="a5"/>
        <w:numPr>
          <w:ilvl w:val="1"/>
          <w:numId w:val="95"/>
        </w:numPr>
        <w:tabs>
          <w:tab w:val="left" w:pos="4848"/>
        </w:tabs>
        <w:spacing w:before="158"/>
        <w:ind w:left="4848" w:hanging="488"/>
        <w:rPr>
          <w:b/>
          <w:sz w:val="28"/>
        </w:rPr>
      </w:pPr>
      <w:r>
        <w:rPr>
          <w:b/>
          <w:sz w:val="28"/>
        </w:rPr>
        <w:t>Музыкаи</w:t>
      </w:r>
      <w:r>
        <w:rPr>
          <w:b/>
          <w:spacing w:val="-2"/>
          <w:sz w:val="28"/>
        </w:rPr>
        <w:t>движение.</w:t>
      </w:r>
    </w:p>
    <w:p w:rsidR="0095290D" w:rsidRDefault="00FA4139">
      <w:pPr>
        <w:pStyle w:val="a5"/>
        <w:numPr>
          <w:ilvl w:val="0"/>
          <w:numId w:val="15"/>
        </w:numPr>
        <w:tabs>
          <w:tab w:val="left" w:pos="1636"/>
        </w:tabs>
        <w:spacing w:before="158" w:line="360" w:lineRule="auto"/>
        <w:ind w:right="275" w:firstLine="706"/>
        <w:jc w:val="both"/>
        <w:rPr>
          <w:i/>
          <w:sz w:val="28"/>
        </w:rPr>
      </w:pPr>
      <w:r>
        <w:rPr>
          <w:i/>
          <w:sz w:val="28"/>
        </w:rPr>
        <w:t>Развитие слуховых и двигательных восприятий, танцевальных, певческих, хоровыхумений,освоениеигренадоступныхмузыкальныхинструментах,эмоциональное и практическое обогащение опыта в процессе музыкальных занятий, игр, музыкально- танцевальных, вокальных и инструментальных выступлений.</w:t>
      </w:r>
    </w:p>
    <w:p w:rsidR="0095290D" w:rsidRDefault="00FA4139">
      <w:pPr>
        <w:pStyle w:val="a5"/>
        <w:numPr>
          <w:ilvl w:val="0"/>
          <w:numId w:val="21"/>
        </w:numPr>
        <w:tabs>
          <w:tab w:val="left" w:pos="1219"/>
        </w:tabs>
        <w:spacing w:before="3" w:line="350" w:lineRule="auto"/>
        <w:ind w:right="278"/>
        <w:rPr>
          <w:sz w:val="28"/>
        </w:rPr>
      </w:pPr>
      <w:r>
        <w:rPr>
          <w:sz w:val="28"/>
        </w:rPr>
        <w:t>Интерес к различным видам музыкальной деятельности (слушание, пение, движение под музыку, игра на музыкальных инструментах).</w:t>
      </w:r>
    </w:p>
    <w:p w:rsidR="0095290D" w:rsidRDefault="00FA4139">
      <w:pPr>
        <w:pStyle w:val="a5"/>
        <w:numPr>
          <w:ilvl w:val="0"/>
          <w:numId w:val="21"/>
        </w:numPr>
        <w:tabs>
          <w:tab w:val="left" w:pos="1218"/>
        </w:tabs>
        <w:spacing w:before="13"/>
        <w:ind w:left="1218" w:hanging="359"/>
        <w:rPr>
          <w:sz w:val="28"/>
        </w:rPr>
      </w:pPr>
      <w:r>
        <w:rPr>
          <w:sz w:val="28"/>
        </w:rPr>
        <w:t>Умениеслушатьмузыкуивыполнятьпростейшиетанцевальные</w:t>
      </w:r>
      <w:r>
        <w:rPr>
          <w:spacing w:val="-2"/>
          <w:sz w:val="28"/>
        </w:rPr>
        <w:t>движения.</w:t>
      </w:r>
    </w:p>
    <w:p w:rsidR="0095290D" w:rsidRDefault="00FA4139">
      <w:pPr>
        <w:pStyle w:val="a5"/>
        <w:numPr>
          <w:ilvl w:val="0"/>
          <w:numId w:val="21"/>
        </w:numPr>
        <w:tabs>
          <w:tab w:val="left" w:pos="1219"/>
        </w:tabs>
        <w:spacing w:before="161" w:line="352" w:lineRule="auto"/>
        <w:ind w:right="284"/>
        <w:rPr>
          <w:sz w:val="28"/>
        </w:rPr>
      </w:pPr>
      <w:r>
        <w:rPr>
          <w:sz w:val="28"/>
        </w:rPr>
        <w:t>Освоение приемов игры на музыкальных инструментах, сопровождение мелодии игрой на музыкальных инструментах.</w:t>
      </w:r>
    </w:p>
    <w:p w:rsidR="0095290D" w:rsidRDefault="00FA4139">
      <w:pPr>
        <w:pStyle w:val="a5"/>
        <w:numPr>
          <w:ilvl w:val="0"/>
          <w:numId w:val="21"/>
        </w:numPr>
        <w:tabs>
          <w:tab w:val="left" w:pos="1218"/>
        </w:tabs>
        <w:spacing w:before="7"/>
        <w:ind w:left="1218" w:hanging="359"/>
        <w:rPr>
          <w:sz w:val="28"/>
        </w:rPr>
      </w:pPr>
      <w:r>
        <w:rPr>
          <w:sz w:val="28"/>
        </w:rPr>
        <w:t>Умениеузнаватьзнакомыепесни,подпеватьих,петьв</w:t>
      </w:r>
      <w:r>
        <w:rPr>
          <w:spacing w:val="-2"/>
          <w:sz w:val="28"/>
        </w:rPr>
        <w:t>хоре.</w:t>
      </w:r>
    </w:p>
    <w:p w:rsidR="0095290D" w:rsidRDefault="00FA4139">
      <w:pPr>
        <w:pStyle w:val="a5"/>
        <w:numPr>
          <w:ilvl w:val="0"/>
          <w:numId w:val="15"/>
        </w:numPr>
        <w:tabs>
          <w:tab w:val="left" w:pos="1506"/>
        </w:tabs>
        <w:spacing w:before="162"/>
        <w:ind w:left="1506" w:hanging="301"/>
        <w:jc w:val="both"/>
        <w:rPr>
          <w:i/>
          <w:sz w:val="28"/>
        </w:rPr>
      </w:pPr>
      <w:r>
        <w:rPr>
          <w:i/>
          <w:sz w:val="28"/>
        </w:rPr>
        <w:t>Готовностькучастиювсовместныхмузыкальных</w:t>
      </w:r>
      <w:r>
        <w:rPr>
          <w:i/>
          <w:spacing w:val="-2"/>
          <w:sz w:val="28"/>
        </w:rPr>
        <w:t>мероприятиях.</w:t>
      </w:r>
    </w:p>
    <w:p w:rsidR="0095290D" w:rsidRDefault="00FA4139">
      <w:pPr>
        <w:pStyle w:val="a5"/>
        <w:numPr>
          <w:ilvl w:val="0"/>
          <w:numId w:val="21"/>
        </w:numPr>
        <w:tabs>
          <w:tab w:val="left" w:pos="1219"/>
        </w:tabs>
        <w:spacing w:before="162" w:line="350" w:lineRule="auto"/>
        <w:ind w:right="283"/>
        <w:rPr>
          <w:sz w:val="28"/>
        </w:rPr>
      </w:pPr>
      <w:r>
        <w:rPr>
          <w:sz w:val="28"/>
        </w:rPr>
        <w:t>Умение проявлять адекватные эмоциональные реакции от совместной и самостоятельной музыкальной деятельности.</w:t>
      </w:r>
    </w:p>
    <w:p w:rsidR="0095290D" w:rsidRDefault="00FA4139">
      <w:pPr>
        <w:pStyle w:val="a5"/>
        <w:numPr>
          <w:ilvl w:val="0"/>
          <w:numId w:val="21"/>
        </w:numPr>
        <w:tabs>
          <w:tab w:val="left" w:pos="1218"/>
        </w:tabs>
        <w:spacing w:before="13"/>
        <w:ind w:left="1218" w:hanging="359"/>
        <w:rPr>
          <w:sz w:val="28"/>
        </w:rPr>
      </w:pPr>
      <w:r>
        <w:rPr>
          <w:sz w:val="28"/>
        </w:rPr>
        <w:t>Стремлениексовместнойисамостоятельноймузыкальной</w:t>
      </w:r>
      <w:r>
        <w:rPr>
          <w:spacing w:val="-2"/>
          <w:sz w:val="28"/>
        </w:rPr>
        <w:t>деятельности;</w:t>
      </w:r>
    </w:p>
    <w:p w:rsidR="0095290D" w:rsidRDefault="00FA4139">
      <w:pPr>
        <w:pStyle w:val="a5"/>
        <w:numPr>
          <w:ilvl w:val="0"/>
          <w:numId w:val="21"/>
        </w:numPr>
        <w:tabs>
          <w:tab w:val="left" w:pos="1219"/>
        </w:tabs>
        <w:spacing w:before="162" w:line="352" w:lineRule="auto"/>
        <w:ind w:right="289"/>
        <w:rPr>
          <w:sz w:val="28"/>
        </w:rPr>
      </w:pPr>
      <w:r>
        <w:rPr>
          <w:sz w:val="28"/>
        </w:rPr>
        <w:t>Умение использовать полученные навыки для участия в представлениях,концертах, спектаклях, др.</w:t>
      </w:r>
    </w:p>
    <w:p w:rsidR="0095290D" w:rsidRDefault="0095290D">
      <w:pPr>
        <w:pStyle w:val="a3"/>
        <w:spacing w:before="175"/>
        <w:ind w:left="0" w:firstLine="0"/>
        <w:jc w:val="left"/>
      </w:pPr>
    </w:p>
    <w:p w:rsidR="0095290D" w:rsidRDefault="00FA4139">
      <w:pPr>
        <w:pStyle w:val="Heading2"/>
        <w:numPr>
          <w:ilvl w:val="1"/>
          <w:numId w:val="95"/>
        </w:numPr>
        <w:tabs>
          <w:tab w:val="left" w:pos="3879"/>
          <w:tab w:val="left" w:pos="4189"/>
        </w:tabs>
        <w:spacing w:line="357" w:lineRule="auto"/>
        <w:ind w:left="3879" w:right="3477" w:hanging="183"/>
        <w:jc w:val="left"/>
      </w:pPr>
      <w:r>
        <w:t>Изобразительнаядеятельность (рисование, лепка, аппликация)</w:t>
      </w:r>
    </w:p>
    <w:p w:rsidR="0095290D" w:rsidRDefault="0095290D">
      <w:pPr>
        <w:pStyle w:val="Heading2"/>
        <w:spacing w:line="357" w:lineRule="auto"/>
        <w:jc w:val="left"/>
        <w:sectPr w:rsidR="0095290D">
          <w:pgSz w:w="11910" w:h="16840"/>
          <w:pgMar w:top="520" w:right="283" w:bottom="1500" w:left="0" w:header="0" w:footer="1278" w:gutter="0"/>
          <w:cols w:space="720"/>
        </w:sectPr>
      </w:pPr>
    </w:p>
    <w:p w:rsidR="0095290D" w:rsidRDefault="00FA4139">
      <w:pPr>
        <w:pStyle w:val="a5"/>
        <w:numPr>
          <w:ilvl w:val="0"/>
          <w:numId w:val="14"/>
        </w:numPr>
        <w:tabs>
          <w:tab w:val="left" w:pos="1511"/>
        </w:tabs>
        <w:spacing w:before="74" w:line="362" w:lineRule="auto"/>
        <w:ind w:right="276" w:firstLine="706"/>
        <w:rPr>
          <w:i/>
          <w:sz w:val="28"/>
        </w:rPr>
      </w:pPr>
      <w:r>
        <w:rPr>
          <w:i/>
          <w:sz w:val="28"/>
        </w:rPr>
        <w:t>Освоение доступныхсредств изобразительной деятельности:лепка, аппликация, рисование; использование различных изобразительных технологий.</w:t>
      </w:r>
    </w:p>
    <w:p w:rsidR="0095290D" w:rsidRDefault="00FA4139">
      <w:pPr>
        <w:pStyle w:val="a5"/>
        <w:numPr>
          <w:ilvl w:val="0"/>
          <w:numId w:val="21"/>
        </w:numPr>
        <w:tabs>
          <w:tab w:val="left" w:pos="1219"/>
        </w:tabs>
        <w:spacing w:line="335" w:lineRule="exact"/>
        <w:jc w:val="left"/>
        <w:rPr>
          <w:sz w:val="28"/>
        </w:rPr>
      </w:pPr>
      <w:r>
        <w:rPr>
          <w:sz w:val="28"/>
        </w:rPr>
        <w:t>Интерескдоступнымвидамизобразительной</w:t>
      </w:r>
      <w:r>
        <w:rPr>
          <w:spacing w:val="-2"/>
          <w:sz w:val="28"/>
        </w:rPr>
        <w:t>деятельности.</w:t>
      </w:r>
    </w:p>
    <w:p w:rsidR="0095290D" w:rsidRDefault="00FA4139">
      <w:pPr>
        <w:pStyle w:val="a5"/>
        <w:numPr>
          <w:ilvl w:val="0"/>
          <w:numId w:val="21"/>
        </w:numPr>
        <w:tabs>
          <w:tab w:val="left" w:pos="1219"/>
          <w:tab w:val="left" w:pos="2447"/>
          <w:tab w:val="left" w:pos="4332"/>
          <w:tab w:val="left" w:pos="6227"/>
          <w:tab w:val="left" w:pos="6678"/>
          <w:tab w:val="left" w:pos="8270"/>
          <w:tab w:val="left" w:pos="8706"/>
          <w:tab w:val="left" w:pos="10083"/>
        </w:tabs>
        <w:spacing w:before="161" w:line="352" w:lineRule="auto"/>
        <w:ind w:right="288"/>
        <w:jc w:val="left"/>
        <w:rPr>
          <w:sz w:val="28"/>
        </w:rPr>
      </w:pPr>
      <w:r>
        <w:rPr>
          <w:spacing w:val="-2"/>
          <w:sz w:val="28"/>
        </w:rPr>
        <w:t>Умение</w:t>
      </w:r>
      <w:r>
        <w:rPr>
          <w:sz w:val="28"/>
        </w:rPr>
        <w:tab/>
      </w:r>
      <w:r>
        <w:rPr>
          <w:spacing w:val="-2"/>
          <w:sz w:val="28"/>
        </w:rPr>
        <w:t>использовать</w:t>
      </w:r>
      <w:r>
        <w:rPr>
          <w:sz w:val="28"/>
        </w:rPr>
        <w:tab/>
      </w:r>
      <w:r>
        <w:rPr>
          <w:spacing w:val="-2"/>
          <w:sz w:val="28"/>
        </w:rPr>
        <w:t>инструменты</w:t>
      </w:r>
      <w:r>
        <w:rPr>
          <w:sz w:val="28"/>
        </w:rPr>
        <w:tab/>
      </w:r>
      <w:r>
        <w:rPr>
          <w:spacing w:val="-10"/>
          <w:sz w:val="28"/>
        </w:rPr>
        <w:t>и</w:t>
      </w:r>
      <w:r>
        <w:rPr>
          <w:sz w:val="28"/>
        </w:rPr>
        <w:tab/>
      </w:r>
      <w:r>
        <w:rPr>
          <w:spacing w:val="-2"/>
          <w:sz w:val="28"/>
        </w:rPr>
        <w:t>материалы</w:t>
      </w:r>
      <w:r>
        <w:rPr>
          <w:sz w:val="28"/>
        </w:rPr>
        <w:tab/>
      </w:r>
      <w:r>
        <w:rPr>
          <w:spacing w:val="-10"/>
          <w:sz w:val="28"/>
        </w:rPr>
        <w:t>в</w:t>
      </w:r>
      <w:r>
        <w:rPr>
          <w:sz w:val="28"/>
        </w:rPr>
        <w:tab/>
      </w:r>
      <w:r>
        <w:rPr>
          <w:spacing w:val="-2"/>
          <w:sz w:val="28"/>
        </w:rPr>
        <w:t>процессе</w:t>
      </w:r>
      <w:r>
        <w:rPr>
          <w:sz w:val="28"/>
        </w:rPr>
        <w:tab/>
      </w:r>
      <w:r>
        <w:rPr>
          <w:spacing w:val="-2"/>
          <w:sz w:val="28"/>
        </w:rPr>
        <w:t xml:space="preserve">доступной </w:t>
      </w:r>
      <w:r>
        <w:rPr>
          <w:sz w:val="28"/>
        </w:rPr>
        <w:t>изобразительной деятельности (лепка, рисование, аппликация).</w:t>
      </w:r>
    </w:p>
    <w:p w:rsidR="0095290D" w:rsidRDefault="00FA4139">
      <w:pPr>
        <w:pStyle w:val="a5"/>
        <w:numPr>
          <w:ilvl w:val="0"/>
          <w:numId w:val="21"/>
        </w:numPr>
        <w:tabs>
          <w:tab w:val="left" w:pos="1219"/>
          <w:tab w:val="left" w:pos="2428"/>
          <w:tab w:val="left" w:pos="4298"/>
          <w:tab w:val="left" w:pos="5852"/>
          <w:tab w:val="left" w:pos="8183"/>
          <w:tab w:val="left" w:pos="9838"/>
          <w:tab w:val="left" w:pos="10260"/>
        </w:tabs>
        <w:spacing w:before="12" w:line="350" w:lineRule="auto"/>
        <w:ind w:right="284"/>
        <w:jc w:val="left"/>
        <w:rPr>
          <w:sz w:val="28"/>
        </w:rPr>
      </w:pPr>
      <w:r>
        <w:rPr>
          <w:spacing w:val="-2"/>
          <w:sz w:val="28"/>
        </w:rPr>
        <w:t>Умение</w:t>
      </w:r>
      <w:r>
        <w:rPr>
          <w:sz w:val="28"/>
        </w:rPr>
        <w:tab/>
      </w:r>
      <w:r>
        <w:rPr>
          <w:spacing w:val="-2"/>
          <w:sz w:val="28"/>
        </w:rPr>
        <w:t>использовать</w:t>
      </w:r>
      <w:r>
        <w:rPr>
          <w:sz w:val="28"/>
        </w:rPr>
        <w:tab/>
      </w:r>
      <w:r>
        <w:rPr>
          <w:spacing w:val="-2"/>
          <w:sz w:val="28"/>
        </w:rPr>
        <w:t>различные</w:t>
      </w:r>
      <w:r>
        <w:rPr>
          <w:sz w:val="28"/>
        </w:rPr>
        <w:tab/>
      </w:r>
      <w:r>
        <w:rPr>
          <w:spacing w:val="-2"/>
          <w:sz w:val="28"/>
        </w:rPr>
        <w:t>изобразительные</w:t>
      </w:r>
      <w:r>
        <w:rPr>
          <w:sz w:val="28"/>
        </w:rPr>
        <w:tab/>
      </w:r>
      <w:r>
        <w:rPr>
          <w:spacing w:val="-2"/>
          <w:sz w:val="28"/>
        </w:rPr>
        <w:t>технологии</w:t>
      </w:r>
      <w:r>
        <w:rPr>
          <w:sz w:val="28"/>
        </w:rPr>
        <w:tab/>
      </w:r>
      <w:r>
        <w:rPr>
          <w:spacing w:val="-10"/>
          <w:sz w:val="28"/>
        </w:rPr>
        <w:t>в</w:t>
      </w:r>
      <w:r>
        <w:rPr>
          <w:sz w:val="28"/>
        </w:rPr>
        <w:tab/>
      </w:r>
      <w:r>
        <w:rPr>
          <w:spacing w:val="-2"/>
          <w:sz w:val="28"/>
        </w:rPr>
        <w:t xml:space="preserve">процессе </w:t>
      </w:r>
      <w:r>
        <w:rPr>
          <w:sz w:val="28"/>
        </w:rPr>
        <w:t>рисования, лепки, аппликации.</w:t>
      </w:r>
    </w:p>
    <w:p w:rsidR="0095290D" w:rsidRDefault="00FA4139">
      <w:pPr>
        <w:pStyle w:val="a5"/>
        <w:numPr>
          <w:ilvl w:val="0"/>
          <w:numId w:val="14"/>
        </w:numPr>
        <w:tabs>
          <w:tab w:val="left" w:pos="1506"/>
        </w:tabs>
        <w:spacing w:before="14"/>
        <w:ind w:left="1506" w:hanging="301"/>
        <w:rPr>
          <w:i/>
          <w:sz w:val="28"/>
        </w:rPr>
      </w:pPr>
      <w:r>
        <w:rPr>
          <w:i/>
          <w:sz w:val="28"/>
        </w:rPr>
        <w:t>Способностьксамостоятельнойизобразительной</w:t>
      </w:r>
      <w:r>
        <w:rPr>
          <w:i/>
          <w:spacing w:val="-2"/>
          <w:sz w:val="28"/>
        </w:rPr>
        <w:t>деятельности.</w:t>
      </w:r>
    </w:p>
    <w:p w:rsidR="0095290D" w:rsidRDefault="00FA4139">
      <w:pPr>
        <w:pStyle w:val="a5"/>
        <w:numPr>
          <w:ilvl w:val="0"/>
          <w:numId w:val="21"/>
        </w:numPr>
        <w:tabs>
          <w:tab w:val="left" w:pos="1219"/>
          <w:tab w:val="left" w:pos="3382"/>
          <w:tab w:val="left" w:pos="5483"/>
          <w:tab w:val="left" w:pos="6677"/>
          <w:tab w:val="left" w:pos="8677"/>
          <w:tab w:val="left" w:pos="9909"/>
          <w:tab w:val="left" w:pos="10264"/>
        </w:tabs>
        <w:spacing w:before="162" w:line="350" w:lineRule="auto"/>
        <w:ind w:right="281"/>
        <w:jc w:val="left"/>
        <w:rPr>
          <w:sz w:val="28"/>
        </w:rPr>
      </w:pPr>
      <w:r>
        <w:rPr>
          <w:spacing w:val="-2"/>
          <w:sz w:val="28"/>
        </w:rPr>
        <w:t>Положительные</w:t>
      </w:r>
      <w:r>
        <w:rPr>
          <w:sz w:val="28"/>
        </w:rPr>
        <w:tab/>
      </w:r>
      <w:r>
        <w:rPr>
          <w:spacing w:val="-2"/>
          <w:sz w:val="28"/>
        </w:rPr>
        <w:t>эмоциональные</w:t>
      </w:r>
      <w:r>
        <w:rPr>
          <w:sz w:val="28"/>
        </w:rPr>
        <w:tab/>
      </w:r>
      <w:r>
        <w:rPr>
          <w:spacing w:val="-2"/>
          <w:sz w:val="28"/>
        </w:rPr>
        <w:t>реакции</w:t>
      </w:r>
      <w:r>
        <w:rPr>
          <w:sz w:val="28"/>
        </w:rPr>
        <w:tab/>
      </w:r>
      <w:r>
        <w:rPr>
          <w:spacing w:val="-2"/>
          <w:sz w:val="28"/>
        </w:rPr>
        <w:t>(удовольствие,</w:t>
      </w:r>
      <w:r>
        <w:rPr>
          <w:sz w:val="28"/>
        </w:rPr>
        <w:tab/>
      </w:r>
      <w:r>
        <w:rPr>
          <w:spacing w:val="-2"/>
          <w:sz w:val="28"/>
        </w:rPr>
        <w:t>радость)</w:t>
      </w:r>
      <w:r>
        <w:rPr>
          <w:sz w:val="28"/>
        </w:rPr>
        <w:tab/>
      </w:r>
      <w:r>
        <w:rPr>
          <w:spacing w:val="-10"/>
          <w:sz w:val="28"/>
        </w:rPr>
        <w:t>в</w:t>
      </w:r>
      <w:r>
        <w:rPr>
          <w:sz w:val="28"/>
        </w:rPr>
        <w:tab/>
      </w:r>
      <w:r>
        <w:rPr>
          <w:spacing w:val="-2"/>
          <w:sz w:val="28"/>
        </w:rPr>
        <w:t xml:space="preserve">процессе </w:t>
      </w:r>
      <w:r>
        <w:rPr>
          <w:sz w:val="28"/>
        </w:rPr>
        <w:t>изобразительной деятельности.</w:t>
      </w:r>
    </w:p>
    <w:p w:rsidR="0095290D" w:rsidRDefault="00FA4139">
      <w:pPr>
        <w:pStyle w:val="a5"/>
        <w:numPr>
          <w:ilvl w:val="0"/>
          <w:numId w:val="21"/>
        </w:numPr>
        <w:tabs>
          <w:tab w:val="left" w:pos="1219"/>
        </w:tabs>
        <w:spacing w:before="13" w:line="352" w:lineRule="auto"/>
        <w:ind w:right="289"/>
        <w:jc w:val="left"/>
        <w:rPr>
          <w:sz w:val="28"/>
        </w:rPr>
      </w:pPr>
      <w:r>
        <w:rPr>
          <w:sz w:val="28"/>
        </w:rPr>
        <w:t>Стремлениексобственнойтворческойдеятельностииумениедемонстрировать результаты работы.</w:t>
      </w:r>
    </w:p>
    <w:p w:rsidR="0095290D" w:rsidRDefault="00FA4139">
      <w:pPr>
        <w:pStyle w:val="a5"/>
        <w:numPr>
          <w:ilvl w:val="0"/>
          <w:numId w:val="21"/>
        </w:numPr>
        <w:tabs>
          <w:tab w:val="left" w:pos="1219"/>
        </w:tabs>
        <w:spacing w:before="7" w:line="352" w:lineRule="auto"/>
        <w:ind w:right="285"/>
        <w:jc w:val="left"/>
        <w:rPr>
          <w:sz w:val="28"/>
        </w:rPr>
      </w:pPr>
      <w:r>
        <w:rPr>
          <w:sz w:val="28"/>
        </w:rPr>
        <w:t xml:space="preserve">Умение выражать свое отношение к результатам собственной и чужой творческой </w:t>
      </w:r>
      <w:r>
        <w:rPr>
          <w:spacing w:val="-2"/>
          <w:sz w:val="28"/>
        </w:rPr>
        <w:t>деятельности.</w:t>
      </w:r>
    </w:p>
    <w:p w:rsidR="0095290D" w:rsidRDefault="00FA4139">
      <w:pPr>
        <w:pStyle w:val="a5"/>
        <w:numPr>
          <w:ilvl w:val="0"/>
          <w:numId w:val="14"/>
        </w:numPr>
        <w:tabs>
          <w:tab w:val="left" w:pos="1506"/>
        </w:tabs>
        <w:spacing w:before="13"/>
        <w:ind w:left="1506" w:hanging="301"/>
        <w:rPr>
          <w:sz w:val="28"/>
        </w:rPr>
      </w:pPr>
      <w:r>
        <w:rPr>
          <w:i/>
          <w:sz w:val="28"/>
        </w:rPr>
        <w:t>Готовностькучастиювсовместных</w:t>
      </w:r>
      <w:r>
        <w:rPr>
          <w:i/>
          <w:spacing w:val="-2"/>
          <w:sz w:val="28"/>
        </w:rPr>
        <w:t>мероприятиях</w:t>
      </w:r>
      <w:r>
        <w:rPr>
          <w:spacing w:val="-2"/>
          <w:sz w:val="28"/>
        </w:rPr>
        <w:t>.</w:t>
      </w:r>
    </w:p>
    <w:p w:rsidR="0095290D" w:rsidRDefault="00FA4139">
      <w:pPr>
        <w:pStyle w:val="a5"/>
        <w:numPr>
          <w:ilvl w:val="0"/>
          <w:numId w:val="21"/>
        </w:numPr>
        <w:tabs>
          <w:tab w:val="left" w:pos="1219"/>
          <w:tab w:val="left" w:pos="2870"/>
          <w:tab w:val="left" w:pos="3301"/>
          <w:tab w:val="left" w:pos="5584"/>
          <w:tab w:val="left" w:pos="6016"/>
          <w:tab w:val="left" w:pos="7657"/>
          <w:tab w:val="left" w:pos="9546"/>
          <w:tab w:val="left" w:pos="11080"/>
        </w:tabs>
        <w:spacing w:before="162" w:line="350" w:lineRule="auto"/>
        <w:ind w:right="280"/>
        <w:jc w:val="left"/>
        <w:rPr>
          <w:sz w:val="28"/>
        </w:rPr>
      </w:pPr>
      <w:r>
        <w:rPr>
          <w:spacing w:val="-2"/>
          <w:sz w:val="28"/>
        </w:rPr>
        <w:t>Готовность</w:t>
      </w:r>
      <w:r>
        <w:rPr>
          <w:sz w:val="28"/>
        </w:rPr>
        <w:tab/>
      </w:r>
      <w:r>
        <w:rPr>
          <w:spacing w:val="-10"/>
          <w:sz w:val="28"/>
        </w:rPr>
        <w:t>к</w:t>
      </w:r>
      <w:r>
        <w:rPr>
          <w:sz w:val="28"/>
        </w:rPr>
        <w:tab/>
      </w:r>
      <w:r>
        <w:rPr>
          <w:spacing w:val="-2"/>
          <w:sz w:val="28"/>
        </w:rPr>
        <w:t>взаимодействию</w:t>
      </w:r>
      <w:r>
        <w:rPr>
          <w:sz w:val="28"/>
        </w:rPr>
        <w:tab/>
      </w:r>
      <w:r>
        <w:rPr>
          <w:spacing w:val="-10"/>
          <w:sz w:val="28"/>
        </w:rPr>
        <w:t>в</w:t>
      </w:r>
      <w:r>
        <w:rPr>
          <w:sz w:val="28"/>
        </w:rPr>
        <w:tab/>
      </w:r>
      <w:r>
        <w:rPr>
          <w:spacing w:val="-2"/>
          <w:sz w:val="28"/>
        </w:rPr>
        <w:t>творческой</w:t>
      </w:r>
      <w:r>
        <w:rPr>
          <w:sz w:val="28"/>
        </w:rPr>
        <w:tab/>
      </w:r>
      <w:r>
        <w:rPr>
          <w:spacing w:val="-2"/>
          <w:sz w:val="28"/>
        </w:rPr>
        <w:t>деятельности</w:t>
      </w:r>
      <w:r>
        <w:rPr>
          <w:sz w:val="28"/>
        </w:rPr>
        <w:tab/>
      </w:r>
      <w:r>
        <w:rPr>
          <w:spacing w:val="-2"/>
          <w:sz w:val="28"/>
        </w:rPr>
        <w:t>совместно</w:t>
      </w:r>
      <w:r>
        <w:rPr>
          <w:sz w:val="28"/>
        </w:rPr>
        <w:tab/>
      </w:r>
      <w:r>
        <w:rPr>
          <w:spacing w:val="-6"/>
          <w:sz w:val="28"/>
        </w:rPr>
        <w:t xml:space="preserve">со </w:t>
      </w:r>
      <w:r>
        <w:rPr>
          <w:sz w:val="28"/>
        </w:rPr>
        <w:t>сверстниками, взрослыми.</w:t>
      </w:r>
    </w:p>
    <w:p w:rsidR="0095290D" w:rsidRDefault="00FA4139">
      <w:pPr>
        <w:pStyle w:val="a5"/>
        <w:numPr>
          <w:ilvl w:val="0"/>
          <w:numId w:val="21"/>
        </w:numPr>
        <w:tabs>
          <w:tab w:val="left" w:pos="1219"/>
        </w:tabs>
        <w:spacing w:before="13" w:line="352" w:lineRule="auto"/>
        <w:ind w:right="285"/>
        <w:jc w:val="left"/>
        <w:rPr>
          <w:sz w:val="28"/>
        </w:rPr>
      </w:pPr>
      <w:r>
        <w:rPr>
          <w:sz w:val="28"/>
        </w:rPr>
        <w:t>Умение использовать полученные навыки для изготовления творческих работ, для участия в выставках, конкурсах рисунков, поделок.</w:t>
      </w:r>
    </w:p>
    <w:p w:rsidR="0095290D" w:rsidRDefault="0095290D">
      <w:pPr>
        <w:pStyle w:val="a3"/>
        <w:spacing w:before="175"/>
        <w:ind w:left="0" w:firstLine="0"/>
        <w:jc w:val="left"/>
      </w:pPr>
    </w:p>
    <w:p w:rsidR="0095290D" w:rsidRDefault="00FA4139">
      <w:pPr>
        <w:pStyle w:val="Heading2"/>
        <w:numPr>
          <w:ilvl w:val="0"/>
          <w:numId w:val="95"/>
        </w:numPr>
        <w:tabs>
          <w:tab w:val="left" w:pos="5314"/>
        </w:tabs>
        <w:ind w:left="5314" w:hanging="282"/>
        <w:jc w:val="left"/>
      </w:pPr>
      <w:r>
        <w:rPr>
          <w:spacing w:val="-2"/>
        </w:rPr>
        <w:t>Технологии</w:t>
      </w:r>
    </w:p>
    <w:p w:rsidR="0095290D" w:rsidRDefault="00FA4139">
      <w:pPr>
        <w:pStyle w:val="a5"/>
        <w:numPr>
          <w:ilvl w:val="1"/>
          <w:numId w:val="95"/>
        </w:numPr>
        <w:tabs>
          <w:tab w:val="left" w:pos="4959"/>
        </w:tabs>
        <w:spacing w:before="164"/>
        <w:ind w:left="4959" w:hanging="493"/>
        <w:rPr>
          <w:b/>
          <w:sz w:val="28"/>
        </w:rPr>
      </w:pPr>
      <w:r>
        <w:rPr>
          <w:b/>
          <w:sz w:val="28"/>
        </w:rPr>
        <w:t>Профильный</w:t>
      </w:r>
      <w:r>
        <w:rPr>
          <w:b/>
          <w:spacing w:val="-4"/>
          <w:sz w:val="28"/>
        </w:rPr>
        <w:t>труд.</w:t>
      </w:r>
    </w:p>
    <w:p w:rsidR="0095290D" w:rsidRDefault="00FA4139">
      <w:pPr>
        <w:spacing w:before="153" w:line="360" w:lineRule="auto"/>
        <w:ind w:left="499" w:right="290" w:firstLine="706"/>
        <w:jc w:val="both"/>
        <w:rPr>
          <w:i/>
          <w:sz w:val="28"/>
        </w:rPr>
      </w:pPr>
      <w:r>
        <w:rPr>
          <w:i/>
          <w:sz w:val="28"/>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95290D" w:rsidRDefault="00FA4139">
      <w:pPr>
        <w:pStyle w:val="a5"/>
        <w:numPr>
          <w:ilvl w:val="0"/>
          <w:numId w:val="21"/>
        </w:numPr>
        <w:tabs>
          <w:tab w:val="left" w:pos="1219"/>
        </w:tabs>
        <w:spacing w:line="357" w:lineRule="auto"/>
        <w:ind w:right="279"/>
        <w:rPr>
          <w:sz w:val="28"/>
        </w:rPr>
      </w:pPr>
      <w:r>
        <w:rPr>
          <w:sz w:val="28"/>
        </w:rPr>
        <w:t xml:space="preserve">Интересковладениюдоступнымипрофильными,прикладными,вспомогательными видами трудовой деятельности, например: керамика, батик, печать, ткачество, растениеводство, деревообработка, шитье, вязание идругие, сучетом особенностей </w:t>
      </w:r>
      <w:r>
        <w:rPr>
          <w:spacing w:val="-2"/>
          <w:sz w:val="28"/>
        </w:rPr>
        <w:t>региона.</w:t>
      </w:r>
    </w:p>
    <w:p w:rsidR="0095290D" w:rsidRDefault="0095290D">
      <w:pPr>
        <w:pStyle w:val="a5"/>
        <w:spacing w:line="357" w:lineRule="auto"/>
        <w:rPr>
          <w:sz w:val="28"/>
        </w:rPr>
        <w:sectPr w:rsidR="0095290D">
          <w:pgSz w:w="11910" w:h="16840"/>
          <w:pgMar w:top="520" w:right="283" w:bottom="1500" w:left="0" w:header="0" w:footer="1278" w:gutter="0"/>
          <w:cols w:space="720"/>
        </w:sectPr>
      </w:pPr>
    </w:p>
    <w:p w:rsidR="0095290D" w:rsidRDefault="00FA4139">
      <w:pPr>
        <w:pStyle w:val="a5"/>
        <w:numPr>
          <w:ilvl w:val="0"/>
          <w:numId w:val="21"/>
        </w:numPr>
        <w:tabs>
          <w:tab w:val="left" w:pos="1219"/>
        </w:tabs>
        <w:spacing w:before="73" w:line="352" w:lineRule="auto"/>
        <w:ind w:right="279"/>
        <w:rPr>
          <w:sz w:val="28"/>
        </w:rPr>
      </w:pPr>
      <w:r>
        <w:rPr>
          <w:sz w:val="28"/>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95290D" w:rsidRDefault="00FA4139">
      <w:pPr>
        <w:pStyle w:val="a5"/>
        <w:numPr>
          <w:ilvl w:val="0"/>
          <w:numId w:val="21"/>
        </w:numPr>
        <w:tabs>
          <w:tab w:val="left" w:pos="1219"/>
        </w:tabs>
        <w:spacing w:before="11" w:line="350" w:lineRule="auto"/>
        <w:ind w:right="285"/>
        <w:rPr>
          <w:sz w:val="28"/>
        </w:rPr>
      </w:pPr>
      <w:r>
        <w:rPr>
          <w:sz w:val="28"/>
        </w:rPr>
        <w:t>Умение использовать в трудовой деятельности различные инструменты,материалы; соблюдать необходимые правила техники безопасности.</w:t>
      </w:r>
    </w:p>
    <w:p w:rsidR="0095290D" w:rsidRDefault="00FA4139">
      <w:pPr>
        <w:pStyle w:val="a5"/>
        <w:numPr>
          <w:ilvl w:val="0"/>
          <w:numId w:val="21"/>
        </w:numPr>
        <w:tabs>
          <w:tab w:val="left" w:pos="1219"/>
        </w:tabs>
        <w:spacing w:before="14" w:line="355" w:lineRule="auto"/>
        <w:ind w:right="276"/>
        <w:rPr>
          <w:sz w:val="28"/>
        </w:rPr>
      </w:pPr>
      <w:r>
        <w:rPr>
          <w:sz w:val="28"/>
        </w:rPr>
        <w:t>Умение соблюдать технологические процессы, например: выращивание и уход за растениями,изготовление изделий из бумаги, дерева, ткани, глины и другие, с учетом особенностей региона.</w:t>
      </w:r>
    </w:p>
    <w:p w:rsidR="0095290D" w:rsidRDefault="00FA4139">
      <w:pPr>
        <w:pStyle w:val="a5"/>
        <w:numPr>
          <w:ilvl w:val="0"/>
          <w:numId w:val="21"/>
        </w:numPr>
        <w:tabs>
          <w:tab w:val="left" w:pos="1219"/>
        </w:tabs>
        <w:spacing w:before="8" w:line="352" w:lineRule="auto"/>
        <w:ind w:right="282"/>
        <w:rPr>
          <w:sz w:val="28"/>
        </w:rPr>
      </w:pPr>
      <w:r>
        <w:rPr>
          <w:sz w:val="28"/>
        </w:rPr>
        <w:t>Умение выполнять работу качественно, в установленный промежуток времени, оценивать результаты своего труда.</w:t>
      </w:r>
    </w:p>
    <w:p w:rsidR="0095290D" w:rsidRDefault="00FA4139">
      <w:pPr>
        <w:pStyle w:val="a5"/>
        <w:numPr>
          <w:ilvl w:val="0"/>
          <w:numId w:val="16"/>
        </w:numPr>
        <w:tabs>
          <w:tab w:val="left" w:pos="1568"/>
        </w:tabs>
        <w:spacing w:before="8" w:line="362" w:lineRule="auto"/>
        <w:ind w:left="499" w:right="281" w:firstLine="706"/>
        <w:jc w:val="both"/>
        <w:rPr>
          <w:sz w:val="28"/>
        </w:rPr>
      </w:pPr>
      <w:r>
        <w:rPr>
          <w:i/>
          <w:sz w:val="28"/>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r>
        <w:rPr>
          <w:sz w:val="28"/>
        </w:rPr>
        <w:t>.</w:t>
      </w:r>
    </w:p>
    <w:p w:rsidR="0095290D" w:rsidRDefault="00FA4139">
      <w:pPr>
        <w:pStyle w:val="a5"/>
        <w:numPr>
          <w:ilvl w:val="0"/>
          <w:numId w:val="21"/>
        </w:numPr>
        <w:tabs>
          <w:tab w:val="left" w:pos="1219"/>
        </w:tabs>
        <w:spacing w:line="352" w:lineRule="auto"/>
        <w:ind w:right="276"/>
        <w:rPr>
          <w:sz w:val="28"/>
        </w:rPr>
      </w:pPr>
      <w:r>
        <w:rPr>
          <w:sz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95290D" w:rsidRDefault="0095290D">
      <w:pPr>
        <w:pStyle w:val="a3"/>
        <w:ind w:left="0" w:firstLine="0"/>
        <w:jc w:val="left"/>
      </w:pPr>
    </w:p>
    <w:p w:rsidR="0095290D" w:rsidRDefault="0095290D">
      <w:pPr>
        <w:pStyle w:val="a3"/>
        <w:ind w:left="0" w:firstLine="0"/>
        <w:jc w:val="left"/>
      </w:pPr>
    </w:p>
    <w:p w:rsidR="0095290D" w:rsidRDefault="0095290D">
      <w:pPr>
        <w:pStyle w:val="a3"/>
        <w:ind w:left="0" w:firstLine="0"/>
        <w:jc w:val="left"/>
      </w:pPr>
    </w:p>
    <w:p w:rsidR="0095290D" w:rsidRDefault="0095290D">
      <w:pPr>
        <w:pStyle w:val="a3"/>
        <w:spacing w:before="169"/>
        <w:ind w:left="0" w:firstLine="0"/>
        <w:jc w:val="left"/>
      </w:pPr>
    </w:p>
    <w:p w:rsidR="0095290D" w:rsidRDefault="00FA4139">
      <w:pPr>
        <w:pStyle w:val="Heading2"/>
        <w:numPr>
          <w:ilvl w:val="0"/>
          <w:numId w:val="95"/>
        </w:numPr>
        <w:tabs>
          <w:tab w:val="left" w:pos="4637"/>
        </w:tabs>
        <w:spacing w:before="1"/>
        <w:ind w:left="4637" w:hanging="282"/>
        <w:jc w:val="left"/>
      </w:pPr>
      <w:r>
        <w:rPr>
          <w:spacing w:val="-2"/>
        </w:rPr>
        <w:t>Физическаякультура.</w:t>
      </w:r>
    </w:p>
    <w:p w:rsidR="0095290D" w:rsidRDefault="00FA4139">
      <w:pPr>
        <w:pStyle w:val="a5"/>
        <w:numPr>
          <w:ilvl w:val="1"/>
          <w:numId w:val="95"/>
        </w:numPr>
        <w:tabs>
          <w:tab w:val="left" w:pos="4539"/>
        </w:tabs>
        <w:spacing w:before="158"/>
        <w:ind w:left="4539" w:hanging="564"/>
        <w:jc w:val="left"/>
        <w:rPr>
          <w:b/>
          <w:sz w:val="28"/>
        </w:rPr>
      </w:pPr>
      <w:r>
        <w:rPr>
          <w:b/>
          <w:spacing w:val="-2"/>
          <w:sz w:val="28"/>
        </w:rPr>
        <w:t>Адаптивнаяфизкультура.</w:t>
      </w:r>
    </w:p>
    <w:p w:rsidR="0095290D" w:rsidRDefault="00FA4139">
      <w:pPr>
        <w:pStyle w:val="a5"/>
        <w:numPr>
          <w:ilvl w:val="0"/>
          <w:numId w:val="13"/>
        </w:numPr>
        <w:tabs>
          <w:tab w:val="left" w:pos="1559"/>
        </w:tabs>
        <w:spacing w:before="158" w:line="357" w:lineRule="auto"/>
        <w:ind w:right="289" w:firstLine="706"/>
        <w:rPr>
          <w:sz w:val="28"/>
        </w:rPr>
      </w:pPr>
      <w:r>
        <w:rPr>
          <w:i/>
          <w:sz w:val="28"/>
        </w:rPr>
        <w:t xml:space="preserve">Восприятиесобственноготела,осознаниесвоихфизическихвозможностейи </w:t>
      </w:r>
      <w:r>
        <w:rPr>
          <w:i/>
          <w:spacing w:val="-2"/>
          <w:sz w:val="28"/>
        </w:rPr>
        <w:t>ограничений</w:t>
      </w:r>
      <w:r>
        <w:rPr>
          <w:spacing w:val="-2"/>
          <w:sz w:val="28"/>
        </w:rPr>
        <w:t>.</w:t>
      </w:r>
    </w:p>
    <w:p w:rsidR="0095290D" w:rsidRDefault="00FA4139">
      <w:pPr>
        <w:pStyle w:val="a5"/>
        <w:numPr>
          <w:ilvl w:val="0"/>
          <w:numId w:val="21"/>
        </w:numPr>
        <w:tabs>
          <w:tab w:val="left" w:pos="1219"/>
        </w:tabs>
        <w:spacing w:before="5" w:line="352" w:lineRule="auto"/>
        <w:ind w:right="284"/>
        <w:jc w:val="left"/>
        <w:rPr>
          <w:sz w:val="28"/>
        </w:rPr>
      </w:pPr>
      <w:r>
        <w:rPr>
          <w:sz w:val="28"/>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95290D" w:rsidRDefault="00FA4139">
      <w:pPr>
        <w:pStyle w:val="a5"/>
        <w:numPr>
          <w:ilvl w:val="0"/>
          <w:numId w:val="21"/>
        </w:numPr>
        <w:tabs>
          <w:tab w:val="left" w:pos="1219"/>
          <w:tab w:val="left" w:pos="2668"/>
          <w:tab w:val="left" w:pos="4624"/>
          <w:tab w:val="left" w:pos="6001"/>
          <w:tab w:val="left" w:pos="8720"/>
          <w:tab w:val="left" w:pos="10295"/>
        </w:tabs>
        <w:spacing w:before="7" w:line="352" w:lineRule="auto"/>
        <w:ind w:right="278"/>
        <w:jc w:val="left"/>
        <w:rPr>
          <w:sz w:val="28"/>
        </w:rPr>
      </w:pPr>
      <w:r>
        <w:rPr>
          <w:spacing w:val="-2"/>
          <w:sz w:val="28"/>
        </w:rPr>
        <w:t>Освоение</w:t>
      </w:r>
      <w:r>
        <w:rPr>
          <w:sz w:val="28"/>
        </w:rPr>
        <w:tab/>
      </w:r>
      <w:r>
        <w:rPr>
          <w:spacing w:val="-2"/>
          <w:sz w:val="28"/>
        </w:rPr>
        <w:t>двигательных</w:t>
      </w:r>
      <w:r>
        <w:rPr>
          <w:sz w:val="28"/>
        </w:rPr>
        <w:tab/>
      </w:r>
      <w:r>
        <w:rPr>
          <w:spacing w:val="-2"/>
          <w:sz w:val="28"/>
        </w:rPr>
        <w:t>навыков,</w:t>
      </w:r>
      <w:r>
        <w:rPr>
          <w:sz w:val="28"/>
        </w:rPr>
        <w:tab/>
      </w:r>
      <w:r>
        <w:rPr>
          <w:spacing w:val="-2"/>
          <w:sz w:val="28"/>
        </w:rPr>
        <w:t>последовательности</w:t>
      </w:r>
      <w:r>
        <w:rPr>
          <w:sz w:val="28"/>
        </w:rPr>
        <w:tab/>
      </w:r>
      <w:r>
        <w:rPr>
          <w:spacing w:val="-2"/>
          <w:sz w:val="28"/>
        </w:rPr>
        <w:t>движений,</w:t>
      </w:r>
      <w:r>
        <w:rPr>
          <w:sz w:val="28"/>
        </w:rPr>
        <w:tab/>
      </w:r>
      <w:r>
        <w:rPr>
          <w:spacing w:val="-2"/>
          <w:sz w:val="28"/>
        </w:rPr>
        <w:t xml:space="preserve">развитие </w:t>
      </w:r>
      <w:r>
        <w:rPr>
          <w:sz w:val="28"/>
        </w:rPr>
        <w:t>координационных способностей.</w:t>
      </w:r>
    </w:p>
    <w:p w:rsidR="0095290D" w:rsidRDefault="00FA4139">
      <w:pPr>
        <w:pStyle w:val="a5"/>
        <w:numPr>
          <w:ilvl w:val="0"/>
          <w:numId w:val="21"/>
        </w:numPr>
        <w:tabs>
          <w:tab w:val="left" w:pos="1219"/>
        </w:tabs>
        <w:spacing w:before="11"/>
        <w:jc w:val="left"/>
        <w:rPr>
          <w:sz w:val="28"/>
        </w:rPr>
      </w:pPr>
      <w:r>
        <w:rPr>
          <w:sz w:val="28"/>
        </w:rPr>
        <w:t>Совершенствованиефизическихкачеств:ловкости,силы,быстроты,</w:t>
      </w:r>
      <w:r>
        <w:rPr>
          <w:spacing w:val="-2"/>
          <w:sz w:val="28"/>
        </w:rPr>
        <w:t>выносливости.</w:t>
      </w:r>
    </w:p>
    <w:p w:rsidR="0095290D" w:rsidRDefault="00FA4139">
      <w:pPr>
        <w:pStyle w:val="a5"/>
        <w:numPr>
          <w:ilvl w:val="0"/>
          <w:numId w:val="21"/>
        </w:numPr>
        <w:tabs>
          <w:tab w:val="left" w:pos="1219"/>
        </w:tabs>
        <w:spacing w:before="161"/>
        <w:jc w:val="left"/>
        <w:rPr>
          <w:sz w:val="28"/>
        </w:rPr>
      </w:pPr>
      <w:r>
        <w:rPr>
          <w:sz w:val="28"/>
        </w:rPr>
        <w:t>Умениерадоватьсяуспехам:вышепрыгнул,быстреепробежали</w:t>
      </w:r>
      <w:r>
        <w:rPr>
          <w:spacing w:val="-5"/>
          <w:sz w:val="28"/>
        </w:rPr>
        <w:t>др.</w:t>
      </w:r>
    </w:p>
    <w:p w:rsidR="0095290D" w:rsidRDefault="00FA4139">
      <w:pPr>
        <w:pStyle w:val="a5"/>
        <w:numPr>
          <w:ilvl w:val="0"/>
          <w:numId w:val="13"/>
        </w:numPr>
        <w:tabs>
          <w:tab w:val="left" w:pos="1704"/>
          <w:tab w:val="left" w:pos="3554"/>
          <w:tab w:val="left" w:pos="5497"/>
          <w:tab w:val="left" w:pos="5885"/>
          <w:tab w:val="left" w:pos="7809"/>
          <w:tab w:val="left" w:pos="9607"/>
        </w:tabs>
        <w:spacing w:before="157" w:line="362" w:lineRule="auto"/>
        <w:ind w:right="291" w:firstLine="706"/>
        <w:rPr>
          <w:i/>
          <w:sz w:val="28"/>
        </w:rPr>
      </w:pPr>
      <w:r>
        <w:rPr>
          <w:i/>
          <w:spacing w:val="-2"/>
          <w:sz w:val="28"/>
        </w:rPr>
        <w:t>Соотнесение</w:t>
      </w:r>
      <w:r>
        <w:rPr>
          <w:i/>
          <w:sz w:val="28"/>
        </w:rPr>
        <w:tab/>
      </w:r>
      <w:r>
        <w:rPr>
          <w:i/>
          <w:spacing w:val="-2"/>
          <w:sz w:val="28"/>
        </w:rPr>
        <w:t>самочувствия</w:t>
      </w:r>
      <w:r>
        <w:rPr>
          <w:i/>
          <w:sz w:val="28"/>
        </w:rPr>
        <w:tab/>
      </w:r>
      <w:r>
        <w:rPr>
          <w:i/>
          <w:spacing w:val="-10"/>
          <w:sz w:val="28"/>
        </w:rPr>
        <w:t>с</w:t>
      </w:r>
      <w:r>
        <w:rPr>
          <w:i/>
          <w:sz w:val="28"/>
        </w:rPr>
        <w:tab/>
      </w:r>
      <w:r>
        <w:rPr>
          <w:i/>
          <w:spacing w:val="-2"/>
          <w:sz w:val="28"/>
        </w:rPr>
        <w:t>настроением,</w:t>
      </w:r>
      <w:r>
        <w:rPr>
          <w:i/>
          <w:sz w:val="28"/>
        </w:rPr>
        <w:tab/>
      </w:r>
      <w:r>
        <w:rPr>
          <w:i/>
          <w:spacing w:val="-2"/>
          <w:sz w:val="28"/>
        </w:rPr>
        <w:t>собственной</w:t>
      </w:r>
      <w:r>
        <w:rPr>
          <w:i/>
          <w:sz w:val="28"/>
        </w:rPr>
        <w:tab/>
      </w:r>
      <w:r>
        <w:rPr>
          <w:i/>
          <w:spacing w:val="-2"/>
          <w:sz w:val="28"/>
        </w:rPr>
        <w:t xml:space="preserve">активностью, </w:t>
      </w:r>
      <w:r>
        <w:rPr>
          <w:i/>
          <w:sz w:val="28"/>
        </w:rPr>
        <w:t>самостоятельностью и независимостью.</w:t>
      </w:r>
    </w:p>
    <w:p w:rsidR="0095290D" w:rsidRDefault="0095290D">
      <w:pPr>
        <w:pStyle w:val="a5"/>
        <w:spacing w:line="362" w:lineRule="auto"/>
        <w:jc w:val="left"/>
        <w:rPr>
          <w:i/>
          <w:sz w:val="28"/>
        </w:rPr>
        <w:sectPr w:rsidR="0095290D">
          <w:pgSz w:w="11910" w:h="16840"/>
          <w:pgMar w:top="520" w:right="283" w:bottom="1500" w:left="0" w:header="0" w:footer="1278" w:gutter="0"/>
          <w:cols w:space="720"/>
        </w:sectPr>
      </w:pPr>
    </w:p>
    <w:p w:rsidR="0095290D" w:rsidRDefault="00FA4139">
      <w:pPr>
        <w:pStyle w:val="a5"/>
        <w:numPr>
          <w:ilvl w:val="0"/>
          <w:numId w:val="21"/>
        </w:numPr>
        <w:tabs>
          <w:tab w:val="left" w:pos="1219"/>
        </w:tabs>
        <w:spacing w:before="73" w:line="352" w:lineRule="auto"/>
        <w:ind w:right="281"/>
        <w:rPr>
          <w:sz w:val="28"/>
        </w:rPr>
      </w:pPr>
      <w:r>
        <w:rPr>
          <w:sz w:val="28"/>
        </w:rPr>
        <w:t>Умение определять свое самочувствие в связи с физической нагрузкой: усталость, болевые ощущения, др.</w:t>
      </w:r>
    </w:p>
    <w:p w:rsidR="0095290D" w:rsidRDefault="00FA4139">
      <w:pPr>
        <w:pStyle w:val="a5"/>
        <w:numPr>
          <w:ilvl w:val="0"/>
          <w:numId w:val="13"/>
        </w:numPr>
        <w:tabs>
          <w:tab w:val="left" w:pos="1578"/>
        </w:tabs>
        <w:spacing w:before="12" w:line="357" w:lineRule="auto"/>
        <w:ind w:right="273" w:firstLine="706"/>
        <w:jc w:val="both"/>
        <w:rPr>
          <w:i/>
          <w:sz w:val="28"/>
        </w:rPr>
      </w:pPr>
      <w:r>
        <w:rPr>
          <w:i/>
          <w:sz w:val="28"/>
        </w:rPr>
        <w:t>Освоение доступных видов физкультурно-спортивной деятельности: езда на велосипеде, ходьба на лыжах, спортивные игры, туризм, плавание.</w:t>
      </w:r>
    </w:p>
    <w:p w:rsidR="0095290D" w:rsidRDefault="00FA4139">
      <w:pPr>
        <w:pStyle w:val="a5"/>
        <w:numPr>
          <w:ilvl w:val="0"/>
          <w:numId w:val="21"/>
        </w:numPr>
        <w:tabs>
          <w:tab w:val="left" w:pos="1219"/>
        </w:tabs>
        <w:spacing w:before="5" w:line="355" w:lineRule="auto"/>
        <w:ind w:right="272"/>
        <w:rPr>
          <w:sz w:val="28"/>
        </w:rPr>
      </w:pPr>
      <w:r>
        <w:rPr>
          <w:sz w:val="28"/>
        </w:rPr>
        <w:t>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w:t>
      </w:r>
    </w:p>
    <w:p w:rsidR="0095290D" w:rsidRDefault="00FA4139">
      <w:pPr>
        <w:pStyle w:val="a5"/>
        <w:numPr>
          <w:ilvl w:val="0"/>
          <w:numId w:val="21"/>
        </w:numPr>
        <w:tabs>
          <w:tab w:val="left" w:pos="1219"/>
        </w:tabs>
        <w:spacing w:before="9" w:line="352" w:lineRule="auto"/>
        <w:ind w:right="277"/>
        <w:rPr>
          <w:sz w:val="28"/>
        </w:rPr>
      </w:pPr>
      <w:r>
        <w:rPr>
          <w:sz w:val="28"/>
        </w:rPr>
        <w:t>Умение ездить на велосипеде, кататьсяна санках, ходить на лыжах, плавать, играть в подвижные игры и др.</w:t>
      </w:r>
    </w:p>
    <w:p w:rsidR="0095290D" w:rsidRDefault="0095290D">
      <w:pPr>
        <w:pStyle w:val="a3"/>
        <w:ind w:left="0" w:firstLine="0"/>
        <w:jc w:val="left"/>
      </w:pPr>
    </w:p>
    <w:p w:rsidR="0095290D" w:rsidRDefault="0095290D">
      <w:pPr>
        <w:pStyle w:val="a3"/>
        <w:ind w:left="0" w:firstLine="0"/>
        <w:jc w:val="left"/>
      </w:pPr>
    </w:p>
    <w:p w:rsidR="0095290D" w:rsidRDefault="0095290D">
      <w:pPr>
        <w:pStyle w:val="a3"/>
        <w:ind w:left="0" w:firstLine="0"/>
        <w:jc w:val="left"/>
      </w:pPr>
    </w:p>
    <w:p w:rsidR="0095290D" w:rsidRDefault="0095290D">
      <w:pPr>
        <w:pStyle w:val="a3"/>
        <w:ind w:left="0" w:firstLine="0"/>
        <w:jc w:val="left"/>
      </w:pPr>
    </w:p>
    <w:p w:rsidR="0095290D" w:rsidRDefault="0095290D">
      <w:pPr>
        <w:pStyle w:val="a3"/>
        <w:ind w:left="0" w:firstLine="0"/>
        <w:jc w:val="left"/>
      </w:pPr>
    </w:p>
    <w:p w:rsidR="0095290D" w:rsidRDefault="0095290D">
      <w:pPr>
        <w:pStyle w:val="a3"/>
        <w:ind w:left="0" w:firstLine="0"/>
        <w:jc w:val="left"/>
      </w:pPr>
    </w:p>
    <w:p w:rsidR="0095290D" w:rsidRDefault="0095290D">
      <w:pPr>
        <w:pStyle w:val="a3"/>
        <w:ind w:left="0" w:firstLine="0"/>
        <w:jc w:val="left"/>
      </w:pPr>
    </w:p>
    <w:p w:rsidR="0095290D" w:rsidRDefault="0095290D">
      <w:pPr>
        <w:pStyle w:val="a3"/>
        <w:ind w:left="0" w:firstLine="0"/>
        <w:jc w:val="left"/>
      </w:pPr>
    </w:p>
    <w:p w:rsidR="0095290D" w:rsidRDefault="0095290D">
      <w:pPr>
        <w:pStyle w:val="a3"/>
        <w:spacing w:before="14"/>
        <w:ind w:left="0" w:firstLine="0"/>
        <w:jc w:val="left"/>
      </w:pPr>
    </w:p>
    <w:p w:rsidR="0095290D" w:rsidRDefault="00FA4139">
      <w:pPr>
        <w:pStyle w:val="Heading2"/>
        <w:ind w:left="2847"/>
        <w:jc w:val="left"/>
      </w:pPr>
      <w:r>
        <w:t>3.1.3.Системаоценкидостижений</w:t>
      </w:r>
      <w:r>
        <w:rPr>
          <w:spacing w:val="-2"/>
        </w:rPr>
        <w:t>обучающихся</w:t>
      </w:r>
    </w:p>
    <w:p w:rsidR="0095290D" w:rsidRDefault="00FA4139">
      <w:pPr>
        <w:spacing w:before="163" w:line="360" w:lineRule="auto"/>
        <w:ind w:left="548" w:right="327"/>
        <w:jc w:val="center"/>
        <w:rPr>
          <w:b/>
          <w:sz w:val="28"/>
        </w:rPr>
      </w:pPr>
      <w:r>
        <w:rPr>
          <w:b/>
          <w:sz w:val="28"/>
        </w:rPr>
        <w:t>сумеренной,тяжелой,глубокойумственнойотсталостью(интеллектуальными нарушениями), с тяжелыми и множественными нарушениями развития планируемых результатов освоения адаптированной основной общеобразовательной программы</w:t>
      </w:r>
    </w:p>
    <w:p w:rsidR="0095290D" w:rsidRDefault="0095290D">
      <w:pPr>
        <w:pStyle w:val="a3"/>
        <w:spacing w:before="75"/>
        <w:ind w:left="0" w:firstLine="0"/>
        <w:jc w:val="left"/>
        <w:rPr>
          <w:b/>
        </w:rPr>
      </w:pPr>
    </w:p>
    <w:p w:rsidR="0095290D" w:rsidRDefault="00FA4139">
      <w:pPr>
        <w:pStyle w:val="a3"/>
        <w:spacing w:line="360" w:lineRule="auto"/>
        <w:ind w:right="267" w:firstLine="706"/>
      </w:pPr>
      <w:r>
        <w:rPr>
          <w:i/>
        </w:rPr>
        <w:t xml:space="preserve">Текущая </w:t>
      </w:r>
      <w:r>
        <w:t>аттестация обучающихся включает в себя полугодовое оценивание результатов освоения СИПР, разработанной на основе АООП образовательной организации.</w:t>
      </w:r>
      <w:r>
        <w:rPr>
          <w:i/>
        </w:rPr>
        <w:t xml:space="preserve">Промежуточная </w:t>
      </w:r>
      <w:r>
        <w:t>(годовая) аттестация представляет собой оценку результатов освоения СИПРи развития жизненных компетенций ребёнка по итогам учебного года. Дляорганизации аттестации обучающихся рекомендуется применятьметод экспертной группы (на междисциплинарной основе). Она объединяет разных специалистов, осуществляющих процессобразования и развития ребенка.К процессу аттестации обучающегося желательно привлекать членов его семьи. Задачей экспертной группыявляетсявыработкасогласованнойоценкидостиженийребёнкавсфере</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3" w:firstLine="0"/>
      </w:pPr>
      <w:r>
        <w:t>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w:t>
      </w:r>
    </w:p>
    <w:p w:rsidR="0095290D" w:rsidRDefault="00FA4139">
      <w:pPr>
        <w:pStyle w:val="a3"/>
        <w:spacing w:before="2" w:line="360" w:lineRule="auto"/>
        <w:ind w:right="276" w:firstLine="706"/>
        <w:rPr>
          <w:rFonts w:ascii="Calibri" w:hAnsi="Calibri"/>
          <w:sz w:val="22"/>
        </w:rPr>
      </w:pPr>
      <w:r>
        <w:t xml:space="preserve">Итоговаяоценка качества освоения обучающимися с умеренной, тяжелой, глубокой умственной отсталостью, с ТМНРадаптированной основной общеобразовательной программы образованияосуществляется образовательнойорганизацией.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развитияпоследнего года обучения и развития жизненной компетенции обучающихся. </w:t>
      </w:r>
      <w:r>
        <w:rPr>
          <w:i/>
        </w:rPr>
        <w:t xml:space="preserve">Итоговая </w:t>
      </w:r>
      <w:r>
        <w:t>аттестация осуществляется в течение последних двух недель учебного года путем наблюдения за выполнением обучающимисяспециально подобранных заданий, позволяющих выявить и оценить результаты обучения.При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r>
        <w:rPr>
          <w:rFonts w:ascii="Calibri" w:hAnsi="Calibri"/>
          <w:sz w:val="22"/>
        </w:rPr>
        <w:t>.</w:t>
      </w:r>
    </w:p>
    <w:p w:rsidR="0095290D" w:rsidRDefault="00FA4139">
      <w:pPr>
        <w:pStyle w:val="a3"/>
        <w:spacing w:line="362" w:lineRule="auto"/>
        <w:ind w:right="274" w:firstLine="706"/>
      </w:pPr>
      <w:r>
        <w:t>Система оценки результатов отражает степень выполнения обучающимся СИПР, взаимодействие следующих компонентов:</w:t>
      </w:r>
    </w:p>
    <w:p w:rsidR="0095290D" w:rsidRDefault="00FA4139">
      <w:pPr>
        <w:pStyle w:val="a5"/>
        <w:numPr>
          <w:ilvl w:val="0"/>
          <w:numId w:val="21"/>
        </w:numPr>
        <w:tabs>
          <w:tab w:val="left" w:pos="1219"/>
        </w:tabs>
        <w:spacing w:line="340" w:lineRule="exact"/>
        <w:jc w:val="left"/>
        <w:rPr>
          <w:sz w:val="28"/>
        </w:rPr>
      </w:pPr>
      <w:r>
        <w:rPr>
          <w:sz w:val="28"/>
        </w:rPr>
        <w:t>чтообучающийсязнаетиумеетнаконецучебного</w:t>
      </w:r>
      <w:r>
        <w:rPr>
          <w:spacing w:val="-2"/>
          <w:sz w:val="28"/>
        </w:rPr>
        <w:t>периода,</w:t>
      </w:r>
    </w:p>
    <w:p w:rsidR="0095290D" w:rsidRDefault="00FA4139">
      <w:pPr>
        <w:pStyle w:val="a5"/>
        <w:numPr>
          <w:ilvl w:val="0"/>
          <w:numId w:val="21"/>
        </w:numPr>
        <w:tabs>
          <w:tab w:val="left" w:pos="1219"/>
        </w:tabs>
        <w:spacing w:before="160"/>
        <w:jc w:val="left"/>
        <w:rPr>
          <w:sz w:val="28"/>
        </w:rPr>
      </w:pPr>
      <w:r>
        <w:rPr>
          <w:sz w:val="28"/>
        </w:rPr>
        <w:t>чтоизполученныхзнанийиуменийонприменяетна</w:t>
      </w:r>
      <w:r>
        <w:rPr>
          <w:spacing w:val="-2"/>
          <w:sz w:val="28"/>
        </w:rPr>
        <w:t>практике,</w:t>
      </w:r>
    </w:p>
    <w:p w:rsidR="0095290D" w:rsidRDefault="00FA4139">
      <w:pPr>
        <w:pStyle w:val="a5"/>
        <w:numPr>
          <w:ilvl w:val="0"/>
          <w:numId w:val="21"/>
        </w:numPr>
        <w:tabs>
          <w:tab w:val="left" w:pos="1219"/>
        </w:tabs>
        <w:spacing w:before="156"/>
        <w:jc w:val="left"/>
        <w:rPr>
          <w:sz w:val="28"/>
        </w:rPr>
      </w:pPr>
      <w:r>
        <w:rPr>
          <w:sz w:val="28"/>
        </w:rPr>
        <w:t>насколькоактивно,адекватноисамостоятельнооних</w:t>
      </w:r>
      <w:r>
        <w:rPr>
          <w:spacing w:val="-2"/>
          <w:sz w:val="28"/>
        </w:rPr>
        <w:t>применяет.</w:t>
      </w:r>
    </w:p>
    <w:p w:rsidR="0095290D" w:rsidRDefault="00FA4139">
      <w:pPr>
        <w:pStyle w:val="a3"/>
        <w:spacing w:before="162" w:line="360" w:lineRule="auto"/>
        <w:ind w:right="272" w:firstLine="706"/>
      </w:pPr>
      <w:r>
        <w:t>При оценкерезультативности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предметныхдействий,графическихработидр.Припредъявленииивыполнении</w:t>
      </w:r>
      <w:r>
        <w:rPr>
          <w:spacing w:val="-4"/>
        </w:rPr>
        <w:t>всех</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3" w:firstLine="0"/>
      </w:pPr>
      <w:r>
        <w:t>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 Оценка выявленныхрезультатов обучения осуществляется в оценочныхпоказателях,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физическойпомощью»,«выполняетдействиесозначительнойфизическойпомощью»,</w:t>
      </w:r>
    </w:p>
    <w:p w:rsidR="0095290D" w:rsidRDefault="00FA4139">
      <w:pPr>
        <w:pStyle w:val="a3"/>
        <w:spacing w:before="3" w:line="360" w:lineRule="auto"/>
        <w:ind w:right="278" w:firstLine="0"/>
      </w:pPr>
      <w:r>
        <w:t>«действие не выполняет»; «узнает объект», «не всегда узнает объект», «не узнаетобъект».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видимыхизменений, обусловленныхтяжестьюимеющихсяуребенканарушений, следует оценивать его эмоциональное состояние, другие возможные личностные результаты.</w:t>
      </w:r>
    </w:p>
    <w:p w:rsidR="0095290D" w:rsidRDefault="0095290D">
      <w:pPr>
        <w:pStyle w:val="a3"/>
        <w:spacing w:before="167"/>
        <w:ind w:left="0" w:firstLine="0"/>
        <w:jc w:val="left"/>
      </w:pPr>
    </w:p>
    <w:p w:rsidR="0095290D" w:rsidRDefault="00FA4139">
      <w:pPr>
        <w:pStyle w:val="Heading2"/>
        <w:numPr>
          <w:ilvl w:val="1"/>
          <w:numId w:val="23"/>
        </w:numPr>
        <w:tabs>
          <w:tab w:val="left" w:pos="4613"/>
        </w:tabs>
        <w:ind w:left="4613"/>
      </w:pPr>
      <w:r>
        <w:rPr>
          <w:spacing w:val="-2"/>
        </w:rPr>
        <w:t>Содержательныйраздел</w:t>
      </w:r>
    </w:p>
    <w:p w:rsidR="0095290D" w:rsidRDefault="00FA4139">
      <w:pPr>
        <w:pStyle w:val="a5"/>
        <w:numPr>
          <w:ilvl w:val="2"/>
          <w:numId w:val="23"/>
        </w:numPr>
        <w:tabs>
          <w:tab w:val="left" w:pos="2773"/>
        </w:tabs>
        <w:spacing w:before="159"/>
        <w:ind w:left="2773" w:hanging="632"/>
        <w:rPr>
          <w:b/>
          <w:sz w:val="28"/>
        </w:rPr>
      </w:pPr>
      <w:r>
        <w:rPr>
          <w:b/>
          <w:sz w:val="28"/>
        </w:rPr>
        <w:t>Программаформированиябазовыхучебных</w:t>
      </w:r>
      <w:r>
        <w:rPr>
          <w:b/>
          <w:spacing w:val="-2"/>
          <w:sz w:val="28"/>
        </w:rPr>
        <w:t>действий</w:t>
      </w:r>
    </w:p>
    <w:p w:rsidR="0095290D" w:rsidRDefault="00FA4139">
      <w:pPr>
        <w:pStyle w:val="a3"/>
        <w:spacing w:before="158" w:line="360" w:lineRule="auto"/>
        <w:ind w:right="277" w:firstLine="706"/>
      </w:pPr>
      <w:r>
        <w:t>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детей к овладению содержанием АООПобразованиядля обучающихся с умственной отсталостью (вариант 2) и включает следующие задачи:</w:t>
      </w:r>
    </w:p>
    <w:p w:rsidR="0095290D" w:rsidRDefault="00FA4139">
      <w:pPr>
        <w:pStyle w:val="a5"/>
        <w:numPr>
          <w:ilvl w:val="0"/>
          <w:numId w:val="12"/>
        </w:numPr>
        <w:tabs>
          <w:tab w:val="left" w:pos="1626"/>
        </w:tabs>
        <w:spacing w:line="362" w:lineRule="auto"/>
        <w:ind w:right="279" w:firstLine="706"/>
        <w:jc w:val="both"/>
        <w:rPr>
          <w:sz w:val="28"/>
        </w:rPr>
      </w:pPr>
      <w:r>
        <w:rPr>
          <w:sz w:val="28"/>
        </w:rPr>
        <w:t>Подготовку ребенка к нахождению и обучению в среде сверстников, к эмоциональному, коммуникативному взаимодействию с группой обучающихся.</w:t>
      </w:r>
    </w:p>
    <w:p w:rsidR="0095290D" w:rsidRDefault="00FA4139">
      <w:pPr>
        <w:pStyle w:val="a5"/>
        <w:numPr>
          <w:ilvl w:val="0"/>
          <w:numId w:val="12"/>
        </w:numPr>
        <w:tabs>
          <w:tab w:val="left" w:pos="1564"/>
        </w:tabs>
        <w:spacing w:line="320" w:lineRule="exact"/>
        <w:ind w:left="1564" w:hanging="359"/>
        <w:jc w:val="both"/>
        <w:rPr>
          <w:sz w:val="28"/>
        </w:rPr>
      </w:pPr>
      <w:r>
        <w:rPr>
          <w:sz w:val="28"/>
        </w:rPr>
        <w:t>Формированиеучебного</w:t>
      </w:r>
      <w:r>
        <w:rPr>
          <w:spacing w:val="-2"/>
          <w:sz w:val="28"/>
        </w:rPr>
        <w:t>поведения:</w:t>
      </w:r>
    </w:p>
    <w:p w:rsidR="0095290D" w:rsidRDefault="00FA4139">
      <w:pPr>
        <w:pStyle w:val="a5"/>
        <w:numPr>
          <w:ilvl w:val="0"/>
          <w:numId w:val="21"/>
        </w:numPr>
        <w:tabs>
          <w:tab w:val="left" w:pos="1219"/>
        </w:tabs>
        <w:spacing w:before="155"/>
        <w:jc w:val="left"/>
        <w:rPr>
          <w:sz w:val="28"/>
        </w:rPr>
      </w:pPr>
      <w:r>
        <w:rPr>
          <w:sz w:val="28"/>
        </w:rPr>
        <w:t>направленностьвзгляда(наговорящеговзрослого,на</w:t>
      </w:r>
      <w:r>
        <w:rPr>
          <w:spacing w:val="-2"/>
          <w:sz w:val="28"/>
        </w:rPr>
        <w:t>задание);</w:t>
      </w:r>
    </w:p>
    <w:p w:rsidR="0095290D" w:rsidRDefault="00FA4139">
      <w:pPr>
        <w:pStyle w:val="a5"/>
        <w:numPr>
          <w:ilvl w:val="0"/>
          <w:numId w:val="21"/>
        </w:numPr>
        <w:tabs>
          <w:tab w:val="left" w:pos="1219"/>
        </w:tabs>
        <w:spacing w:before="161"/>
        <w:jc w:val="left"/>
        <w:rPr>
          <w:sz w:val="28"/>
        </w:rPr>
      </w:pPr>
      <w:r>
        <w:rPr>
          <w:sz w:val="28"/>
        </w:rPr>
        <w:t>умениевыполнятьинструкции</w:t>
      </w:r>
      <w:r>
        <w:rPr>
          <w:spacing w:val="-2"/>
          <w:sz w:val="28"/>
        </w:rPr>
        <w:t>педагога;</w:t>
      </w:r>
    </w:p>
    <w:p w:rsidR="0095290D" w:rsidRDefault="00FA4139">
      <w:pPr>
        <w:pStyle w:val="a5"/>
        <w:numPr>
          <w:ilvl w:val="0"/>
          <w:numId w:val="21"/>
        </w:numPr>
        <w:tabs>
          <w:tab w:val="left" w:pos="1219"/>
        </w:tabs>
        <w:spacing w:before="162"/>
        <w:jc w:val="left"/>
        <w:rPr>
          <w:sz w:val="28"/>
        </w:rPr>
      </w:pPr>
      <w:r>
        <w:rPr>
          <w:sz w:val="28"/>
        </w:rPr>
        <w:t>использованиепоназначениюучебных</w:t>
      </w:r>
      <w:r>
        <w:rPr>
          <w:spacing w:val="-2"/>
          <w:sz w:val="28"/>
        </w:rPr>
        <w:t>материалов;</w:t>
      </w:r>
    </w:p>
    <w:p w:rsidR="0095290D" w:rsidRDefault="00FA4139">
      <w:pPr>
        <w:pStyle w:val="a5"/>
        <w:numPr>
          <w:ilvl w:val="0"/>
          <w:numId w:val="21"/>
        </w:numPr>
        <w:tabs>
          <w:tab w:val="left" w:pos="1219"/>
        </w:tabs>
        <w:spacing w:before="161"/>
        <w:jc w:val="left"/>
        <w:rPr>
          <w:sz w:val="28"/>
        </w:rPr>
      </w:pPr>
      <w:r>
        <w:rPr>
          <w:sz w:val="28"/>
        </w:rPr>
        <w:t>умениевыполнятьдействияпообразцуипо</w:t>
      </w:r>
      <w:r>
        <w:rPr>
          <w:spacing w:val="-2"/>
          <w:sz w:val="28"/>
        </w:rPr>
        <w:t>подражанию.</w:t>
      </w:r>
    </w:p>
    <w:p w:rsidR="0095290D" w:rsidRDefault="0095290D">
      <w:pPr>
        <w:pStyle w:val="a5"/>
        <w:jc w:val="left"/>
        <w:rPr>
          <w:sz w:val="28"/>
        </w:rPr>
        <w:sectPr w:rsidR="0095290D">
          <w:pgSz w:w="11910" w:h="16840"/>
          <w:pgMar w:top="520" w:right="283" w:bottom="1500" w:left="0" w:header="0" w:footer="1278" w:gutter="0"/>
          <w:cols w:space="720"/>
        </w:sectPr>
      </w:pPr>
    </w:p>
    <w:p w:rsidR="0095290D" w:rsidRDefault="00FA4139">
      <w:pPr>
        <w:pStyle w:val="a5"/>
        <w:numPr>
          <w:ilvl w:val="0"/>
          <w:numId w:val="12"/>
        </w:numPr>
        <w:tabs>
          <w:tab w:val="left" w:pos="1487"/>
        </w:tabs>
        <w:spacing w:before="74"/>
        <w:ind w:left="1487" w:hanging="282"/>
        <w:rPr>
          <w:sz w:val="28"/>
        </w:rPr>
      </w:pPr>
      <w:r>
        <w:rPr>
          <w:sz w:val="28"/>
        </w:rPr>
        <w:t>Формированиеумениявыполнять</w:t>
      </w:r>
      <w:r>
        <w:rPr>
          <w:spacing w:val="-2"/>
          <w:sz w:val="28"/>
        </w:rPr>
        <w:t>задание:</w:t>
      </w:r>
    </w:p>
    <w:p w:rsidR="0095290D" w:rsidRDefault="00FA4139">
      <w:pPr>
        <w:pStyle w:val="a5"/>
        <w:numPr>
          <w:ilvl w:val="0"/>
          <w:numId w:val="21"/>
        </w:numPr>
        <w:tabs>
          <w:tab w:val="left" w:pos="1219"/>
        </w:tabs>
        <w:spacing w:before="162"/>
        <w:jc w:val="left"/>
        <w:rPr>
          <w:sz w:val="28"/>
        </w:rPr>
      </w:pPr>
      <w:r>
        <w:rPr>
          <w:sz w:val="28"/>
        </w:rPr>
        <w:t>втечениеопределенногопериода</w:t>
      </w:r>
      <w:r>
        <w:rPr>
          <w:spacing w:val="-2"/>
          <w:sz w:val="28"/>
        </w:rPr>
        <w:t>времени,</w:t>
      </w:r>
    </w:p>
    <w:p w:rsidR="0095290D" w:rsidRDefault="00FA4139">
      <w:pPr>
        <w:pStyle w:val="a5"/>
        <w:numPr>
          <w:ilvl w:val="0"/>
          <w:numId w:val="21"/>
        </w:numPr>
        <w:tabs>
          <w:tab w:val="left" w:pos="1219"/>
        </w:tabs>
        <w:spacing w:before="161"/>
        <w:jc w:val="left"/>
        <w:rPr>
          <w:sz w:val="28"/>
        </w:rPr>
      </w:pPr>
      <w:r>
        <w:rPr>
          <w:sz w:val="28"/>
        </w:rPr>
        <w:t>отначаладо</w:t>
      </w:r>
      <w:r>
        <w:rPr>
          <w:spacing w:val="-2"/>
          <w:sz w:val="28"/>
        </w:rPr>
        <w:t>конца,</w:t>
      </w:r>
    </w:p>
    <w:p w:rsidR="0095290D" w:rsidRDefault="00FA4139">
      <w:pPr>
        <w:pStyle w:val="a5"/>
        <w:numPr>
          <w:ilvl w:val="0"/>
          <w:numId w:val="21"/>
        </w:numPr>
        <w:tabs>
          <w:tab w:val="left" w:pos="1219"/>
        </w:tabs>
        <w:spacing w:before="156"/>
        <w:jc w:val="left"/>
        <w:rPr>
          <w:sz w:val="28"/>
        </w:rPr>
      </w:pPr>
      <w:r>
        <w:rPr>
          <w:sz w:val="28"/>
        </w:rPr>
        <w:t>сзаданнымикачественными</w:t>
      </w:r>
      <w:r>
        <w:rPr>
          <w:spacing w:val="-2"/>
          <w:sz w:val="28"/>
        </w:rPr>
        <w:t>параметрами.</w:t>
      </w:r>
    </w:p>
    <w:p w:rsidR="0095290D" w:rsidRDefault="00FA4139">
      <w:pPr>
        <w:pStyle w:val="a5"/>
        <w:numPr>
          <w:ilvl w:val="0"/>
          <w:numId w:val="12"/>
        </w:numPr>
        <w:tabs>
          <w:tab w:val="left" w:pos="1506"/>
        </w:tabs>
        <w:spacing w:before="162" w:line="362" w:lineRule="auto"/>
        <w:ind w:right="287" w:firstLine="706"/>
        <w:jc w:val="both"/>
        <w:rPr>
          <w:sz w:val="28"/>
        </w:rPr>
      </w:pPr>
      <w:r>
        <w:rPr>
          <w:sz w:val="28"/>
        </w:rPr>
        <w:t>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w:t>
      </w:r>
    </w:p>
    <w:p w:rsidR="0095290D" w:rsidRDefault="00FA4139">
      <w:pPr>
        <w:pStyle w:val="a3"/>
        <w:spacing w:line="360" w:lineRule="auto"/>
        <w:ind w:right="274" w:firstLine="706"/>
      </w:pPr>
      <w:r>
        <w:t>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p>
    <w:p w:rsidR="0095290D" w:rsidRDefault="0095290D">
      <w:pPr>
        <w:pStyle w:val="a3"/>
        <w:spacing w:before="164"/>
        <w:ind w:left="0" w:firstLine="0"/>
        <w:jc w:val="left"/>
      </w:pPr>
    </w:p>
    <w:p w:rsidR="0095290D" w:rsidRDefault="00FA4139">
      <w:pPr>
        <w:pStyle w:val="a5"/>
        <w:numPr>
          <w:ilvl w:val="2"/>
          <w:numId w:val="23"/>
        </w:numPr>
        <w:tabs>
          <w:tab w:val="left" w:pos="1290"/>
        </w:tabs>
        <w:ind w:left="1290" w:hanging="632"/>
        <w:jc w:val="left"/>
        <w:rPr>
          <w:b/>
          <w:sz w:val="28"/>
        </w:rPr>
      </w:pPr>
      <w:r>
        <w:rPr>
          <w:b/>
          <w:sz w:val="28"/>
        </w:rPr>
        <w:t>Программыучебныхпредметов,курсовкоррекционно-развивающей</w:t>
      </w:r>
      <w:r>
        <w:rPr>
          <w:b/>
          <w:spacing w:val="-2"/>
          <w:sz w:val="28"/>
        </w:rPr>
        <w:t>области</w:t>
      </w:r>
    </w:p>
    <w:p w:rsidR="0095290D" w:rsidRDefault="00FA4139">
      <w:pPr>
        <w:pStyle w:val="Heading1"/>
        <w:numPr>
          <w:ilvl w:val="0"/>
          <w:numId w:val="6"/>
        </w:numPr>
        <w:tabs>
          <w:tab w:val="left" w:pos="2754"/>
        </w:tabs>
        <w:spacing w:before="158"/>
        <w:ind w:left="2754" w:hanging="248"/>
        <w:jc w:val="left"/>
      </w:pPr>
      <w:r>
        <w:t>РЕЧЬИАЛЬТЕРНАТИВНАЯ</w:t>
      </w:r>
      <w:r>
        <w:rPr>
          <w:spacing w:val="-2"/>
        </w:rPr>
        <w:t>КОММУНИКАЦИЯ</w:t>
      </w:r>
    </w:p>
    <w:p w:rsidR="0095290D" w:rsidRDefault="00FA4139">
      <w:pPr>
        <w:pStyle w:val="Heading2"/>
        <w:spacing w:before="163"/>
        <w:ind w:left="4365"/>
      </w:pPr>
      <w:r>
        <w:rPr>
          <w:spacing w:val="-2"/>
        </w:rPr>
        <w:t>Пояснительнаязаписка.</w:t>
      </w:r>
    </w:p>
    <w:p w:rsidR="0095290D" w:rsidRDefault="00FA4139">
      <w:pPr>
        <w:pStyle w:val="a3"/>
        <w:spacing w:before="154" w:line="360" w:lineRule="auto"/>
        <w:ind w:right="272" w:firstLine="706"/>
      </w:pPr>
      <w: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Физические ограничения при ДЦП затрудняют формирование экспрессивных движений (мимика, указательные жестыи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значительнозатруднено, либо невозможно.</w:t>
      </w:r>
    </w:p>
    <w:p w:rsidR="0095290D" w:rsidRDefault="00FA4139">
      <w:pPr>
        <w:pStyle w:val="a3"/>
        <w:spacing w:before="1" w:line="362" w:lineRule="auto"/>
        <w:ind w:right="287" w:firstLine="706"/>
      </w:pPr>
      <w:r>
        <w:t>В связи с этим, обучение детей речи и коммуникации должно включать целенаправленнуюпедагогическуюработупоформированиюунихпотребности</w:t>
      </w:r>
      <w:r>
        <w:rPr>
          <w:spacing w:val="-10"/>
        </w:rPr>
        <w:t>в</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4" w:firstLine="0"/>
      </w:pPr>
      <w:r>
        <w:t>общении, на развитие сохранных речевых механизмов, а также на обучение использованию альтернативных средств коммуникации и социального общения.</w:t>
      </w:r>
    </w:p>
    <w:p w:rsidR="0095290D" w:rsidRDefault="00FA4139">
      <w:pPr>
        <w:pStyle w:val="a3"/>
        <w:spacing w:line="362" w:lineRule="auto"/>
        <w:ind w:right="284" w:firstLine="706"/>
      </w:pPr>
      <w:r>
        <w:t>Цель обучения – формирование коммуникативных и речевых навыковс использованием средстввербальной и невербальной коммуникации, умения пользоваться ими в процессе социального взаимодействия.</w:t>
      </w:r>
    </w:p>
    <w:p w:rsidR="0095290D" w:rsidRDefault="00FA4139">
      <w:pPr>
        <w:pStyle w:val="a3"/>
        <w:spacing w:line="360" w:lineRule="auto"/>
        <w:ind w:right="275" w:firstLine="706"/>
      </w:pPr>
      <w: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w:t>
      </w:r>
    </w:p>
    <w:p w:rsidR="0095290D" w:rsidRDefault="00FA4139">
      <w:pPr>
        <w:pStyle w:val="a3"/>
        <w:spacing w:line="360" w:lineRule="auto"/>
        <w:ind w:right="272" w:firstLine="706"/>
      </w:pPr>
      <w:r>
        <w:t>Содержание предмета «речь и альтернативная коммуникация» представленоследующими разделами: «Коммуникация», «Развитие речи средствами вербальной и невербальной коммуникации», «Чтение и письмо».</w:t>
      </w:r>
    </w:p>
    <w:p w:rsidR="0095290D" w:rsidRDefault="00FA4139">
      <w:pPr>
        <w:pStyle w:val="a3"/>
        <w:spacing w:line="360" w:lineRule="auto"/>
        <w:ind w:right="273" w:firstLine="706"/>
      </w:pPr>
      <w:r>
        <w:t>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95290D" w:rsidRDefault="00FA4139">
      <w:pPr>
        <w:pStyle w:val="a3"/>
        <w:spacing w:line="360" w:lineRule="auto"/>
        <w:ind w:right="268" w:firstLine="706"/>
      </w:pPr>
      <w:r>
        <w:t>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слоги,слова,строитьпредложения,связныевысказывания.Ребенок,не</w:t>
      </w:r>
      <w:r>
        <w:rPr>
          <w:spacing w:val="-2"/>
        </w:rPr>
        <w:t>владеющий</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73" w:firstLine="0"/>
      </w:pPr>
      <w:r>
        <w:t>устной речью, учится общаться, пользуясь альтернативными средствами. Обучение импрессивной речи и экспрессивной проводится параллельно.</w:t>
      </w:r>
    </w:p>
    <w:p w:rsidR="0095290D" w:rsidRDefault="00FA4139">
      <w:pPr>
        <w:pStyle w:val="a3"/>
        <w:spacing w:line="362" w:lineRule="auto"/>
        <w:ind w:right="289" w:firstLine="706"/>
      </w:pPr>
      <w:r>
        <w:t>Раздел«Чтение и письмо» включает глобальное чтение, предпосылки к осмысленному чтению и письму, начальные навыки чтения и письма.</w:t>
      </w:r>
    </w:p>
    <w:p w:rsidR="0095290D" w:rsidRDefault="00FA4139">
      <w:pPr>
        <w:pStyle w:val="a3"/>
        <w:spacing w:line="360" w:lineRule="auto"/>
        <w:ind w:right="279" w:firstLine="706"/>
      </w:pPr>
      <w:r>
        <w:t>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w:t>
      </w:r>
    </w:p>
    <w:p w:rsidR="0095290D" w:rsidRDefault="00FA4139">
      <w:pPr>
        <w:pStyle w:val="a3"/>
        <w:spacing w:line="320" w:lineRule="exact"/>
        <w:ind w:left="1205" w:firstLine="0"/>
      </w:pPr>
      <w:r>
        <w:t>Материально-техническоеоснащениеучебногопредмета«Общение»</w:t>
      </w:r>
      <w:r>
        <w:rPr>
          <w:spacing w:val="-2"/>
        </w:rPr>
        <w:t>включает:</w:t>
      </w:r>
    </w:p>
    <w:p w:rsidR="0095290D" w:rsidRDefault="00FA4139">
      <w:pPr>
        <w:pStyle w:val="a5"/>
        <w:numPr>
          <w:ilvl w:val="0"/>
          <w:numId w:val="21"/>
        </w:numPr>
        <w:tabs>
          <w:tab w:val="left" w:pos="1219"/>
        </w:tabs>
        <w:spacing w:before="152" w:line="357" w:lineRule="auto"/>
        <w:ind w:right="272"/>
        <w:rPr>
          <w:sz w:val="28"/>
        </w:rPr>
      </w:pPr>
      <w:r>
        <w:rPr>
          <w:sz w:val="28"/>
        </w:rPr>
        <w:t>графическиесредствадляальтернативнойкоммуникации:таблицыбукв,карточкис изображениямиобъектов, людей, действий(фотографии,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95290D" w:rsidRDefault="00FA4139">
      <w:pPr>
        <w:pStyle w:val="a5"/>
        <w:numPr>
          <w:ilvl w:val="0"/>
          <w:numId w:val="21"/>
        </w:numPr>
        <w:tabs>
          <w:tab w:val="left" w:pos="1219"/>
        </w:tabs>
        <w:spacing w:line="357" w:lineRule="auto"/>
        <w:ind w:right="272"/>
        <w:rPr>
          <w:sz w:val="28"/>
        </w:rPr>
      </w:pPr>
      <w:r>
        <w:rPr>
          <w:sz w:val="28"/>
        </w:rPr>
        <w:t>электронные устройства для альтернативной коммуникации: записывающие и воспроизводящие устройства, коммуникаторы (например, Language Master “Big Mac”, “Step by step”, “GoTalk”, “MinTalker” и др.), компьютерные устройства, синтезирующие речь (например, планшетный компьютер и др.);</w:t>
      </w:r>
    </w:p>
    <w:p w:rsidR="0095290D" w:rsidRDefault="00FA4139">
      <w:pPr>
        <w:pStyle w:val="a5"/>
        <w:numPr>
          <w:ilvl w:val="0"/>
          <w:numId w:val="21"/>
        </w:numPr>
        <w:tabs>
          <w:tab w:val="left" w:pos="1219"/>
        </w:tabs>
        <w:spacing w:before="3" w:line="357" w:lineRule="auto"/>
        <w:ind w:right="271"/>
        <w:rPr>
          <w:sz w:val="28"/>
        </w:rPr>
      </w:pPr>
      <w:r>
        <w:rPr>
          <w:sz w:val="28"/>
        </w:rPr>
        <w:t>информационно-программное обеспечение: компьютерные программы длясоздания пиктограмм (например,“Boardmaker”, “Alladin” и др.), системы символов (например,“Bliss”);компьютерныепрограммы дляобщения (например,«Общение» и др.), обучающие компьютерные программы и программы для коррекции различных нарушений речи;</w:t>
      </w:r>
    </w:p>
    <w:p w:rsidR="0095290D" w:rsidRDefault="00FA4139">
      <w:pPr>
        <w:pStyle w:val="a5"/>
        <w:numPr>
          <w:ilvl w:val="0"/>
          <w:numId w:val="21"/>
        </w:numPr>
        <w:tabs>
          <w:tab w:val="left" w:pos="1218"/>
        </w:tabs>
        <w:spacing w:before="4"/>
        <w:ind w:left="1218" w:hanging="359"/>
        <w:rPr>
          <w:sz w:val="28"/>
        </w:rPr>
      </w:pPr>
      <w:r>
        <w:rPr>
          <w:sz w:val="28"/>
        </w:rPr>
        <w:t>аудиои</w:t>
      </w:r>
      <w:r>
        <w:rPr>
          <w:spacing w:val="-2"/>
          <w:sz w:val="28"/>
        </w:rPr>
        <w:t>видеоматериалы.</w:t>
      </w:r>
    </w:p>
    <w:p w:rsidR="0095290D" w:rsidRDefault="0095290D">
      <w:pPr>
        <w:pStyle w:val="a3"/>
        <w:ind w:left="0" w:firstLine="0"/>
        <w:jc w:val="left"/>
      </w:pPr>
    </w:p>
    <w:p w:rsidR="0095290D" w:rsidRDefault="0095290D">
      <w:pPr>
        <w:pStyle w:val="a3"/>
        <w:spacing w:before="8"/>
        <w:ind w:left="0" w:firstLine="0"/>
        <w:jc w:val="left"/>
      </w:pPr>
    </w:p>
    <w:p w:rsidR="0095290D" w:rsidRDefault="00FA4139">
      <w:pPr>
        <w:pStyle w:val="Heading2"/>
        <w:ind w:left="214"/>
        <w:jc w:val="center"/>
      </w:pPr>
      <w:r>
        <w:t>Примерноесодержание</w:t>
      </w:r>
      <w:r>
        <w:rPr>
          <w:spacing w:val="-2"/>
        </w:rPr>
        <w:t>предмета</w:t>
      </w:r>
    </w:p>
    <w:p w:rsidR="0095290D" w:rsidRDefault="00FA4139">
      <w:pPr>
        <w:pStyle w:val="Heading3"/>
        <w:spacing w:before="158"/>
        <w:ind w:left="213"/>
        <w:jc w:val="center"/>
      </w:pPr>
      <w:r>
        <w:rPr>
          <w:spacing w:val="-2"/>
        </w:rPr>
        <w:t>Коммуникация</w:t>
      </w:r>
    </w:p>
    <w:p w:rsidR="0095290D" w:rsidRDefault="00FA4139">
      <w:pPr>
        <w:spacing w:before="158"/>
        <w:ind w:left="210"/>
        <w:jc w:val="center"/>
        <w:rPr>
          <w:i/>
          <w:sz w:val="28"/>
        </w:rPr>
      </w:pPr>
      <w:r>
        <w:rPr>
          <w:i/>
          <w:sz w:val="28"/>
        </w:rPr>
        <w:t>Коммуникациясиспользованиемвербальных</w:t>
      </w:r>
      <w:r>
        <w:rPr>
          <w:i/>
          <w:spacing w:val="-2"/>
          <w:sz w:val="28"/>
        </w:rPr>
        <w:t>средств.</w:t>
      </w:r>
    </w:p>
    <w:p w:rsidR="0095290D" w:rsidRDefault="00FA4139">
      <w:pPr>
        <w:pStyle w:val="a3"/>
        <w:spacing w:before="250" w:line="360" w:lineRule="auto"/>
        <w:ind w:right="273" w:firstLine="706"/>
      </w:pPr>
      <w:r>
        <w:t>Установление контакта с собеседником: установление зрительного контакта с собеседником, учет эмоционального состояния собеседника. Реагирование насобственное имя.Приветствие собеседника звуком (словом, предложением).Привлечение</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tabs>
          <w:tab w:val="left" w:pos="4579"/>
          <w:tab w:val="left" w:pos="6417"/>
          <w:tab w:val="left" w:pos="8705"/>
          <w:tab w:val="left" w:pos="10332"/>
        </w:tabs>
        <w:spacing w:before="74" w:line="360" w:lineRule="auto"/>
        <w:ind w:right="275" w:firstLine="0"/>
      </w:pPr>
      <w:r>
        <w:t xml:space="preserve">к себе внимания звуком (словом, предложением).Выражение своих желаний звуком (словом, предложением).Обращение с просьбой о помощи, выражая её звуком (словом, </w:t>
      </w:r>
      <w:r>
        <w:rPr>
          <w:spacing w:val="-2"/>
        </w:rPr>
        <w:t>предложением).Выражение</w:t>
      </w:r>
      <w:r>
        <w:tab/>
      </w:r>
      <w:r>
        <w:rPr>
          <w:spacing w:val="-2"/>
        </w:rPr>
        <w:t>согласия</w:t>
      </w:r>
      <w:r>
        <w:tab/>
      </w:r>
      <w:r>
        <w:rPr>
          <w:spacing w:val="-2"/>
        </w:rPr>
        <w:t>(несогласия)</w:t>
      </w:r>
      <w:r>
        <w:tab/>
      </w:r>
      <w:r>
        <w:rPr>
          <w:spacing w:val="-2"/>
        </w:rPr>
        <w:t>звуком</w:t>
      </w:r>
      <w:r>
        <w:tab/>
      </w:r>
      <w:r>
        <w:rPr>
          <w:spacing w:val="-2"/>
        </w:rPr>
        <w:t xml:space="preserve">(словом, </w:t>
      </w:r>
      <w:r>
        <w:t>предложением).Выражение благодарности звуком (словом, предложением).Ответы на вопросы словом (предложением).Задавание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разговоре.Прощание с собеседником звуком (словом, предложением).</w:t>
      </w:r>
    </w:p>
    <w:p w:rsidR="0095290D" w:rsidRDefault="00FA4139">
      <w:pPr>
        <w:spacing w:before="1"/>
        <w:ind w:left="2554"/>
        <w:jc w:val="both"/>
        <w:rPr>
          <w:i/>
          <w:sz w:val="28"/>
        </w:rPr>
      </w:pPr>
      <w:r>
        <w:rPr>
          <w:i/>
          <w:sz w:val="28"/>
        </w:rPr>
        <w:t>Коммуникациясиспользованиемневербальных</w:t>
      </w:r>
      <w:r>
        <w:rPr>
          <w:i/>
          <w:spacing w:val="-2"/>
          <w:sz w:val="28"/>
        </w:rPr>
        <w:t>средств.</w:t>
      </w:r>
    </w:p>
    <w:p w:rsidR="0095290D" w:rsidRDefault="00FA4139">
      <w:pPr>
        <w:pStyle w:val="a3"/>
        <w:spacing w:before="163" w:line="360" w:lineRule="auto"/>
        <w:ind w:right="275" w:firstLine="706"/>
      </w:pPr>
      <w: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 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сиспользованием таблицы букв.</w:t>
      </w:r>
    </w:p>
    <w:p w:rsidR="0095290D" w:rsidRDefault="00FA4139">
      <w:pPr>
        <w:pStyle w:val="a3"/>
        <w:spacing w:line="362" w:lineRule="auto"/>
        <w:ind w:right="278" w:firstLine="0"/>
      </w:pPr>
      <w:r>
        <w:t>Выражение согласия (несогласия), удовольствия (неудовольствия), благодарности, своих желаний,приветствие(прощание),обращениезапомощью,ответынавопросы,</w:t>
      </w:r>
      <w:r>
        <w:rPr>
          <w:spacing w:val="-2"/>
        </w:rPr>
        <w:t>задавание</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ind w:firstLine="0"/>
      </w:pPr>
      <w:r>
        <w:t>вопросовсиспользованиемвоспроизводящегоустройства</w:t>
      </w:r>
      <w:r>
        <w:rPr>
          <w:spacing w:val="-2"/>
        </w:rPr>
        <w:t>(например,</w:t>
      </w:r>
    </w:p>
    <w:p w:rsidR="0095290D" w:rsidRDefault="00FA4139">
      <w:pPr>
        <w:pStyle w:val="a3"/>
        <w:spacing w:before="163" w:line="360" w:lineRule="auto"/>
        <w:ind w:right="274" w:firstLine="0"/>
      </w:pPr>
      <w:r>
        <w:t>«LanguageMaster»).Привлечение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запускаетвоспроизводящееречьустройство(например:«BigMac»,</w:t>
      </w:r>
      <w:r>
        <w:rPr>
          <w:spacing w:val="-2"/>
        </w:rPr>
        <w:t>«TalkBlock»,</w:t>
      </w:r>
    </w:p>
    <w:p w:rsidR="0095290D" w:rsidRDefault="00FA4139">
      <w:pPr>
        <w:pStyle w:val="a3"/>
        <w:spacing w:line="360" w:lineRule="auto"/>
        <w:ind w:right="268" w:firstLine="0"/>
      </w:pPr>
      <w:r>
        <w:t>«GoTalkOne»). Выражение согласия (несогласия), благодарности, своих желаний, приветствие (прощание), обращение за помощью, ответы на вопросы, задаваниевопросов, рассказ о себе, прошедших событиях и т.д. сиспользованием пошагового коммуникатора (например, “Stepbystep”).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(например: «GoTalk», «MinTalker», «SmallTalker», «XL-Talker», «PowerTalker»).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сиспользованием компьютера (планшетного компьютера).</w:t>
      </w:r>
    </w:p>
    <w:p w:rsidR="0095290D" w:rsidRDefault="0095290D">
      <w:pPr>
        <w:pStyle w:val="a3"/>
        <w:spacing w:before="166"/>
        <w:ind w:left="0" w:firstLine="0"/>
        <w:jc w:val="left"/>
      </w:pPr>
    </w:p>
    <w:p w:rsidR="0095290D" w:rsidRDefault="00FA4139">
      <w:pPr>
        <w:pStyle w:val="Heading3"/>
        <w:ind w:left="219"/>
        <w:jc w:val="center"/>
      </w:pPr>
      <w:r>
        <w:t>Развитие</w:t>
      </w:r>
      <w:r>
        <w:rPr>
          <w:spacing w:val="-4"/>
        </w:rPr>
        <w:t>речи</w:t>
      </w:r>
    </w:p>
    <w:p w:rsidR="0095290D" w:rsidRDefault="00FA4139">
      <w:pPr>
        <w:spacing w:before="163"/>
        <w:ind w:left="208"/>
        <w:jc w:val="center"/>
        <w:rPr>
          <w:b/>
          <w:i/>
          <w:sz w:val="28"/>
        </w:rPr>
      </w:pPr>
      <w:r>
        <w:rPr>
          <w:b/>
          <w:i/>
          <w:sz w:val="28"/>
        </w:rPr>
        <w:t>средствамивербальнойиневербальной</w:t>
      </w:r>
      <w:r>
        <w:rPr>
          <w:b/>
          <w:i/>
          <w:spacing w:val="-2"/>
          <w:sz w:val="28"/>
        </w:rPr>
        <w:t>коммуникации</w:t>
      </w:r>
    </w:p>
    <w:p w:rsidR="0095290D" w:rsidRDefault="00FA4139">
      <w:pPr>
        <w:spacing w:before="154"/>
        <w:ind w:left="215"/>
        <w:jc w:val="center"/>
        <w:rPr>
          <w:i/>
          <w:sz w:val="28"/>
        </w:rPr>
      </w:pPr>
      <w:r>
        <w:rPr>
          <w:i/>
          <w:sz w:val="28"/>
        </w:rPr>
        <w:t>Импрессивная</w:t>
      </w:r>
      <w:r>
        <w:rPr>
          <w:i/>
          <w:spacing w:val="-4"/>
          <w:sz w:val="28"/>
        </w:rPr>
        <w:t>речь.</w:t>
      </w:r>
    </w:p>
    <w:p w:rsidR="0095290D" w:rsidRDefault="00FA4139">
      <w:pPr>
        <w:pStyle w:val="a3"/>
        <w:spacing w:before="249" w:line="360" w:lineRule="auto"/>
        <w:ind w:right="274" w:firstLine="706"/>
      </w:pPr>
      <w:r>
        <w:t>Понимание простых по звуковому составу слов (мама, папа, дядя и др.).Реагирование на собственное имя.Узнавание (различение) имён членов семьи, учащихся класса, педагогов.Понимание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др.).Понимание слов, обозначающих признак действия, состояние (громко, тихо, быстро,медленно,хорошо,плохо,весело,грустноидр.).Пониманиеслов,</w:t>
      </w:r>
      <w:r>
        <w:rPr>
          <w:spacing w:val="-2"/>
        </w:rPr>
        <w:t>указывающих</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9" w:firstLine="0"/>
      </w:pPr>
      <w:r>
        <w:t>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предложении(в, на, под, из, из-за и др.). Понимание простых предложений. Понимание сложных предложений. Понимание содержания текста.</w:t>
      </w:r>
    </w:p>
    <w:p w:rsidR="0095290D" w:rsidRDefault="00FA4139">
      <w:pPr>
        <w:spacing w:before="200"/>
        <w:ind w:left="4710"/>
        <w:jc w:val="both"/>
        <w:rPr>
          <w:i/>
          <w:sz w:val="28"/>
        </w:rPr>
      </w:pPr>
      <w:r>
        <w:rPr>
          <w:i/>
          <w:sz w:val="28"/>
        </w:rPr>
        <w:t>Экспрессивная</w:t>
      </w:r>
      <w:r>
        <w:rPr>
          <w:i/>
          <w:spacing w:val="-4"/>
          <w:sz w:val="28"/>
        </w:rPr>
        <w:t>речь.</w:t>
      </w:r>
    </w:p>
    <w:p w:rsidR="0095290D" w:rsidRDefault="00FA4139">
      <w:pPr>
        <w:pStyle w:val="a3"/>
        <w:tabs>
          <w:tab w:val="left" w:pos="3519"/>
        </w:tabs>
        <w:spacing w:before="163" w:line="360" w:lineRule="auto"/>
        <w:ind w:right="272" w:firstLine="706"/>
      </w:pPr>
      <w:r>
        <w:t xml:space="preserve">Называние (употребление) отдельных звуков, звукоподражаний,звуковых комплексов.Называние (употребление)простых по звуковому составу слов (мама, папа, дядя и др.).Называние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др.).Называние (употребление) слов, обозначающих действия предмета (пить, есть, сидеть, стоять, бегать, спать, рисовать, играть, гулять и др.).Называние (употребление) слов, обозначающих признак предмета (цвет, величина, формаидр.).Называние (употребление) слов,обозначающихпризнакдействия,состояние (громко, тихо, быстро, медленно, хорошо, плохо, весело, грустно и др.).Называние (употребление) слов, указывающих на предмет, его признак (я, он, мой, твой и др.).Называние (употребление) слов, обозначающих число, количество предметов (пять, второй и др.).Называние (употребление) слов, обозначающих взаимосвязь слов в </w:t>
      </w:r>
      <w:r>
        <w:rPr>
          <w:spacing w:val="-2"/>
        </w:rPr>
        <w:t>предложении(в,</w:t>
      </w:r>
      <w:r>
        <w:tab/>
        <w:t>на, под, из, из-за и др.).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картинке.Составление рассказа по серии сюжетных картинок.</w:t>
      </w:r>
    </w:p>
    <w:p w:rsidR="0095290D" w:rsidRDefault="00FA4139">
      <w:pPr>
        <w:pStyle w:val="a3"/>
        <w:spacing w:before="3" w:line="360" w:lineRule="auto"/>
        <w:ind w:right="285" w:firstLine="706"/>
      </w:pPr>
      <w:r>
        <w:t>Составлениерассказаопрошедших,планируемыхсобытиях.Составлениерассказао себе. Пересказ текста по плану, представленному графическими изображениями (фотографии, рисунки, пиктограммы).</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spacing w:before="74"/>
        <w:ind w:left="1911"/>
        <w:jc w:val="both"/>
        <w:rPr>
          <w:i/>
          <w:sz w:val="28"/>
        </w:rPr>
      </w:pPr>
      <w:r>
        <w:rPr>
          <w:i/>
          <w:spacing w:val="-2"/>
          <w:sz w:val="28"/>
        </w:rPr>
        <w:t>Экспрессия сиспользованиемсредствневербальнойкоммуникации.</w:t>
      </w:r>
    </w:p>
    <w:p w:rsidR="0095290D" w:rsidRDefault="00FA4139">
      <w:pPr>
        <w:pStyle w:val="a3"/>
        <w:spacing w:before="163" w:line="360" w:lineRule="auto"/>
        <w:ind w:right="274" w:firstLine="706"/>
      </w:pPr>
      <w: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устройства)для обозначения действия предмета (пить, есть, сидеть, стоять, бегать, спать, рисовать, играть, гулять и др.).Использование графического изображения (электронного устройства)для обозначения признака предмета (цвет, величина, форма и др.). Использование графического изображения (электронного устройства)для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95290D" w:rsidRDefault="00FA4139">
      <w:pPr>
        <w:pStyle w:val="a3"/>
        <w:spacing w:before="2" w:line="360" w:lineRule="auto"/>
        <w:ind w:right="274" w:firstLine="706"/>
      </w:pPr>
      <w:r>
        <w:t>Использование графического изображения (электронного устройства)для обозначения признака действия, состояния (громко, тихо, быстро, медленно, хорошо, плохо, весело, грустно и др.).Использование напечатанного слова (электронного устройства,) для обозначения слова, указывающего на предмет, его признак (я, он, мой, твой и др.).Использование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устройства).Составление рассказа по серии сюжетных картинок с использованием графического изображения (электронного устройства).Составление рассказа о прошедших, планируемых событиях с использованием графического изображения (электронного устройства).</w:t>
      </w:r>
    </w:p>
    <w:p w:rsidR="0095290D" w:rsidRDefault="00FA4139">
      <w:pPr>
        <w:pStyle w:val="a3"/>
        <w:ind w:left="1205" w:firstLine="0"/>
      </w:pPr>
      <w:r>
        <w:t>Составлениерассказаосебесиспользованиемграфического</w:t>
      </w:r>
      <w:r>
        <w:rPr>
          <w:spacing w:val="-2"/>
        </w:rPr>
        <w:t>изображения</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spacing w:before="74"/>
        <w:ind w:firstLine="0"/>
        <w:jc w:val="left"/>
      </w:pPr>
      <w:r>
        <w:rPr>
          <w:spacing w:val="-2"/>
        </w:rPr>
        <w:t>(электронного устройства).</w:t>
      </w:r>
    </w:p>
    <w:p w:rsidR="0095290D" w:rsidRDefault="0095290D">
      <w:pPr>
        <w:pStyle w:val="a3"/>
        <w:ind w:left="0" w:firstLine="0"/>
        <w:jc w:val="left"/>
      </w:pPr>
    </w:p>
    <w:p w:rsidR="0095290D" w:rsidRDefault="0095290D">
      <w:pPr>
        <w:pStyle w:val="a3"/>
        <w:ind w:left="0" w:firstLine="0"/>
        <w:jc w:val="left"/>
      </w:pPr>
    </w:p>
    <w:p w:rsidR="0095290D" w:rsidRDefault="0095290D">
      <w:pPr>
        <w:pStyle w:val="a3"/>
        <w:spacing w:before="166"/>
        <w:ind w:left="0" w:firstLine="0"/>
        <w:jc w:val="left"/>
      </w:pPr>
    </w:p>
    <w:p w:rsidR="0095290D" w:rsidRDefault="00FA4139">
      <w:pPr>
        <w:pStyle w:val="Heading3"/>
        <w:ind w:left="4835"/>
      </w:pPr>
      <w:r>
        <w:t>Чтениеи</w:t>
      </w:r>
      <w:r>
        <w:rPr>
          <w:spacing w:val="-2"/>
        </w:rPr>
        <w:t>письмо</w:t>
      </w:r>
    </w:p>
    <w:p w:rsidR="0095290D" w:rsidRDefault="00FA4139">
      <w:pPr>
        <w:spacing w:before="159"/>
        <w:ind w:left="4744"/>
        <w:jc w:val="both"/>
        <w:rPr>
          <w:i/>
          <w:sz w:val="28"/>
        </w:rPr>
      </w:pPr>
      <w:r>
        <w:rPr>
          <w:i/>
          <w:sz w:val="28"/>
        </w:rPr>
        <w:t>Глобальное</w:t>
      </w:r>
      <w:r>
        <w:rPr>
          <w:i/>
          <w:spacing w:val="-2"/>
          <w:sz w:val="28"/>
        </w:rPr>
        <w:t>чтение.</w:t>
      </w:r>
    </w:p>
    <w:p w:rsidR="0095290D" w:rsidRDefault="00FA4139">
      <w:pPr>
        <w:pStyle w:val="a3"/>
        <w:spacing w:before="158" w:line="360" w:lineRule="auto"/>
        <w:ind w:right="288" w:firstLine="706"/>
      </w:pPr>
      <w:r>
        <w:t xml:space="preserve">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w:t>
      </w:r>
      <w:r>
        <w:rPr>
          <w:spacing w:val="-2"/>
        </w:rPr>
        <w:t>коммуникации.</w:t>
      </w:r>
    </w:p>
    <w:p w:rsidR="0095290D" w:rsidRDefault="00FA4139">
      <w:pPr>
        <w:spacing w:before="1"/>
        <w:ind w:left="3035"/>
        <w:jc w:val="both"/>
        <w:rPr>
          <w:sz w:val="28"/>
        </w:rPr>
      </w:pPr>
      <w:r>
        <w:rPr>
          <w:i/>
          <w:sz w:val="28"/>
        </w:rPr>
        <w:t>Предпосылкикосмысленномучтениюи</w:t>
      </w:r>
      <w:r>
        <w:rPr>
          <w:i/>
          <w:spacing w:val="-2"/>
          <w:sz w:val="28"/>
        </w:rPr>
        <w:t>письму</w:t>
      </w:r>
      <w:r>
        <w:rPr>
          <w:spacing w:val="-2"/>
          <w:sz w:val="28"/>
        </w:rPr>
        <w:t>.</w:t>
      </w:r>
    </w:p>
    <w:p w:rsidR="0095290D" w:rsidRDefault="00FA4139">
      <w:pPr>
        <w:pStyle w:val="a3"/>
        <w:spacing w:before="163" w:line="357" w:lineRule="auto"/>
        <w:ind w:right="287" w:firstLine="706"/>
      </w:pPr>
      <w:r>
        <w:t>Узнавание (различение) образов графем (букв). Графические действия с использованием элементов графем: обводка, штриховка, печатание букв (слов).</w:t>
      </w:r>
    </w:p>
    <w:p w:rsidR="0095290D" w:rsidRDefault="00FA4139">
      <w:pPr>
        <w:spacing w:before="6"/>
        <w:ind w:left="3731"/>
        <w:jc w:val="both"/>
        <w:rPr>
          <w:sz w:val="28"/>
        </w:rPr>
      </w:pPr>
      <w:r>
        <w:rPr>
          <w:i/>
          <w:sz w:val="28"/>
        </w:rPr>
        <w:t>Начальныенавыкичтенияи</w:t>
      </w:r>
      <w:r>
        <w:rPr>
          <w:i/>
          <w:spacing w:val="-2"/>
          <w:sz w:val="28"/>
        </w:rPr>
        <w:t>письма</w:t>
      </w:r>
      <w:r>
        <w:rPr>
          <w:spacing w:val="-2"/>
          <w:sz w:val="28"/>
        </w:rPr>
        <w:t>.</w:t>
      </w:r>
    </w:p>
    <w:p w:rsidR="0095290D" w:rsidRDefault="00FA4139">
      <w:pPr>
        <w:pStyle w:val="a3"/>
        <w:spacing w:before="163" w:line="360" w:lineRule="auto"/>
        <w:ind w:right="274" w:firstLine="706"/>
      </w:pPr>
      <w:r>
        <w:t>Узнавание звука в слоге (слове). Соотнесение звука с буквой. Узнавание графическогоизображениябуквывслоге(слове).Называниебуквы.Чтениеслога(слова). Написание буквы (слога, слова, предложения).</w:t>
      </w:r>
    </w:p>
    <w:p w:rsidR="0095290D" w:rsidRDefault="0095290D">
      <w:pPr>
        <w:pStyle w:val="a3"/>
        <w:spacing w:before="164"/>
        <w:ind w:left="0" w:firstLine="0"/>
        <w:jc w:val="left"/>
      </w:pPr>
    </w:p>
    <w:p w:rsidR="0095290D" w:rsidRDefault="00FA4139">
      <w:pPr>
        <w:pStyle w:val="Heading1"/>
        <w:numPr>
          <w:ilvl w:val="0"/>
          <w:numId w:val="6"/>
        </w:numPr>
        <w:tabs>
          <w:tab w:val="left" w:pos="3322"/>
        </w:tabs>
        <w:ind w:left="3322" w:hanging="359"/>
        <w:jc w:val="left"/>
      </w:pPr>
      <w:r>
        <w:t>МАТЕМАТИЧЕСКИЕ</w:t>
      </w:r>
      <w:r>
        <w:rPr>
          <w:spacing w:val="-2"/>
        </w:rPr>
        <w:t>ПРЕДСТАВЛЕНИЯ</w:t>
      </w:r>
    </w:p>
    <w:p w:rsidR="0095290D" w:rsidRDefault="00FA4139">
      <w:pPr>
        <w:pStyle w:val="Heading2"/>
        <w:spacing w:before="163"/>
        <w:ind w:left="4365"/>
      </w:pPr>
      <w:r>
        <w:rPr>
          <w:spacing w:val="-2"/>
        </w:rPr>
        <w:t>Пояснительнаязаписка.</w:t>
      </w:r>
    </w:p>
    <w:p w:rsidR="0095290D" w:rsidRDefault="00FA4139">
      <w:pPr>
        <w:pStyle w:val="a3"/>
        <w:spacing w:before="153" w:line="360" w:lineRule="auto"/>
        <w:ind w:right="280" w:firstLine="706"/>
      </w:pPr>
      <w:r>
        <w:t>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w:t>
      </w:r>
    </w:p>
    <w:p w:rsidR="0095290D" w:rsidRDefault="00FA4139">
      <w:pPr>
        <w:pStyle w:val="a3"/>
        <w:spacing w:before="3" w:line="360" w:lineRule="auto"/>
        <w:ind w:right="281" w:firstLine="706"/>
      </w:pPr>
      <w:r>
        <w:t>У большинства обычно развивающихся детей основы математических представленийформируютсявестественныхситуациях. Детисвыраженным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важнымприемом в обучении. Ребенок учится использовать математические представлениядлярешенияжизненныхзадач:определятьвремяпочасам, узнаватьномер автобуса,накоторомонсможетдоехатьдомой,расплачиватьсявмагазинеза</w:t>
      </w:r>
      <w:r>
        <w:rPr>
          <w:spacing w:val="-2"/>
        </w:rPr>
        <w:t>покупку,</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68" w:firstLine="0"/>
      </w:pPr>
      <w:r>
        <w:t>брать необходимое количество продуктов для приготовления блюда (например, 2 помидора, 1 ложка растительного масла) и т.п.</w:t>
      </w:r>
    </w:p>
    <w:p w:rsidR="0095290D" w:rsidRDefault="00FA4139">
      <w:pPr>
        <w:pStyle w:val="a3"/>
        <w:spacing w:line="362" w:lineRule="auto"/>
        <w:ind w:right="274" w:firstLine="706"/>
      </w:pPr>
      <w:r>
        <w:t>Цель обучения математике – формирование элементарных математических представлений и умений и применение их в повседневной жизни.</w:t>
      </w:r>
    </w:p>
    <w:p w:rsidR="0095290D" w:rsidRDefault="00FA4139">
      <w:pPr>
        <w:pStyle w:val="a3"/>
        <w:spacing w:line="357" w:lineRule="auto"/>
        <w:ind w:right="290" w:firstLine="706"/>
      </w:pPr>
      <w:r>
        <w:t>Примерная программа построена на основе следующихразделов: «Количественные представления»,«Представленияоформе»,«Представленияо</w:t>
      </w:r>
      <w:r>
        <w:rPr>
          <w:spacing w:val="-2"/>
        </w:rPr>
        <w:t>величине»,</w:t>
      </w:r>
    </w:p>
    <w:p w:rsidR="0095290D" w:rsidRDefault="00FA4139">
      <w:pPr>
        <w:pStyle w:val="a3"/>
        <w:ind w:firstLine="0"/>
      </w:pPr>
      <w:r>
        <w:t>«Пространственныепредставления»,«Временные</w:t>
      </w:r>
      <w:r>
        <w:rPr>
          <w:spacing w:val="-2"/>
        </w:rPr>
        <w:t>представления».</w:t>
      </w:r>
    </w:p>
    <w:p w:rsidR="0095290D" w:rsidRDefault="00FA4139">
      <w:pPr>
        <w:pStyle w:val="a3"/>
        <w:spacing w:before="154" w:line="360" w:lineRule="auto"/>
        <w:ind w:right="273" w:firstLine="706"/>
      </w:pPr>
      <w:r>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w:t>
      </w:r>
    </w:p>
    <w:p w:rsidR="0095290D" w:rsidRDefault="00FA4139">
      <w:pPr>
        <w:pStyle w:val="a3"/>
        <w:spacing w:before="7" w:line="360" w:lineRule="auto"/>
        <w:ind w:right="278" w:firstLine="706"/>
      </w:pPr>
      <w:r>
        <w:t>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карточкисизображениемцифр,денежныхзнаковимонет;макетыциферблата</w:t>
      </w:r>
      <w:r>
        <w:rPr>
          <w:spacing w:val="-2"/>
        </w:rPr>
        <w:t>часов;</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4" w:firstLine="0"/>
      </w:pPr>
      <w:r>
        <w:t>калькуляторы;весы;рабочиететрадисразличнымигеометрическимифигурами,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w:t>
      </w:r>
    </w:p>
    <w:p w:rsidR="0095290D" w:rsidRDefault="0095290D">
      <w:pPr>
        <w:pStyle w:val="a3"/>
        <w:spacing w:before="166"/>
        <w:ind w:left="0" w:firstLine="0"/>
        <w:jc w:val="left"/>
      </w:pPr>
    </w:p>
    <w:p w:rsidR="0095290D" w:rsidRDefault="00FA4139">
      <w:pPr>
        <w:pStyle w:val="Heading2"/>
        <w:ind w:left="3812"/>
      </w:pPr>
      <w:r>
        <w:t>Примерноесодержание</w:t>
      </w:r>
      <w:r>
        <w:rPr>
          <w:spacing w:val="-2"/>
        </w:rPr>
        <w:t>предмета</w:t>
      </w:r>
    </w:p>
    <w:p w:rsidR="0095290D" w:rsidRDefault="00FA4139">
      <w:pPr>
        <w:pStyle w:val="Heading3"/>
        <w:spacing w:before="163"/>
        <w:ind w:left="3846"/>
      </w:pPr>
      <w:r>
        <w:rPr>
          <w:spacing w:val="-2"/>
        </w:rPr>
        <w:t>Количественныепредставления.</w:t>
      </w:r>
    </w:p>
    <w:p w:rsidR="0095290D" w:rsidRDefault="00FA4139">
      <w:pPr>
        <w:pStyle w:val="a3"/>
        <w:spacing w:before="153" w:line="362" w:lineRule="auto"/>
        <w:ind w:right="280" w:firstLine="706"/>
      </w:pPr>
      <w:r>
        <w:t>Нахождение одинаковых предметов. Разъединение множеств. Объединение предметоввединоемножество.Различениемножеств(«один»,«много»,</w:t>
      </w:r>
      <w:r>
        <w:rPr>
          <w:spacing w:val="-2"/>
        </w:rPr>
        <w:t>«мало»,</w:t>
      </w:r>
    </w:p>
    <w:p w:rsidR="0095290D" w:rsidRDefault="00FA4139">
      <w:pPr>
        <w:pStyle w:val="a3"/>
        <w:spacing w:line="319" w:lineRule="exact"/>
        <w:ind w:firstLine="0"/>
      </w:pPr>
      <w:r>
        <w:t>«пусто»).Сравнениемножеств(безпересчета,с</w:t>
      </w:r>
      <w:r>
        <w:rPr>
          <w:spacing w:val="-2"/>
        </w:rPr>
        <w:t>пересчетом).</w:t>
      </w:r>
    </w:p>
    <w:p w:rsidR="0095290D" w:rsidRDefault="00FA4139">
      <w:pPr>
        <w:pStyle w:val="a3"/>
        <w:spacing w:before="158" w:line="360" w:lineRule="auto"/>
        <w:ind w:right="269" w:firstLine="706"/>
      </w:pPr>
      <w:r>
        <w:t>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примерана увеличение (уменьшение) на одну (несколько) единиц в пределах 5 (10). Решениезадач на увеличение на одну (несколько) единиц в пределах 5 (10). Запись решениязадачи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достоинствамонет (купюр). Решение простых примеров с числами, выраженными единицейизмерения стоимости. Размен денег.</w:t>
      </w:r>
    </w:p>
    <w:p w:rsidR="0095290D" w:rsidRDefault="00FA4139">
      <w:pPr>
        <w:pStyle w:val="Heading3"/>
        <w:spacing w:before="9"/>
        <w:ind w:left="4206"/>
      </w:pPr>
      <w:r>
        <w:t>Представленияо</w:t>
      </w:r>
      <w:r>
        <w:rPr>
          <w:spacing w:val="-2"/>
        </w:rPr>
        <w:t>величине.</w:t>
      </w:r>
    </w:p>
    <w:p w:rsidR="0095290D" w:rsidRDefault="00FA4139">
      <w:pPr>
        <w:pStyle w:val="a3"/>
        <w:spacing w:before="158" w:line="357" w:lineRule="auto"/>
        <w:ind w:right="272" w:firstLine="706"/>
      </w:pPr>
      <w:r>
        <w:t>Различение однородных (разнородных по одному признаку) предметов повеличине. Сравнение двух предметов по величине способом приложения (приставления),</w:t>
      </w:r>
    </w:p>
    <w:p w:rsidR="0095290D" w:rsidRDefault="00FA4139">
      <w:pPr>
        <w:pStyle w:val="a3"/>
        <w:spacing w:before="6" w:line="360" w:lineRule="auto"/>
        <w:ind w:right="272" w:firstLine="0"/>
      </w:pPr>
      <w:r>
        <w:t>«на глаз», наложения. Определение среднего по величине предмета из трехпредложенных предметов. Составление упорядоченного ряда по убыванию (по возрастанию).Различениеоднородных(разнородных)предметовподлине.</w:t>
      </w:r>
      <w:r>
        <w:rPr>
          <w:spacing w:val="-2"/>
        </w:rPr>
        <w:t>Сравнение</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8" w:firstLine="0"/>
      </w:pPr>
      <w:r>
        <w:t>предметов по длине. Различение однородных (разнородных) предметовпо ширине. Сравнение предметовпо ширине. Различение предметовпо высоте. Сравнение предметов по высоте. Различение предметов по весу. Сравнение предметов по весу. Узнаваниевесов,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95290D" w:rsidRDefault="00FA4139">
      <w:pPr>
        <w:pStyle w:val="Heading3"/>
        <w:spacing w:before="6"/>
        <w:ind w:left="4384"/>
      </w:pPr>
      <w:r>
        <w:t>Представлениео</w:t>
      </w:r>
      <w:r>
        <w:rPr>
          <w:spacing w:val="-2"/>
        </w:rPr>
        <w:t>форме.</w:t>
      </w:r>
    </w:p>
    <w:p w:rsidR="0095290D" w:rsidRDefault="00FA4139">
      <w:pPr>
        <w:pStyle w:val="a3"/>
        <w:spacing w:before="158" w:line="360" w:lineRule="auto"/>
        <w:ind w:right="273" w:firstLine="706"/>
      </w:pPr>
      <w:r>
        <w:t>Узнавание (различение) геометрических тел: «шар», «куб», «призма», «брусок». Соотнесение формы предмета с геометрическими телами.фигурой. Узнавание (различение) геометрических фигур: треугольник,квадрат,круг,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(треугольник,квадрат,круг, прямоугольник). Сборка геометрической фигуры (треугольник,квадрат,круг, прямоугольник) из 2-х (3-х, 4-х) частей. Составление геометрической фигуры (треугольник,квадрат,прямоугольник) из счетных палочек. Штриховка геометрической фигуры (треугольник,квадрат,круг, прямоугольник). Обводка геометрической фигуры (треугольник,квадрат,круг,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95290D" w:rsidRDefault="0095290D">
      <w:pPr>
        <w:pStyle w:val="a3"/>
        <w:spacing w:before="169"/>
        <w:ind w:left="0" w:firstLine="0"/>
        <w:jc w:val="left"/>
      </w:pPr>
    </w:p>
    <w:p w:rsidR="0095290D" w:rsidRDefault="00FA4139">
      <w:pPr>
        <w:pStyle w:val="Heading3"/>
        <w:ind w:left="3659"/>
      </w:pPr>
      <w:r>
        <w:rPr>
          <w:spacing w:val="-2"/>
        </w:rPr>
        <w:t>Пространственныепредставления.</w:t>
      </w:r>
    </w:p>
    <w:p w:rsidR="0095290D" w:rsidRDefault="00FA4139">
      <w:pPr>
        <w:pStyle w:val="a3"/>
        <w:spacing w:before="153" w:line="360" w:lineRule="auto"/>
        <w:ind w:right="276" w:firstLine="706"/>
      </w:pPr>
      <w:r>
        <w:rPr>
          <w:color w:val="000009"/>
        </w:rPr>
        <w:t>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близко(около,рядом,здесь),далеко(там), сверху (вверху),снизу (внизу),</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0" w:firstLine="0"/>
      </w:pPr>
      <w:r>
        <w:rPr>
          <w:color w:val="000009"/>
        </w:rPr>
        <w:t>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листа,верхний (нижний) правый (левый) угол. Составление предмета (изображения) из несколькихчастей. Составление ряда из предметов (изображений):слеванаправо, снизувверх, сверхувниз. Определениеотношенияпорядка следования:первый, последний, крайний, перед, после, за, следующий за, следом, между. Определение, месторасположения предметов в ряду.</w:t>
      </w:r>
    </w:p>
    <w:p w:rsidR="0095290D" w:rsidRDefault="00FA4139">
      <w:pPr>
        <w:pStyle w:val="Heading3"/>
        <w:spacing w:before="128"/>
        <w:ind w:left="4211"/>
      </w:pPr>
      <w:r>
        <w:t>Временные</w:t>
      </w:r>
      <w:r>
        <w:rPr>
          <w:spacing w:val="-2"/>
        </w:rPr>
        <w:t>представления.</w:t>
      </w:r>
    </w:p>
    <w:p w:rsidR="0095290D" w:rsidRDefault="00FA4139">
      <w:pPr>
        <w:pStyle w:val="a3"/>
        <w:spacing w:before="153" w:line="360" w:lineRule="auto"/>
        <w:ind w:right="275" w:firstLine="720"/>
      </w:pPr>
      <w:r>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Различение временгода.Знание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четвертичаса, с точностью до получаса (до 5 минут). Соотнесение времени с началом и концом </w:t>
      </w:r>
      <w:r>
        <w:rPr>
          <w:spacing w:val="-2"/>
        </w:rPr>
        <w:t>деятельности.</w:t>
      </w:r>
    </w:p>
    <w:p w:rsidR="0095290D" w:rsidRDefault="0095290D">
      <w:pPr>
        <w:pStyle w:val="a3"/>
        <w:spacing w:before="152"/>
        <w:ind w:left="0" w:firstLine="0"/>
        <w:jc w:val="left"/>
      </w:pPr>
    </w:p>
    <w:p w:rsidR="0095290D" w:rsidRDefault="00FA4139">
      <w:pPr>
        <w:pStyle w:val="Heading1"/>
        <w:numPr>
          <w:ilvl w:val="0"/>
          <w:numId w:val="6"/>
        </w:numPr>
        <w:tabs>
          <w:tab w:val="left" w:pos="3647"/>
        </w:tabs>
        <w:ind w:left="3647" w:hanging="468"/>
        <w:jc w:val="left"/>
      </w:pPr>
      <w:r>
        <w:t>ОКРУЖАЮЩИЙПРИРОДНЫЙ</w:t>
      </w:r>
      <w:r>
        <w:rPr>
          <w:spacing w:val="-5"/>
        </w:rPr>
        <w:t>МИР</w:t>
      </w:r>
    </w:p>
    <w:p w:rsidR="0095290D" w:rsidRDefault="00FA4139">
      <w:pPr>
        <w:pStyle w:val="Heading2"/>
        <w:spacing w:before="164"/>
        <w:ind w:left="4365"/>
      </w:pPr>
      <w:r>
        <w:rPr>
          <w:spacing w:val="-2"/>
        </w:rPr>
        <w:t>Пояснительнаязаписка.</w:t>
      </w:r>
    </w:p>
    <w:p w:rsidR="0095290D" w:rsidRDefault="00FA4139">
      <w:pPr>
        <w:pStyle w:val="a3"/>
        <w:spacing w:before="158" w:line="360" w:lineRule="auto"/>
        <w:ind w:right="278" w:firstLine="706"/>
      </w:pPr>
      <w: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Подобранныйпрограммныйматериалпопредмету«Окружающийприродныймир» рассчитаннаформированиеуобучающихсяпредставленийоприроде,еёмногообразии, о взаимосвязи живой, неживой природы и человека.</w:t>
      </w:r>
    </w:p>
    <w:p w:rsidR="0095290D" w:rsidRDefault="00FA4139">
      <w:pPr>
        <w:pStyle w:val="a3"/>
        <w:spacing w:line="357" w:lineRule="auto"/>
        <w:ind w:right="281" w:firstLine="706"/>
      </w:pPr>
      <w:r>
        <w:t>Цель обучения – формирование представлений о живой и неживой природе, о взаимодействии человека с природой, бережного отношения к природе.</w:t>
      </w:r>
    </w:p>
    <w:p w:rsidR="0095290D" w:rsidRDefault="0095290D">
      <w:pPr>
        <w:pStyle w:val="a3"/>
        <w:spacing w:line="357"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6" w:firstLine="706"/>
      </w:pPr>
      <w:r>
        <w:t>Основными задачами программы являются: формирование представлений об объектах и явлениях неживой природы,формирование временных представлений, формированиепредставленийорастительномиживотноммире.Программапредставлена следующими разделами: «Растительный мир», «Животный мир», «Временные представления», «Объекты неживой природы».</w:t>
      </w:r>
    </w:p>
    <w:p w:rsidR="0095290D" w:rsidRDefault="00FA4139">
      <w:pPr>
        <w:pStyle w:val="a3"/>
        <w:spacing w:line="360" w:lineRule="auto"/>
        <w:ind w:right="274" w:firstLine="706"/>
      </w:pPr>
      <w:r>
        <w:t>В процессе формирования представлений о неживой природе ребенок получает знания о явлениях природы (снег, дождь, туман и др.), оцикличности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приспосабливаютсякизменяющимся условиямсреды,ветерпереноситсеменарастенийи др.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и др. Особое внимание уделяется воспитанию любви к природе, бережному и гуманному отношению к ней.</w:t>
      </w:r>
    </w:p>
    <w:p w:rsidR="0095290D" w:rsidRDefault="00FA4139">
      <w:pPr>
        <w:pStyle w:val="a3"/>
        <w:spacing w:before="2" w:line="360" w:lineRule="auto"/>
        <w:ind w:right="273" w:firstLine="706"/>
      </w:pPr>
      <w: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6" w:firstLine="706"/>
      </w:pPr>
      <w:r>
        <w:t>В учебном плане предметпредставлен с 1 по 12 год обучения. Кроме того, врамках коррекционно-развивающих занятий возможно проведение занятий собучающимися, которые нуждаются в дополнительной индивидуальной работе.</w:t>
      </w:r>
    </w:p>
    <w:p w:rsidR="0095290D" w:rsidRDefault="00FA4139">
      <w:pPr>
        <w:pStyle w:val="a3"/>
        <w:spacing w:before="1" w:line="360" w:lineRule="auto"/>
        <w:ind w:right="274" w:firstLine="706"/>
      </w:pPr>
      <w:r>
        <w:t>Материально-техническое обеспечение предмета включает: объекты природы: камни, почва, семена,комнатные растения идругие образцыприродногоматериала (вт.ч.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w:t>
      </w:r>
    </w:p>
    <w:p w:rsidR="0095290D" w:rsidRDefault="00FA4139">
      <w:pPr>
        <w:pStyle w:val="a3"/>
        <w:spacing w:line="360" w:lineRule="auto"/>
        <w:ind w:right="274" w:firstLine="706"/>
      </w:pPr>
      <w:r>
        <w:t>По возможности, в организации создаются «живые уголки» для непосредственного контакта с живыми обитателями природы(аквариумными рыбками, птицами,хомячками,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природой.Вслучаеотсутствиявозможностивыращиватьрастенияисодержатьживотных в учреждении необходимо организовывать учебные поездки детей в зоопарк, на ферму, в тепличные хозяйства и т.д.</w:t>
      </w:r>
    </w:p>
    <w:p w:rsidR="0095290D" w:rsidRDefault="0095290D">
      <w:pPr>
        <w:pStyle w:val="a3"/>
        <w:spacing w:before="168"/>
        <w:ind w:left="0" w:firstLine="0"/>
        <w:jc w:val="left"/>
      </w:pPr>
    </w:p>
    <w:p w:rsidR="0095290D" w:rsidRDefault="00FA4139">
      <w:pPr>
        <w:pStyle w:val="Heading2"/>
        <w:ind w:left="214"/>
        <w:jc w:val="center"/>
      </w:pPr>
      <w:r>
        <w:t>Примерноесодержание</w:t>
      </w:r>
      <w:r>
        <w:rPr>
          <w:spacing w:val="-2"/>
        </w:rPr>
        <w:t>предмета</w:t>
      </w:r>
    </w:p>
    <w:p w:rsidR="0095290D" w:rsidRDefault="00FA4139">
      <w:pPr>
        <w:pStyle w:val="Heading3"/>
        <w:spacing w:before="163"/>
        <w:ind w:left="4648"/>
        <w:jc w:val="left"/>
      </w:pPr>
      <w:r>
        <w:rPr>
          <w:spacing w:val="-2"/>
        </w:rPr>
        <w:t>Растительный</w:t>
      </w:r>
      <w:r>
        <w:rPr>
          <w:spacing w:val="-4"/>
        </w:rPr>
        <w:t>мир.</w:t>
      </w:r>
    </w:p>
    <w:p w:rsidR="0095290D" w:rsidRDefault="00FA4139">
      <w:pPr>
        <w:pStyle w:val="a3"/>
        <w:spacing w:before="154" w:line="362" w:lineRule="auto"/>
        <w:ind w:right="275" w:firstLine="706"/>
      </w:pPr>
      <w:r>
        <w:t>Узнавание (различение) растений (дерево, куст, трава). Узнавание (различение) частей растений (корень, ствол/ стебель, ветка, лист, цветок).</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7" w:firstLine="706"/>
      </w:pPr>
      <w:r>
        <w:t>Знание значения частей растения. Знание значения растений в природе и жизни человека. Узнавание (различение) деревьев (берёза, дуб, клён, ель, осина, сосна, ива, каштан).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человека.Узнавание (различение) кустарников (орешник, шиповник, крыжовник, смородина, бузина, боярышник). Знание особенностей внешнего строения кустарника.</w:t>
      </w:r>
    </w:p>
    <w:p w:rsidR="0095290D" w:rsidRDefault="00FA4139">
      <w:pPr>
        <w:pStyle w:val="a3"/>
        <w:spacing w:line="360" w:lineRule="auto"/>
        <w:ind w:right="272" w:firstLine="706"/>
      </w:pPr>
      <w:r>
        <w:t xml:space="preserve">Узнавание (различение) лесных и садовых кустарников. Знание значения кустарников в природе и жизни человека. Узнавание (различение) фруктов (яблоко,банан,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значенияфруктов в жизни человека. Знаниеспособов переработки фруктов. Узнавание (различение) овощей (лук, картофель, морковь, свекла, репа, редис, тыква, кабачок,перец) по внешнему виду (вкусу, запаху). Различение съедобных и несъедобных частей овоща. Знание значенияовощей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 Знание значенияягод в жизни человека. Знаниеспособов переработки ягод. Узнавание (различение) грибов (белый гриб, мухомор,подберёзовик, лисичка, подосиновик, опенок, поганка, вешенка, шампиньон) по внешнему виду. Знание строения гриба (ножка, шляпка). Различение съедобных и несъедобных грибов. Знание значения грибов в природе и жизни человека. Знаниеспособов переработки грибов. Узнавание/различение садовых цветочно- декоративных растений (астра, гладиолус, георгин, тюльпан, нарцисс, роза, лилия, пион, </w:t>
      </w:r>
      <w:r>
        <w:rPr>
          <w:spacing w:val="-2"/>
        </w:rPr>
        <w:t>гвоздика).</w:t>
      </w:r>
    </w:p>
    <w:p w:rsidR="0095290D" w:rsidRDefault="00FA4139">
      <w:pPr>
        <w:pStyle w:val="a3"/>
        <w:spacing w:before="1" w:line="360" w:lineRule="auto"/>
        <w:ind w:right="274" w:firstLine="706"/>
      </w:pPr>
      <w:r>
        <w:t xml:space="preserve">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цветочно-декоративныхрастений с временемгода. Знание значенияцветочно-декоративных растений вприроде и жизничеловека.Узнаваниетравянистых растений.Узнавание(различение)культурных </w:t>
      </w:r>
      <w:r>
        <w:rPr>
          <w:spacing w:val="-10"/>
        </w:rPr>
        <w:t>и</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68" w:firstLine="0"/>
      </w:pPr>
      <w:r>
        <w:t>дикорастущих травянистых растений (петрушка, укроп, базилик, кориандр, мята, одуванчик, подорожник, крапива). Знание значениятрав в жизни человека. Узнавание (различение) лекарственных растений (зверобой, ромашка, календула и др.). Знание значения лекарственныхрастений в жизни человека. Узнавание (различение) комнатных растений (герань, кактус, фиалка, фикус). Знание строения растения. Знаниеособенностей ухода за комнатными растениями. Знание значения комнатных растений в жизни человека. Узнавание (различение) зерновых культур (пшеница, просо, ячмень, рож</w:t>
      </w:r>
      <w:r>
        <w:rPr>
          <w:rFonts w:ascii="Calibri" w:hAnsi="Calibri"/>
          <w:sz w:val="22"/>
        </w:rPr>
        <w:t>ь</w:t>
      </w:r>
      <w:r>
        <w:t>, кукуруза, горох, фасоль, бобы) по внешнему виду. Знание значения зерновых культур в жизни человека. Узнавание (различение)растений природных зон холодного пояса (мох, карликовая береза). Знание особенностей растенийприродных зон холодного пояса. Узнавание (различение)растений природных зон жаркого пояса (кактус,верблюжья колючка, пальма, лиана, бамбук). Знание особенностей растенийприродных зон жаркого пояса.</w:t>
      </w:r>
    </w:p>
    <w:p w:rsidR="0095290D" w:rsidRDefault="0095290D">
      <w:pPr>
        <w:pStyle w:val="a3"/>
        <w:spacing w:before="169"/>
        <w:ind w:left="0" w:firstLine="0"/>
        <w:jc w:val="left"/>
      </w:pPr>
    </w:p>
    <w:p w:rsidR="0095290D" w:rsidRDefault="00FA4139">
      <w:pPr>
        <w:pStyle w:val="Heading3"/>
        <w:ind w:left="4907"/>
      </w:pPr>
      <w:r>
        <w:t>Животный</w:t>
      </w:r>
      <w:r>
        <w:rPr>
          <w:spacing w:val="-4"/>
        </w:rPr>
        <w:t>мир.</w:t>
      </w:r>
    </w:p>
    <w:p w:rsidR="0095290D" w:rsidRDefault="00FA4139">
      <w:pPr>
        <w:pStyle w:val="a3"/>
        <w:spacing w:before="154" w:line="360" w:lineRule="auto"/>
        <w:ind w:right="275" w:firstLine="706"/>
      </w:pPr>
      <w:r>
        <w:t xml:space="preserve">Знание строения домашнего (дикого) животного (голова, туловище, шерсть, лапы, хвост, ноги, копыта, рога, грива, пятачок, вымя, уши). Знание основных признаков животного. Установлениесвязистроениятелаживотногосегообразомжизни. Узнавание (различение) домашних животных (корова, свинья, лошадь, коза, овца (баран), кот, собака). Знание питания домашних животных. Знание способов передвижения домашних </w:t>
      </w:r>
      <w:r>
        <w:rPr>
          <w:spacing w:val="-2"/>
        </w:rPr>
        <w:t>животных.</w:t>
      </w:r>
    </w:p>
    <w:p w:rsidR="0095290D" w:rsidRDefault="00FA4139">
      <w:pPr>
        <w:pStyle w:val="a3"/>
        <w:spacing w:before="2" w:line="360" w:lineRule="auto"/>
        <w:ind w:right="278" w:firstLine="706"/>
      </w:pPr>
      <w:r>
        <w:t>Объединение животных в группу «домашние животные». Знание значения домашних животных в жизни человека. Уход за домашними животными. Узнавание (различение) детенышей домашних животных (теленок, поросенок, жеребенок, козленок, ягненок, котенок, щенок).</w:t>
      </w:r>
    </w:p>
    <w:p w:rsidR="0095290D" w:rsidRDefault="00FA4139">
      <w:pPr>
        <w:pStyle w:val="a3"/>
        <w:spacing w:line="360" w:lineRule="auto"/>
        <w:ind w:right="275" w:firstLine="706"/>
      </w:pPr>
      <w:r>
        <w:t>Узнавание (различение)дикихживотных(лиса, заяц, волк, медведь, лось,белка,еж,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Узнавание (различение) детенышей диких животных (волчонок,лисенок,медвежонок,зайчонок,бельчонок,ежонок).Узнавание</w:t>
      </w:r>
      <w:r>
        <w:rPr>
          <w:spacing w:val="-2"/>
        </w:rPr>
        <w:t>(различение)</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1" w:firstLine="0"/>
      </w:pPr>
      <w:r>
        <w:t>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(различение)домашних птиц (курица(петух),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человека.Узнавание (различение) детенышей домашних птиц (цыпленок, утенок, гусенок, индюшонок).Узнавание (различение)зимующих птиц (голубь, ворона, воробей, дятел, синица, снегирь, сова). Узнавание (различение)перелетных птиц (аист, ласточка, дикая утка, дикий гусь, грач, журавль). Знание питания птиц. Объединение перелетныхптиц в группу«перелетные птицы». Объединение зимующихптиц в группу «зимующие птицы». Знание значения птиц в жизни человека, в природе. Узнавание (различение)водоплавающих птиц (лебедь, утка, гусь, пеликан). Знание значения птиц в жизни человека, в природе. Знание строения рыбы(голова, туловище, хвост, плавники, жабры).</w:t>
      </w:r>
      <w:r>
        <w:rPr>
          <w:rFonts w:ascii="Calibri" w:hAnsi="Calibri"/>
        </w:rPr>
        <w:t>Ус</w:t>
      </w:r>
      <w:r>
        <w:t>тановлениесвязистроениятеларыбысееобразомжизни.Знаниепитаниярыб. Узнавание (различение)речных рыб (сом, окунь, щука). Знание значения речных рыб в жизни человека, в природе. Знание строениянасекомого. Установление связи строения тела насекомого с его образом жизни. Знание питания насекомых. Узнавание (различение)речных насекомых (жук, бабочка, стрекоза, муравей, кузнечик, муха, комар, пчела,таракан). Знание способов передвижения насекомых. Знание 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человека,вприроде.Узнавание(различение)животных,живущихвквартире(кошка,</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tabs>
          <w:tab w:val="left" w:pos="1654"/>
          <w:tab w:val="left" w:pos="3611"/>
          <w:tab w:val="left" w:pos="4733"/>
          <w:tab w:val="left" w:pos="6604"/>
          <w:tab w:val="left" w:pos="7722"/>
          <w:tab w:val="left" w:pos="9175"/>
          <w:tab w:val="left" w:pos="10499"/>
        </w:tabs>
        <w:spacing w:before="74" w:line="362" w:lineRule="auto"/>
        <w:ind w:right="290" w:firstLine="0"/>
        <w:jc w:val="left"/>
      </w:pPr>
      <w:r>
        <w:rPr>
          <w:spacing w:val="-2"/>
        </w:rPr>
        <w:t>собака,</w:t>
      </w:r>
      <w:r>
        <w:tab/>
      </w:r>
      <w:r>
        <w:rPr>
          <w:spacing w:val="-2"/>
        </w:rPr>
        <w:t>декоративные</w:t>
      </w:r>
      <w:r>
        <w:tab/>
      </w:r>
      <w:r>
        <w:rPr>
          <w:spacing w:val="-2"/>
        </w:rPr>
        <w:t>птицы,</w:t>
      </w:r>
      <w:r>
        <w:tab/>
      </w:r>
      <w:r>
        <w:rPr>
          <w:spacing w:val="-2"/>
        </w:rPr>
        <w:t>аквариумные</w:t>
      </w:r>
      <w:r>
        <w:tab/>
      </w:r>
      <w:r>
        <w:rPr>
          <w:spacing w:val="-2"/>
        </w:rPr>
        <w:t>рыбки,</w:t>
      </w:r>
      <w:r>
        <w:tab/>
      </w:r>
      <w:r>
        <w:rPr>
          <w:spacing w:val="-2"/>
        </w:rPr>
        <w:t>черепахи,</w:t>
      </w:r>
      <w:r>
        <w:tab/>
      </w:r>
      <w:r>
        <w:rPr>
          <w:spacing w:val="-2"/>
        </w:rPr>
        <w:t>хомяки).</w:t>
      </w:r>
      <w:r>
        <w:tab/>
      </w:r>
      <w:r>
        <w:rPr>
          <w:spacing w:val="-2"/>
        </w:rPr>
        <w:t xml:space="preserve">Знание </w:t>
      </w:r>
      <w:r>
        <w:t>особенностей ухода (питание, содержание и др.).</w:t>
      </w:r>
    </w:p>
    <w:p w:rsidR="0095290D" w:rsidRDefault="0095290D">
      <w:pPr>
        <w:pStyle w:val="a3"/>
        <w:spacing w:before="160"/>
        <w:ind w:left="0" w:firstLine="0"/>
        <w:jc w:val="left"/>
      </w:pPr>
    </w:p>
    <w:p w:rsidR="0095290D" w:rsidRDefault="00FA4139">
      <w:pPr>
        <w:pStyle w:val="Heading3"/>
        <w:ind w:left="4739"/>
      </w:pPr>
      <w:r>
        <w:t>Объекты</w:t>
      </w:r>
      <w:r>
        <w:rPr>
          <w:spacing w:val="-2"/>
        </w:rPr>
        <w:t>природы.</w:t>
      </w:r>
    </w:p>
    <w:p w:rsidR="0095290D" w:rsidRDefault="00FA4139">
      <w:pPr>
        <w:pStyle w:val="a3"/>
        <w:spacing w:before="159" w:line="360" w:lineRule="auto"/>
        <w:ind w:right="276" w:firstLine="706"/>
      </w:pPr>
      <w:r>
        <w:t>УзнаваниеСолнца.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w:t>
      </w:r>
    </w:p>
    <w:p w:rsidR="0095290D" w:rsidRDefault="00FA4139">
      <w:pPr>
        <w:pStyle w:val="a3"/>
        <w:spacing w:line="360" w:lineRule="auto"/>
        <w:ind w:right="270" w:firstLine="706"/>
      </w:pPr>
      <w:r>
        <w:t>Узнавание (различение) форм земной поверхности. Знание значения горы (оврага, равнины)в природе и жизни человека.Изображение земной поверхности на карте. Узнавание (различение) суши (водоема). Узнавание леса. Знание значениялеса в природе и жизни человека. Различение растений (животных) леса. Соблюдение правил поведенияв лесу. Узнавание луга. Узнавание луговых цветов. Знание значениялуга в природе и жизни человека. Узнавание некоторых полезных ископаемых (например: уголь, гранит, известняк, песок, глина и др), знание способов их добычи и значения в жизни человека. Узнавание воды. Знание свойств воды. Знание значения воды в природе и жизничеловека. Узнавание реки. Знание значения реки (ручья) в природе и жизни человека. Соблюдение правил поведения на реке. Узнавание водоема. Знание значенияводоемов в природе и жизни человека. Соблюдение правилповедения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w:t>
      </w:r>
    </w:p>
    <w:p w:rsidR="0095290D" w:rsidRDefault="0095290D">
      <w:pPr>
        <w:pStyle w:val="a3"/>
        <w:spacing w:before="168"/>
        <w:ind w:left="0" w:firstLine="0"/>
        <w:jc w:val="left"/>
      </w:pPr>
    </w:p>
    <w:p w:rsidR="0095290D" w:rsidRDefault="00FA4139">
      <w:pPr>
        <w:pStyle w:val="Heading3"/>
        <w:ind w:left="4211"/>
      </w:pPr>
      <w:r>
        <w:t>Временные</w:t>
      </w:r>
      <w:r>
        <w:rPr>
          <w:spacing w:val="-2"/>
        </w:rPr>
        <w:t>представления.</w:t>
      </w:r>
    </w:p>
    <w:p w:rsidR="0095290D" w:rsidRDefault="00FA4139">
      <w:pPr>
        <w:pStyle w:val="a3"/>
        <w:spacing w:before="154" w:line="360" w:lineRule="auto"/>
        <w:ind w:right="282" w:firstLine="706"/>
      </w:pPr>
      <w: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(различение)днейнедели.Представлениеонеделекакопоследовательности7</w:t>
      </w:r>
      <w:r>
        <w:rPr>
          <w:spacing w:val="-2"/>
        </w:rPr>
        <w:t>дней.</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69" w:firstLine="0"/>
      </w:pPr>
      <w:r>
        <w:t>Различение выходных и рабочих дней. Соотнесение дней недели с определеннымивидами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происходящихв жизни человека в разное время года. Знание изменений, происходящихв жизни животных в разное время года. Знание изменений, происходящих в жизнирастений в разное время года. Узнавание (различение) явлений природы (дождь,снегопад, листопад, гроза, радуга, туман, гром, ветер). Соотнесение явлений природы с временем года. Рассказ о погоде текущего дня.</w:t>
      </w:r>
    </w:p>
    <w:p w:rsidR="0095290D" w:rsidRDefault="0095290D">
      <w:pPr>
        <w:pStyle w:val="a3"/>
        <w:spacing w:before="167"/>
        <w:ind w:left="0" w:firstLine="0"/>
        <w:jc w:val="left"/>
      </w:pPr>
    </w:p>
    <w:p w:rsidR="0095290D" w:rsidRDefault="00FA4139">
      <w:pPr>
        <w:pStyle w:val="Heading1"/>
        <w:numPr>
          <w:ilvl w:val="0"/>
          <w:numId w:val="6"/>
        </w:numPr>
        <w:tabs>
          <w:tab w:val="left" w:pos="5453"/>
        </w:tabs>
        <w:ind w:left="5453" w:hanging="455"/>
        <w:jc w:val="left"/>
      </w:pPr>
      <w:r>
        <w:rPr>
          <w:spacing w:val="-2"/>
        </w:rPr>
        <w:t>ЧЕЛОВЕК</w:t>
      </w:r>
    </w:p>
    <w:p w:rsidR="0095290D" w:rsidRDefault="00FA4139">
      <w:pPr>
        <w:pStyle w:val="Heading2"/>
        <w:spacing w:before="163"/>
        <w:ind w:left="4365"/>
      </w:pPr>
      <w:r>
        <w:rPr>
          <w:spacing w:val="-2"/>
        </w:rPr>
        <w:t>Пояснительнаязаписка.</w:t>
      </w:r>
    </w:p>
    <w:p w:rsidR="0095290D" w:rsidRDefault="00FA4139">
      <w:pPr>
        <w:pStyle w:val="a3"/>
        <w:spacing w:before="154" w:line="360" w:lineRule="auto"/>
        <w:ind w:right="283" w:firstLine="706"/>
      </w:pPr>
      <w: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95290D" w:rsidRDefault="00FA4139">
      <w:pPr>
        <w:pStyle w:val="a3"/>
        <w:spacing w:line="362" w:lineRule="auto"/>
        <w:ind w:right="274" w:firstLine="706"/>
      </w:pPr>
      <w:r>
        <w:t>Содержание обученияв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w:t>
      </w:r>
    </w:p>
    <w:p w:rsidR="0095290D" w:rsidRDefault="00FA4139">
      <w:pPr>
        <w:pStyle w:val="a3"/>
        <w:spacing w:line="314" w:lineRule="exact"/>
        <w:ind w:left="1205" w:firstLine="0"/>
      </w:pPr>
      <w:r>
        <w:t>Программапредставленаследующимиразделами:«Представленияо</w:t>
      </w:r>
      <w:r>
        <w:rPr>
          <w:spacing w:val="-2"/>
        </w:rPr>
        <w:t>себе»,</w:t>
      </w:r>
    </w:p>
    <w:p w:rsidR="0095290D" w:rsidRDefault="00FA4139">
      <w:pPr>
        <w:pStyle w:val="a3"/>
        <w:spacing w:before="163"/>
        <w:ind w:firstLine="0"/>
      </w:pPr>
      <w:r>
        <w:t>«Семья»,«Гигиенатела»,«Туалет»,«Одеваниеираздевание»,«Прием</w:t>
      </w:r>
      <w:r>
        <w:rPr>
          <w:spacing w:val="-2"/>
        </w:rPr>
        <w:t>пищи».</w:t>
      </w:r>
    </w:p>
    <w:p w:rsidR="0095290D" w:rsidRDefault="00FA4139">
      <w:pPr>
        <w:pStyle w:val="a3"/>
        <w:spacing w:before="163" w:line="360" w:lineRule="auto"/>
        <w:ind w:right="278" w:firstLine="706"/>
      </w:pPr>
      <w:r>
        <w:t>Раздел «Представления о себе» включает следующее содержание: представления о своем теле, его строении, о своихдвигательных возможностях,правилахздорового образа жизни (режим дня, питание, сон,прогулка, гигиена, занятия физической культурой и профилактика болезней), поведении, сохраняющем иукрепляющем здоровье, полезных и вредныхпривычках,возрастныхизменениях.Раздел«Гигиенатела»включаетзадачипо</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4" w:firstLine="0"/>
      </w:pPr>
      <w:r>
        <w:t>формированиюуменийумываться, мыться поддушем, чиститьзубы, мытьголову, стричь ногти, причесываться и т.д. Раздел«Обращение с одеждой и обувью» включает задачи по формированию уменийориентироваться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навыковобслуживаниясебявтуалетевключенывраздел«Туалет».Врамках</w:t>
      </w:r>
      <w:r>
        <w:rPr>
          <w:spacing w:val="-2"/>
        </w:rPr>
        <w:t>раздела</w:t>
      </w:r>
    </w:p>
    <w:p w:rsidR="0095290D" w:rsidRDefault="00FA4139">
      <w:pPr>
        <w:pStyle w:val="a3"/>
        <w:spacing w:line="360" w:lineRule="auto"/>
        <w:ind w:right="270" w:firstLine="0"/>
      </w:pPr>
      <w:r>
        <w:t>«Семья»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ребенка являлось доброжелательное и заботливое отношение к окружающим, спокойный приветливый тон. Ребенок учитсяпонимать окружающих людей, проявлять к ним внимание, общаться и взаимодействовать с ними.</w:t>
      </w:r>
    </w:p>
    <w:p w:rsidR="0095290D" w:rsidRDefault="00FA4139">
      <w:pPr>
        <w:pStyle w:val="a3"/>
        <w:spacing w:before="1" w:line="360" w:lineRule="auto"/>
        <w:ind w:right="273" w:firstLine="706"/>
      </w:pPr>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кружкии др., проводится с детьми младшего возраста, а обучение бритью, уходу за кожей лица, мытью в душе и др. проводится с детьми более старшего возраста.</w:t>
      </w:r>
    </w:p>
    <w:p w:rsidR="0095290D" w:rsidRDefault="00FA4139">
      <w:pPr>
        <w:pStyle w:val="a3"/>
        <w:spacing w:before="3" w:line="360" w:lineRule="auto"/>
        <w:ind w:right="278" w:firstLine="706"/>
      </w:pPr>
      <w:r>
        <w:t>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w:t>
      </w:r>
    </w:p>
    <w:p w:rsidR="0095290D" w:rsidRDefault="00FA4139">
      <w:pPr>
        <w:pStyle w:val="a3"/>
        <w:spacing w:line="360" w:lineRule="auto"/>
        <w:ind w:right="276" w:firstLine="706"/>
      </w:pPr>
      <w:r>
        <w:t>При формировании навыков самообслуживания важно объединять усилия специалистов и родителей.Работа,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68" w:firstLine="706"/>
      </w:pPr>
      <w:r>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рамкахкоррекционно-развивающих занятий.</w:t>
      </w:r>
    </w:p>
    <w:p w:rsidR="0095290D" w:rsidRDefault="00FA4139">
      <w:pPr>
        <w:pStyle w:val="a3"/>
        <w:spacing w:before="1" w:line="360" w:lineRule="auto"/>
        <w:ind w:right="273" w:firstLine="706"/>
      </w:pPr>
      <w:r>
        <w:t>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95290D" w:rsidRDefault="0095290D">
      <w:pPr>
        <w:pStyle w:val="a3"/>
        <w:spacing w:before="168"/>
        <w:ind w:left="0" w:firstLine="0"/>
        <w:jc w:val="left"/>
      </w:pPr>
    </w:p>
    <w:p w:rsidR="0095290D" w:rsidRDefault="00FA4139">
      <w:pPr>
        <w:pStyle w:val="Heading2"/>
        <w:ind w:left="214"/>
        <w:jc w:val="center"/>
      </w:pPr>
      <w:r>
        <w:t>Примерноесодержание</w:t>
      </w:r>
      <w:r>
        <w:rPr>
          <w:spacing w:val="-2"/>
        </w:rPr>
        <w:t>предмета</w:t>
      </w:r>
    </w:p>
    <w:p w:rsidR="0095290D" w:rsidRDefault="00FA4139">
      <w:pPr>
        <w:pStyle w:val="Heading3"/>
        <w:spacing w:before="163"/>
        <w:ind w:left="4518"/>
      </w:pPr>
      <w:r>
        <w:t>Представленияо</w:t>
      </w:r>
      <w:r>
        <w:rPr>
          <w:spacing w:val="-2"/>
        </w:rPr>
        <w:t>себе.</w:t>
      </w:r>
    </w:p>
    <w:p w:rsidR="0095290D" w:rsidRDefault="00FA4139">
      <w:pPr>
        <w:pStyle w:val="a3"/>
        <w:spacing w:before="153" w:line="360" w:lineRule="auto"/>
        <w:ind w:right="87" w:firstLine="706"/>
      </w:pPr>
      <w:r>
        <w:t>Идентификация себя как мальчика (девочки), юноши (девушки). Узнавание (различение)частей тела (голова (волосы, уши, шея, лицо), туловище (спина,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печень,почки,желудок).Знаниеназначениявнутреннихорганов.Знание</w:t>
      </w:r>
      <w:r>
        <w:rPr>
          <w:spacing w:val="-2"/>
        </w:rPr>
        <w:t>вредных</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87" w:firstLine="0"/>
      </w:pPr>
      <w:r>
        <w:t>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времени.Сообщение сведений о себе. Рассказ о себе. Знание возрастных изменений человека.</w:t>
      </w:r>
    </w:p>
    <w:p w:rsidR="0095290D" w:rsidRDefault="00FA4139">
      <w:pPr>
        <w:pStyle w:val="Heading3"/>
        <w:spacing w:before="8"/>
        <w:ind w:left="5133"/>
      </w:pPr>
      <w:r>
        <w:t>Гигиена</w:t>
      </w:r>
      <w:r>
        <w:rPr>
          <w:spacing w:val="-2"/>
        </w:rPr>
        <w:t>тела.</w:t>
      </w:r>
    </w:p>
    <w:p w:rsidR="0095290D" w:rsidRDefault="00FA4139">
      <w:pPr>
        <w:pStyle w:val="a3"/>
        <w:spacing w:before="153" w:line="360" w:lineRule="auto"/>
        <w:ind w:left="556" w:right="272" w:firstLine="653"/>
      </w:pPr>
      <w:r>
        <w:t>Различение вентилей с горячей и холодной водой. Регулирование напора струи воды.Смешиваниеводыдокомфортнойтемпературы.Вытираниерукполотенцем.Сушка рук с помощьюавтоматической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rsidR="0095290D" w:rsidRDefault="00FA4139">
      <w:pPr>
        <w:pStyle w:val="a3"/>
        <w:spacing w:before="3" w:line="360" w:lineRule="auto"/>
        <w:ind w:left="556" w:right="269" w:firstLine="653"/>
      </w:pPr>
      <w:r>
        <w:t>Подстригание ногтей ножницами. Подпиливание ногтей пилочкой. Нанесение покрытия на ногтевую поверхность. Удаление декоративного покрытия с ногтей.Вытирание лица. Соблюдение последовательности 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w:t>
      </w:r>
    </w:p>
    <w:p w:rsidR="0095290D" w:rsidRDefault="00FA4139">
      <w:pPr>
        <w:pStyle w:val="a3"/>
        <w:spacing w:before="1" w:line="360" w:lineRule="auto"/>
        <w:ind w:left="556" w:right="278" w:firstLine="653"/>
      </w:pPr>
      <w:r>
        <w:t>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намачиваниещетки, выдавливание зубной пасты на зубную щетку, чистка зубов, полоскание рта, мытье щетки, закрывание тюбика с зубной пастой.</w:t>
      </w:r>
    </w:p>
    <w:p w:rsidR="0095290D" w:rsidRDefault="00FA4139">
      <w:pPr>
        <w:pStyle w:val="a3"/>
        <w:spacing w:line="362" w:lineRule="auto"/>
        <w:ind w:left="556" w:right="283" w:firstLine="653"/>
      </w:pPr>
      <w:r>
        <w:t>Очищениеносовогохода.Нанесениекосметическогосредстваналицо.Соблюдение последовательности действий при бритье электробритвой, безопасным станком.</w:t>
      </w:r>
    </w:p>
    <w:p w:rsidR="0095290D" w:rsidRDefault="00FA4139">
      <w:pPr>
        <w:pStyle w:val="a3"/>
        <w:spacing w:line="360" w:lineRule="auto"/>
        <w:ind w:left="556" w:right="271" w:firstLine="653"/>
      </w:pPr>
      <w:r>
        <w:t>Расчесывание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волос.Соблюдение последовательностидействий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rsidR="0095290D" w:rsidRDefault="00FA4139">
      <w:pPr>
        <w:pStyle w:val="a3"/>
        <w:spacing w:line="362" w:lineRule="auto"/>
        <w:ind w:right="279" w:firstLine="706"/>
      </w:pPr>
      <w:r>
        <w:t>Мытье ушей. Чистка ушей.Вытирание ног.Соблюдение последовательности действийпримытьеивытиранииног:намачиваниеног,намыливаниеног,</w:t>
      </w:r>
      <w:r>
        <w:rPr>
          <w:spacing w:val="-2"/>
        </w:rPr>
        <w:t>смывание</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ind w:firstLine="0"/>
      </w:pPr>
      <w:r>
        <w:t>мыла,вытирание</w:t>
      </w:r>
      <w:r>
        <w:rPr>
          <w:spacing w:val="-4"/>
        </w:rPr>
        <w:t>ног.</w:t>
      </w:r>
    </w:p>
    <w:p w:rsidR="0095290D" w:rsidRDefault="00FA4139">
      <w:pPr>
        <w:pStyle w:val="a3"/>
        <w:spacing w:before="163" w:line="360" w:lineRule="auto"/>
        <w:ind w:right="271" w:firstLine="706"/>
      </w:pPr>
      <w:r>
        <w:t xml:space="preserve">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Гигиенаинтимной зоны. Пользование гигиеническими прокладками. Пользование косметическими средствами (дезодорантом, туалетной водой, гигиенической помадой, </w:t>
      </w:r>
      <w:r>
        <w:rPr>
          <w:spacing w:val="-2"/>
        </w:rPr>
        <w:t>духами).</w:t>
      </w:r>
    </w:p>
    <w:p w:rsidR="0095290D" w:rsidRDefault="0095290D">
      <w:pPr>
        <w:pStyle w:val="a3"/>
        <w:spacing w:before="163"/>
        <w:ind w:left="0" w:firstLine="0"/>
        <w:jc w:val="left"/>
      </w:pPr>
    </w:p>
    <w:p w:rsidR="0095290D" w:rsidRDefault="00FA4139">
      <w:pPr>
        <w:pStyle w:val="Heading3"/>
        <w:ind w:left="3918"/>
      </w:pPr>
      <w:r>
        <w:t>Обращениесодеждойи</w:t>
      </w:r>
      <w:r>
        <w:rPr>
          <w:spacing w:val="-2"/>
        </w:rPr>
        <w:t>обувью.</w:t>
      </w:r>
    </w:p>
    <w:p w:rsidR="0095290D" w:rsidRDefault="00FA4139">
      <w:pPr>
        <w:pStyle w:val="a3"/>
        <w:spacing w:before="158" w:line="360" w:lineRule="auto"/>
        <w:ind w:right="273" w:firstLine="706"/>
      </w:pPr>
      <w:r>
        <w:t>Узнавание (различение) предметов одежды: пальто (куртка, шуба, плащ), шапка,шарф,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(зимняя,летняя, демисезонная).</w:t>
      </w:r>
    </w:p>
    <w:p w:rsidR="0095290D" w:rsidRDefault="00FA4139">
      <w:pPr>
        <w:pStyle w:val="a3"/>
        <w:spacing w:before="1" w:line="360" w:lineRule="auto"/>
        <w:ind w:right="273" w:firstLine="706"/>
      </w:pPr>
      <w:r>
        <w:t>Расстегивание(развязывание)липучки(молнии,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одежды:снятие варежек, снятие шапки, расстегивание куртки, снятие</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8" w:firstLine="0"/>
      </w:pPr>
      <w:r>
        <w:t>куртки,расстегиваниесапог,снятиесапог).Застегивание(завязывание)липучки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95290D" w:rsidRDefault="00FA4139">
      <w:pPr>
        <w:pStyle w:val="Heading3"/>
        <w:spacing w:before="202"/>
        <w:ind w:left="226"/>
        <w:jc w:val="center"/>
      </w:pPr>
      <w:r>
        <w:rPr>
          <w:spacing w:val="-2"/>
        </w:rPr>
        <w:t>Туалет.</w:t>
      </w:r>
    </w:p>
    <w:p w:rsidR="0095290D" w:rsidRDefault="0095290D">
      <w:pPr>
        <w:pStyle w:val="a3"/>
        <w:spacing w:before="38"/>
        <w:ind w:left="0" w:firstLine="0"/>
        <w:jc w:val="left"/>
        <w:rPr>
          <w:b/>
          <w:i/>
        </w:rPr>
      </w:pPr>
    </w:p>
    <w:p w:rsidR="0095290D" w:rsidRDefault="00FA4139">
      <w:pPr>
        <w:pStyle w:val="a3"/>
        <w:spacing w:line="360" w:lineRule="auto"/>
        <w:ind w:right="283" w:firstLine="0"/>
      </w:pPr>
      <w:r>
        <w:t>Сообщениео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w:t>
      </w:r>
    </w:p>
    <w:p w:rsidR="0095290D" w:rsidRDefault="00FA4139">
      <w:pPr>
        <w:pStyle w:val="Heading3"/>
        <w:spacing w:before="204"/>
        <w:ind w:left="4638"/>
      </w:pPr>
      <w:r>
        <w:t>Прием</w:t>
      </w:r>
      <w:r>
        <w:rPr>
          <w:spacing w:val="-2"/>
        </w:rPr>
        <w:t>пищи.</w:t>
      </w:r>
    </w:p>
    <w:p w:rsidR="0095290D" w:rsidRDefault="0095290D">
      <w:pPr>
        <w:pStyle w:val="a3"/>
        <w:spacing w:before="37"/>
        <w:ind w:left="0" w:firstLine="0"/>
        <w:jc w:val="left"/>
        <w:rPr>
          <w:b/>
          <w:i/>
        </w:rPr>
      </w:pPr>
    </w:p>
    <w:p w:rsidR="0095290D" w:rsidRDefault="00FA4139">
      <w:pPr>
        <w:pStyle w:val="a3"/>
        <w:spacing w:line="360" w:lineRule="auto"/>
        <w:ind w:right="271" w:firstLine="706"/>
      </w:pPr>
      <w:r>
        <w:t>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Heading3"/>
        <w:spacing w:before="59"/>
        <w:ind w:left="226"/>
        <w:jc w:val="center"/>
      </w:pPr>
      <w:r>
        <w:rPr>
          <w:spacing w:val="-2"/>
        </w:rPr>
        <w:t>Семья.</w:t>
      </w:r>
    </w:p>
    <w:p w:rsidR="0095290D" w:rsidRDefault="00FA4139">
      <w:pPr>
        <w:pStyle w:val="a3"/>
        <w:spacing w:before="158" w:line="360" w:lineRule="auto"/>
        <w:ind w:right="287" w:firstLine="706"/>
      </w:pPr>
      <w:r>
        <w:t>Узнавание (различение) членов семьи. Узнавание (различение) детей и взрослых. Определение своей социальной роли в семье. Различениесоциальных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95290D" w:rsidRDefault="0095290D">
      <w:pPr>
        <w:pStyle w:val="a3"/>
        <w:spacing w:before="166"/>
        <w:ind w:left="0" w:firstLine="0"/>
        <w:jc w:val="left"/>
      </w:pPr>
    </w:p>
    <w:p w:rsidR="0095290D" w:rsidRDefault="00FA4139">
      <w:pPr>
        <w:pStyle w:val="Heading1"/>
        <w:numPr>
          <w:ilvl w:val="0"/>
          <w:numId w:val="6"/>
        </w:numPr>
        <w:tabs>
          <w:tab w:val="left" w:pos="4954"/>
        </w:tabs>
        <w:ind w:left="4954" w:hanging="344"/>
        <w:jc w:val="left"/>
      </w:pPr>
      <w:r>
        <w:rPr>
          <w:spacing w:val="-2"/>
        </w:rPr>
        <w:t>ДОМОВОДСТВО</w:t>
      </w:r>
    </w:p>
    <w:p w:rsidR="0095290D" w:rsidRDefault="00FA4139">
      <w:pPr>
        <w:pStyle w:val="Heading2"/>
        <w:spacing w:before="158"/>
        <w:ind w:left="4365"/>
      </w:pPr>
      <w:r>
        <w:rPr>
          <w:spacing w:val="-2"/>
        </w:rPr>
        <w:t>Пояснительнаязаписка.</w:t>
      </w:r>
    </w:p>
    <w:p w:rsidR="0095290D" w:rsidRDefault="00FA4139">
      <w:pPr>
        <w:pStyle w:val="a3"/>
        <w:spacing w:before="158" w:line="360" w:lineRule="auto"/>
        <w:ind w:right="278" w:firstLine="706"/>
      </w:pPr>
      <w:r>
        <w:t>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всоответствии с общепринятыми нормами и правилами. Овладение простейшими хозяйственно – бытовыми навыкамине только снижает зависимость ребёнка от окружающих, но и укрепляет его уверенность в своих силах.</w:t>
      </w:r>
    </w:p>
    <w:p w:rsidR="0095290D" w:rsidRDefault="00FA4139">
      <w:pPr>
        <w:pStyle w:val="a3"/>
        <w:spacing w:line="360" w:lineRule="auto"/>
        <w:ind w:right="275" w:firstLine="706"/>
      </w:pPr>
      <w:r>
        <w:t>Цель обучения – повышение самостоятельности детей в выполнении хозяйственно- бытовой деятельности. Основные задачи: формирование умений обращаться синвентарем и электроприборами;освоение действий по приготовлению пищи, осуществлению покупок, уборке помещения и территории, уходу за вещами.</w:t>
      </w:r>
    </w:p>
    <w:p w:rsidR="0095290D" w:rsidRDefault="00FA4139">
      <w:pPr>
        <w:pStyle w:val="a3"/>
        <w:spacing w:before="3" w:line="360" w:lineRule="auto"/>
        <w:ind w:right="283" w:firstLine="706"/>
      </w:pPr>
      <w: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актуальныдляформированиябытовойдеятельностидетейиперспективныдляполучения в будущем работы в качестве дворника или уборщицы.</w:t>
      </w:r>
    </w:p>
    <w:p w:rsidR="0095290D" w:rsidRDefault="00FA4139">
      <w:pPr>
        <w:pStyle w:val="a3"/>
        <w:spacing w:line="362" w:lineRule="auto"/>
        <w:ind w:right="274" w:firstLine="706"/>
      </w:pPr>
      <w:r>
        <w:t>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w:t>
      </w:r>
    </w:p>
    <w:p w:rsidR="0095290D" w:rsidRDefault="00FA4139">
      <w:pPr>
        <w:pStyle w:val="a3"/>
        <w:spacing w:line="313" w:lineRule="exact"/>
        <w:ind w:left="1205" w:firstLine="0"/>
      </w:pPr>
      <w:r>
        <w:t>Вучебномпланепредметпредставленс5по13год</w:t>
      </w:r>
      <w:r>
        <w:rPr>
          <w:spacing w:val="-2"/>
        </w:rPr>
        <w:t>обучения.</w:t>
      </w:r>
    </w:p>
    <w:p w:rsidR="0095290D" w:rsidRDefault="00FA4139">
      <w:pPr>
        <w:pStyle w:val="a3"/>
        <w:spacing w:before="161" w:line="357" w:lineRule="auto"/>
        <w:ind w:right="280" w:firstLine="706"/>
      </w:pPr>
      <w:r>
        <w:t xml:space="preserve">Материально-техническое оснащение учебного предмета «Домоводство» </w:t>
      </w:r>
      <w:r>
        <w:rPr>
          <w:spacing w:val="-2"/>
        </w:rPr>
        <w:t>предусматривает:</w:t>
      </w:r>
    </w:p>
    <w:p w:rsidR="0095290D" w:rsidRDefault="0095290D">
      <w:pPr>
        <w:pStyle w:val="a3"/>
        <w:spacing w:line="357" w:lineRule="auto"/>
        <w:sectPr w:rsidR="0095290D">
          <w:pgSz w:w="11910" w:h="16840"/>
          <w:pgMar w:top="540" w:right="283" w:bottom="1500" w:left="0" w:header="0" w:footer="1278" w:gutter="0"/>
          <w:cols w:space="720"/>
        </w:sectPr>
      </w:pPr>
    </w:p>
    <w:p w:rsidR="0095290D" w:rsidRDefault="00FA4139">
      <w:pPr>
        <w:pStyle w:val="a5"/>
        <w:numPr>
          <w:ilvl w:val="0"/>
          <w:numId w:val="11"/>
        </w:numPr>
        <w:tabs>
          <w:tab w:val="left" w:pos="1219"/>
        </w:tabs>
        <w:spacing w:before="73" w:line="357" w:lineRule="auto"/>
        <w:ind w:right="273"/>
        <w:rPr>
          <w:sz w:val="28"/>
        </w:rPr>
      </w:pPr>
      <w:r>
        <w:rPr>
          <w:sz w:val="28"/>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соответствиис изучаемымитемами учебной программы; изображения алгоритмов рецептуры и приготовления блюд, стирки белья, глажения белья и др.</w:t>
      </w:r>
    </w:p>
    <w:p w:rsidR="0095290D" w:rsidRDefault="00FA4139">
      <w:pPr>
        <w:pStyle w:val="a5"/>
        <w:numPr>
          <w:ilvl w:val="0"/>
          <w:numId w:val="11"/>
        </w:numPr>
        <w:tabs>
          <w:tab w:val="left" w:pos="1219"/>
        </w:tabs>
        <w:spacing w:before="4" w:line="360" w:lineRule="auto"/>
        <w:ind w:right="280"/>
        <w:rPr>
          <w:sz w:val="28"/>
        </w:rPr>
      </w:pPr>
      <w:r>
        <w:rPr>
          <w:sz w:val="28"/>
        </w:rPr>
        <w:t>Оборудование: кухонная мебель, кухонная посуда (кастрюли, сковороды, чайники, тарелки, ложки, ножи, вилки, кружки и др.), таймер, предметы для украшения интерьера(ваза, подсвечник, скатертьидр.), стиральнаямашина,тазики,настенные и индивидуальные зеркала, гладильная доска, бытовая техника (чайник электрический, блендер, комбайн, утюг, фен, пылесос,электрическая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(тяпки,лопаты, грабли), тачки, лейки и др.</w:t>
      </w:r>
    </w:p>
    <w:p w:rsidR="0095290D" w:rsidRDefault="0095290D">
      <w:pPr>
        <w:pStyle w:val="a3"/>
        <w:ind w:left="0" w:firstLine="0"/>
        <w:jc w:val="left"/>
      </w:pPr>
    </w:p>
    <w:p w:rsidR="0095290D" w:rsidRDefault="0095290D">
      <w:pPr>
        <w:pStyle w:val="a3"/>
        <w:spacing w:before="321"/>
        <w:ind w:left="0" w:firstLine="0"/>
        <w:jc w:val="left"/>
      </w:pPr>
    </w:p>
    <w:p w:rsidR="0095290D" w:rsidRDefault="00FA4139">
      <w:pPr>
        <w:pStyle w:val="Heading2"/>
        <w:ind w:left="214"/>
        <w:jc w:val="center"/>
      </w:pPr>
      <w:r>
        <w:t>Примерноесодержание</w:t>
      </w:r>
      <w:r>
        <w:rPr>
          <w:spacing w:val="-2"/>
        </w:rPr>
        <w:t>предмета</w:t>
      </w:r>
    </w:p>
    <w:p w:rsidR="0095290D" w:rsidRDefault="00FA4139">
      <w:pPr>
        <w:pStyle w:val="Heading3"/>
        <w:spacing w:before="158"/>
        <w:ind w:left="212"/>
        <w:jc w:val="center"/>
      </w:pPr>
      <w:r>
        <w:rPr>
          <w:spacing w:val="-2"/>
        </w:rPr>
        <w:t>Покупки.</w:t>
      </w:r>
    </w:p>
    <w:p w:rsidR="0095290D" w:rsidRDefault="00FA4139">
      <w:pPr>
        <w:pStyle w:val="a3"/>
        <w:spacing w:before="158" w:line="360" w:lineRule="auto"/>
        <w:ind w:right="278" w:firstLine="706"/>
      </w:pPr>
      <w: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95290D" w:rsidRDefault="0095290D">
      <w:pPr>
        <w:pStyle w:val="a3"/>
        <w:spacing w:before="166"/>
        <w:ind w:left="0" w:firstLine="0"/>
        <w:jc w:val="left"/>
      </w:pPr>
    </w:p>
    <w:p w:rsidR="0095290D" w:rsidRDefault="00FA4139">
      <w:pPr>
        <w:pStyle w:val="Heading3"/>
        <w:ind w:left="3625"/>
        <w:jc w:val="left"/>
      </w:pPr>
      <w:r>
        <w:t>Обращениескухонным</w:t>
      </w:r>
      <w:r>
        <w:rPr>
          <w:spacing w:val="-2"/>
        </w:rPr>
        <w:t>инвентарем.</w:t>
      </w:r>
    </w:p>
    <w:p w:rsidR="0095290D" w:rsidRDefault="00FA4139">
      <w:pPr>
        <w:pStyle w:val="a3"/>
        <w:spacing w:before="159" w:line="357" w:lineRule="auto"/>
        <w:ind w:right="288" w:firstLine="706"/>
      </w:pPr>
      <w:r>
        <w:t>Обращение с посудой. Различение предметов посуды для сервировки стола (тарелка,стакан,кружка,ложка,вилка,нож),дляприготовленияпищи</w:t>
      </w:r>
      <w:r>
        <w:rPr>
          <w:spacing w:val="-2"/>
        </w:rPr>
        <w:t>(кастрюля,</w:t>
      </w:r>
    </w:p>
    <w:p w:rsidR="0095290D" w:rsidRDefault="0095290D">
      <w:pPr>
        <w:pStyle w:val="a3"/>
        <w:spacing w:line="357"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8" w:firstLine="0"/>
      </w:pPr>
      <w:r>
        <w:t>сковорода, чайник, половник, нож). Узнавание (различение) кухонных принадлежностей (терка, венчик, овощечистка, разделочная доска,шумовка,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мытьеи сушке посуды: очищение посуды от остатков пищи, замачивание посуды, намыливание посуды моющимсредством,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w:t>
      </w:r>
    </w:p>
    <w:p w:rsidR="0095290D" w:rsidRDefault="00FA4139">
      <w:pPr>
        <w:pStyle w:val="a3"/>
        <w:spacing w:before="3"/>
        <w:ind w:firstLine="0"/>
      </w:pPr>
      <w:r>
        <w:t>Мытьебытовыхприборов.Хранениепосудыибытовых</w:t>
      </w:r>
      <w:r>
        <w:rPr>
          <w:spacing w:val="-2"/>
        </w:rPr>
        <w:t>приборов.</w:t>
      </w:r>
    </w:p>
    <w:p w:rsidR="0095290D" w:rsidRDefault="00FA4139">
      <w:pPr>
        <w:pStyle w:val="a3"/>
        <w:spacing w:before="162" w:line="360" w:lineRule="auto"/>
        <w:ind w:right="284" w:firstLine="706"/>
      </w:pPr>
      <w:r>
        <w:t xml:space="preserve">Накрывание на стол. Выбор посуды и столовыхприборов.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w:t>
      </w:r>
      <w:r>
        <w:rPr>
          <w:spacing w:val="-2"/>
        </w:rPr>
        <w:t>блюд.</w:t>
      </w:r>
    </w:p>
    <w:p w:rsidR="0095290D" w:rsidRDefault="0095290D">
      <w:pPr>
        <w:pStyle w:val="a3"/>
        <w:spacing w:before="163"/>
        <w:ind w:left="0" w:firstLine="0"/>
        <w:jc w:val="left"/>
      </w:pPr>
    </w:p>
    <w:p w:rsidR="0095290D" w:rsidRDefault="00FA4139">
      <w:pPr>
        <w:pStyle w:val="Heading3"/>
        <w:spacing w:before="1"/>
        <w:ind w:left="218"/>
        <w:jc w:val="center"/>
      </w:pPr>
      <w:r>
        <w:rPr>
          <w:spacing w:val="-2"/>
        </w:rPr>
        <w:t>Приготовление</w:t>
      </w:r>
      <w:r>
        <w:rPr>
          <w:spacing w:val="-4"/>
        </w:rPr>
        <w:t>пищи.</w:t>
      </w:r>
    </w:p>
    <w:p w:rsidR="0095290D" w:rsidRDefault="00FA4139">
      <w:pPr>
        <w:pStyle w:val="a3"/>
        <w:spacing w:before="158"/>
        <w:ind w:left="936" w:right="7465" w:firstLine="0"/>
        <w:jc w:val="center"/>
      </w:pPr>
      <w:r>
        <w:rPr>
          <w:color w:val="000009"/>
          <w:spacing w:val="-2"/>
        </w:rPr>
        <w:t>Приготовлениеблюда.</w:t>
      </w:r>
    </w:p>
    <w:p w:rsidR="0095290D" w:rsidRDefault="00FA4139">
      <w:pPr>
        <w:pStyle w:val="a3"/>
        <w:spacing w:before="158" w:line="360" w:lineRule="auto"/>
        <w:ind w:right="277" w:firstLine="706"/>
      </w:pPr>
      <w:r>
        <w:rPr>
          <w:color w:val="000009"/>
        </w:rPr>
        <w:t>Подготовка к приготовлению блюда. Знание (соблюдение) правил гигиеныпри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Соблюдениепоследовательностидействийприжаркепродукта:включениеэлектрической</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2" w:firstLine="0"/>
      </w:pPr>
      <w:r>
        <w:rPr>
          <w:color w:val="000009"/>
        </w:rPr>
        <w:t>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действийприварке яйца:выбор продуктов(яйца), выбор кухонного инвентаря (кастрюля, шумовка, тарелка), мытьё яиц, закладывание яиц в кастрюлю, наливание воды в кастрюлю,включениеплиты,постановкакастрюлинаконфорку,установкавремениварки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маслом,колбаса,помидор).Соблюдениепоследовательностидействийприприготовлении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выкладываниекотлетнасковороду,включениеплиты,постановкасковородынаконфорку, переворачиваниекотлет,выключениеэлектрическойплиты,сниманиекотлет.</w:t>
      </w:r>
    </w:p>
    <w:p w:rsidR="0095290D" w:rsidRDefault="0095290D">
      <w:pPr>
        <w:pStyle w:val="a3"/>
        <w:spacing w:before="169"/>
        <w:ind w:left="0" w:firstLine="0"/>
        <w:jc w:val="left"/>
      </w:pPr>
    </w:p>
    <w:p w:rsidR="0095290D" w:rsidRDefault="00FA4139">
      <w:pPr>
        <w:pStyle w:val="Heading3"/>
        <w:ind w:left="4936"/>
      </w:pPr>
      <w:r>
        <w:t>Уходза</w:t>
      </w:r>
      <w:r>
        <w:rPr>
          <w:spacing w:val="-2"/>
        </w:rPr>
        <w:t>вещами</w:t>
      </w:r>
    </w:p>
    <w:p w:rsidR="0095290D" w:rsidRDefault="00FA4139">
      <w:pPr>
        <w:pStyle w:val="a3"/>
        <w:spacing w:before="158" w:line="360" w:lineRule="auto"/>
        <w:ind w:right="285" w:firstLine="706"/>
      </w:pPr>
      <w:r>
        <w:rPr>
          <w:i/>
        </w:rPr>
        <w:t>Ручная стирка</w:t>
      </w:r>
      <w:r>
        <w:t>. Наполнение емкости водой. Выбор моющего средства.Отмеривание необходимого количества моющего средства. Замачивание белья. Застирываниебелья.Полосканиебелья.Выжиманиебелья.Вывешиваниебелья</w:t>
      </w:r>
      <w:r>
        <w:rPr>
          <w:spacing w:val="-5"/>
        </w:rPr>
        <w:t>на</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69" w:firstLine="0"/>
      </w:pPr>
      <w:r>
        <w:t>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w:t>
      </w:r>
    </w:p>
    <w:p w:rsidR="0095290D" w:rsidRDefault="00FA4139">
      <w:pPr>
        <w:pStyle w:val="a3"/>
        <w:spacing w:before="3" w:line="360" w:lineRule="auto"/>
        <w:ind w:right="276" w:firstLine="706"/>
      </w:pPr>
      <w:r>
        <w:rPr>
          <w:i/>
        </w:rPr>
        <w:t xml:space="preserve">Машинная стирка. </w:t>
      </w:r>
      <w:r>
        <w:t xml:space="preserve">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w:t>
      </w:r>
      <w:r>
        <w:rPr>
          <w:spacing w:val="-2"/>
        </w:rPr>
        <w:t>белья.</w:t>
      </w:r>
    </w:p>
    <w:p w:rsidR="0095290D" w:rsidRDefault="00FA4139">
      <w:pPr>
        <w:pStyle w:val="a3"/>
        <w:spacing w:before="197" w:line="360" w:lineRule="auto"/>
        <w:ind w:right="278" w:firstLine="706"/>
      </w:pPr>
      <w:r>
        <w:rPr>
          <w:i/>
        </w:rPr>
        <w:t xml:space="preserve">Глажение утюгом. </w:t>
      </w:r>
      <w:r>
        <w:t>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95290D" w:rsidRDefault="00FA4139">
      <w:pPr>
        <w:pStyle w:val="Heading3"/>
        <w:spacing w:before="209"/>
        <w:ind w:left="4691"/>
      </w:pPr>
      <w:r>
        <w:t>Уборка</w:t>
      </w:r>
      <w:r>
        <w:rPr>
          <w:spacing w:val="-2"/>
        </w:rPr>
        <w:t>помещения.</w:t>
      </w:r>
    </w:p>
    <w:p w:rsidR="0095290D" w:rsidRDefault="00FA4139">
      <w:pPr>
        <w:pStyle w:val="a3"/>
        <w:spacing w:before="158" w:line="360" w:lineRule="auto"/>
        <w:ind w:right="279" w:firstLine="706"/>
      </w:pPr>
      <w:r>
        <w:rPr>
          <w:i/>
        </w:rPr>
        <w:t>Уборка мебели</w:t>
      </w:r>
      <w:r>
        <w:t>. Уборка с поверхности стола остатков еды и мусора. Вытирание поверхности мебели. Соблюдение последовательности действий при мытье поверхностей мебели:наполнениетазаводой,приготовлениетряпок</w:t>
      </w:r>
      <w:r>
        <w:rPr>
          <w:i/>
        </w:rPr>
        <w:t>,</w:t>
      </w:r>
      <w:r>
        <w:t>добавлениемоющегосредства</w:t>
      </w:r>
      <w:r>
        <w:rPr>
          <w:spacing w:val="-10"/>
        </w:rPr>
        <w:t>в</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9" w:firstLine="0"/>
      </w:pPr>
      <w:r>
        <w:t>воду</w:t>
      </w:r>
      <w:r>
        <w:rPr>
          <w:i/>
        </w:rPr>
        <w:t xml:space="preserve">, </w:t>
      </w:r>
      <w:r>
        <w:t>уборка предметов с поверхности</w:t>
      </w:r>
      <w:r>
        <w:rPr>
          <w:i/>
        </w:rPr>
        <w:t xml:space="preserve">, </w:t>
      </w:r>
      <w:r>
        <w:t>вытирание поверхности, вытирание предметов интерьера</w:t>
      </w:r>
      <w:r>
        <w:rPr>
          <w:i/>
        </w:rPr>
        <w:t>,</w:t>
      </w:r>
      <w:r>
        <w:t>раскладывание предметов интерьера по местам</w:t>
      </w:r>
      <w:r>
        <w:rPr>
          <w:i/>
        </w:rPr>
        <w:t xml:space="preserve">, </w:t>
      </w:r>
      <w:r>
        <w:t xml:space="preserve">выливание использованной </w:t>
      </w:r>
      <w:r>
        <w:rPr>
          <w:spacing w:val="-2"/>
        </w:rPr>
        <w:t>воды.</w:t>
      </w:r>
    </w:p>
    <w:p w:rsidR="0095290D" w:rsidRDefault="00FA4139">
      <w:pPr>
        <w:pStyle w:val="a3"/>
        <w:spacing w:before="1" w:line="360" w:lineRule="auto"/>
        <w:ind w:right="272" w:firstLine="706"/>
      </w:pPr>
      <w:r>
        <w:rPr>
          <w:i/>
        </w:rPr>
        <w:t>Уборка пола</w:t>
      </w:r>
      <w:r>
        <w:t>. Сметание мусора на полу в определенное место. Заметание мусора на совок.Соблюдение последовательности действий при подметании пола: сметание мусора в определенное место</w:t>
      </w:r>
      <w:r>
        <w:rPr>
          <w:i/>
        </w:rPr>
        <w:t xml:space="preserve">, </w:t>
      </w:r>
      <w:r>
        <w:t>заметание мусора на совок</w:t>
      </w:r>
      <w:r>
        <w:rPr>
          <w:i/>
        </w:rPr>
        <w:t xml:space="preserve">, </w:t>
      </w:r>
      <w:r>
        <w:t>высыпание мусора в урну.Различение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пылесосом:подготовка пылесоса к работе, установка регулятора мощности</w:t>
      </w:r>
      <w:r>
        <w:rPr>
          <w:i/>
        </w:rPr>
        <w:t xml:space="preserve">, </w:t>
      </w:r>
      <w:r>
        <w:t>включение (вставление вилки в розетку; нажатие кнопки), чистка поверхности</w:t>
      </w:r>
      <w:r>
        <w:rPr>
          <w:i/>
        </w:rPr>
        <w:t xml:space="preserve">, </w:t>
      </w:r>
      <w:r>
        <w:t>выключение (поворот рычага; нажатие кнопки; вынимание вилки из розетки)</w:t>
      </w:r>
      <w:r>
        <w:rPr>
          <w:i/>
        </w:rPr>
        <w:t xml:space="preserve">, </w:t>
      </w:r>
      <w:r>
        <w:t>отсоединение съемных деталей пылесоса. Соблюдение последовательности действий при мытье пола: наполнение емкости для мытья пола водой</w:t>
      </w:r>
      <w:r>
        <w:rPr>
          <w:i/>
        </w:rPr>
        <w:t xml:space="preserve">, </w:t>
      </w:r>
      <w:r>
        <w:t>добавление моющего средства в воду</w:t>
      </w:r>
      <w:r>
        <w:rPr>
          <w:i/>
        </w:rPr>
        <w:t xml:space="preserve">, </w:t>
      </w:r>
      <w:r>
        <w:t>намачивание и отжимание тряпки</w:t>
      </w:r>
      <w:r>
        <w:rPr>
          <w:i/>
        </w:rPr>
        <w:t xml:space="preserve">, </w:t>
      </w:r>
      <w:r>
        <w:t>мытье пола</w:t>
      </w:r>
      <w:r>
        <w:rPr>
          <w:i/>
        </w:rPr>
        <w:t xml:space="preserve">, </w:t>
      </w:r>
      <w:r>
        <w:t>выливание использованной воды, просушивание мокрых тряпок.</w:t>
      </w:r>
    </w:p>
    <w:p w:rsidR="0095290D" w:rsidRDefault="00FA4139">
      <w:pPr>
        <w:pStyle w:val="a3"/>
        <w:spacing w:before="3" w:line="360" w:lineRule="auto"/>
        <w:ind w:right="275" w:firstLine="706"/>
      </w:pPr>
      <w:r>
        <w:rPr>
          <w:i/>
        </w:rPr>
        <w:t xml:space="preserve">Мытье стекла </w:t>
      </w:r>
      <w:r>
        <w:t>(зеркала). Соблюдение последовательности действий при мытье окна: наполнение емкости для мытья водой</w:t>
      </w:r>
      <w:r>
        <w:rPr>
          <w:i/>
        </w:rPr>
        <w:t xml:space="preserve">, </w:t>
      </w:r>
      <w:r>
        <w:t>добавление моющего средства в воду</w:t>
      </w:r>
      <w:r>
        <w:rPr>
          <w:i/>
        </w:rPr>
        <w:t xml:space="preserve">, </w:t>
      </w:r>
      <w:r>
        <w:t>мытьё рамы</w:t>
      </w:r>
      <w:r>
        <w:rPr>
          <w:i/>
        </w:rPr>
        <w:t xml:space="preserve">, </w:t>
      </w:r>
      <w:r>
        <w:t xml:space="preserve">вытирание рамы, мытьё стекла, вытирание стекла, выливание использованной </w:t>
      </w:r>
      <w:r>
        <w:rPr>
          <w:spacing w:val="-2"/>
        </w:rPr>
        <w:t>воды.</w:t>
      </w:r>
    </w:p>
    <w:p w:rsidR="0095290D" w:rsidRDefault="00FA4139">
      <w:pPr>
        <w:pStyle w:val="Heading3"/>
        <w:spacing w:before="271"/>
        <w:ind w:left="220"/>
        <w:jc w:val="center"/>
      </w:pPr>
      <w:r>
        <w:t>Уборка</w:t>
      </w:r>
      <w:r>
        <w:rPr>
          <w:spacing w:val="-2"/>
        </w:rPr>
        <w:t>территории.</w:t>
      </w:r>
    </w:p>
    <w:p w:rsidR="0095290D" w:rsidRDefault="00FA4139">
      <w:pPr>
        <w:pStyle w:val="a3"/>
        <w:spacing w:before="158"/>
        <w:ind w:left="921" w:firstLine="0"/>
        <w:jc w:val="center"/>
      </w:pPr>
      <w:r>
        <w:t>Уборкабытовогомусора.Подметаниетерритории.Сгребаниетравыи</w:t>
      </w:r>
      <w:r>
        <w:rPr>
          <w:spacing w:val="-2"/>
        </w:rPr>
        <w:t>листьев.</w:t>
      </w:r>
    </w:p>
    <w:p w:rsidR="0095290D" w:rsidRDefault="00FA4139">
      <w:pPr>
        <w:pStyle w:val="a3"/>
        <w:spacing w:before="158"/>
        <w:ind w:left="226" w:right="1115" w:firstLine="0"/>
        <w:jc w:val="center"/>
      </w:pPr>
      <w:r>
        <w:t>Уборкаснега:сгребание,перебрасываниеснега.Уходзауборочным</w:t>
      </w:r>
      <w:r>
        <w:rPr>
          <w:spacing w:val="-2"/>
        </w:rPr>
        <w:t>инвентарем.</w:t>
      </w:r>
    </w:p>
    <w:p w:rsidR="0095290D" w:rsidRDefault="0095290D">
      <w:pPr>
        <w:pStyle w:val="a3"/>
        <w:ind w:left="0" w:firstLine="0"/>
        <w:jc w:val="left"/>
      </w:pPr>
    </w:p>
    <w:p w:rsidR="0095290D" w:rsidRDefault="0095290D">
      <w:pPr>
        <w:pStyle w:val="a3"/>
        <w:spacing w:before="9"/>
        <w:ind w:left="0" w:firstLine="0"/>
        <w:jc w:val="left"/>
      </w:pPr>
    </w:p>
    <w:p w:rsidR="0095290D" w:rsidRDefault="00FA4139">
      <w:pPr>
        <w:pStyle w:val="Heading1"/>
        <w:numPr>
          <w:ilvl w:val="0"/>
          <w:numId w:val="6"/>
        </w:numPr>
        <w:tabs>
          <w:tab w:val="left" w:pos="3509"/>
        </w:tabs>
        <w:spacing w:before="1"/>
        <w:ind w:left="3509" w:hanging="455"/>
        <w:jc w:val="left"/>
      </w:pPr>
      <w:r>
        <w:rPr>
          <w:spacing w:val="-2"/>
        </w:rPr>
        <w:t>ОКРУЖАЮЩИЙСОЦИАЛЬНЫЙ</w:t>
      </w:r>
      <w:r>
        <w:rPr>
          <w:spacing w:val="-5"/>
        </w:rPr>
        <w:t>МИР</w:t>
      </w:r>
    </w:p>
    <w:p w:rsidR="0095290D" w:rsidRDefault="00FA4139">
      <w:pPr>
        <w:pStyle w:val="Heading2"/>
        <w:spacing w:before="158"/>
        <w:ind w:left="4365"/>
      </w:pPr>
      <w:r>
        <w:t>Пояснительная</w:t>
      </w:r>
      <w:r>
        <w:rPr>
          <w:spacing w:val="-2"/>
        </w:rPr>
        <w:t>записка.</w:t>
      </w:r>
    </w:p>
    <w:p w:rsidR="0095290D" w:rsidRDefault="00FA4139">
      <w:pPr>
        <w:pStyle w:val="a3"/>
        <w:spacing w:before="158" w:line="360" w:lineRule="auto"/>
        <w:ind w:right="277" w:firstLine="706"/>
      </w:pPr>
      <w:r>
        <w:t>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физического,интеллектуального, эмоционального развития дети с ТМНР испытывают трудности в осознаниисоциальныхявлений.Всвязисэтимпрограммаучебного</w:t>
      </w:r>
      <w:r>
        <w:rPr>
          <w:spacing w:val="-2"/>
        </w:rPr>
        <w:t>предмета</w:t>
      </w:r>
    </w:p>
    <w:p w:rsidR="0095290D" w:rsidRDefault="00FA4139">
      <w:pPr>
        <w:pStyle w:val="a3"/>
        <w:ind w:firstLine="0"/>
      </w:pPr>
      <w:r>
        <w:t>«Окружающийсоциальныймир»позволяетпланомерноформировать</w:t>
      </w:r>
      <w:r>
        <w:rPr>
          <w:spacing w:val="-2"/>
        </w:rPr>
        <w:t>осмысленное</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spacing w:before="74" w:line="362" w:lineRule="auto"/>
        <w:ind w:right="275" w:firstLine="0"/>
      </w:pPr>
      <w:r>
        <w:t xml:space="preserve">восприятие социальной действительности и включаться на доступном уровне в жизнь </w:t>
      </w:r>
      <w:r>
        <w:rPr>
          <w:spacing w:val="-2"/>
        </w:rPr>
        <w:t>общества.</w:t>
      </w:r>
    </w:p>
    <w:p w:rsidR="0095290D" w:rsidRDefault="00FA4139">
      <w:pPr>
        <w:pStyle w:val="a3"/>
        <w:spacing w:line="362" w:lineRule="auto"/>
        <w:ind w:right="282" w:firstLine="706"/>
      </w:pPr>
      <w:r>
        <w:t>Цель обучения – формирование представлений о человеке,его социальном окружении, ориентации в социальной среде и общепринятых правилах поведения.</w:t>
      </w:r>
    </w:p>
    <w:p w:rsidR="0095290D" w:rsidRDefault="00FA4139">
      <w:pPr>
        <w:pStyle w:val="a3"/>
        <w:spacing w:line="360" w:lineRule="auto"/>
        <w:ind w:right="274" w:firstLine="706"/>
      </w:pPr>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человеком(многообразие,функциональноеназначениеокружающихпредметов, действия сними).Программапредставленаследующимиразделами:«Квартира,дом,</w:t>
      </w:r>
      <w:r>
        <w:rPr>
          <w:spacing w:val="-2"/>
        </w:rPr>
        <w:t>двор»,</w:t>
      </w:r>
    </w:p>
    <w:p w:rsidR="0095290D" w:rsidRDefault="00FA4139">
      <w:pPr>
        <w:pStyle w:val="a3"/>
        <w:spacing w:line="357" w:lineRule="auto"/>
        <w:ind w:right="280" w:firstLine="0"/>
      </w:pPr>
      <w:r>
        <w:t>«Продукты питания»,«Предметы быта», «Школа», «Предметы и материалы, изготовленные человеком», «Город», «Транспорт», «Страна»,«Традиции и обычаи».</w:t>
      </w:r>
    </w:p>
    <w:p w:rsidR="0095290D" w:rsidRDefault="00FA4139">
      <w:pPr>
        <w:pStyle w:val="a3"/>
        <w:spacing w:line="360" w:lineRule="auto"/>
        <w:ind w:right="271" w:firstLine="706"/>
      </w:pPr>
      <w:r>
        <w:t>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95290D" w:rsidRDefault="00FA4139">
      <w:pPr>
        <w:pStyle w:val="a3"/>
        <w:spacing w:line="360" w:lineRule="auto"/>
        <w:ind w:right="273" w:firstLine="706"/>
      </w:pPr>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деятельность»,«Домоводство»,«Труд»идр.Такзнания,полученныеребенкомв</w:t>
      </w:r>
      <w:r>
        <w:rPr>
          <w:spacing w:val="-4"/>
        </w:rPr>
        <w:t>ходе</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94" w:firstLine="0"/>
      </w:pPr>
      <w:r>
        <w:t>работы по разделу «Посуда», расширяются и дополняются на занятиях по домоводству, где ребенок учится готовить, сервировать стол и т.д.</w:t>
      </w:r>
    </w:p>
    <w:p w:rsidR="0095290D" w:rsidRDefault="00FA4139">
      <w:pPr>
        <w:pStyle w:val="a3"/>
        <w:spacing w:line="360" w:lineRule="auto"/>
        <w:ind w:right="272" w:firstLine="706"/>
      </w:pPr>
      <w: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w:t>
      </w:r>
      <w:r>
        <w:rPr>
          <w:spacing w:val="-2"/>
        </w:rPr>
        <w:t>поведения.</w:t>
      </w:r>
    </w:p>
    <w:p w:rsidR="0095290D" w:rsidRDefault="00FA4139">
      <w:pPr>
        <w:pStyle w:val="a3"/>
        <w:spacing w:line="360" w:lineRule="auto"/>
        <w:ind w:right="272" w:firstLine="706"/>
      </w:pPr>
      <w:r>
        <w:t>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w:t>
      </w:r>
    </w:p>
    <w:p w:rsidR="0095290D" w:rsidRDefault="00FA4139">
      <w:pPr>
        <w:pStyle w:val="a3"/>
        <w:spacing w:line="360" w:lineRule="auto"/>
        <w:ind w:right="273" w:firstLine="706"/>
      </w:pPr>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w:t>
      </w:r>
    </w:p>
    <w:p w:rsidR="0095290D" w:rsidRDefault="00FA4139">
      <w:pPr>
        <w:pStyle w:val="Heading2"/>
        <w:spacing w:before="3"/>
        <w:ind w:left="214"/>
        <w:jc w:val="center"/>
      </w:pPr>
      <w:r>
        <w:t>Примерноесодержание</w:t>
      </w:r>
      <w:r>
        <w:rPr>
          <w:spacing w:val="-2"/>
        </w:rPr>
        <w:t>предмета</w:t>
      </w:r>
    </w:p>
    <w:p w:rsidR="0095290D" w:rsidRDefault="00FA4139">
      <w:pPr>
        <w:pStyle w:val="Heading3"/>
        <w:spacing w:before="159"/>
        <w:ind w:left="217"/>
        <w:jc w:val="center"/>
      </w:pPr>
      <w:r>
        <w:rPr>
          <w:spacing w:val="-2"/>
        </w:rPr>
        <w:t>Школа.</w:t>
      </w:r>
    </w:p>
    <w:p w:rsidR="0095290D" w:rsidRDefault="0095290D">
      <w:pPr>
        <w:pStyle w:val="Heading3"/>
        <w:jc w:val="center"/>
        <w:sectPr w:rsidR="0095290D">
          <w:pgSz w:w="11910" w:h="16840"/>
          <w:pgMar w:top="520" w:right="283" w:bottom="1500" w:left="0" w:header="0" w:footer="1278" w:gutter="0"/>
          <w:cols w:space="720"/>
        </w:sectPr>
      </w:pPr>
    </w:p>
    <w:p w:rsidR="0095290D" w:rsidRDefault="00FA4139">
      <w:pPr>
        <w:pStyle w:val="a3"/>
        <w:spacing w:before="74" w:line="360" w:lineRule="auto"/>
        <w:ind w:right="87" w:firstLine="706"/>
      </w:pPr>
      <w:r>
        <w:t>Узнавание (различение) помещений школы. Знание назначения помещений школы. Нахождение помещений школы. Знание профессий людей, работающих в школе. Соотнесение работника школы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w:t>
      </w:r>
      <w:r>
        <w:rPr>
          <w:sz w:val="22"/>
        </w:rPr>
        <w:t xml:space="preserve">, </w:t>
      </w:r>
      <w:r>
        <w:t>мел</w:t>
      </w:r>
      <w:r>
        <w:rPr>
          <w:sz w:val="22"/>
        </w:rPr>
        <w:t xml:space="preserve">, </w:t>
      </w:r>
      <w:r>
        <w:t>ранец</w:t>
      </w:r>
      <w:r>
        <w:rPr>
          <w:sz w:val="22"/>
        </w:rPr>
        <w:t xml:space="preserve">, </w:t>
      </w:r>
      <w:r>
        <w:t>учебник</w:t>
      </w:r>
      <w:r>
        <w:rPr>
          <w:sz w:val="22"/>
        </w:rPr>
        <w:t xml:space="preserve">, </w:t>
      </w:r>
      <w:r>
        <w:t>тетрадь</w:t>
      </w:r>
      <w:r>
        <w:rPr>
          <w:sz w:val="22"/>
        </w:rPr>
        <w:t xml:space="preserve">, </w:t>
      </w:r>
      <w:r>
        <w:t>дневник</w:t>
      </w:r>
      <w:r>
        <w:rPr>
          <w:sz w:val="22"/>
        </w:rPr>
        <w:t xml:space="preserve">, </w:t>
      </w:r>
      <w:r>
        <w:t>карандаш</w:t>
      </w:r>
      <w:r>
        <w:rPr>
          <w:sz w:val="22"/>
        </w:rPr>
        <w:t xml:space="preserve">, </w:t>
      </w:r>
      <w:r>
        <w:t>точилка</w:t>
      </w:r>
      <w:r>
        <w:rPr>
          <w:sz w:val="22"/>
        </w:rPr>
        <w:t xml:space="preserve">, </w:t>
      </w:r>
      <w:r>
        <w:t>резинка, фломастер</w:t>
      </w:r>
      <w:r>
        <w:rPr>
          <w:sz w:val="22"/>
        </w:rPr>
        <w:t xml:space="preserve">, </w:t>
      </w:r>
      <w:r>
        <w:t>пенал</w:t>
      </w:r>
      <w:r>
        <w:rPr>
          <w:sz w:val="22"/>
        </w:rPr>
        <w:t xml:space="preserve">, </w:t>
      </w:r>
      <w:r>
        <w:t>ручка</w:t>
      </w:r>
      <w:r>
        <w:rPr>
          <w:sz w:val="22"/>
        </w:rPr>
        <w:t xml:space="preserve">, </w:t>
      </w:r>
      <w:r>
        <w:t>линейка</w:t>
      </w:r>
      <w:r>
        <w:rPr>
          <w:sz w:val="22"/>
        </w:rPr>
        <w:t xml:space="preserve">, </w:t>
      </w:r>
      <w:r>
        <w:t>краски</w:t>
      </w:r>
      <w:r>
        <w:rPr>
          <w:sz w:val="22"/>
        </w:rPr>
        <w:t xml:space="preserve">, </w:t>
      </w:r>
      <w:r>
        <w:t>пластилин</w:t>
      </w:r>
      <w:r>
        <w:rPr>
          <w:sz w:val="22"/>
        </w:rPr>
        <w:t xml:space="preserve">, </w:t>
      </w:r>
      <w:r>
        <w:t xml:space="preserve">альбом для рисования. Знание назначения школьных принадлежностей. Представление о себе как члене коллектива класса. Узнавание (различение) мальчика и девочки по внешнему виду. Знание положительных качеств человека. Знание способов проявления дружеских отношений (чувств). Умение выражать свой интерес к другому </w:t>
      </w:r>
      <w:r>
        <w:rPr>
          <w:spacing w:val="-2"/>
        </w:rPr>
        <w:t>человеку.</w:t>
      </w:r>
    </w:p>
    <w:p w:rsidR="0095290D" w:rsidRDefault="00FA4139">
      <w:pPr>
        <w:pStyle w:val="Heading3"/>
        <w:spacing w:before="208"/>
        <w:ind w:left="4619"/>
      </w:pPr>
      <w:r>
        <w:t>Квартира,дом,</w:t>
      </w:r>
      <w:r>
        <w:rPr>
          <w:spacing w:val="-2"/>
        </w:rPr>
        <w:t>двор.</w:t>
      </w:r>
    </w:p>
    <w:p w:rsidR="0095290D" w:rsidRDefault="00FA4139">
      <w:pPr>
        <w:pStyle w:val="a3"/>
        <w:spacing w:before="153" w:line="360" w:lineRule="auto"/>
        <w:ind w:right="86" w:firstLine="706"/>
      </w:pPr>
      <w:r>
        <w:t>Узнавание (различение)частей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 подвал, подъезд, лестничная площадка</w:t>
      </w:r>
      <w:r>
        <w:rPr>
          <w:i/>
        </w:rPr>
        <w:t xml:space="preserve">, </w:t>
      </w:r>
      <w:r>
        <w:t>лифт).</w:t>
      </w:r>
    </w:p>
    <w:p w:rsidR="0095290D" w:rsidRDefault="00FA4139">
      <w:pPr>
        <w:pStyle w:val="a3"/>
        <w:spacing w:before="3" w:line="360" w:lineRule="auto"/>
        <w:ind w:right="85"/>
      </w:pPr>
      <w:r>
        <w:t>Соблюдение правил при пользовании лифтом: ждать закрытия и открытия дверей, нажимать кнопку с номером нужного этажа, стоять во время движения лифтаи др. Соблюдение правил безопасности, поведения в местах общего пользования в доме</w:t>
      </w:r>
      <w:r>
        <w:rPr>
          <w:rFonts w:ascii="Calibri" w:hAnsi="Calibri"/>
          <w:sz w:val="22"/>
        </w:rPr>
        <w:t>:</w:t>
      </w:r>
      <w:r>
        <w:t>не заходить в лифт с незнакомым человеком, не залезать на чердак, не трогать провода и др. Соблюдение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парковкиавтомобилей,местодлясушкибелья,местодлявыбиванияковров,место</w:t>
      </w:r>
      <w:r>
        <w:rPr>
          <w:spacing w:val="-5"/>
        </w:rPr>
        <w:t>для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87" w:firstLine="0"/>
      </w:pPr>
      <w:r>
        <w:t>контейнеров с мусором, газон). Знание (соблюдение) правил безопасности и поведения во дворе. Знакомство с коммунальными удобствами вквартире: отопление (батарея, вентиль, вода), канализация (вода, унитаз, сливнойбачок, трубы), водоснабжение (вода, кран, трубы (водопровод), вентиль, раковина), электроснабжение (розетка, свет, электричество). Знание (соблюдение) правил безопасности и поведения во время аварийной ситуации в доме. Узнавание (различение) вредных насекомых (муравьи, тараканы), грызунов (крысы,мыши), живущих в доме. Представление о вреде, который приносят вредные насекомые. Знание (соблюдение) правил поведенияв чрезвычайной ситуации. Узнавание (различение) предметов посуды: тарелка, стакан, кружка, ложка, вилка, нож, кастрюля, сковорода, чайник, половник. Узнавание (различение) часов (механические (наручные, настенные), электронные (наручные, настенные). Знание строения часов (циферблат, стрелки (часовая, минутная)). Узнавание (различение) аудио, видеотехники и средствах связи (телефон, компьютер, планшет, магнитофон, плеер, видеоплеер). Знание назначения технического устройства (сотовый телефон, планшет, видеоплеер и др.). Соблюдениепоследовательности действий при пользовании телефоном (плеером, планшетом и др.): включение, использование (связь, игра и т.п.), выключение.</w:t>
      </w:r>
    </w:p>
    <w:p w:rsidR="0095290D" w:rsidRDefault="0095290D">
      <w:pPr>
        <w:pStyle w:val="a3"/>
        <w:spacing w:before="170"/>
        <w:ind w:left="0" w:firstLine="0"/>
        <w:jc w:val="left"/>
      </w:pPr>
    </w:p>
    <w:p w:rsidR="0095290D" w:rsidRDefault="00FA4139">
      <w:pPr>
        <w:pStyle w:val="Heading3"/>
        <w:ind w:left="4552"/>
      </w:pPr>
      <w:r>
        <w:t>Предметы</w:t>
      </w:r>
      <w:r>
        <w:rPr>
          <w:spacing w:val="-4"/>
        </w:rPr>
        <w:t>быта.</w:t>
      </w:r>
    </w:p>
    <w:p w:rsidR="0095290D" w:rsidRDefault="00FA4139">
      <w:pPr>
        <w:pStyle w:val="a3"/>
        <w:spacing w:before="154" w:line="360" w:lineRule="auto"/>
        <w:ind w:right="274" w:firstLine="706"/>
      </w:pPr>
      <w:r>
        <w:t xml:space="preserve">Узнавание (различение)электробытовых приборов (телевизор,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электроприборов.Знание правил техники безопасности при пользовании электробытовым прибором.Узнавание (различение) предметов мебели(стол, стул, диван, шкаф, полка, кресло, кровать, табурет, комод). Знание назначения предметов мебели.Различение видов мебели (кухонная, спальная, кабинетная и др.).Узнавание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посуды.Узнавание (различение) кухонного инвентаря (терка, овощечистка, разделочная доска, дуршлаг, половник, открывалка). Знание назначение кухонного </w:t>
      </w:r>
      <w:r>
        <w:rPr>
          <w:spacing w:val="-2"/>
        </w:rPr>
        <w:t>инвентаря.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5" w:firstLine="706"/>
      </w:pPr>
      <w:r>
        <w:t>Узнавание(различении)предметовинтерьера(светильник,зеркало,штора,скатерть, ваза, статуэтки, свечи). Знание назначения предметов интерьера.</w:t>
      </w:r>
    </w:p>
    <w:p w:rsidR="0095290D" w:rsidRDefault="00FA4139">
      <w:pPr>
        <w:pStyle w:val="a3"/>
        <w:spacing w:line="314" w:lineRule="exact"/>
        <w:ind w:left="1205" w:firstLine="0"/>
      </w:pPr>
      <w:r>
        <w:t>Узнавание(различение)светильников(люстра,бра,настольная</w:t>
      </w:r>
      <w:r>
        <w:rPr>
          <w:spacing w:val="-2"/>
        </w:rPr>
        <w:t>лампа).</w:t>
      </w:r>
    </w:p>
    <w:p w:rsidR="0095290D" w:rsidRDefault="00FA4139">
      <w:pPr>
        <w:pStyle w:val="a3"/>
        <w:spacing w:before="163" w:line="360" w:lineRule="auto"/>
        <w:ind w:right="275" w:firstLine="706"/>
      </w:pPr>
      <w:r>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95290D" w:rsidRDefault="00FA4139">
      <w:pPr>
        <w:pStyle w:val="Heading3"/>
        <w:spacing w:before="275"/>
        <w:ind w:left="4634"/>
      </w:pPr>
      <w:r>
        <w:t>Продукты</w:t>
      </w:r>
      <w:r>
        <w:rPr>
          <w:spacing w:val="-2"/>
        </w:rPr>
        <w:t>питания.</w:t>
      </w:r>
    </w:p>
    <w:p w:rsidR="0095290D" w:rsidRDefault="00FA4139">
      <w:pPr>
        <w:pStyle w:val="a3"/>
        <w:spacing w:before="153" w:line="360" w:lineRule="auto"/>
        <w:ind w:right="82" w:firstLine="706"/>
      </w:pPr>
      <w:r>
        <w:t>Узнавание (различение) напитков(вода, чай, сок, какао,лимонад, компот, квас, кофе) по внешнему виду, на вкус. Узнавание упаковок с напитком. Узнавание (различение)молочных продуктов (молоко, йогурт, творог, сметана, кефир, масло, морожено) повнешнемувиду,навкус. Узнавание упаковоксмолочнымпродуктом.Знание правил хранения молочныхпродуктов. Узнавание (различение)мясныхпродуктов: готовых купотреблению(колбаса,ветчина),требующихобработки(приготовления) (мясо(свинина, говядина, баранина, птица), сосиска, сарделька, котлета, фарш). Знакомство со способами обработки (приготовления) мясныхпродуктов. Знание правил хранения мясных продуктов. Узнавание (различение)рыбных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рыбныхпродуктов. Узнавание(различение)мукиимучныхизделий:готовыхк употреблению(хлеб, батон, пирожок, булочка, сушки, баранки,сухари),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правил хранения мучных изделий. Узнавание (различение)круп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Знакомство со способами обработки (приготовления) круп и бобовых. Знание правил хранения круп и бобовых. Узнавание (различение)кондитерских изделий (торт, печенье, пирожное, конфета, шоколад). Знание правил хранения кондитерских изделий.</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Heading3"/>
        <w:spacing w:before="59"/>
        <w:ind w:left="2655"/>
      </w:pPr>
      <w:r>
        <w:t>Предметыиматериалы,изготовленные</w:t>
      </w:r>
      <w:r>
        <w:rPr>
          <w:spacing w:val="-2"/>
        </w:rPr>
        <w:t>человеком.</w:t>
      </w:r>
    </w:p>
    <w:p w:rsidR="0095290D" w:rsidRDefault="00FA4139">
      <w:pPr>
        <w:pStyle w:val="a3"/>
        <w:spacing w:before="158" w:line="360" w:lineRule="auto"/>
        <w:ind w:right="267" w:firstLine="706"/>
      </w:pPr>
      <w:r>
        <w:t>Узнавание свойств бумаги (рвется, мнется, намокает)</w:t>
      </w:r>
      <w:r>
        <w:rPr>
          <w:b/>
        </w:rPr>
        <w:t xml:space="preserve">. </w:t>
      </w:r>
      <w:r>
        <w:t>Узнавание (различение)видов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Узнавание (различение) инструментов, с помощью которых работают с бумагой (ножницы, шило для бумаги, фигурный дырокол). Знание свойств дерева (прочность, твёрдость, плавает в воде, дает тепло, когда горит).Узнавание предметов, изготовленныхиз дерева (стол, полка, деревянные игрушки, двери и др.). Узнавание (различение) инструментов, с помощью которых обрабатывают дерево (молоток, пила, топор). Знание свойств стекла (прозрачность, хрупкость)</w:t>
      </w:r>
      <w:r>
        <w:rPr>
          <w:b/>
        </w:rPr>
        <w:t xml:space="preserve">. </w:t>
      </w:r>
      <w:r>
        <w:t>Узнавание предметов, изготовленныхиз стекла (ваза, стакан, оконное стекло, очки и др.).</w:t>
      </w:r>
    </w:p>
    <w:p w:rsidR="0095290D" w:rsidRDefault="00FA4139">
      <w:pPr>
        <w:pStyle w:val="a3"/>
        <w:spacing w:before="1" w:line="360" w:lineRule="auto"/>
        <w:ind w:right="272" w:firstLine="706"/>
      </w:pPr>
      <w:r>
        <w:t>Соблюдение правил безопасности при обращении с предметами, изготовленнымииз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 Узнавание предметов, изготовленных из металла (ведро, игла, кастрюля и др.). Знание свойств ткани (мягкая, мнется, намокает, рвётся).</w:t>
      </w:r>
    </w:p>
    <w:p w:rsidR="0095290D" w:rsidRDefault="00FA4139">
      <w:pPr>
        <w:pStyle w:val="a3"/>
        <w:spacing w:before="1" w:line="360" w:lineRule="auto"/>
        <w:ind w:right="279" w:firstLine="706"/>
      </w:pPr>
      <w:r>
        <w:t>Узнавание предметов, изготовленных из ткани (одежда, скатерть, штора,покрывала,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(лёгкость, хрупкость). Узнавание предметов, изготовленных из пластмассы (бытовые приборы, предметы посуды, игрушки, фломастеры, контейнеры и т.д.).</w:t>
      </w:r>
    </w:p>
    <w:p w:rsidR="0095290D" w:rsidRDefault="00FA4139">
      <w:pPr>
        <w:pStyle w:val="Heading3"/>
        <w:spacing w:before="275"/>
        <w:ind w:left="222"/>
        <w:jc w:val="center"/>
      </w:pPr>
      <w:r>
        <w:rPr>
          <w:spacing w:val="-2"/>
        </w:rPr>
        <w:t>Город.</w:t>
      </w:r>
    </w:p>
    <w:p w:rsidR="0095290D" w:rsidRDefault="00FA4139">
      <w:pPr>
        <w:pStyle w:val="a3"/>
        <w:spacing w:before="113" w:line="360" w:lineRule="auto"/>
        <w:ind w:right="275" w:firstLine="706"/>
      </w:pPr>
      <w: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 Узнавание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 Узнавание (различение)профессий(врач,продавец,кассир,повар,строитель,</w:t>
      </w:r>
      <w:r>
        <w:rPr>
          <w:spacing w:val="-2"/>
        </w:rPr>
        <w:t>парикмахер,</w:t>
      </w:r>
    </w:p>
    <w:p w:rsidR="0095290D" w:rsidRDefault="0095290D">
      <w:pPr>
        <w:pStyle w:val="a3"/>
        <w:spacing w:line="360" w:lineRule="auto"/>
        <w:sectPr w:rsidR="0095290D">
          <w:pgSz w:w="11910" w:h="16840"/>
          <w:pgMar w:top="540" w:right="283" w:bottom="1500" w:left="0" w:header="0" w:footer="1278" w:gutter="0"/>
          <w:cols w:space="720"/>
        </w:sectPr>
      </w:pPr>
    </w:p>
    <w:p w:rsidR="0095290D" w:rsidRDefault="00FA4139">
      <w:pPr>
        <w:pStyle w:val="a3"/>
        <w:spacing w:before="74" w:line="360" w:lineRule="auto"/>
        <w:ind w:right="273" w:firstLine="0"/>
      </w:pPr>
      <w:r>
        <w:t>почтальон, работник химчистки, работник банка).Знание особенностей деятельности людейразныхпрофессий.Знание(соблюдение)правилповедениявобщественныхместах. Узнавание (различение) частей территории улицы (проезжая часть, тротуар).Узнавание (различение) технических средств организации дорожного движения (дорожный знак («Пешеходный переход»), разметка («зебра»), светофор).Знание (соблюдение) правил перехода улицы.Знание (соблюдение) правил поведения на улице. Узнавание(различение) достопримечательностей своего города (например) (Кремль, Троицкий собор, Приказные палаты, памятник княгине Ольге, памятник героям-десантникам и др.).</w:t>
      </w:r>
    </w:p>
    <w:p w:rsidR="0095290D" w:rsidRDefault="0095290D">
      <w:pPr>
        <w:pStyle w:val="a3"/>
        <w:spacing w:before="154"/>
        <w:ind w:left="0" w:firstLine="0"/>
        <w:jc w:val="left"/>
      </w:pPr>
    </w:p>
    <w:p w:rsidR="0095290D" w:rsidRDefault="00FA4139">
      <w:pPr>
        <w:pStyle w:val="Heading3"/>
        <w:ind w:left="216"/>
        <w:jc w:val="center"/>
      </w:pPr>
      <w:r>
        <w:rPr>
          <w:spacing w:val="-2"/>
        </w:rPr>
        <w:t>Транспорт.</w:t>
      </w:r>
    </w:p>
    <w:p w:rsidR="0095290D" w:rsidRDefault="00FA4139">
      <w:pPr>
        <w:pStyle w:val="a3"/>
        <w:spacing w:before="154" w:line="360" w:lineRule="auto"/>
        <w:ind w:right="85" w:firstLine="706"/>
      </w:pPr>
      <w:r>
        <w:t>Узнавание (различение)наземного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(различение)космического транспорта. Знание назначения космического транспорта. Узнавание (различение) составных частей космического транспортногосредства. Знание (называние)профессийлюдей, работающихна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95290D" w:rsidRDefault="00FA4139">
      <w:pPr>
        <w:pStyle w:val="Heading3"/>
        <w:spacing w:before="209"/>
        <w:ind w:left="4754"/>
      </w:pPr>
      <w:r>
        <w:t>Традиции,</w:t>
      </w:r>
      <w:r>
        <w:rPr>
          <w:spacing w:val="-2"/>
        </w:rPr>
        <w:t>обычаи.</w:t>
      </w:r>
    </w:p>
    <w:p w:rsidR="0095290D" w:rsidRDefault="00FA4139">
      <w:pPr>
        <w:pStyle w:val="a3"/>
        <w:spacing w:before="153" w:line="362" w:lineRule="auto"/>
        <w:ind w:right="272" w:firstLine="706"/>
      </w:pPr>
      <w:r>
        <w:rPr>
          <w:color w:val="000009"/>
        </w:rPr>
        <w:t>Знание традиций и атрибутов праздников (Новый Год, День Победы, 8 марта, Масленица,23февраля,Пасха).Знаниешкольныхтрадиций.Знаниесимволики</w:t>
      </w:r>
      <w:r>
        <w:rPr>
          <w:color w:val="000009"/>
          <w:spacing w:val="-10"/>
        </w:rPr>
        <w:t>и</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75" w:firstLine="0"/>
      </w:pPr>
      <w:r>
        <w:rPr>
          <w:color w:val="000009"/>
        </w:rPr>
        <w:t>атрибутов православной церкви (храм, икона, крест, Библия, свеча, ангел). Знание нравственных традиций, принятых в православии.</w:t>
      </w:r>
    </w:p>
    <w:p w:rsidR="0095290D" w:rsidRDefault="0095290D">
      <w:pPr>
        <w:pStyle w:val="a3"/>
        <w:spacing w:before="64"/>
        <w:ind w:left="0" w:firstLine="0"/>
        <w:jc w:val="left"/>
      </w:pPr>
    </w:p>
    <w:p w:rsidR="0095290D" w:rsidRDefault="00FA4139">
      <w:pPr>
        <w:pStyle w:val="Heading3"/>
        <w:ind w:left="217"/>
        <w:jc w:val="center"/>
      </w:pPr>
      <w:r>
        <w:rPr>
          <w:spacing w:val="-2"/>
        </w:rPr>
        <w:t>Страна.</w:t>
      </w:r>
    </w:p>
    <w:p w:rsidR="0095290D" w:rsidRDefault="00FA4139">
      <w:pPr>
        <w:pStyle w:val="a3"/>
        <w:spacing w:before="159" w:line="360" w:lineRule="auto"/>
        <w:ind w:right="273" w:firstLine="706"/>
      </w:pPr>
      <w:r>
        <w:t>Знание названия государства, в котором мы живем. Знание (узнавание) государственной символики (герб, флаг, гимн). Узнавание президента РФ (на фото, видео). Знание государственных праздников. Знание названия столицы России. Знание (узнавание) основных достопримечательностей столицы (Кремль, Красная площадь, Третьяковская Галерея, Большой театр) на фото, видео.</w:t>
      </w:r>
    </w:p>
    <w:p w:rsidR="0095290D" w:rsidRDefault="00FA4139">
      <w:pPr>
        <w:pStyle w:val="a3"/>
        <w:spacing w:line="360" w:lineRule="auto"/>
        <w:ind w:right="274" w:firstLine="706"/>
      </w:pPr>
      <w:r>
        <w:t>Знание названий городов России (Санкт-Петербург, Казань, Владивосток, Сочи и др.).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w:t>
      </w:r>
    </w:p>
    <w:p w:rsidR="0095290D" w:rsidRDefault="0095290D">
      <w:pPr>
        <w:pStyle w:val="a3"/>
        <w:ind w:left="0" w:firstLine="0"/>
        <w:jc w:val="left"/>
      </w:pPr>
    </w:p>
    <w:p w:rsidR="0095290D" w:rsidRDefault="0095290D">
      <w:pPr>
        <w:pStyle w:val="a3"/>
        <w:spacing w:before="244"/>
        <w:ind w:left="0" w:firstLine="0"/>
        <w:jc w:val="left"/>
      </w:pPr>
    </w:p>
    <w:p w:rsidR="0095290D" w:rsidRDefault="00FA4139">
      <w:pPr>
        <w:pStyle w:val="Heading1"/>
        <w:numPr>
          <w:ilvl w:val="0"/>
          <w:numId w:val="6"/>
        </w:numPr>
        <w:tabs>
          <w:tab w:val="left" w:pos="4535"/>
        </w:tabs>
        <w:ind w:left="4535" w:hanging="560"/>
        <w:jc w:val="left"/>
      </w:pPr>
      <w:r>
        <w:t>МУЗЫКАИ</w:t>
      </w:r>
      <w:r>
        <w:rPr>
          <w:spacing w:val="-2"/>
        </w:rPr>
        <w:t>ДВИЖЕНИЕ</w:t>
      </w:r>
    </w:p>
    <w:p w:rsidR="0095290D" w:rsidRDefault="00FA4139">
      <w:pPr>
        <w:pStyle w:val="Heading2"/>
        <w:spacing w:before="163"/>
        <w:ind w:left="4365"/>
      </w:pPr>
      <w:r>
        <w:rPr>
          <w:spacing w:val="-2"/>
        </w:rPr>
        <w:t>Пояснительнаязаписка.</w:t>
      </w:r>
    </w:p>
    <w:p w:rsidR="0095290D" w:rsidRDefault="00FA4139">
      <w:pPr>
        <w:pStyle w:val="a3"/>
        <w:spacing w:before="154" w:line="360" w:lineRule="auto"/>
        <w:ind w:right="278" w:firstLine="706"/>
      </w:pPr>
      <w:r>
        <w:t>Педагогическая работа с ребенком с умеренной, тяжелой, глубокой умственной отсталостью и с ТМНР направлена на его социализацию и интеграцию в общество.Одним из важнейших средств в этом процессе является музыка. Физические недостатки могутограничиватьжеланиеи умение танцевать,номузыкапобуждаетребенкадвигаться иными способами. У человека может отсутствовать речь, но он, возможно, будет стремиться к подражанию и «пропеванию»мелодии доступными ему средствами. Задача педагога состоит в том, чтобы музыкальными средствами помочь ребенку научиться восприниматьзвуки окружающего мира, развить эмоциональную отзывчивостьна музыкальный ритм, мелодику звучания разных жанровых произведений.</w:t>
      </w:r>
    </w:p>
    <w:p w:rsidR="0095290D" w:rsidRDefault="00FA4139">
      <w:pPr>
        <w:pStyle w:val="a3"/>
        <w:spacing w:before="3" w:line="360" w:lineRule="auto"/>
        <w:ind w:right="287" w:firstLine="706"/>
      </w:pPr>
      <w:r>
        <w:t>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рассматриваетсякаксредстворазвитияэмоциональнойиличностнойсферы,как</w:t>
      </w:r>
      <w:r>
        <w:rPr>
          <w:spacing w:val="-2"/>
        </w:rPr>
        <w:t>средство</w:t>
      </w:r>
    </w:p>
    <w:p w:rsidR="0095290D" w:rsidRDefault="00FA4139">
      <w:pPr>
        <w:pStyle w:val="a3"/>
        <w:spacing w:before="1"/>
        <w:ind w:firstLine="0"/>
      </w:pPr>
      <w:r>
        <w:t>социализацииисамореализацииребенка.Намузыкальныхзанятияхразвивается</w:t>
      </w:r>
      <w:r>
        <w:rPr>
          <w:spacing w:val="-7"/>
        </w:rPr>
        <w:t>не</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spacing w:before="74" w:line="360" w:lineRule="auto"/>
        <w:ind w:right="285" w:firstLine="0"/>
      </w:pPr>
      <w:r>
        <w:t>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w:t>
      </w:r>
    </w:p>
    <w:p w:rsidR="0095290D" w:rsidRDefault="00FA4139">
      <w:pPr>
        <w:pStyle w:val="a3"/>
        <w:spacing w:before="1"/>
        <w:ind w:left="1205" w:firstLine="0"/>
      </w:pPr>
      <w:r>
        <w:t>Программно-методическийматериалвключает4раздела:«Слушание</w:t>
      </w:r>
      <w:r>
        <w:rPr>
          <w:spacing w:val="-2"/>
        </w:rPr>
        <w:t>музыки»,</w:t>
      </w:r>
    </w:p>
    <w:p w:rsidR="0095290D" w:rsidRDefault="00FA4139">
      <w:pPr>
        <w:pStyle w:val="a3"/>
        <w:spacing w:before="163"/>
        <w:ind w:firstLine="0"/>
      </w:pPr>
      <w:r>
        <w:t>«Пение»,«Движениеподмузыку»,«Игранамузыкальных</w:t>
      </w:r>
      <w:r>
        <w:rPr>
          <w:spacing w:val="-2"/>
        </w:rPr>
        <w:t>инструментах».</w:t>
      </w:r>
    </w:p>
    <w:p w:rsidR="0095290D" w:rsidRDefault="00FA4139">
      <w:pPr>
        <w:pStyle w:val="a3"/>
        <w:spacing w:before="158" w:line="360" w:lineRule="auto"/>
        <w:ind w:right="278" w:firstLine="706"/>
      </w:pPr>
      <w:r>
        <w:t>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w:t>
      </w:r>
    </w:p>
    <w:p w:rsidR="0095290D" w:rsidRDefault="00FA4139">
      <w:pPr>
        <w:pStyle w:val="a3"/>
        <w:spacing w:before="1" w:line="360" w:lineRule="auto"/>
        <w:ind w:right="272" w:firstLine="706"/>
      </w:pPr>
      <w:r>
        <w:t>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 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 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95290D" w:rsidRDefault="0095290D">
      <w:pPr>
        <w:pStyle w:val="a3"/>
        <w:spacing w:before="168"/>
        <w:ind w:left="0" w:firstLine="0"/>
        <w:jc w:val="left"/>
      </w:pPr>
    </w:p>
    <w:p w:rsidR="0095290D" w:rsidRDefault="00FA4139">
      <w:pPr>
        <w:pStyle w:val="Heading2"/>
        <w:ind w:left="218"/>
        <w:jc w:val="center"/>
      </w:pPr>
      <w:r>
        <w:t>Примерноесодержание</w:t>
      </w:r>
      <w:r>
        <w:rPr>
          <w:spacing w:val="-2"/>
        </w:rPr>
        <w:t>предмета</w:t>
      </w:r>
    </w:p>
    <w:p w:rsidR="0095290D" w:rsidRDefault="00FA4139">
      <w:pPr>
        <w:pStyle w:val="Heading3"/>
        <w:spacing w:before="163"/>
        <w:ind w:left="5258"/>
        <w:jc w:val="left"/>
      </w:pPr>
      <w:r>
        <w:rPr>
          <w:spacing w:val="-2"/>
        </w:rPr>
        <w:t>Слушание.</w:t>
      </w:r>
    </w:p>
    <w:p w:rsidR="0095290D" w:rsidRDefault="00FA4139">
      <w:pPr>
        <w:pStyle w:val="a3"/>
        <w:tabs>
          <w:tab w:val="left" w:pos="1396"/>
          <w:tab w:val="left" w:pos="2671"/>
          <w:tab w:val="left" w:pos="3841"/>
          <w:tab w:val="left" w:pos="5266"/>
          <w:tab w:val="left" w:pos="7203"/>
          <w:tab w:val="left" w:pos="8479"/>
          <w:tab w:val="left" w:pos="10042"/>
        </w:tabs>
        <w:spacing w:before="154" w:line="362" w:lineRule="auto"/>
        <w:ind w:right="282" w:firstLine="706"/>
        <w:jc w:val="left"/>
      </w:pPr>
      <w:r>
        <w:t xml:space="preserve">Слушание (различение) тихого и громкого звучания музыки. Определение начала и </w:t>
      </w:r>
      <w:r>
        <w:rPr>
          <w:spacing w:val="-2"/>
        </w:rPr>
        <w:t>конца</w:t>
      </w:r>
      <w:r>
        <w:tab/>
      </w:r>
      <w:r>
        <w:rPr>
          <w:spacing w:val="-2"/>
        </w:rPr>
        <w:t>звучания</w:t>
      </w:r>
      <w:r>
        <w:tab/>
      </w:r>
      <w:r>
        <w:rPr>
          <w:spacing w:val="-2"/>
        </w:rPr>
        <w:t>музыки.</w:t>
      </w:r>
      <w:r>
        <w:tab/>
      </w:r>
      <w:r>
        <w:rPr>
          <w:spacing w:val="-2"/>
        </w:rPr>
        <w:t>Слушание</w:t>
      </w:r>
      <w:r>
        <w:tab/>
      </w:r>
      <w:r>
        <w:rPr>
          <w:spacing w:val="-2"/>
        </w:rPr>
        <w:t>(различение)</w:t>
      </w:r>
      <w:r>
        <w:tab/>
      </w:r>
      <w:r>
        <w:rPr>
          <w:spacing w:val="-2"/>
        </w:rPr>
        <w:t>быстрой,</w:t>
      </w:r>
      <w:r>
        <w:tab/>
      </w:r>
      <w:r>
        <w:rPr>
          <w:spacing w:val="-2"/>
        </w:rPr>
        <w:t>умеренной,</w:t>
      </w:r>
      <w:r>
        <w:tab/>
      </w:r>
      <w:r>
        <w:rPr>
          <w:spacing w:val="-2"/>
        </w:rPr>
        <w:t>медленной</w:t>
      </w:r>
    </w:p>
    <w:p w:rsidR="0095290D" w:rsidRDefault="0095290D">
      <w:pPr>
        <w:pStyle w:val="a3"/>
        <w:spacing w:line="362" w:lineRule="auto"/>
        <w:jc w:val="left"/>
        <w:sectPr w:rsidR="0095290D">
          <w:pgSz w:w="11910" w:h="16840"/>
          <w:pgMar w:top="520" w:right="283" w:bottom="1500" w:left="0" w:header="0" w:footer="1278" w:gutter="0"/>
          <w:cols w:space="720"/>
        </w:sectPr>
      </w:pPr>
    </w:p>
    <w:p w:rsidR="0095290D" w:rsidRDefault="00FA4139">
      <w:pPr>
        <w:pStyle w:val="a3"/>
        <w:spacing w:before="74" w:line="360" w:lineRule="auto"/>
        <w:ind w:right="281" w:firstLine="0"/>
      </w:pPr>
      <w:r>
        <w:t xml:space="preserve">музыки. Слушание (различение) колыбельной песни и марша. Слушание (различение) веселой и грустноймузыки. Узнаваниезнакомой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w:t>
      </w:r>
      <w:r>
        <w:rPr>
          <w:spacing w:val="-2"/>
        </w:rPr>
        <w:t>произведения.</w:t>
      </w:r>
    </w:p>
    <w:p w:rsidR="0095290D" w:rsidRDefault="0095290D">
      <w:pPr>
        <w:pStyle w:val="a3"/>
        <w:spacing w:before="169"/>
        <w:ind w:left="0" w:firstLine="0"/>
        <w:jc w:val="left"/>
      </w:pPr>
    </w:p>
    <w:p w:rsidR="0095290D" w:rsidRDefault="00FA4139">
      <w:pPr>
        <w:pStyle w:val="Heading3"/>
        <w:ind w:left="212"/>
        <w:jc w:val="center"/>
      </w:pPr>
      <w:r>
        <w:rPr>
          <w:spacing w:val="-2"/>
        </w:rPr>
        <w:t>Пение.</w:t>
      </w:r>
    </w:p>
    <w:p w:rsidR="0095290D" w:rsidRDefault="00FA4139">
      <w:pPr>
        <w:pStyle w:val="a3"/>
        <w:spacing w:before="153" w:line="360" w:lineRule="auto"/>
        <w:ind w:right="280" w:firstLine="706"/>
      </w:pPr>
      <w: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95290D" w:rsidRDefault="00FA4139">
      <w:pPr>
        <w:pStyle w:val="Heading3"/>
        <w:spacing w:before="5"/>
        <w:ind w:left="4509"/>
      </w:pPr>
      <w:r>
        <w:t>Движениепод</w:t>
      </w:r>
      <w:r>
        <w:rPr>
          <w:spacing w:val="-2"/>
        </w:rPr>
        <w:t>музыку.</w:t>
      </w:r>
    </w:p>
    <w:p w:rsidR="0095290D" w:rsidRDefault="00FA4139">
      <w:pPr>
        <w:pStyle w:val="a3"/>
        <w:spacing w:before="159" w:line="360" w:lineRule="auto"/>
        <w:ind w:right="278" w:firstLine="706"/>
      </w:pPr>
      <w: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поее окончании. Движения: ходьба,бег,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взмахиваниепредметомит.п.Выполнениедвиженийразнымичастямителапод</w:t>
      </w:r>
      <w:r>
        <w:rPr>
          <w:spacing w:val="-2"/>
        </w:rPr>
        <w:t>музыку:</w:t>
      </w:r>
    </w:p>
    <w:p w:rsidR="0095290D" w:rsidRDefault="00FA4139">
      <w:pPr>
        <w:pStyle w:val="a3"/>
        <w:spacing w:before="2" w:line="360" w:lineRule="auto"/>
        <w:ind w:right="279" w:firstLine="0"/>
      </w:pPr>
      <w:r>
        <w:t>«фонарики», «пружинка», наклоны головы и др. Соблюдение последовательности простейших танцевальных движений. Имитациядвиженийживотных.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песни,приизменениисилызвучания.Выполнениетанцевальныхдвиженийвпаре</w:t>
      </w:r>
      <w:r>
        <w:rPr>
          <w:spacing w:val="-12"/>
        </w:rPr>
        <w:t>с</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tabs>
          <w:tab w:val="left" w:pos="1568"/>
          <w:tab w:val="left" w:pos="2993"/>
          <w:tab w:val="left" w:pos="4705"/>
          <w:tab w:val="left" w:pos="6423"/>
          <w:tab w:val="left" w:pos="7823"/>
          <w:tab w:val="left" w:pos="8864"/>
          <w:tab w:val="left" w:pos="10135"/>
        </w:tabs>
        <w:spacing w:before="74" w:line="362" w:lineRule="auto"/>
        <w:ind w:right="290" w:firstLine="0"/>
        <w:jc w:val="left"/>
      </w:pPr>
      <w:r>
        <w:rPr>
          <w:spacing w:val="-2"/>
        </w:rPr>
        <w:t>другим</w:t>
      </w:r>
      <w:r>
        <w:tab/>
      </w:r>
      <w:r>
        <w:rPr>
          <w:spacing w:val="-2"/>
        </w:rPr>
        <w:t>танцором.</w:t>
      </w:r>
      <w:r>
        <w:tab/>
      </w:r>
      <w:r>
        <w:rPr>
          <w:spacing w:val="-2"/>
        </w:rPr>
        <w:t>Выполнение</w:t>
      </w:r>
      <w:r>
        <w:tab/>
      </w:r>
      <w:r>
        <w:rPr>
          <w:spacing w:val="-2"/>
        </w:rPr>
        <w:t>развернутых</w:t>
      </w:r>
      <w:r>
        <w:tab/>
      </w:r>
      <w:r>
        <w:rPr>
          <w:spacing w:val="-2"/>
        </w:rPr>
        <w:t>движений</w:t>
      </w:r>
      <w:r>
        <w:tab/>
      </w:r>
      <w:r>
        <w:rPr>
          <w:spacing w:val="-2"/>
        </w:rPr>
        <w:t>одного</w:t>
      </w:r>
      <w:r>
        <w:tab/>
      </w:r>
      <w:r>
        <w:rPr>
          <w:spacing w:val="-2"/>
        </w:rPr>
        <w:t>образа.</w:t>
      </w:r>
      <w:r>
        <w:tab/>
      </w:r>
      <w:r>
        <w:rPr>
          <w:spacing w:val="-2"/>
        </w:rPr>
        <w:t xml:space="preserve">Имитация </w:t>
      </w:r>
      <w:r>
        <w:t>(исполнение) игры на музыкальных инструментах.</w:t>
      </w:r>
    </w:p>
    <w:p w:rsidR="0095290D" w:rsidRDefault="0095290D">
      <w:pPr>
        <w:pStyle w:val="a3"/>
        <w:spacing w:before="160"/>
        <w:ind w:left="0" w:firstLine="0"/>
        <w:jc w:val="left"/>
      </w:pPr>
    </w:p>
    <w:p w:rsidR="0095290D" w:rsidRDefault="00FA4139">
      <w:pPr>
        <w:pStyle w:val="Heading3"/>
        <w:ind w:left="3558"/>
      </w:pPr>
      <w:r>
        <w:t>Игранамузыкальных</w:t>
      </w:r>
      <w:r>
        <w:rPr>
          <w:spacing w:val="-2"/>
        </w:rPr>
        <w:t>инструментах.</w:t>
      </w:r>
    </w:p>
    <w:p w:rsidR="0095290D" w:rsidRDefault="00FA4139">
      <w:pPr>
        <w:pStyle w:val="a3"/>
        <w:spacing w:before="159" w:line="360" w:lineRule="auto"/>
        <w:ind w:right="278" w:firstLine="706"/>
      </w:pPr>
      <w: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намузыкальном инструменте. Сопровождение мелодииигройна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95290D" w:rsidRDefault="0095290D">
      <w:pPr>
        <w:pStyle w:val="a3"/>
        <w:spacing w:before="167"/>
        <w:ind w:left="0" w:firstLine="0"/>
        <w:jc w:val="left"/>
      </w:pPr>
    </w:p>
    <w:p w:rsidR="0095290D" w:rsidRDefault="00FA4139">
      <w:pPr>
        <w:pStyle w:val="Heading1"/>
        <w:numPr>
          <w:ilvl w:val="0"/>
          <w:numId w:val="6"/>
        </w:numPr>
        <w:tabs>
          <w:tab w:val="left" w:pos="3593"/>
        </w:tabs>
        <w:ind w:left="3593" w:hanging="669"/>
        <w:jc w:val="left"/>
      </w:pPr>
      <w:r>
        <w:rPr>
          <w:spacing w:val="-2"/>
        </w:rPr>
        <w:t>ИЗОБРАЗИТЕЛЬНАЯДЕЯТЕЛЬНОСТЬ</w:t>
      </w:r>
    </w:p>
    <w:p w:rsidR="0095290D" w:rsidRDefault="00FA4139">
      <w:pPr>
        <w:pStyle w:val="Heading2"/>
        <w:spacing w:before="158" w:line="362" w:lineRule="auto"/>
        <w:ind w:left="4365" w:right="3666" w:hanging="486"/>
      </w:pPr>
      <w:r>
        <w:t>(лепка,рисование,аппликация) Пояснительная записка.</w:t>
      </w:r>
    </w:p>
    <w:p w:rsidR="0095290D" w:rsidRDefault="00FA4139">
      <w:pPr>
        <w:pStyle w:val="a3"/>
        <w:tabs>
          <w:tab w:val="left" w:pos="11224"/>
        </w:tabs>
        <w:spacing w:line="360" w:lineRule="auto"/>
        <w:ind w:right="275" w:firstLine="706"/>
      </w:pPr>
      <w:r>
        <w:t>Изобразительная деятельность занимает важное место в работе с ребенком с умеренной, тяжелой, глубокой умственной отсталостью, с ТМНР.Вместе</w:t>
      </w:r>
      <w:r>
        <w:tab/>
      </w:r>
      <w:r>
        <w:rPr>
          <w:spacing w:val="-10"/>
        </w:rPr>
        <w:t xml:space="preserve">с </w:t>
      </w:r>
      <w:r>
        <w:t>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лепке,рисованиюдетиимеютвозможностьвыразитьсебякакличность,проявитьинтерес к деятельности или к предмету изображения, доступными для них способамиосуществить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2" w:firstLine="706"/>
      </w:pPr>
      <w:r>
        <w:t>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95290D" w:rsidRDefault="00FA4139">
      <w:pPr>
        <w:pStyle w:val="a3"/>
        <w:spacing w:before="2"/>
        <w:ind w:left="1205" w:firstLine="0"/>
      </w:pPr>
      <w:r>
        <w:t>Программапоизобразительнойдеятельностивключаеттрираздела:</w:t>
      </w:r>
      <w:r>
        <w:rPr>
          <w:spacing w:val="-2"/>
        </w:rPr>
        <w:t>«Лепка»,</w:t>
      </w:r>
    </w:p>
    <w:p w:rsidR="0095290D" w:rsidRDefault="00FA4139">
      <w:pPr>
        <w:pStyle w:val="a3"/>
        <w:spacing w:before="158" w:line="360" w:lineRule="auto"/>
        <w:ind w:right="274" w:firstLine="0"/>
      </w:pPr>
      <w:r>
        <w:t>«Рисование»,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95290D" w:rsidRDefault="00FA4139">
      <w:pPr>
        <w:pStyle w:val="a3"/>
        <w:spacing w:before="3" w:line="360" w:lineRule="auto"/>
        <w:ind w:right="277" w:firstLine="706"/>
      </w:pPr>
      <w:r>
        <w:t xml:space="preserve">В учебном плане предмет представлен с 1 по 8 год обучения. Далее навыки изобразительной деятельностиприменяются на уроках профильного труда при изготовлении изделий из керамики, полиграфической, ткацкой, швейной и другой </w:t>
      </w:r>
      <w:r>
        <w:rPr>
          <w:spacing w:val="-2"/>
        </w:rPr>
        <w:t>продукции.</w:t>
      </w:r>
    </w:p>
    <w:p w:rsidR="0095290D" w:rsidRDefault="00FA4139">
      <w:pPr>
        <w:pStyle w:val="a3"/>
        <w:spacing w:before="3" w:line="360" w:lineRule="auto"/>
        <w:ind w:right="281" w:firstLine="706"/>
      </w:pPr>
      <w:r>
        <w:t>Материально-техническое оснащение учебного предмета «Изобразительная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индивидуальныедоски,пластиковыеподложкиит.д.;натуральныеобъекты,изображения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составленнымивсоответствииссодержаниемучебнойпрограммы;рабочие</w:t>
      </w:r>
      <w:r>
        <w:rPr>
          <w:spacing w:val="-2"/>
        </w:rPr>
        <w:t>альбомы</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8" w:firstLine="0"/>
      </w:pPr>
      <w:r>
        <w:t>(тетради)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учащихся и др.; магнитная и ковролиновая доски; 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материалы(пластилин, соленое тесто, пластичная масса, глина) и др.</w:t>
      </w:r>
    </w:p>
    <w:p w:rsidR="0095290D" w:rsidRDefault="0095290D">
      <w:pPr>
        <w:pStyle w:val="a3"/>
        <w:spacing w:before="166"/>
        <w:ind w:left="0" w:firstLine="0"/>
        <w:jc w:val="left"/>
      </w:pPr>
    </w:p>
    <w:p w:rsidR="0095290D" w:rsidRDefault="00FA4139">
      <w:pPr>
        <w:pStyle w:val="Heading2"/>
        <w:ind w:left="214"/>
        <w:jc w:val="center"/>
      </w:pPr>
      <w:r>
        <w:t>Примерноесодержание</w:t>
      </w:r>
      <w:r>
        <w:rPr>
          <w:spacing w:val="-2"/>
        </w:rPr>
        <w:t>предмета</w:t>
      </w:r>
    </w:p>
    <w:p w:rsidR="0095290D" w:rsidRDefault="00FA4139">
      <w:pPr>
        <w:pStyle w:val="Heading3"/>
        <w:spacing w:before="163"/>
        <w:ind w:left="217"/>
        <w:jc w:val="center"/>
      </w:pPr>
      <w:r>
        <w:rPr>
          <w:spacing w:val="-2"/>
        </w:rPr>
        <w:t>Лепка.</w:t>
      </w:r>
    </w:p>
    <w:p w:rsidR="0095290D" w:rsidRDefault="00FA4139">
      <w:pPr>
        <w:pStyle w:val="a3"/>
        <w:spacing w:before="158" w:line="360" w:lineRule="auto"/>
        <w:ind w:right="275" w:firstLine="706"/>
      </w:pPr>
      <w:r>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материалами:стека,нож,скалка,валик, форма,подложка,штамп.Разминаниепластилина (теста, глины). Раскатывание теста (глины) скалкой. Отрываниекусочкаматериала от целого куска. Откручиваниекусочка материала от целого куска. Отщипывание кусочка материала от целого куска. Отрезание кусочка материала стекой.Размазывание пластилина по шаблону (внутри контура).Катание колбаски на доске (в руках). Катание шарика на доске (вруках). получение формыпутем выдавливания формочкой. Вырезание заданной формы по шаблону стекой (ножом, шилом и др.). Сгибание колбаски в кольцо. Закручивание колбаски в жгутик. Переплетение: плетение из 2-х (3-х) колбасок. Проделывание отверстия вдетали. Расплющивание материала на доске (между ладонями, междупальцами).Скручиваниеколбаски(лепешки,полоски).Защипывание краевдетали. Соединение деталейизделия прижатием (примазыванием, прищипыванием). Лепка предмета из одной (нескольких) частей.</w:t>
      </w:r>
    </w:p>
    <w:p w:rsidR="0095290D" w:rsidRDefault="00FA4139">
      <w:pPr>
        <w:pStyle w:val="a3"/>
        <w:spacing w:line="360" w:lineRule="auto"/>
        <w:ind w:right="282" w:firstLine="706"/>
      </w:pPr>
      <w: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орнамента.Лепка нескольких предметов, объединённых сюжетом.</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Heading3"/>
        <w:spacing w:before="67"/>
        <w:ind w:left="220"/>
        <w:jc w:val="center"/>
      </w:pPr>
      <w:r>
        <w:rPr>
          <w:spacing w:val="-2"/>
        </w:rPr>
        <w:t>Аппликация.</w:t>
      </w:r>
    </w:p>
    <w:p w:rsidR="0095290D" w:rsidRDefault="00FA4139">
      <w:pPr>
        <w:pStyle w:val="a3"/>
        <w:spacing w:before="159" w:line="360" w:lineRule="auto"/>
        <w:ind w:right="274" w:firstLine="706"/>
      </w:pPr>
      <w:r>
        <w:t>Узнавание (различение) разных видов бумаги: цветная бумага, картон, фольга, салфеткаи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шилом:прокол бумаги, выкалывание по прямой линии, выкалываниепо контуру.Разрезаниебумагиножницами:выполнениенадреза,разрезание листа бумаги. Вырезание по контуру. Сборка изображения объекта из несколькихдеталей.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95290D" w:rsidRDefault="00FA4139">
      <w:pPr>
        <w:pStyle w:val="Heading3"/>
        <w:spacing w:before="201"/>
        <w:ind w:left="218"/>
        <w:jc w:val="center"/>
        <w:rPr>
          <w:b w:val="0"/>
        </w:rPr>
      </w:pPr>
      <w:r>
        <w:rPr>
          <w:spacing w:val="-2"/>
        </w:rPr>
        <w:t>Рисование</w:t>
      </w:r>
      <w:r>
        <w:rPr>
          <w:b w:val="0"/>
          <w:spacing w:val="-2"/>
        </w:rPr>
        <w:t>.</w:t>
      </w:r>
    </w:p>
    <w:p w:rsidR="0095290D" w:rsidRDefault="00FA4139">
      <w:pPr>
        <w:pStyle w:val="a3"/>
        <w:spacing w:before="158" w:line="360" w:lineRule="auto"/>
        <w:ind w:right="281" w:firstLine="706"/>
      </w:pPr>
      <w:r>
        <w:t>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w:t>
      </w:r>
    </w:p>
    <w:p w:rsidR="0095290D" w:rsidRDefault="0095290D">
      <w:pPr>
        <w:pStyle w:val="a3"/>
        <w:spacing w:line="360" w:lineRule="auto"/>
        <w:sectPr w:rsidR="0095290D">
          <w:pgSz w:w="11910" w:h="16840"/>
          <w:pgMar w:top="800" w:right="283" w:bottom="1500" w:left="0" w:header="0" w:footer="1278" w:gutter="0"/>
          <w:cols w:space="720"/>
        </w:sectPr>
      </w:pPr>
    </w:p>
    <w:p w:rsidR="0095290D" w:rsidRDefault="00FA4139">
      <w:pPr>
        <w:pStyle w:val="a3"/>
        <w:spacing w:before="74" w:line="360" w:lineRule="auto"/>
        <w:ind w:right="272" w:firstLine="706"/>
      </w:pPr>
      <w:r>
        <w:t>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предмета.Рисование предмета (объекта) с натуры. Рисование растительных (геометрических) элементоворнамента.Дополнениеготовогоорнаментарастительными(геометрическими) элементами.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w:t>
      </w:r>
    </w:p>
    <w:p w:rsidR="0095290D" w:rsidRDefault="0095290D">
      <w:pPr>
        <w:pStyle w:val="a3"/>
        <w:ind w:left="0" w:firstLine="0"/>
        <w:jc w:val="left"/>
      </w:pPr>
    </w:p>
    <w:p w:rsidR="0095290D" w:rsidRDefault="0095290D">
      <w:pPr>
        <w:pStyle w:val="a3"/>
        <w:spacing w:before="249"/>
        <w:ind w:left="0" w:firstLine="0"/>
        <w:jc w:val="left"/>
      </w:pPr>
    </w:p>
    <w:p w:rsidR="0095290D" w:rsidRDefault="00FA4139">
      <w:pPr>
        <w:pStyle w:val="Heading1"/>
        <w:numPr>
          <w:ilvl w:val="0"/>
          <w:numId w:val="6"/>
        </w:numPr>
        <w:tabs>
          <w:tab w:val="left" w:pos="4018"/>
        </w:tabs>
        <w:ind w:left="4018" w:hanging="455"/>
        <w:jc w:val="left"/>
      </w:pPr>
      <w:r>
        <w:rPr>
          <w:spacing w:val="-2"/>
        </w:rPr>
        <w:t>АДАПТИВНАЯФИЗКУЛЬТУРА</w:t>
      </w:r>
    </w:p>
    <w:p w:rsidR="0095290D" w:rsidRDefault="00FA4139">
      <w:pPr>
        <w:pStyle w:val="Heading2"/>
        <w:spacing w:before="158"/>
        <w:ind w:left="4365"/>
      </w:pPr>
      <w:r>
        <w:rPr>
          <w:spacing w:val="-2"/>
        </w:rPr>
        <w:t>Пояснительнаязаписка.</w:t>
      </w:r>
    </w:p>
    <w:p w:rsidR="0095290D" w:rsidRDefault="00FA4139">
      <w:pPr>
        <w:pStyle w:val="a3"/>
        <w:spacing w:before="159" w:line="360" w:lineRule="auto"/>
        <w:ind w:right="278" w:firstLine="706"/>
      </w:pPr>
      <w: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Цельюзанятий поадаптивной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туристическихнавыков, умениякататьсянавелосипеде,ходитьналыжах,плавать,играть в спортивные игры; укрепление и сохранение здоровьядетей, профилактикаболезней и возникновения вторичных заболеваний.</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ind w:left="1205" w:firstLine="0"/>
        <w:jc w:val="left"/>
      </w:pPr>
      <w:r>
        <w:t>Программапоадаптивнойфизическойкультуревключает6разделов:</w:t>
      </w:r>
      <w:r>
        <w:rPr>
          <w:spacing w:val="-2"/>
        </w:rPr>
        <w:t>«Плавание»,</w:t>
      </w:r>
    </w:p>
    <w:p w:rsidR="0095290D" w:rsidRDefault="00FA4139">
      <w:pPr>
        <w:pStyle w:val="a3"/>
        <w:spacing w:before="163"/>
        <w:ind w:firstLine="0"/>
      </w:pPr>
      <w:r>
        <w:t>«Коррекционныеподвижныеигры»,«Велосипеднаяподготовка»,«Лыжная</w:t>
      </w:r>
      <w:r>
        <w:rPr>
          <w:spacing w:val="-2"/>
        </w:rPr>
        <w:t>подготовка»,</w:t>
      </w:r>
    </w:p>
    <w:p w:rsidR="0095290D" w:rsidRDefault="00FA4139">
      <w:pPr>
        <w:pStyle w:val="a3"/>
        <w:spacing w:before="158"/>
        <w:ind w:firstLine="0"/>
      </w:pPr>
      <w:r>
        <w:t>«Физическаяподготовка»,</w:t>
      </w:r>
      <w:r>
        <w:rPr>
          <w:spacing w:val="-2"/>
        </w:rPr>
        <w:t>«Туризм».</w:t>
      </w:r>
    </w:p>
    <w:p w:rsidR="0095290D" w:rsidRDefault="00FA4139">
      <w:pPr>
        <w:pStyle w:val="a3"/>
        <w:spacing w:before="163" w:line="360" w:lineRule="auto"/>
        <w:ind w:right="277" w:firstLine="706"/>
      </w:pPr>
      <w:r>
        <w:t>Содержание раздела «Плавание» включает задачи на формирование умений двигаться вводе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взаимодействоватьвпроцессе игры, соблюдать правила игры. На занятиях повелосипедной подготовкеобучающиеся осваивают езду на трехколесном идвухколесномвелосипеде.Раздел«Лыжнаяподготовка»предусматривает формированиенавыкаходьбыналыжахидальнейшееегосовершенствование.</w:t>
      </w:r>
      <w:r>
        <w:rPr>
          <w:spacing w:val="-2"/>
        </w:rPr>
        <w:t>Раздел</w:t>
      </w:r>
    </w:p>
    <w:p w:rsidR="0095290D" w:rsidRDefault="00FA4139">
      <w:pPr>
        <w:pStyle w:val="a3"/>
        <w:spacing w:line="362" w:lineRule="auto"/>
        <w:ind w:right="280" w:firstLine="0"/>
      </w:pPr>
      <w:r>
        <w:t>«Физическая подготовка» включает построения и перестроения, общеразвивающие и корригирующие упражнения. Программныйматериалраздела «Туризм»предусматривает овладение различными туристическими навыками.</w:t>
      </w:r>
    </w:p>
    <w:p w:rsidR="0095290D" w:rsidRDefault="00FA4139">
      <w:pPr>
        <w:pStyle w:val="a3"/>
        <w:spacing w:line="360" w:lineRule="auto"/>
        <w:ind w:right="276" w:firstLine="706"/>
      </w:pPr>
      <w:r>
        <w:t>В учебном плане предмет представлен с 1 по 13 год обучения. Материально- техническоеоснащениеучебногопредметапредусматривает какобычноедляспортивных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спортивныхигридр.Материально-техническоеоснащениеучебного</w:t>
      </w:r>
      <w:r>
        <w:rPr>
          <w:spacing w:val="-2"/>
        </w:rPr>
        <w:t>предмета</w:t>
      </w:r>
    </w:p>
    <w:p w:rsidR="0095290D" w:rsidRDefault="00FA4139">
      <w:pPr>
        <w:pStyle w:val="a3"/>
        <w:spacing w:line="360" w:lineRule="auto"/>
        <w:ind w:right="274" w:firstLine="0"/>
      </w:pPr>
      <w:r>
        <w:t>«Адаптивная физкультура» включает: 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 технические средства реабилитации: кресла-коляски комнатные и прогулочные, опор для стояния (вертикализаторы, ходунки), опоры для ползания, тренажеры(мотомедидр.),кресла-стульяссанитарнымоснащением(для</w:t>
      </w:r>
      <w:r>
        <w:rPr>
          <w:spacing w:val="-2"/>
        </w:rPr>
        <w:t>туалета,</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0" w:firstLine="0"/>
        <w:jc w:val="left"/>
      </w:pPr>
      <w:r>
        <w:t>ванные); мебель: шкафы для хранения спортивного инвентаря, для переодевания, стулья, стол, столы-кушетки.</w:t>
      </w:r>
    </w:p>
    <w:p w:rsidR="0095290D" w:rsidRDefault="00FA4139">
      <w:pPr>
        <w:pStyle w:val="Heading2"/>
        <w:spacing w:line="319" w:lineRule="exact"/>
        <w:ind w:left="214"/>
        <w:jc w:val="center"/>
      </w:pPr>
      <w:r>
        <w:t>Примерноесодержание</w:t>
      </w:r>
      <w:r>
        <w:rPr>
          <w:spacing w:val="-2"/>
        </w:rPr>
        <w:t>предмета</w:t>
      </w:r>
    </w:p>
    <w:p w:rsidR="0095290D" w:rsidRDefault="00FA4139">
      <w:pPr>
        <w:pStyle w:val="Heading3"/>
        <w:spacing w:before="163"/>
        <w:ind w:left="212"/>
        <w:jc w:val="center"/>
      </w:pPr>
      <w:r>
        <w:rPr>
          <w:spacing w:val="-2"/>
        </w:rPr>
        <w:t>Плавание.</w:t>
      </w:r>
    </w:p>
    <w:p w:rsidR="0095290D" w:rsidRDefault="00FA4139">
      <w:pPr>
        <w:pStyle w:val="a3"/>
        <w:spacing w:before="158" w:line="360" w:lineRule="auto"/>
        <w:ind w:right="277" w:firstLine="706"/>
      </w:pPr>
      <w: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95290D" w:rsidRDefault="00FA4139">
      <w:pPr>
        <w:pStyle w:val="Heading3"/>
        <w:spacing w:before="3"/>
        <w:ind w:left="3817"/>
      </w:pPr>
      <w:r>
        <w:t>Коррекционныеподвижные</w:t>
      </w:r>
      <w:r>
        <w:rPr>
          <w:spacing w:val="-4"/>
        </w:rPr>
        <w:t>игры.</w:t>
      </w:r>
    </w:p>
    <w:p w:rsidR="0095290D" w:rsidRDefault="00FA4139">
      <w:pPr>
        <w:pStyle w:val="a3"/>
        <w:spacing w:before="159" w:line="360" w:lineRule="auto"/>
        <w:ind w:right="271" w:firstLine="706"/>
      </w:pPr>
      <w:r>
        <w:rPr>
          <w:i/>
        </w:rPr>
        <w:t>Элементы спортивных игр и спортивных упражнений</w:t>
      </w:r>
      <w: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Pr>
          <w:i/>
        </w:rPr>
        <w:t xml:space="preserve">Подвижные игры. </w:t>
      </w:r>
      <w:r>
        <w:t>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прыжкичерезкирпичики,пролазаниепотуннелю,бег,передачаэстафеты.Соблюдение</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5" w:firstLine="0"/>
      </w:pPr>
      <w:r>
        <w:t>правил игры «Пятнашки». Соблюдение правил игры «Рыбаки и рыбки»</w:t>
      </w:r>
      <w:r>
        <w:rPr>
          <w:b/>
        </w:rPr>
        <w:t xml:space="preserve">. </w:t>
      </w:r>
      <w:r>
        <w:t>Соблюдение последовательности действий в игре-эстафете «Собери пирамидку»: бег к пирамидке, надевание кольца</w:t>
      </w:r>
      <w:r>
        <w:rPr>
          <w:b/>
        </w:rPr>
        <w:t xml:space="preserve">, </w:t>
      </w:r>
      <w:r>
        <w:t>бег в обратную сторону, передача эстафеты. Соблюдение правил игры</w:t>
      </w:r>
    </w:p>
    <w:p w:rsidR="0095290D" w:rsidRDefault="00FA4139">
      <w:pPr>
        <w:pStyle w:val="a3"/>
        <w:spacing w:before="1" w:line="357" w:lineRule="auto"/>
        <w:ind w:right="275" w:firstLine="0"/>
      </w:pPr>
      <w:r>
        <w:t>«Бросай-ка». Соблюдение правил игры «Быстрые санки»</w:t>
      </w:r>
      <w:r>
        <w:rPr>
          <w:b/>
        </w:rPr>
        <w:t xml:space="preserve">. </w:t>
      </w:r>
      <w:r>
        <w:t>Соблюдение последовательности действий в игре-эстафете «Строим дом».</w:t>
      </w:r>
    </w:p>
    <w:p w:rsidR="0095290D" w:rsidRDefault="0095290D">
      <w:pPr>
        <w:pStyle w:val="a3"/>
        <w:ind w:left="0" w:firstLine="0"/>
        <w:jc w:val="left"/>
      </w:pPr>
    </w:p>
    <w:p w:rsidR="0095290D" w:rsidRDefault="0095290D">
      <w:pPr>
        <w:pStyle w:val="a3"/>
        <w:ind w:left="0" w:firstLine="0"/>
        <w:jc w:val="left"/>
      </w:pPr>
    </w:p>
    <w:p w:rsidR="0095290D" w:rsidRDefault="0095290D">
      <w:pPr>
        <w:pStyle w:val="a3"/>
        <w:spacing w:before="211"/>
        <w:ind w:left="0" w:firstLine="0"/>
        <w:jc w:val="left"/>
      </w:pPr>
    </w:p>
    <w:p w:rsidR="0095290D" w:rsidRDefault="00FA4139">
      <w:pPr>
        <w:pStyle w:val="Heading3"/>
        <w:ind w:left="4264"/>
      </w:pPr>
      <w:r>
        <w:rPr>
          <w:spacing w:val="-2"/>
        </w:rPr>
        <w:t>Велосипеднаяподготовка.</w:t>
      </w:r>
    </w:p>
    <w:p w:rsidR="0095290D" w:rsidRDefault="00FA4139">
      <w:pPr>
        <w:pStyle w:val="a3"/>
        <w:spacing w:before="158" w:line="360" w:lineRule="auto"/>
        <w:ind w:right="273" w:firstLine="706"/>
      </w:pPr>
      <w:r>
        <w:t>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движенияво времяездыподороге:началодвиженияпосигналуучителя, остановкаперед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95290D" w:rsidRDefault="00FA4139">
      <w:pPr>
        <w:pStyle w:val="Heading3"/>
        <w:spacing w:before="206"/>
        <w:ind w:left="4586"/>
      </w:pPr>
      <w:r>
        <w:t>Лыжная</w:t>
      </w:r>
      <w:r>
        <w:rPr>
          <w:spacing w:val="-2"/>
        </w:rPr>
        <w:t>подготовка.</w:t>
      </w:r>
    </w:p>
    <w:p w:rsidR="0095290D" w:rsidRDefault="00FA4139">
      <w:pPr>
        <w:pStyle w:val="a3"/>
        <w:spacing w:before="158" w:line="360" w:lineRule="auto"/>
        <w:ind w:right="283" w:firstLine="706"/>
      </w:pPr>
      <w:r>
        <w:t>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9" w:firstLine="706"/>
      </w:pPr>
      <w:r>
        <w:t xml:space="preserve">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приспуске со склона нажимом палок(«полуплугом», «плугом», </w:t>
      </w:r>
      <w:r>
        <w:rPr>
          <w:spacing w:val="-2"/>
        </w:rPr>
        <w:t>падением).</w:t>
      </w:r>
    </w:p>
    <w:p w:rsidR="0095290D" w:rsidRDefault="00FA4139">
      <w:pPr>
        <w:pStyle w:val="Heading3"/>
        <w:spacing w:before="206"/>
        <w:ind w:left="222"/>
        <w:jc w:val="center"/>
        <w:rPr>
          <w:i w:val="0"/>
        </w:rPr>
      </w:pPr>
      <w:r>
        <w:rPr>
          <w:spacing w:val="-2"/>
        </w:rPr>
        <w:t>Туризм</w:t>
      </w:r>
      <w:r>
        <w:rPr>
          <w:i w:val="0"/>
          <w:spacing w:val="-2"/>
        </w:rPr>
        <w:t>.</w:t>
      </w:r>
    </w:p>
    <w:p w:rsidR="0095290D" w:rsidRDefault="00FA4139">
      <w:pPr>
        <w:pStyle w:val="a3"/>
        <w:spacing w:before="158" w:line="360" w:lineRule="auto"/>
        <w:ind w:right="278" w:firstLine="706"/>
      </w:pPr>
      <w:r>
        <w:t>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установленнойпалатки:выниманиеколышков(срастяжки,изднища),складывание</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5" w:firstLine="0"/>
      </w:pPr>
      <w:r>
        <w:t>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w:t>
      </w:r>
    </w:p>
    <w:p w:rsidR="0095290D" w:rsidRDefault="00FA4139">
      <w:pPr>
        <w:pStyle w:val="Heading3"/>
        <w:spacing w:before="206"/>
        <w:ind w:left="4744"/>
      </w:pPr>
      <w:r>
        <w:rPr>
          <w:spacing w:val="-2"/>
        </w:rPr>
        <w:t>Физическаяподготовка.</w:t>
      </w:r>
    </w:p>
    <w:p w:rsidR="0095290D" w:rsidRDefault="00FA4139">
      <w:pPr>
        <w:pStyle w:val="a3"/>
        <w:spacing w:before="158" w:line="360" w:lineRule="auto"/>
        <w:ind w:right="275" w:firstLine="706"/>
      </w:pPr>
      <w:r>
        <w:rPr>
          <w:i/>
        </w:rPr>
        <w:t xml:space="preserve">Построения и перестроения. </w:t>
      </w:r>
      <w:r>
        <w:t>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вразные стороны. Ходьба вколонне по одному, по двое. Бег вколонне.</w:t>
      </w:r>
    </w:p>
    <w:p w:rsidR="0095290D" w:rsidRDefault="00FA4139">
      <w:pPr>
        <w:pStyle w:val="a3"/>
        <w:spacing w:before="202" w:line="360" w:lineRule="auto"/>
        <w:ind w:right="268" w:firstLine="706"/>
      </w:pPr>
      <w:r>
        <w:rPr>
          <w:i/>
        </w:rPr>
        <w:t xml:space="preserve">Общеразвивающие и корригирующие упражнения. </w:t>
      </w:r>
      <w:r>
        <w:t>Дыхательные упражнения: произвольный вдох (выдох) через рот (нос), произвольный вдох через нос (рот), выдох через рот(нос).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 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рукамивперед(назад).Наклонытуловищавсочетаниисповоротами.Стояниенаколенях.</w:t>
      </w:r>
    </w:p>
    <w:p w:rsidR="0095290D" w:rsidRDefault="00FA4139">
      <w:pPr>
        <w:pStyle w:val="a3"/>
        <w:spacing w:before="201" w:line="357" w:lineRule="auto"/>
        <w:ind w:right="277" w:firstLine="706"/>
      </w:pPr>
      <w:r>
        <w:t>Ходьба с высоким подниманием колен. Хлопки в ладони под поднятой прямой ногой.Движениястопами:поднимание,опускание,наклоны,круговые</w:t>
      </w:r>
      <w:r>
        <w:rPr>
          <w:spacing w:val="-2"/>
        </w:rPr>
        <w:t>движения.</w:t>
      </w:r>
    </w:p>
    <w:p w:rsidR="0095290D" w:rsidRDefault="0095290D">
      <w:pPr>
        <w:pStyle w:val="a3"/>
        <w:spacing w:line="357"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3" w:firstLine="0"/>
      </w:pPr>
      <w:r>
        <w:t>Приседание.Ползаниеначетвереньках.Поочередные(одновременные)движенияногами: поднимание (отведение) прямых (согнутых) ног, круговые движения. Переход из положения «лежа» в положение «сидя» (из положения «сидя» в положение «лежа»). Ходьбаподоске,лежащейнаполу.Ходьбапогимнастическойскамейке:широкой(узкой) поверхности гимнастической скамейки, ровной (наклонной)поверхности гимнастической скамейки, движущейся поверхности, с предметами (препятствиями).</w:t>
      </w:r>
    </w:p>
    <w:p w:rsidR="0095290D" w:rsidRDefault="00FA4139">
      <w:pPr>
        <w:pStyle w:val="a3"/>
        <w:spacing w:before="204" w:line="360" w:lineRule="auto"/>
        <w:ind w:right="281" w:firstLine="706"/>
      </w:pPr>
      <w: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исходноеположение, поочередноеподниманиеногвперед,отведениевстороны.Отходотстеныссохранением правильной осанки.</w:t>
      </w:r>
    </w:p>
    <w:p w:rsidR="0095290D" w:rsidRDefault="00FA4139">
      <w:pPr>
        <w:pStyle w:val="a3"/>
        <w:spacing w:before="197" w:line="360" w:lineRule="auto"/>
        <w:ind w:right="267" w:firstLine="706"/>
      </w:pPr>
      <w:r>
        <w:rPr>
          <w:i/>
        </w:rPr>
        <w:t>Ходьба и бег</w:t>
      </w:r>
      <w:r>
        <w:t>. Ходьба с удержанием рук за спиной (на поясе, на голове, в стороны). Движения руками при ходьбе: взмахи, вращения, отведение рук назад, встороны, подъем вверх. Ходьба ровным шагом, на носках, пятках, высоко поднимая бедро, захлестывая голень,приставнымшагом,широкимшагом,вполуприседе,приседе.Ходьбавумеренном (медленном, быстром) темпе. Ходьба с изменением темпа, направления движения. Бег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w:t>
      </w:r>
    </w:p>
    <w:p w:rsidR="0095290D" w:rsidRDefault="00FA4139">
      <w:pPr>
        <w:pStyle w:val="a3"/>
        <w:spacing w:before="203" w:line="360" w:lineRule="auto"/>
        <w:ind w:right="280" w:firstLine="706"/>
      </w:pPr>
      <w:r>
        <w:rPr>
          <w:i/>
        </w:rPr>
        <w:t>Прыжки.</w:t>
      </w:r>
      <w:r>
        <w:t xml:space="preserve">Прыжки на двух ногах на месте (с поворотами, с движениями рук), с продвижением вперед (назад, вправо, влево). Прыжки на одной ноге на месте, с продвижениемвперед(назад,вправо,влево)).Перепрыгиваниесоднойногинадругуюна месте, с продвижением вперед. Прыжки в длину с места, с разбега. Прыжки в высоту, </w:t>
      </w:r>
      <w:r>
        <w:rPr>
          <w:spacing w:val="-2"/>
        </w:rPr>
        <w:t>глубину.</w:t>
      </w:r>
    </w:p>
    <w:p w:rsidR="0095290D" w:rsidRDefault="00FA4139">
      <w:pPr>
        <w:pStyle w:val="a3"/>
        <w:spacing w:before="202" w:line="360" w:lineRule="auto"/>
        <w:ind w:right="260" w:firstLine="706"/>
      </w:pPr>
      <w:r>
        <w:rPr>
          <w:i/>
        </w:rPr>
        <w:t xml:space="preserve">Ползание, подлезание, лазание, перелезание. </w:t>
      </w:r>
      <w:r>
        <w:t xml:space="preserve">Ползание на животе, на четвереньках. </w:t>
      </w:r>
      <w:r>
        <w:rPr>
          <w:spacing w:val="-2"/>
        </w:rPr>
        <w:t xml:space="preserve">Подлезаниеподпрепятствиянаживоте,начетвереньках.Лазаниепогимнастическойстенке </w:t>
      </w:r>
      <w:r>
        <w:t>вверх (вниз, в стороны), по наклонной гимнастической скамейке вверх (вниз), через препятствия,погимнастическойсеткевправо(влево),поканату.Виснаканате,</w:t>
      </w:r>
      <w:r>
        <w:rPr>
          <w:spacing w:val="-2"/>
        </w:rPr>
        <w:t>рейке.</w:t>
      </w:r>
    </w:p>
    <w:p w:rsidR="0095290D" w:rsidRDefault="00FA4139">
      <w:pPr>
        <w:pStyle w:val="a3"/>
        <w:spacing w:line="315" w:lineRule="exact"/>
        <w:ind w:firstLine="0"/>
      </w:pPr>
      <w:r>
        <w:rPr>
          <w:spacing w:val="-10"/>
        </w:rPr>
        <w:t>Перелезаниечерезпрепятствия.</w:t>
      </w:r>
    </w:p>
    <w:p w:rsidR="0095290D" w:rsidRDefault="0095290D">
      <w:pPr>
        <w:pStyle w:val="a3"/>
        <w:spacing w:line="315" w:lineRule="exact"/>
        <w:sectPr w:rsidR="0095290D">
          <w:pgSz w:w="11910" w:h="16840"/>
          <w:pgMar w:top="520" w:right="283" w:bottom="1500" w:left="0" w:header="0" w:footer="1278" w:gutter="0"/>
          <w:cols w:space="720"/>
        </w:sectPr>
      </w:pPr>
    </w:p>
    <w:p w:rsidR="0095290D" w:rsidRDefault="00FA4139">
      <w:pPr>
        <w:pStyle w:val="a3"/>
        <w:spacing w:before="74" w:line="360" w:lineRule="auto"/>
        <w:ind w:right="275" w:firstLine="706"/>
      </w:pPr>
      <w:r>
        <w:rPr>
          <w:i/>
        </w:rPr>
        <w:t xml:space="preserve">Броски, ловля, метание, передача предметов и перенос груза. </w:t>
      </w:r>
      <w:r>
        <w:t xml:space="preserve">Передачапредметовв </w:t>
      </w:r>
      <w:r>
        <w:rPr>
          <w:spacing w:val="-6"/>
        </w:rPr>
        <w:t xml:space="preserve">шеренге(покругу,в колонне).Броскисреднего(маленького)мячадвумярукамивверх (опол, </w:t>
      </w:r>
      <w:r>
        <w:t xml:space="preserve">о стенку). Ловля среднего (маленького) мяча одной (двумя) руками. Бросание мяча на дальность. Сбивание предметов большим (малым) мячом. Броски (ловля) мяча в ходьбе </w:t>
      </w:r>
      <w:r>
        <w:rPr>
          <w:spacing w:val="-4"/>
        </w:rPr>
        <w:t>(беге).Метаниевцель(надальность).Переносгруза.</w:t>
      </w:r>
    </w:p>
    <w:p w:rsidR="0095290D" w:rsidRDefault="0095290D">
      <w:pPr>
        <w:pStyle w:val="a3"/>
        <w:ind w:left="0" w:firstLine="0"/>
        <w:jc w:val="left"/>
      </w:pPr>
    </w:p>
    <w:p w:rsidR="0095290D" w:rsidRDefault="0095290D">
      <w:pPr>
        <w:pStyle w:val="a3"/>
        <w:spacing w:before="47"/>
        <w:ind w:left="0" w:firstLine="0"/>
        <w:jc w:val="left"/>
      </w:pPr>
    </w:p>
    <w:p w:rsidR="0095290D" w:rsidRDefault="00FA4139">
      <w:pPr>
        <w:pStyle w:val="Heading1"/>
        <w:numPr>
          <w:ilvl w:val="0"/>
          <w:numId w:val="6"/>
        </w:numPr>
        <w:tabs>
          <w:tab w:val="left" w:pos="4598"/>
        </w:tabs>
        <w:ind w:left="4598" w:hanging="344"/>
        <w:jc w:val="left"/>
      </w:pPr>
      <w:r>
        <w:rPr>
          <w:spacing w:val="-2"/>
        </w:rPr>
        <w:t xml:space="preserve">ПРОФИЛЬНЫЙ </w:t>
      </w:r>
      <w:r>
        <w:rPr>
          <w:spacing w:val="-4"/>
        </w:rPr>
        <w:t>ТРУД</w:t>
      </w:r>
    </w:p>
    <w:p w:rsidR="0095290D" w:rsidRDefault="00FA4139">
      <w:pPr>
        <w:pStyle w:val="Heading2"/>
        <w:spacing w:before="159"/>
        <w:ind w:left="4365"/>
      </w:pPr>
      <w:r>
        <w:rPr>
          <w:spacing w:val="-2"/>
        </w:rPr>
        <w:t>Пояснительнаязаписка.</w:t>
      </w:r>
    </w:p>
    <w:p w:rsidR="0095290D" w:rsidRDefault="00FA4139">
      <w:pPr>
        <w:pStyle w:val="a3"/>
        <w:spacing w:before="158" w:line="360" w:lineRule="auto"/>
        <w:ind w:right="281" w:firstLine="706"/>
      </w:pPr>
      <w:r>
        <w:t>Цельютрудового обученияявляется подготовка детей и подростков с умеренной, тяжелой,глубокойумственнойотсталостью,сТМНРкдоступнойтрудовойдеятельности.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w:t>
      </w:r>
    </w:p>
    <w:p w:rsidR="0095290D" w:rsidRDefault="00FA4139">
      <w:pPr>
        <w:pStyle w:val="a3"/>
        <w:spacing w:line="360" w:lineRule="auto"/>
        <w:ind w:right="273" w:firstLine="706"/>
      </w:pPr>
      <w:r>
        <w:t>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технологийизготовления продукции. Важно формирование мотивации трудовойдеятельности, развитие интереса к разным видам доступной трудовой деятельности, положительное отношение к результатам своего труда.Детейзнакомят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w:t>
      </w:r>
    </w:p>
    <w:p w:rsidR="0095290D" w:rsidRDefault="00FA4139">
      <w:pPr>
        <w:pStyle w:val="a3"/>
        <w:spacing w:before="3" w:line="360" w:lineRule="auto"/>
        <w:ind w:right="273" w:firstLine="706"/>
      </w:pPr>
      <w:r>
        <w:t>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самостоятельно)он создаетэскиз изделия, проводитанализ образца (задания)с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всоответствииссвоимипредставлениями.Постепенноуобучающегося</w:t>
      </w:r>
      <w:r>
        <w:rPr>
          <w:spacing w:val="-2"/>
        </w:rPr>
        <w:t>формируются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5" w:firstLine="0"/>
      </w:pPr>
      <w:r>
        <w:t xml:space="preserve">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w:t>
      </w:r>
      <w:r>
        <w:rPr>
          <w:spacing w:val="-2"/>
        </w:rPr>
        <w:t>сроки.</w:t>
      </w:r>
    </w:p>
    <w:p w:rsidR="0095290D" w:rsidRDefault="00FA4139">
      <w:pPr>
        <w:pStyle w:val="a3"/>
        <w:tabs>
          <w:tab w:val="left" w:pos="1625"/>
          <w:tab w:val="left" w:pos="2200"/>
          <w:tab w:val="left" w:pos="4115"/>
          <w:tab w:val="left" w:pos="5089"/>
          <w:tab w:val="left" w:pos="6968"/>
          <w:tab w:val="left" w:pos="8819"/>
        </w:tabs>
        <w:spacing w:before="3"/>
        <w:ind w:left="0" w:right="284" w:firstLine="0"/>
        <w:jc w:val="right"/>
      </w:pPr>
      <w:r>
        <w:rPr>
          <w:spacing w:val="-2"/>
        </w:rPr>
        <w:t>Программа</w:t>
      </w:r>
      <w:r>
        <w:tab/>
      </w:r>
      <w:r>
        <w:rPr>
          <w:spacing w:val="-5"/>
        </w:rPr>
        <w:t>по</w:t>
      </w:r>
      <w:r>
        <w:tab/>
      </w:r>
      <w:r>
        <w:rPr>
          <w:spacing w:val="-2"/>
        </w:rPr>
        <w:t>профильному</w:t>
      </w:r>
      <w:r>
        <w:tab/>
      </w:r>
      <w:r>
        <w:rPr>
          <w:spacing w:val="-4"/>
        </w:rPr>
        <w:t>труду</w:t>
      </w:r>
      <w:r>
        <w:tab/>
      </w:r>
      <w:r>
        <w:rPr>
          <w:spacing w:val="-2"/>
        </w:rPr>
        <w:t>представлена</w:t>
      </w:r>
      <w:r>
        <w:tab/>
      </w:r>
      <w:r>
        <w:rPr>
          <w:spacing w:val="-2"/>
        </w:rPr>
        <w:t>следующими</w:t>
      </w:r>
      <w:r>
        <w:tab/>
      </w:r>
      <w:r>
        <w:rPr>
          <w:spacing w:val="-2"/>
        </w:rPr>
        <w:t>разделами:</w:t>
      </w:r>
    </w:p>
    <w:p w:rsidR="0095290D" w:rsidRDefault="00FA4139">
      <w:pPr>
        <w:pStyle w:val="a3"/>
        <w:tabs>
          <w:tab w:val="left" w:pos="2042"/>
          <w:tab w:val="left" w:pos="3773"/>
          <w:tab w:val="left" w:pos="5043"/>
          <w:tab w:val="left" w:pos="6835"/>
          <w:tab w:val="left" w:pos="8437"/>
        </w:tabs>
        <w:spacing w:before="158"/>
        <w:ind w:left="0" w:right="281" w:firstLine="0"/>
        <w:jc w:val="right"/>
      </w:pPr>
      <w:r>
        <w:rPr>
          <w:spacing w:val="-2"/>
        </w:rPr>
        <w:t>«Полиграфия»,</w:t>
      </w:r>
      <w:r>
        <w:tab/>
      </w:r>
      <w:r>
        <w:rPr>
          <w:spacing w:val="-2"/>
        </w:rPr>
        <w:t>«Керамика»,</w:t>
      </w:r>
      <w:r>
        <w:tab/>
      </w:r>
      <w:r>
        <w:rPr>
          <w:spacing w:val="-2"/>
        </w:rPr>
        <w:t>«Батик»,</w:t>
      </w:r>
      <w:r>
        <w:tab/>
      </w:r>
      <w:r>
        <w:rPr>
          <w:spacing w:val="-2"/>
        </w:rPr>
        <w:t>«Ткачество»,</w:t>
      </w:r>
      <w:r>
        <w:tab/>
      </w:r>
      <w:r>
        <w:rPr>
          <w:spacing w:val="-2"/>
        </w:rPr>
        <w:t>«Шитье»,</w:t>
      </w:r>
      <w:r>
        <w:tab/>
      </w:r>
      <w:r>
        <w:rPr>
          <w:spacing w:val="-2"/>
        </w:rPr>
        <w:t>«Деревообработка»,</w:t>
      </w:r>
    </w:p>
    <w:p w:rsidR="0095290D" w:rsidRDefault="00FA4139">
      <w:pPr>
        <w:pStyle w:val="a3"/>
        <w:spacing w:before="163" w:line="360" w:lineRule="auto"/>
        <w:ind w:right="272" w:firstLine="0"/>
      </w:pPr>
      <w:r>
        <w:t>«Растениеводство». Этот перечень может быть дополнен или заменен другимипрофилями труда по усмотрению образовательной организации, с учетом местных и региональных условий и возможностей для будущей трудовой занятостиобучающегося, а также кадрового обеспечения организации.В учебном плане предмет представлен с 7 по 13 год обучения.</w:t>
      </w:r>
    </w:p>
    <w:p w:rsidR="0095290D" w:rsidRDefault="00FA4139">
      <w:pPr>
        <w:pStyle w:val="a3"/>
        <w:spacing w:before="1" w:line="360" w:lineRule="auto"/>
        <w:ind w:right="271" w:firstLine="706"/>
      </w:pPr>
      <w:r>
        <w:t>Материально-техническое обеспечение образовательной области и предметов по труду включает: дидактический материал: 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электроннойинформации, цифровые фото и видеокамеры со штативом;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Heading2"/>
        <w:spacing w:before="63"/>
        <w:ind w:left="216"/>
        <w:jc w:val="center"/>
      </w:pPr>
      <w:r>
        <w:t>Примерноесодержание</w:t>
      </w:r>
      <w:r>
        <w:rPr>
          <w:spacing w:val="-2"/>
        </w:rPr>
        <w:t>предмета.</w:t>
      </w:r>
    </w:p>
    <w:p w:rsidR="0095290D" w:rsidRDefault="00FA4139">
      <w:pPr>
        <w:pStyle w:val="Heading3"/>
        <w:spacing w:before="159"/>
        <w:ind w:left="222"/>
        <w:jc w:val="center"/>
      </w:pPr>
      <w:r>
        <w:rPr>
          <w:spacing w:val="-2"/>
        </w:rPr>
        <w:t>Батик</w:t>
      </w:r>
    </w:p>
    <w:p w:rsidR="0095290D" w:rsidRDefault="00FA4139">
      <w:pPr>
        <w:pStyle w:val="a3"/>
        <w:spacing w:before="158" w:line="360" w:lineRule="auto"/>
        <w:ind w:right="278" w:firstLine="706"/>
      </w:pPr>
      <w:r>
        <w:t>Подготовкарабочегоместа. Подготовка тканикработе. Нанесениеконтурарисунка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рабочегоместа.Соблюдениепоследовательностидействийприизготовлениипанно</w:t>
      </w:r>
    </w:p>
    <w:p w:rsidR="0095290D" w:rsidRDefault="00FA4139">
      <w:pPr>
        <w:pStyle w:val="a3"/>
        <w:spacing w:line="360" w:lineRule="auto"/>
        <w:ind w:right="274" w:firstLine="0"/>
      </w:pPr>
      <w:r>
        <w:t>«Крылья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промываниеткани,завязывание узелковнашарфе,опусканиешарфаворанжевуюкраску, промывание ткани, развязывание узелков, стирка и глаженье шарфа. Соблюдение последовательности действий при изготовлении панно «Мой дом»:рисование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rsidR="0095290D" w:rsidRDefault="0095290D">
      <w:pPr>
        <w:pStyle w:val="a3"/>
        <w:spacing w:before="166"/>
        <w:ind w:left="0" w:firstLine="0"/>
        <w:jc w:val="left"/>
      </w:pPr>
    </w:p>
    <w:p w:rsidR="0095290D" w:rsidRDefault="00FA4139">
      <w:pPr>
        <w:pStyle w:val="Heading3"/>
        <w:spacing w:before="1"/>
        <w:ind w:left="214"/>
        <w:jc w:val="center"/>
      </w:pPr>
      <w:r>
        <w:rPr>
          <w:spacing w:val="-2"/>
        </w:rPr>
        <w:t>Керамика</w:t>
      </w:r>
    </w:p>
    <w:p w:rsidR="0095290D" w:rsidRDefault="00FA4139">
      <w:pPr>
        <w:pStyle w:val="a3"/>
        <w:spacing w:before="158" w:line="360" w:lineRule="auto"/>
        <w:ind w:right="271" w:firstLine="706"/>
      </w:pPr>
      <w:r>
        <w:t>Различение свойств глины.Подготовка рабочего места. Отрезание куска глины. Отщипывание кусочка глины. Разминание глины. Отбивание глины. Раскатывание глины скалкой. Вырезание формы по шаблону(шило, стека и др.). Обработка краев изделия. Катание колбаски. Катание шарика.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Уборка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изготовлениипетушка:изготовлениетелапетушка,изготовлениехвоста,изготовление</w:t>
      </w:r>
    </w:p>
    <w:p w:rsidR="0095290D" w:rsidRDefault="0095290D">
      <w:pPr>
        <w:pStyle w:val="a3"/>
        <w:spacing w:line="360" w:lineRule="auto"/>
        <w:sectPr w:rsidR="0095290D">
          <w:pgSz w:w="11910" w:h="16840"/>
          <w:pgMar w:top="1020" w:right="283" w:bottom="1500" w:left="0" w:header="0" w:footer="1278" w:gutter="0"/>
          <w:cols w:space="720"/>
        </w:sectPr>
      </w:pPr>
    </w:p>
    <w:p w:rsidR="0095290D" w:rsidRDefault="00FA4139">
      <w:pPr>
        <w:pStyle w:val="a3"/>
        <w:tabs>
          <w:tab w:val="left" w:pos="1655"/>
          <w:tab w:val="left" w:pos="3474"/>
          <w:tab w:val="left" w:pos="4774"/>
          <w:tab w:val="left" w:pos="6588"/>
          <w:tab w:val="left" w:pos="8117"/>
          <w:tab w:val="left" w:pos="10170"/>
          <w:tab w:val="left" w:pos="11201"/>
        </w:tabs>
        <w:spacing w:before="74" w:line="362" w:lineRule="auto"/>
        <w:ind w:right="287" w:firstLine="0"/>
        <w:jc w:val="left"/>
      </w:pPr>
      <w:r>
        <w:rPr>
          <w:spacing w:val="-2"/>
        </w:rPr>
        <w:t>головы,</w:t>
      </w:r>
      <w:r>
        <w:tab/>
      </w:r>
      <w:r>
        <w:rPr>
          <w:spacing w:val="-2"/>
        </w:rPr>
        <w:t>изготовление</w:t>
      </w:r>
      <w:r>
        <w:tab/>
      </w:r>
      <w:r>
        <w:rPr>
          <w:spacing w:val="-2"/>
        </w:rPr>
        <w:t>крыльев,</w:t>
      </w:r>
      <w:r>
        <w:tab/>
      </w:r>
      <w:r>
        <w:rPr>
          <w:spacing w:val="-2"/>
        </w:rPr>
        <w:t>изготовление</w:t>
      </w:r>
      <w:r>
        <w:tab/>
      </w:r>
      <w:r>
        <w:rPr>
          <w:spacing w:val="-2"/>
        </w:rPr>
        <w:t>подставки,</w:t>
      </w:r>
      <w:r>
        <w:tab/>
      </w:r>
      <w:r>
        <w:rPr>
          <w:spacing w:val="-2"/>
        </w:rPr>
        <w:t>присоединение</w:t>
      </w:r>
      <w:r>
        <w:tab/>
      </w:r>
      <w:r>
        <w:rPr>
          <w:spacing w:val="-2"/>
        </w:rPr>
        <w:t>петуха</w:t>
      </w:r>
      <w:r>
        <w:tab/>
      </w:r>
      <w:r>
        <w:rPr>
          <w:spacing w:val="-10"/>
        </w:rPr>
        <w:t xml:space="preserve">к </w:t>
      </w:r>
      <w:r>
        <w:t>подставке, обжиг изделия, покрытие изделия белой краской, раскрашивание изделия.</w:t>
      </w:r>
    </w:p>
    <w:p w:rsidR="0095290D" w:rsidRDefault="0095290D">
      <w:pPr>
        <w:pStyle w:val="a3"/>
        <w:spacing w:before="160"/>
        <w:ind w:left="0" w:firstLine="0"/>
        <w:jc w:val="left"/>
      </w:pPr>
    </w:p>
    <w:p w:rsidR="0095290D" w:rsidRDefault="00FA4139">
      <w:pPr>
        <w:pStyle w:val="Heading3"/>
        <w:ind w:left="220"/>
        <w:jc w:val="center"/>
      </w:pPr>
      <w:r>
        <w:rPr>
          <w:spacing w:val="-2"/>
        </w:rPr>
        <w:t>Ткачество.</w:t>
      </w:r>
    </w:p>
    <w:p w:rsidR="0095290D" w:rsidRDefault="00FA4139">
      <w:pPr>
        <w:pStyle w:val="a3"/>
        <w:spacing w:before="159" w:line="360" w:lineRule="auto"/>
        <w:ind w:right="272" w:firstLine="706"/>
      </w:pPr>
      <w:r>
        <w:t xml:space="preserve">Узнавание (различение)основныхчастей ткацкого станка и ткацкого оборудования. Подготовка рабочего места.Подготовка станка к работе. Различение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станка.Украшение изделия декоративным материалом. Уборка рабочегоместа. Соблюдение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полотна,украшениеизделиядекоративнымматериалом.Соблюдениепоследовательности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w:t>
      </w:r>
      <w:r>
        <w:rPr>
          <w:spacing w:val="-2"/>
        </w:rPr>
        <w:t>материалом.</w:t>
      </w:r>
    </w:p>
    <w:p w:rsidR="0095290D" w:rsidRDefault="00FA4139">
      <w:pPr>
        <w:pStyle w:val="Heading3"/>
        <w:spacing w:before="205"/>
        <w:ind w:left="215"/>
        <w:jc w:val="center"/>
      </w:pPr>
      <w:r>
        <w:rPr>
          <w:spacing w:val="-2"/>
        </w:rPr>
        <w:t>Деревообработка.</w:t>
      </w:r>
    </w:p>
    <w:p w:rsidR="0095290D" w:rsidRDefault="00FA4139">
      <w:pPr>
        <w:pStyle w:val="a3"/>
        <w:spacing w:before="158" w:line="360" w:lineRule="auto"/>
        <w:ind w:right="271" w:firstLine="706"/>
      </w:pPr>
      <w:r>
        <w:t>Узнавание (различение) материалов (древесный (сырье), крепёжный, покрасочный). Узнавание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заготовки. Распиливание заготовки. Сверление отверстия в заготовке. Шлифовка заготовки наждачной бумагой. Нанесение покрытияназаготовку. Склеиваниедеревянныхдеталей.Соединениедеревянныхдеталей гвоздями (шурупами).Соблюдение последовательности действий при изготовлении деревяннойподставкиподгорячее:разметказаготовок,выпиливаниезаготовок,шлифовка заготовок, склеивание деталей, нанесение покрытия на изделие.</w:t>
      </w:r>
    </w:p>
    <w:p w:rsidR="0095290D" w:rsidRDefault="00FA4139">
      <w:pPr>
        <w:pStyle w:val="Heading2"/>
        <w:spacing w:before="4"/>
        <w:ind w:left="211"/>
        <w:jc w:val="center"/>
      </w:pPr>
      <w:r>
        <w:rPr>
          <w:spacing w:val="-2"/>
        </w:rPr>
        <w:t>Полиграфия.</w:t>
      </w:r>
    </w:p>
    <w:p w:rsidR="0095290D" w:rsidRDefault="0095290D">
      <w:pPr>
        <w:pStyle w:val="Heading2"/>
        <w:jc w:val="center"/>
        <w:sectPr w:rsidR="0095290D">
          <w:pgSz w:w="11910" w:h="16840"/>
          <w:pgMar w:top="520" w:right="283" w:bottom="1500" w:left="0" w:header="0" w:footer="1278" w:gutter="0"/>
          <w:cols w:space="720"/>
        </w:sectPr>
      </w:pPr>
    </w:p>
    <w:p w:rsidR="0095290D" w:rsidRDefault="00FA4139">
      <w:pPr>
        <w:pStyle w:val="a3"/>
        <w:spacing w:before="74" w:line="360" w:lineRule="auto"/>
        <w:ind w:right="275" w:firstLine="706"/>
      </w:pPr>
      <w:r>
        <w:rPr>
          <w:i/>
        </w:rPr>
        <w:t>Фотографирование</w:t>
      </w:r>
      <w:r>
        <w:t>.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p>
    <w:p w:rsidR="0095290D" w:rsidRDefault="00FA4139">
      <w:pPr>
        <w:pStyle w:val="a3"/>
        <w:spacing w:before="2" w:line="360" w:lineRule="auto"/>
        <w:ind w:right="275" w:firstLine="706"/>
      </w:pPr>
      <w:r>
        <w:rPr>
          <w:i/>
        </w:rPr>
        <w:t>Ламинирование</w:t>
      </w:r>
      <w:r>
        <w:t>. Различение составных частей ламинатора. Вставление листабумаги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95290D" w:rsidRDefault="00FA4139">
      <w:pPr>
        <w:pStyle w:val="a3"/>
        <w:spacing w:line="360" w:lineRule="auto"/>
        <w:ind w:right="279" w:firstLine="706"/>
      </w:pPr>
      <w:r>
        <w:rPr>
          <w:i/>
        </w:rPr>
        <w:t xml:space="preserve">Выполнение копировальных работ. </w:t>
      </w:r>
      <w:r>
        <w:t>Различение составных частей копировального аппарата.Размещениелистабумагинастеклепланшета.Соблюдениепоследовательности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95290D" w:rsidRDefault="00FA4139">
      <w:pPr>
        <w:pStyle w:val="a3"/>
        <w:spacing w:before="2" w:line="360" w:lineRule="auto"/>
        <w:ind w:right="277" w:firstLine="706"/>
      </w:pPr>
      <w:r>
        <w:rPr>
          <w:i/>
        </w:rPr>
        <w:t>Резка</w:t>
      </w:r>
      <w:r>
        <w:t>. Различение составных частей резака. Размещение листа на панели корпуса.Соблюдение последовательности действий при работе на резаке: поднимание ножа, помещение листа напанель корпуса, опускание ножа, убирание листа и обрезков.</w:t>
      </w:r>
    </w:p>
    <w:p w:rsidR="0095290D" w:rsidRDefault="00FA4139">
      <w:pPr>
        <w:pStyle w:val="a3"/>
        <w:spacing w:line="360" w:lineRule="auto"/>
        <w:ind w:right="274" w:firstLine="706"/>
      </w:pPr>
      <w:r>
        <w:rPr>
          <w:i/>
        </w:rPr>
        <w:t xml:space="preserve">Брошюрование. </w:t>
      </w:r>
      <w:r>
        <w:t>Различение составных частей брошюровщика. Установка пружины на гребень.Вставление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rsidR="0095290D" w:rsidRDefault="0095290D">
      <w:pPr>
        <w:pStyle w:val="a3"/>
        <w:spacing w:before="162"/>
        <w:ind w:left="0" w:firstLine="0"/>
        <w:jc w:val="left"/>
      </w:pPr>
    </w:p>
    <w:p w:rsidR="0095290D" w:rsidRDefault="00FA4139">
      <w:pPr>
        <w:pStyle w:val="a3"/>
        <w:spacing w:line="360" w:lineRule="auto"/>
        <w:ind w:right="281" w:firstLine="706"/>
      </w:pPr>
      <w:r>
        <w:rPr>
          <w:i/>
        </w:rPr>
        <w:t xml:space="preserve">Выполнение операций на компьютере. </w:t>
      </w:r>
      <w:r>
        <w:t>Различение составных частей компьютера. Соблюдение последовательности действий при работе на компьютере: включение компьютера,выполнениезаданий(упражнений),выключениекомпьютера.</w:t>
      </w:r>
      <w:r>
        <w:rPr>
          <w:spacing w:val="-2"/>
        </w:rPr>
        <w:t>Нахождение</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4" w:firstLine="0"/>
      </w:pPr>
      <w:r>
        <w:t>заданных клавиш на клавиатуре (пробел, ввод и др.). Набор текста с печатного образца. Выделение текста.Выполнение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Созданиетекстовогофайла(папки).Соблюдениепоследовательностидействийприработе в программе: выбор программы, вход в программу, выполнение заданий программы, выход из программы.</w:t>
      </w:r>
    </w:p>
    <w:p w:rsidR="0095290D" w:rsidRDefault="00FA4139">
      <w:pPr>
        <w:pStyle w:val="a3"/>
        <w:spacing w:line="360" w:lineRule="auto"/>
        <w:ind w:right="279" w:firstLine="706"/>
      </w:pPr>
      <w:r>
        <w:rPr>
          <w:i/>
        </w:rPr>
        <w:t>Печать на принтере</w:t>
      </w:r>
      <w:r>
        <w:t>. Различение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листов,выключение принтера.</w:t>
      </w:r>
    </w:p>
    <w:p w:rsidR="0095290D" w:rsidRDefault="00FA4139">
      <w:pPr>
        <w:pStyle w:val="a3"/>
        <w:spacing w:before="3" w:line="360" w:lineRule="auto"/>
        <w:ind w:right="274" w:firstLine="706"/>
      </w:pPr>
      <w: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ламинированиезаготовки, нарезка календарей, обрезка углов.</w:t>
      </w:r>
    </w:p>
    <w:p w:rsidR="0095290D" w:rsidRDefault="00FA4139">
      <w:pPr>
        <w:pStyle w:val="Heading3"/>
        <w:spacing w:before="273"/>
        <w:ind w:left="219"/>
        <w:jc w:val="center"/>
      </w:pPr>
      <w:r>
        <w:rPr>
          <w:spacing w:val="-2"/>
        </w:rPr>
        <w:t>Растениеводство.</w:t>
      </w:r>
    </w:p>
    <w:p w:rsidR="0095290D" w:rsidRDefault="00FA4139">
      <w:pPr>
        <w:pStyle w:val="a3"/>
        <w:spacing w:before="159" w:line="360" w:lineRule="auto"/>
        <w:ind w:right="281" w:firstLine="706"/>
      </w:pPr>
      <w:r>
        <w:rPr>
          <w:i/>
        </w:rPr>
        <w:t>Выращивание комнатных растений</w:t>
      </w:r>
      <w: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p>
    <w:p w:rsidR="0095290D" w:rsidRDefault="00FA4139">
      <w:pPr>
        <w:pStyle w:val="a3"/>
        <w:spacing w:line="360" w:lineRule="auto"/>
        <w:ind w:right="274" w:firstLine="706"/>
      </w:pPr>
      <w:r>
        <w:rPr>
          <w:i/>
        </w:rPr>
        <w:t>Выращивание растений в открытом грунте</w:t>
      </w:r>
      <w:r>
        <w:t>. Перекапывание почвы. Рыхление почвы.Внесениеорганическихудобренийвпочву.Приготовлениекомпоста.Оформление грядки и междурядья. Изготовление бороздки (лунки) на грядке. Выкапывание ямы. Подготовкасемянкпосадке.Посевсемян.Высаживаниерассадывоткрытыйгрунт.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просушивание).Чистка и мытье садового инвентаря.</w:t>
      </w:r>
    </w:p>
    <w:p w:rsidR="0095290D" w:rsidRDefault="00FA4139">
      <w:pPr>
        <w:pStyle w:val="Heading3"/>
        <w:spacing w:before="271"/>
        <w:ind w:left="215"/>
        <w:jc w:val="center"/>
      </w:pPr>
      <w:r>
        <w:t>Швейное</w:t>
      </w:r>
      <w:r>
        <w:rPr>
          <w:spacing w:val="-2"/>
        </w:rPr>
        <w:t>дело.</w:t>
      </w:r>
    </w:p>
    <w:p w:rsidR="0095290D" w:rsidRDefault="0095290D">
      <w:pPr>
        <w:pStyle w:val="Heading3"/>
        <w:jc w:val="center"/>
        <w:sectPr w:rsidR="0095290D">
          <w:pgSz w:w="11910" w:h="16840"/>
          <w:pgMar w:top="520" w:right="283" w:bottom="1500" w:left="0" w:header="0" w:footer="1278" w:gutter="0"/>
          <w:cols w:space="720"/>
        </w:sectPr>
      </w:pPr>
    </w:p>
    <w:p w:rsidR="0095290D" w:rsidRDefault="00FA4139">
      <w:pPr>
        <w:pStyle w:val="a3"/>
        <w:spacing w:before="74" w:line="360" w:lineRule="auto"/>
        <w:ind w:right="280" w:firstLine="706"/>
      </w:pPr>
      <w:r>
        <w:rPr>
          <w:i/>
        </w:rPr>
        <w:t>Ручное шитье</w:t>
      </w:r>
      <w:r>
        <w:t>.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отверстиями(с четырьмя отверстиями, на ножке). Выполнение шва «вперед иголкой». Закрепление нити на ткани. Выполнение шва «через край».</w:t>
      </w:r>
    </w:p>
    <w:p w:rsidR="0095290D" w:rsidRDefault="00FA4139">
      <w:pPr>
        <w:pStyle w:val="a3"/>
        <w:spacing w:line="360" w:lineRule="auto"/>
        <w:ind w:right="274" w:firstLine="706"/>
      </w:pPr>
      <w:r>
        <w:rPr>
          <w:i/>
        </w:rPr>
        <w:t>Шитье на электрической машинке.</w:t>
      </w:r>
      <w:r>
        <w:t>Различение основных частей электрической швейной машинки. Подготовка рабочего места. Наматывание нити на шпульку. Вставление шпульки с ниткой в шпульный колпачок.Вставление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действийпо окончании шитья: поднятие лапки, поднятие иголки, вынимание ткани из-под лапки, обрезание нити. Уборка рабочего места.</w:t>
      </w:r>
    </w:p>
    <w:p w:rsidR="0095290D" w:rsidRDefault="00FA4139">
      <w:pPr>
        <w:pStyle w:val="a3"/>
        <w:spacing w:before="4" w:line="360" w:lineRule="auto"/>
        <w:ind w:right="274" w:firstLine="706"/>
      </w:pPr>
      <w:r>
        <w:rPr>
          <w:i/>
        </w:rPr>
        <w:t xml:space="preserve">Кройкаи сборкаизделия. </w:t>
      </w:r>
      <w:r>
        <w:t>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Pr>
          <w:i/>
        </w:rPr>
        <w:t xml:space="preserve">, </w:t>
      </w:r>
      <w:r>
        <w:t>выполнение припуска на шов</w:t>
      </w:r>
      <w:r>
        <w:rPr>
          <w:i/>
        </w:rPr>
        <w:t xml:space="preserve">, </w:t>
      </w:r>
      <w:r>
        <w:t>снятие выкройки с ткани</w:t>
      </w:r>
      <w:r>
        <w:rPr>
          <w:i/>
        </w:rPr>
        <w:t xml:space="preserve">, </w:t>
      </w:r>
      <w:r>
        <w:t>вырезание детали изделия. Соединение деталей изделия.</w:t>
      </w:r>
    </w:p>
    <w:p w:rsidR="0095290D" w:rsidRDefault="00FA4139">
      <w:pPr>
        <w:pStyle w:val="a3"/>
        <w:spacing w:line="360" w:lineRule="auto"/>
        <w:ind w:right="273" w:firstLine="706"/>
      </w:pPr>
      <w:r>
        <w:t>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Соблюдениепоследовательностидействийприизготовлении</w:t>
      </w:r>
      <w:r>
        <w:rPr>
          <w:spacing w:val="-2"/>
        </w:rPr>
        <w:t>панно</w:t>
      </w:r>
    </w:p>
    <w:p w:rsidR="0095290D" w:rsidRDefault="00FA4139">
      <w:pPr>
        <w:pStyle w:val="a3"/>
        <w:ind w:firstLine="0"/>
      </w:pPr>
      <w:r>
        <w:t>«Рябина»:изготовлениеветокилистьев,приметываниеветокилистьевк</w:t>
      </w:r>
      <w:r>
        <w:rPr>
          <w:spacing w:val="-2"/>
        </w:rPr>
        <w:t>основе,</w:t>
      </w:r>
    </w:p>
    <w:p w:rsidR="0095290D" w:rsidRDefault="0095290D">
      <w:pPr>
        <w:pStyle w:val="a3"/>
        <w:sectPr w:rsidR="0095290D">
          <w:pgSz w:w="11910" w:h="16840"/>
          <w:pgMar w:top="520" w:right="283" w:bottom="1500" w:left="0" w:header="0" w:footer="1278" w:gutter="0"/>
          <w:cols w:space="720"/>
        </w:sectPr>
      </w:pPr>
    </w:p>
    <w:p w:rsidR="0095290D" w:rsidRDefault="00FA4139">
      <w:pPr>
        <w:pStyle w:val="a3"/>
        <w:spacing w:before="74" w:line="362" w:lineRule="auto"/>
        <w:ind w:right="280" w:firstLine="0"/>
        <w:jc w:val="left"/>
      </w:pPr>
      <w:r>
        <w:t>пристрачиваниеветокилистьевнаоснову,удалениенаметочногошва,пришивание пуговиц (ягод) к основе, обработка краев изделия.</w:t>
      </w:r>
    </w:p>
    <w:p w:rsidR="0095290D" w:rsidRDefault="0095290D">
      <w:pPr>
        <w:pStyle w:val="a3"/>
        <w:spacing w:before="160"/>
        <w:ind w:left="0" w:firstLine="0"/>
        <w:jc w:val="left"/>
      </w:pPr>
    </w:p>
    <w:p w:rsidR="0095290D" w:rsidRDefault="00FA4139">
      <w:pPr>
        <w:pStyle w:val="Heading1"/>
        <w:ind w:left="218"/>
        <w:jc w:val="center"/>
      </w:pPr>
      <w:r>
        <w:t>ПРОГРАММЫКОРРЕКЦИОННЫХ</w:t>
      </w:r>
      <w:r>
        <w:rPr>
          <w:spacing w:val="-2"/>
        </w:rPr>
        <w:t>КУРСОВ</w:t>
      </w:r>
    </w:p>
    <w:p w:rsidR="0095290D" w:rsidRDefault="00FA4139">
      <w:pPr>
        <w:pStyle w:val="a5"/>
        <w:numPr>
          <w:ilvl w:val="0"/>
          <w:numId w:val="10"/>
        </w:numPr>
        <w:tabs>
          <w:tab w:val="left" w:pos="4315"/>
        </w:tabs>
        <w:spacing w:before="163"/>
        <w:ind w:left="4315" w:hanging="253"/>
        <w:jc w:val="left"/>
        <w:rPr>
          <w:b/>
          <w:i/>
          <w:sz w:val="28"/>
        </w:rPr>
      </w:pPr>
      <w:r>
        <w:rPr>
          <w:b/>
          <w:sz w:val="28"/>
        </w:rPr>
        <w:t>СЕНСОРНОЕ</w:t>
      </w:r>
      <w:r>
        <w:rPr>
          <w:b/>
          <w:spacing w:val="-2"/>
          <w:sz w:val="28"/>
        </w:rPr>
        <w:t>РАЗВИТИЕ</w:t>
      </w:r>
      <w:r>
        <w:rPr>
          <w:b/>
          <w:i/>
          <w:spacing w:val="-2"/>
          <w:sz w:val="28"/>
        </w:rPr>
        <w:t>.</w:t>
      </w:r>
    </w:p>
    <w:p w:rsidR="0095290D" w:rsidRDefault="00FA4139">
      <w:pPr>
        <w:pStyle w:val="Heading2"/>
        <w:spacing w:before="158"/>
        <w:ind w:left="4365"/>
      </w:pPr>
      <w:r>
        <w:rPr>
          <w:spacing w:val="-2"/>
        </w:rPr>
        <w:t>Пояснительнаязаписка.</w:t>
      </w:r>
    </w:p>
    <w:p w:rsidR="0095290D" w:rsidRDefault="00FA4139">
      <w:pPr>
        <w:pStyle w:val="a3"/>
        <w:spacing w:before="158" w:line="360" w:lineRule="auto"/>
        <w:ind w:right="276" w:firstLine="706"/>
      </w:pPr>
      <w: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зависитоткачества сенсорного опыта детей, т.е.оттого,насколько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95290D" w:rsidRDefault="00FA4139">
      <w:pPr>
        <w:pStyle w:val="a3"/>
        <w:spacing w:before="1" w:line="362" w:lineRule="auto"/>
        <w:ind w:right="280" w:firstLine="706"/>
      </w:pPr>
      <w:r>
        <w:t>Целью обучения является обогащение чувственного опытав процессе целенаправленного систематического воздействия на сохранные анализаторы.</w:t>
      </w:r>
    </w:p>
    <w:p w:rsidR="0095290D" w:rsidRDefault="00FA4139">
      <w:pPr>
        <w:pStyle w:val="a3"/>
        <w:spacing w:line="360" w:lineRule="auto"/>
        <w:ind w:right="279" w:firstLine="706"/>
      </w:pPr>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95290D" w:rsidRDefault="00FA4139">
      <w:pPr>
        <w:pStyle w:val="a3"/>
        <w:spacing w:line="360" w:lineRule="auto"/>
        <w:ind w:right="275" w:firstLine="706"/>
      </w:pPr>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 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9" w:firstLine="706"/>
      </w:pPr>
      <w: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различныхпо фактуре, вязкости, температуре, плотности, сенсорные панели, наборы аромобаночек, вибромассажеры и т.д.</w:t>
      </w:r>
    </w:p>
    <w:p w:rsidR="0095290D" w:rsidRDefault="0095290D">
      <w:pPr>
        <w:pStyle w:val="a3"/>
        <w:spacing w:before="168"/>
        <w:ind w:left="0" w:firstLine="0"/>
        <w:jc w:val="left"/>
      </w:pPr>
    </w:p>
    <w:p w:rsidR="0095290D" w:rsidRDefault="00FA4139">
      <w:pPr>
        <w:pStyle w:val="Heading2"/>
        <w:ind w:left="214"/>
        <w:jc w:val="center"/>
      </w:pPr>
      <w:r>
        <w:t>Примерноесодержаниекоррекционных</w:t>
      </w:r>
      <w:r>
        <w:rPr>
          <w:spacing w:val="-2"/>
        </w:rPr>
        <w:t>занятий</w:t>
      </w:r>
    </w:p>
    <w:p w:rsidR="0095290D" w:rsidRDefault="00FA4139">
      <w:pPr>
        <w:pStyle w:val="Heading3"/>
        <w:spacing w:before="149"/>
        <w:ind w:left="218"/>
        <w:jc w:val="center"/>
        <w:rPr>
          <w:b w:val="0"/>
          <w:i w:val="0"/>
        </w:rPr>
      </w:pPr>
      <w:r>
        <w:t>Зрительное</w:t>
      </w:r>
      <w:r>
        <w:rPr>
          <w:spacing w:val="-2"/>
        </w:rPr>
        <w:t>восприятие</w:t>
      </w:r>
      <w:r>
        <w:rPr>
          <w:b w:val="0"/>
          <w:i w:val="0"/>
          <w:spacing w:val="-2"/>
        </w:rPr>
        <w:t>.</w:t>
      </w:r>
    </w:p>
    <w:p w:rsidR="0095290D" w:rsidRDefault="0095290D">
      <w:pPr>
        <w:pStyle w:val="a3"/>
        <w:spacing w:before="47"/>
        <w:ind w:left="0" w:firstLine="0"/>
        <w:jc w:val="left"/>
      </w:pPr>
    </w:p>
    <w:p w:rsidR="0095290D" w:rsidRDefault="00FA4139">
      <w:pPr>
        <w:pStyle w:val="a3"/>
        <w:spacing w:line="360" w:lineRule="auto"/>
        <w:ind w:right="275" w:firstLine="706"/>
      </w:pPr>
      <w:r>
        <w:t>Фиксация взгляда на лице человека.Фиксация взгляда на неподвижном светящемся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Прослеживание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95290D" w:rsidRDefault="00FA4139">
      <w:pPr>
        <w:pStyle w:val="Heading3"/>
        <w:spacing w:before="201"/>
        <w:ind w:left="4552"/>
        <w:rPr>
          <w:i w:val="0"/>
        </w:rPr>
      </w:pPr>
      <w:r>
        <w:t>Слуховое</w:t>
      </w:r>
      <w:r>
        <w:rPr>
          <w:spacing w:val="-2"/>
        </w:rPr>
        <w:t>восприятие</w:t>
      </w:r>
      <w:r>
        <w:rPr>
          <w:i w:val="0"/>
          <w:spacing w:val="-2"/>
        </w:rPr>
        <w:t>.</w:t>
      </w:r>
    </w:p>
    <w:p w:rsidR="0095290D" w:rsidRDefault="0095290D">
      <w:pPr>
        <w:pStyle w:val="a3"/>
        <w:spacing w:before="37"/>
        <w:ind w:left="0" w:firstLine="0"/>
        <w:jc w:val="left"/>
        <w:rPr>
          <w:b/>
        </w:rPr>
      </w:pPr>
    </w:p>
    <w:p w:rsidR="0095290D" w:rsidRDefault="00FA4139">
      <w:pPr>
        <w:pStyle w:val="a3"/>
        <w:spacing w:before="1" w:line="360" w:lineRule="auto"/>
        <w:ind w:right="281" w:firstLine="706"/>
      </w:pPr>
      <w:r>
        <w:t>Локализациянеподвижногоисточниказвука, расположенногонауровне уха(плеча, талии). Прослеживание за близко расположенным перемещающимся источником звука.Локализация неподвижного удаленного источника звука.Соотнесение звука с его источником. Нахождение одинаковых по звучанию объектов.</w:t>
      </w:r>
    </w:p>
    <w:p w:rsidR="0095290D" w:rsidRDefault="00FA4139">
      <w:pPr>
        <w:pStyle w:val="Heading3"/>
        <w:spacing w:before="200"/>
        <w:ind w:left="3980"/>
        <w:rPr>
          <w:i w:val="0"/>
        </w:rPr>
      </w:pPr>
      <w:r>
        <w:rPr>
          <w:spacing w:val="-2"/>
        </w:rPr>
        <w:t>Кинестетическоевосприятие</w:t>
      </w:r>
      <w:r>
        <w:rPr>
          <w:i w:val="0"/>
          <w:spacing w:val="-2"/>
        </w:rPr>
        <w:t>.</w:t>
      </w:r>
    </w:p>
    <w:p w:rsidR="0095290D" w:rsidRDefault="0095290D">
      <w:pPr>
        <w:pStyle w:val="a3"/>
        <w:spacing w:before="37"/>
        <w:ind w:left="0" w:firstLine="0"/>
        <w:jc w:val="left"/>
        <w:rPr>
          <w:b/>
        </w:rPr>
      </w:pPr>
    </w:p>
    <w:p w:rsidR="0095290D" w:rsidRDefault="00FA4139">
      <w:pPr>
        <w:pStyle w:val="a3"/>
        <w:spacing w:before="1" w:line="360" w:lineRule="auto"/>
        <w:ind w:right="267" w:firstLine="706"/>
      </w:pPr>
      <w:r>
        <w:t>Эмоционально-двигательная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сыпучий).Реакция на вибрацию, исходящую от объектов.Реакция на давление на поверхность тела.Реакция на горизонтальное (вертикальное) положение тела. Реакция на положение частей тела. Реакция на соприкосновениетеласразнымивидамиповерхностей.Различениематериалов(дерево,</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tabs>
          <w:tab w:val="left" w:pos="9069"/>
        </w:tabs>
        <w:spacing w:before="74" w:line="357" w:lineRule="auto"/>
        <w:ind w:right="278" w:firstLine="0"/>
        <w:jc w:val="left"/>
      </w:pPr>
      <w:r>
        <w:t>металл,клейстер,крупа,водаидр.)потемпературе(холодный,</w:t>
      </w:r>
      <w:r>
        <w:tab/>
        <w:t>горячий)</w:t>
      </w:r>
      <w:r>
        <w:rPr>
          <w:b/>
        </w:rPr>
        <w:t>,</w:t>
      </w:r>
      <w:r>
        <w:t>фактуре (гладкий, шероховатый)</w:t>
      </w:r>
      <w:r>
        <w:rPr>
          <w:b/>
        </w:rPr>
        <w:t xml:space="preserve">, </w:t>
      </w:r>
      <w:r>
        <w:t>влажности (мокрый, сухой)</w:t>
      </w:r>
      <w:r>
        <w:rPr>
          <w:b/>
        </w:rPr>
        <w:t xml:space="preserve">, </w:t>
      </w:r>
      <w:r>
        <w:t>вязкости (жидкий, густой).</w:t>
      </w:r>
    </w:p>
    <w:p w:rsidR="0095290D" w:rsidRDefault="00FA4139">
      <w:pPr>
        <w:pStyle w:val="Heading3"/>
        <w:spacing w:before="207"/>
        <w:ind w:left="4667"/>
        <w:jc w:val="left"/>
        <w:rPr>
          <w:i w:val="0"/>
        </w:rPr>
      </w:pPr>
      <w:r>
        <w:t>Восприятие</w:t>
      </w:r>
      <w:r>
        <w:rPr>
          <w:spacing w:val="-2"/>
        </w:rPr>
        <w:t>запаха</w:t>
      </w:r>
      <w:r>
        <w:rPr>
          <w:i w:val="0"/>
          <w:spacing w:val="-2"/>
        </w:rPr>
        <w:t>.</w:t>
      </w:r>
    </w:p>
    <w:p w:rsidR="0095290D" w:rsidRDefault="0095290D">
      <w:pPr>
        <w:pStyle w:val="a3"/>
        <w:spacing w:before="38"/>
        <w:ind w:left="0" w:firstLine="0"/>
        <w:jc w:val="left"/>
        <w:rPr>
          <w:b/>
        </w:rPr>
      </w:pPr>
    </w:p>
    <w:p w:rsidR="0095290D" w:rsidRDefault="00FA4139">
      <w:pPr>
        <w:pStyle w:val="a3"/>
        <w:spacing w:line="357" w:lineRule="auto"/>
        <w:ind w:right="349" w:firstLine="706"/>
      </w:pPr>
      <w:r>
        <w:t>Реакцияназапахи.Узнавание(различение)объектовпозапаху(лимон,банан,хвоя, кофе и др.)</w:t>
      </w:r>
    </w:p>
    <w:p w:rsidR="0095290D" w:rsidRDefault="0095290D">
      <w:pPr>
        <w:pStyle w:val="a3"/>
        <w:ind w:left="0" w:firstLine="0"/>
        <w:jc w:val="left"/>
      </w:pPr>
    </w:p>
    <w:p w:rsidR="0095290D" w:rsidRDefault="0095290D">
      <w:pPr>
        <w:pStyle w:val="a3"/>
        <w:spacing w:before="250"/>
        <w:ind w:left="0" w:firstLine="0"/>
        <w:jc w:val="left"/>
      </w:pPr>
    </w:p>
    <w:p w:rsidR="0095290D" w:rsidRDefault="00FA4139">
      <w:pPr>
        <w:pStyle w:val="Heading3"/>
        <w:ind w:left="4754"/>
        <w:jc w:val="left"/>
        <w:rPr>
          <w:i w:val="0"/>
        </w:rPr>
      </w:pPr>
      <w:r>
        <w:t>Восприятие</w:t>
      </w:r>
      <w:r>
        <w:rPr>
          <w:spacing w:val="-2"/>
        </w:rPr>
        <w:t>вкуса</w:t>
      </w:r>
      <w:r>
        <w:rPr>
          <w:i w:val="0"/>
          <w:spacing w:val="-2"/>
        </w:rPr>
        <w:t>.</w:t>
      </w:r>
    </w:p>
    <w:p w:rsidR="0095290D" w:rsidRDefault="0095290D">
      <w:pPr>
        <w:pStyle w:val="a3"/>
        <w:spacing w:before="37"/>
        <w:ind w:left="0" w:firstLine="0"/>
        <w:jc w:val="left"/>
        <w:rPr>
          <w:b/>
        </w:rPr>
      </w:pPr>
    </w:p>
    <w:p w:rsidR="0095290D" w:rsidRDefault="00FA4139">
      <w:pPr>
        <w:pStyle w:val="a3"/>
        <w:spacing w:before="1" w:line="360" w:lineRule="auto"/>
        <w:ind w:right="285" w:firstLine="706"/>
      </w:pPr>
      <w:r>
        <w:t>Реакция на продукты, различные по вкусовым качествам (горький, сладкий,кислый,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w:t>
      </w:r>
    </w:p>
    <w:p w:rsidR="0095290D" w:rsidRDefault="0095290D">
      <w:pPr>
        <w:pStyle w:val="a3"/>
        <w:ind w:left="0" w:firstLine="0"/>
        <w:jc w:val="left"/>
      </w:pPr>
    </w:p>
    <w:p w:rsidR="0095290D" w:rsidRDefault="0095290D">
      <w:pPr>
        <w:pStyle w:val="a3"/>
        <w:spacing w:before="45"/>
        <w:ind w:left="0" w:firstLine="0"/>
        <w:jc w:val="left"/>
      </w:pPr>
    </w:p>
    <w:p w:rsidR="0095290D" w:rsidRDefault="00FA4139">
      <w:pPr>
        <w:pStyle w:val="Heading1"/>
        <w:numPr>
          <w:ilvl w:val="0"/>
          <w:numId w:val="10"/>
        </w:numPr>
        <w:tabs>
          <w:tab w:val="left" w:pos="3110"/>
        </w:tabs>
        <w:spacing w:before="1"/>
        <w:ind w:left="3110" w:hanging="364"/>
        <w:jc w:val="left"/>
      </w:pPr>
      <w:r>
        <w:rPr>
          <w:spacing w:val="-2"/>
        </w:rPr>
        <w:t>ПРЕДМЕТНО-ПРАКТИЧЕСКИЕДЕЙСТВИЯ</w:t>
      </w:r>
    </w:p>
    <w:p w:rsidR="0095290D" w:rsidRDefault="00FA4139">
      <w:pPr>
        <w:pStyle w:val="Heading2"/>
        <w:spacing w:before="158"/>
        <w:ind w:left="4365"/>
      </w:pPr>
      <w:r>
        <w:rPr>
          <w:spacing w:val="-2"/>
        </w:rPr>
        <w:t>Пояснительнаязаписка.</w:t>
      </w:r>
    </w:p>
    <w:p w:rsidR="0095290D" w:rsidRDefault="00FA4139">
      <w:pPr>
        <w:pStyle w:val="a3"/>
        <w:spacing w:before="158" w:line="360" w:lineRule="auto"/>
        <w:ind w:right="275" w:firstLine="706"/>
      </w:pPr>
      <w:r>
        <w:t>Вследствие органическогопоражения ЦНС удетейс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 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95290D" w:rsidRDefault="00FA4139">
      <w:pPr>
        <w:pStyle w:val="a3"/>
        <w:spacing w:line="362" w:lineRule="auto"/>
        <w:ind w:right="283" w:firstLine="706"/>
      </w:pPr>
      <w:r>
        <w:t>Целью обучения является формирование целенаправленных произвольныхдействий с различными предметами и материалами.</w:t>
      </w:r>
    </w:p>
    <w:p w:rsidR="0095290D" w:rsidRDefault="00FA4139">
      <w:pPr>
        <w:pStyle w:val="a3"/>
        <w:spacing w:line="362" w:lineRule="auto"/>
        <w:ind w:right="275" w:firstLine="706"/>
      </w:pPr>
      <w:r>
        <w:t>Программно-методический материал включает 2 раздела: «Действия с материалами», «Действия с предметами».</w:t>
      </w:r>
    </w:p>
    <w:p w:rsidR="0095290D" w:rsidRDefault="0095290D">
      <w:pPr>
        <w:pStyle w:val="a3"/>
        <w:spacing w:line="362"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0" w:firstLine="706"/>
      </w:pPr>
      <w: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как:захват, удержание, перекладывание и др., которые вдальнейшем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95290D" w:rsidRDefault="00FA4139">
      <w:pPr>
        <w:pStyle w:val="a3"/>
        <w:spacing w:line="360" w:lineRule="auto"/>
        <w:ind w:right="279" w:firstLine="706"/>
      </w:pPr>
      <w:r>
        <w:t>Материально-техническоеоснащениеучебногопредмета «Предметно-практические действия» включает: предметы для нанизывания на стержень, шнур, нить (кольца, шары, бусины), звучащиепредметыдля встряхивания, предметыдля сжимания(мячиразличной фактуры, разного диаметра), вставления (стаканчики одинаковой величины) и др.</w:t>
      </w:r>
    </w:p>
    <w:p w:rsidR="0095290D" w:rsidRDefault="0095290D">
      <w:pPr>
        <w:pStyle w:val="a3"/>
        <w:spacing w:before="166"/>
        <w:ind w:left="0" w:firstLine="0"/>
        <w:jc w:val="left"/>
      </w:pPr>
    </w:p>
    <w:p w:rsidR="0095290D" w:rsidRDefault="00FA4139">
      <w:pPr>
        <w:pStyle w:val="Heading2"/>
        <w:ind w:left="214"/>
        <w:jc w:val="center"/>
      </w:pPr>
      <w:r>
        <w:t>Примерноесодержаниекоррекционных</w:t>
      </w:r>
      <w:r>
        <w:rPr>
          <w:spacing w:val="-2"/>
        </w:rPr>
        <w:t>занятий</w:t>
      </w:r>
    </w:p>
    <w:p w:rsidR="0095290D" w:rsidRDefault="00FA4139">
      <w:pPr>
        <w:pStyle w:val="Heading3"/>
        <w:spacing w:before="159"/>
        <w:ind w:left="222"/>
        <w:jc w:val="center"/>
        <w:rPr>
          <w:i w:val="0"/>
        </w:rPr>
      </w:pPr>
      <w:r>
        <w:t>Действияс</w:t>
      </w:r>
      <w:r>
        <w:rPr>
          <w:spacing w:val="-2"/>
        </w:rPr>
        <w:t>материалами</w:t>
      </w:r>
      <w:r>
        <w:rPr>
          <w:i w:val="0"/>
          <w:spacing w:val="-2"/>
        </w:rPr>
        <w:t>.</w:t>
      </w:r>
    </w:p>
    <w:p w:rsidR="0095290D" w:rsidRDefault="0095290D">
      <w:pPr>
        <w:pStyle w:val="a3"/>
        <w:spacing w:before="37"/>
        <w:ind w:left="0" w:firstLine="0"/>
        <w:jc w:val="left"/>
        <w:rPr>
          <w:b/>
        </w:rPr>
      </w:pPr>
    </w:p>
    <w:p w:rsidR="0095290D" w:rsidRDefault="00FA4139">
      <w:pPr>
        <w:pStyle w:val="a3"/>
        <w:spacing w:line="360" w:lineRule="auto"/>
        <w:ind w:right="272" w:firstLine="706"/>
      </w:pPr>
      <w:r>
        <w:t>Сминание материала (салфетки, туалетная бумага, бумажные полотенца, газета, цветная, папиросная бумага, калька и др.) двумя руками (одной рукой, пальцами). Разрываниематериала(бумагу,вату,природныйматериал)двумяруками,направляяруки вразные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Наматывание материала(бельевая веревка, шпагат, шерстяные нитки, шнур и др.).</w:t>
      </w:r>
    </w:p>
    <w:p w:rsidR="0095290D" w:rsidRDefault="00FA4139">
      <w:pPr>
        <w:pStyle w:val="Heading3"/>
        <w:spacing w:before="204"/>
        <w:ind w:left="4346"/>
      </w:pPr>
      <w:r>
        <w:t>Действияс</w:t>
      </w:r>
      <w:r>
        <w:rPr>
          <w:spacing w:val="-2"/>
        </w:rPr>
        <w:t>предметами.</w:t>
      </w:r>
    </w:p>
    <w:p w:rsidR="0095290D" w:rsidRDefault="0095290D">
      <w:pPr>
        <w:pStyle w:val="a3"/>
        <w:spacing w:before="38"/>
        <w:ind w:left="0" w:firstLine="0"/>
        <w:jc w:val="left"/>
        <w:rPr>
          <w:b/>
          <w:i/>
        </w:rPr>
      </w:pPr>
    </w:p>
    <w:p w:rsidR="0095290D" w:rsidRDefault="00FA4139">
      <w:pPr>
        <w:pStyle w:val="a3"/>
        <w:spacing w:line="360" w:lineRule="auto"/>
        <w:ind w:right="279" w:firstLine="706"/>
      </w:pPr>
      <w:r>
        <w:t>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Толкание предмета от себя (игрушка на колесиках, ящик, входная дверь и др.). Притягивание предмета к себе (игрушка на колесиках, ящик и др.). Вращение предмета(завинчивающиесякрышкинабанках,бутылках,деталиконструктора</w:t>
      </w:r>
      <w:r>
        <w:rPr>
          <w:spacing w:val="-10"/>
        </w:rPr>
        <w:t>с</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9" w:firstLine="0"/>
      </w:pPr>
      <w:r>
        <w:t>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p>
    <w:p w:rsidR="0095290D" w:rsidRDefault="0095290D">
      <w:pPr>
        <w:pStyle w:val="a3"/>
        <w:ind w:left="0" w:firstLine="0"/>
        <w:jc w:val="left"/>
      </w:pPr>
    </w:p>
    <w:p w:rsidR="0095290D" w:rsidRDefault="0095290D">
      <w:pPr>
        <w:pStyle w:val="a3"/>
        <w:spacing w:before="46"/>
        <w:ind w:left="0" w:firstLine="0"/>
        <w:jc w:val="left"/>
      </w:pPr>
    </w:p>
    <w:p w:rsidR="0095290D" w:rsidRDefault="00FA4139">
      <w:pPr>
        <w:pStyle w:val="Heading1"/>
        <w:numPr>
          <w:ilvl w:val="0"/>
          <w:numId w:val="10"/>
        </w:numPr>
        <w:tabs>
          <w:tab w:val="left" w:pos="4179"/>
        </w:tabs>
        <w:spacing w:before="1"/>
        <w:ind w:left="4179" w:hanging="468"/>
        <w:jc w:val="left"/>
      </w:pPr>
      <w:r>
        <w:rPr>
          <w:spacing w:val="-2"/>
        </w:rPr>
        <w:t>ДВИГАТЕЛЬНОЕРАЗВИТИЕ</w:t>
      </w:r>
    </w:p>
    <w:p w:rsidR="0095290D" w:rsidRDefault="00FA4139">
      <w:pPr>
        <w:pStyle w:val="Heading2"/>
        <w:spacing w:before="158"/>
        <w:ind w:left="4365"/>
      </w:pPr>
      <w:r>
        <w:rPr>
          <w:spacing w:val="-2"/>
        </w:rPr>
        <w:t>Пояснительнаязаписка.</w:t>
      </w:r>
    </w:p>
    <w:p w:rsidR="0095290D" w:rsidRDefault="00FA4139">
      <w:pPr>
        <w:pStyle w:val="a3"/>
        <w:spacing w:before="158" w:line="360" w:lineRule="auto"/>
        <w:ind w:right="279" w:firstLine="706"/>
      </w:pPr>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w:t>
      </w:r>
    </w:p>
    <w:p w:rsidR="0095290D" w:rsidRDefault="00FA4139">
      <w:pPr>
        <w:pStyle w:val="a3"/>
        <w:spacing w:line="360" w:lineRule="auto"/>
        <w:ind w:right="280" w:firstLine="706"/>
      </w:pPr>
      <w:r>
        <w:t>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w:t>
      </w:r>
    </w:p>
    <w:p w:rsidR="0095290D" w:rsidRDefault="00FA4139">
      <w:pPr>
        <w:pStyle w:val="a3"/>
        <w:spacing w:before="2" w:line="360" w:lineRule="auto"/>
        <w:ind w:right="277" w:firstLine="706"/>
      </w:pPr>
      <w:r>
        <w:t>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специальногооборудованияивспомогательныхприспособленийссоблюдением</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7" w:firstLine="0"/>
      </w:pPr>
      <w:r>
        <w:t>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w:t>
      </w:r>
    </w:p>
    <w:p w:rsidR="0095290D" w:rsidRDefault="00FA4139">
      <w:pPr>
        <w:pStyle w:val="a3"/>
        <w:spacing w:before="2" w:line="360" w:lineRule="auto"/>
        <w:ind w:right="275" w:firstLine="706"/>
      </w:pPr>
      <w: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95290D" w:rsidRDefault="00FA4139">
      <w:pPr>
        <w:pStyle w:val="Heading2"/>
        <w:spacing w:before="7"/>
        <w:ind w:left="2833"/>
      </w:pPr>
      <w:r>
        <w:t>Примерноесодержаниекоррекционных</w:t>
      </w:r>
      <w:r>
        <w:rPr>
          <w:spacing w:val="-2"/>
        </w:rPr>
        <w:t>занятий</w:t>
      </w:r>
    </w:p>
    <w:p w:rsidR="0095290D" w:rsidRDefault="00FA4139">
      <w:pPr>
        <w:pStyle w:val="a3"/>
        <w:spacing w:before="153" w:line="360" w:lineRule="auto"/>
        <w:ind w:right="274" w:firstLine="706"/>
        <w:rPr>
          <w:b/>
        </w:rPr>
      </w:pPr>
      <w:r>
        <w:t>Удержание головы вположении лежа наспине (на животе, набоку(правом, левом), в положении сидя. Выполнение движений головой: наклоны (вправо, влево, впередв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ипротивчасовойстрелки).Выполнениедвиженийруками:вперед,назад,вверх,в</w:t>
      </w:r>
      <w:r>
        <w:rPr>
          <w:spacing w:val="-2"/>
        </w:rPr>
        <w:t>стороны</w:t>
      </w:r>
      <w:r>
        <w:rPr>
          <w:b/>
          <w:spacing w:val="-2"/>
        </w:rPr>
        <w:t>,</w:t>
      </w:r>
    </w:p>
    <w:p w:rsidR="0095290D" w:rsidRDefault="00FA4139">
      <w:pPr>
        <w:pStyle w:val="a3"/>
        <w:spacing w:before="1" w:line="362" w:lineRule="auto"/>
        <w:ind w:right="292" w:firstLine="0"/>
      </w:pPr>
      <w:r>
        <w:t>«круговые». Выполнение движений пальцами рук: сгибание /разгибание фаланг пальцев, сгибание пальцев в кулак /разгибание. Выполнение движений плечами.</w:t>
      </w:r>
    </w:p>
    <w:p w:rsidR="0095290D" w:rsidRDefault="00FA4139">
      <w:pPr>
        <w:pStyle w:val="a3"/>
        <w:spacing w:line="360" w:lineRule="auto"/>
        <w:ind w:right="280" w:firstLine="706"/>
      </w:pPr>
      <w:r>
        <w:t>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68" w:firstLine="706"/>
      </w:pPr>
      <w:r>
        <w:t>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w:t>
      </w:r>
    </w:p>
    <w:p w:rsidR="0095290D" w:rsidRDefault="0095290D">
      <w:pPr>
        <w:pStyle w:val="a3"/>
        <w:ind w:left="0" w:firstLine="0"/>
        <w:jc w:val="left"/>
      </w:pPr>
    </w:p>
    <w:p w:rsidR="0095290D" w:rsidRDefault="0095290D">
      <w:pPr>
        <w:pStyle w:val="a3"/>
        <w:spacing w:before="45"/>
        <w:ind w:left="0" w:firstLine="0"/>
        <w:jc w:val="left"/>
      </w:pPr>
    </w:p>
    <w:p w:rsidR="0095290D" w:rsidRDefault="00FA4139">
      <w:pPr>
        <w:pStyle w:val="Heading1"/>
        <w:numPr>
          <w:ilvl w:val="0"/>
          <w:numId w:val="10"/>
        </w:numPr>
        <w:tabs>
          <w:tab w:val="left" w:pos="1794"/>
        </w:tabs>
        <w:ind w:left="1794" w:hanging="455"/>
        <w:jc w:val="left"/>
      </w:pPr>
      <w:r>
        <w:t>АЛЬТЕРНАТИВНАЯИДОПОЛНИТЕЛЬНАЯ</w:t>
      </w:r>
      <w:r>
        <w:rPr>
          <w:spacing w:val="-2"/>
        </w:rPr>
        <w:t>КОММУНИКАЦИЯ</w:t>
      </w:r>
    </w:p>
    <w:p w:rsidR="0095290D" w:rsidRDefault="00FA4139">
      <w:pPr>
        <w:pStyle w:val="Heading2"/>
        <w:spacing w:before="163"/>
        <w:ind w:left="4365"/>
      </w:pPr>
      <w:r>
        <w:rPr>
          <w:spacing w:val="-2"/>
        </w:rPr>
        <w:t>Пояснительнаязаписка.</w:t>
      </w:r>
    </w:p>
    <w:p w:rsidR="0095290D" w:rsidRDefault="00FA4139">
      <w:pPr>
        <w:pStyle w:val="a3"/>
        <w:spacing w:before="153" w:line="360" w:lineRule="auto"/>
        <w:ind w:right="270" w:firstLine="706"/>
      </w:pPr>
      <w:r>
        <w:t>У ребенка с умеренной, тяжелой, глубокой умственной отсталостью, с ТМНР, не владеющего вербальной речью, затруднено общениес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 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95290D" w:rsidRDefault="00FA4139">
      <w:pPr>
        <w:pStyle w:val="a3"/>
        <w:spacing w:before="6" w:line="360" w:lineRule="auto"/>
        <w:ind w:right="272" w:firstLine="706"/>
      </w:pPr>
      <w:r>
        <w:t>Техническое оснащение включает: предметы, графические изображения, знаковые системы,таблицы букв, карточки с напечатанными словами, наборы букв, коммуникативные таблицы и коммуникативные тетради, записывающие и воспроизводящие устройства (например: Language Master “Big Mac”, “Step by step”, “GoTalk”, “MinTalker” и др.), а также компьютерные программы, например: PicTop и синтезирующие речь устройства (планшетный компьютер) и др.</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Heading2"/>
        <w:spacing w:before="63"/>
        <w:ind w:left="214"/>
        <w:jc w:val="center"/>
      </w:pPr>
      <w:r>
        <w:t>Примерноесодержаниекоррекционных</w:t>
      </w:r>
      <w:r>
        <w:rPr>
          <w:spacing w:val="-2"/>
        </w:rPr>
        <w:t>занятий</w:t>
      </w:r>
    </w:p>
    <w:p w:rsidR="0095290D" w:rsidRDefault="00FA4139">
      <w:pPr>
        <w:pStyle w:val="Heading3"/>
        <w:spacing w:before="159"/>
        <w:ind w:left="210"/>
        <w:jc w:val="center"/>
      </w:pPr>
      <w:r>
        <w:t>Коммуникациясиспользованиемневербальных</w:t>
      </w:r>
      <w:r>
        <w:rPr>
          <w:spacing w:val="-2"/>
        </w:rPr>
        <w:t>средств</w:t>
      </w:r>
    </w:p>
    <w:p w:rsidR="0095290D" w:rsidRDefault="00FA4139">
      <w:pPr>
        <w:pStyle w:val="a3"/>
        <w:spacing w:before="158" w:line="360" w:lineRule="auto"/>
        <w:ind w:right="275" w:firstLine="706"/>
      </w:pPr>
      <w: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 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сиспользованием таблицы букв.</w:t>
      </w:r>
    </w:p>
    <w:p w:rsidR="0095290D" w:rsidRDefault="00FA4139">
      <w:pPr>
        <w:pStyle w:val="a3"/>
        <w:spacing w:before="4" w:line="360" w:lineRule="auto"/>
        <w:ind w:right="274" w:firstLine="706"/>
      </w:pPr>
      <w:r>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сиспользованием устройства «LanguageMaster”</w:t>
      </w:r>
      <w:r>
        <w:rPr>
          <w:b/>
        </w:rPr>
        <w:t xml:space="preserve">. </w:t>
      </w:r>
      <w:r>
        <w:t>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коммуникативной кнопки(“BigMac””, «TalkBlock», «GoTalkOne»). Выражение согласия (несогласия), благодарности, своих желаний, приветствие (прощание),обращениезапомощью,ответынавопросы,задаваниевопросов,рассказо</w:t>
      </w:r>
    </w:p>
    <w:p w:rsidR="0095290D" w:rsidRDefault="0095290D">
      <w:pPr>
        <w:pStyle w:val="a3"/>
        <w:spacing w:line="360" w:lineRule="auto"/>
        <w:sectPr w:rsidR="0095290D">
          <w:pgSz w:w="11910" w:h="16840"/>
          <w:pgMar w:top="1020" w:right="283" w:bottom="1500" w:left="0" w:header="0" w:footer="1278" w:gutter="0"/>
          <w:cols w:space="720"/>
        </w:sectPr>
      </w:pPr>
    </w:p>
    <w:p w:rsidR="0095290D" w:rsidRDefault="00FA4139">
      <w:pPr>
        <w:pStyle w:val="a3"/>
        <w:spacing w:before="74" w:line="360" w:lineRule="auto"/>
        <w:ind w:right="279" w:firstLine="0"/>
      </w:pPr>
      <w:r>
        <w:t>себе, прошедших событиях и т.д. сиспользованиемпошагового коммуникатора “Stepbystep”. Выражение своих желаний, согласия (несогласия), благодарности, приветствие (прощание), обращение за помощью, ответы на вопросы, задаваниевопросов,рассказываниесиспользованиемкоммуникатора“GoTalk»</w:t>
      </w:r>
      <w:r>
        <w:rPr>
          <w:spacing w:val="-2"/>
        </w:rPr>
        <w:t>(«MinTalker»,</w:t>
      </w:r>
    </w:p>
    <w:p w:rsidR="0095290D" w:rsidRDefault="00FA4139">
      <w:pPr>
        <w:pStyle w:val="a3"/>
        <w:spacing w:before="3" w:line="360" w:lineRule="auto"/>
        <w:ind w:right="279" w:firstLine="0"/>
      </w:pPr>
      <w:r>
        <w:t>«SmallTalker», «XL-Talker», «PowerTalker»).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сиспользованием компьютера (планшетного компьютера).</w:t>
      </w:r>
    </w:p>
    <w:p w:rsidR="0095290D" w:rsidRDefault="0095290D">
      <w:pPr>
        <w:pStyle w:val="a3"/>
        <w:spacing w:before="166"/>
        <w:ind w:left="0" w:firstLine="0"/>
        <w:jc w:val="left"/>
      </w:pPr>
    </w:p>
    <w:p w:rsidR="0095290D" w:rsidRDefault="00FA4139">
      <w:pPr>
        <w:pStyle w:val="Heading3"/>
        <w:ind w:left="215"/>
        <w:jc w:val="center"/>
      </w:pPr>
      <w:r>
        <w:t>Развитиеречисредстваминевербальной</w:t>
      </w:r>
      <w:r>
        <w:rPr>
          <w:spacing w:val="-2"/>
        </w:rPr>
        <w:t>коммуникации</w:t>
      </w:r>
    </w:p>
    <w:p w:rsidR="0095290D" w:rsidRDefault="00FA4139">
      <w:pPr>
        <w:spacing w:before="153"/>
        <w:ind w:left="215"/>
        <w:jc w:val="center"/>
        <w:rPr>
          <w:i/>
          <w:sz w:val="28"/>
        </w:rPr>
      </w:pPr>
      <w:r>
        <w:rPr>
          <w:i/>
          <w:sz w:val="28"/>
        </w:rPr>
        <w:t>Импрессивная</w:t>
      </w:r>
      <w:r>
        <w:rPr>
          <w:i/>
          <w:spacing w:val="-4"/>
          <w:sz w:val="28"/>
        </w:rPr>
        <w:t>речь</w:t>
      </w:r>
    </w:p>
    <w:p w:rsidR="0095290D" w:rsidRDefault="00FA4139">
      <w:pPr>
        <w:pStyle w:val="a3"/>
        <w:spacing w:before="250" w:line="360" w:lineRule="auto"/>
        <w:ind w:right="276" w:firstLine="706"/>
      </w:pPr>
      <w:r>
        <w:t>Понимание простых по звуковому составу слов (мама, папа, дядя и др.).Реагирование на собственное имя.Узнавание (различение) имён членов семьи, учащихся класса, педагогов.Понимание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предложении(в, на, под, из, из-за и др.). Понимание простых предложений. Понимание сложных предложений. Понимание содержания текста.</w:t>
      </w:r>
    </w:p>
    <w:p w:rsidR="0095290D" w:rsidRDefault="00FA4139">
      <w:pPr>
        <w:spacing w:before="202"/>
        <w:ind w:left="1911"/>
        <w:jc w:val="both"/>
        <w:rPr>
          <w:i/>
          <w:sz w:val="28"/>
        </w:rPr>
      </w:pPr>
      <w:r>
        <w:rPr>
          <w:i/>
          <w:spacing w:val="-2"/>
          <w:sz w:val="28"/>
        </w:rPr>
        <w:t>Экспрессия сиспользованиемсредствневербальнойкоммуникации.</w:t>
      </w:r>
    </w:p>
    <w:p w:rsidR="0095290D" w:rsidRDefault="00FA4139">
      <w:pPr>
        <w:pStyle w:val="a3"/>
        <w:tabs>
          <w:tab w:val="left" w:pos="2191"/>
          <w:tab w:val="left" w:pos="3778"/>
          <w:tab w:val="left" w:pos="4598"/>
          <w:tab w:val="left" w:pos="5639"/>
          <w:tab w:val="left" w:pos="6559"/>
          <w:tab w:val="left" w:pos="8022"/>
          <w:tab w:val="left" w:pos="9086"/>
          <w:tab w:val="left" w:pos="10463"/>
        </w:tabs>
        <w:spacing w:before="163" w:line="357" w:lineRule="auto"/>
        <w:ind w:right="288" w:firstLine="706"/>
        <w:jc w:val="right"/>
      </w:pPr>
      <w:r>
        <w:t xml:space="preserve">Сообщениесобственногоименипосредствомнапечатанногослова(электронного </w:t>
      </w:r>
      <w:r>
        <w:rPr>
          <w:spacing w:val="-2"/>
        </w:rPr>
        <w:t>устройства).</w:t>
      </w:r>
      <w:r>
        <w:tab/>
      </w:r>
      <w:r>
        <w:rPr>
          <w:spacing w:val="-2"/>
        </w:rPr>
        <w:t>Сообщение</w:t>
      </w:r>
      <w:r>
        <w:tab/>
      </w:r>
      <w:r>
        <w:rPr>
          <w:spacing w:val="-4"/>
        </w:rPr>
        <w:t>имён</w:t>
      </w:r>
      <w:r>
        <w:tab/>
      </w:r>
      <w:r>
        <w:rPr>
          <w:spacing w:val="-2"/>
        </w:rPr>
        <w:t>членов</w:t>
      </w:r>
      <w:r>
        <w:tab/>
      </w:r>
      <w:r>
        <w:rPr>
          <w:spacing w:val="-2"/>
        </w:rPr>
        <w:t>семьи</w:t>
      </w:r>
      <w:r>
        <w:tab/>
      </w:r>
      <w:r>
        <w:rPr>
          <w:spacing w:val="-2"/>
        </w:rPr>
        <w:t>(учащихся</w:t>
      </w:r>
      <w:r>
        <w:tab/>
      </w:r>
      <w:r>
        <w:rPr>
          <w:spacing w:val="-2"/>
        </w:rPr>
        <w:t>класса,</w:t>
      </w:r>
      <w:r>
        <w:tab/>
      </w:r>
      <w:r>
        <w:rPr>
          <w:spacing w:val="-2"/>
        </w:rPr>
        <w:t>педагогов</w:t>
      </w:r>
      <w:r>
        <w:tab/>
      </w:r>
      <w:r>
        <w:rPr>
          <w:spacing w:val="-2"/>
        </w:rPr>
        <w:t>класса)</w:t>
      </w:r>
    </w:p>
    <w:p w:rsidR="0095290D" w:rsidRDefault="00FA4139">
      <w:pPr>
        <w:pStyle w:val="a3"/>
        <w:tabs>
          <w:tab w:val="left" w:pos="1899"/>
          <w:tab w:val="left" w:pos="4024"/>
          <w:tab w:val="left" w:pos="5075"/>
          <w:tab w:val="left" w:pos="7162"/>
          <w:tab w:val="left" w:pos="9046"/>
        </w:tabs>
        <w:spacing w:before="6"/>
        <w:ind w:left="0" w:right="279" w:firstLine="0"/>
        <w:jc w:val="right"/>
      </w:pPr>
      <w:r>
        <w:rPr>
          <w:spacing w:val="-2"/>
        </w:rPr>
        <w:t>посредством</w:t>
      </w:r>
      <w:r>
        <w:tab/>
      </w:r>
      <w:r>
        <w:rPr>
          <w:spacing w:val="-2"/>
        </w:rPr>
        <w:t>напечатанного</w:t>
      </w:r>
      <w:r>
        <w:tab/>
      </w:r>
      <w:r>
        <w:rPr>
          <w:spacing w:val="-4"/>
        </w:rPr>
        <w:t>слова</w:t>
      </w:r>
      <w:r>
        <w:tab/>
      </w:r>
      <w:r>
        <w:rPr>
          <w:spacing w:val="-2"/>
        </w:rPr>
        <w:t>(электронного</w:t>
      </w:r>
      <w:r>
        <w:tab/>
      </w:r>
      <w:r>
        <w:rPr>
          <w:spacing w:val="-2"/>
        </w:rPr>
        <w:t>устройства).</w:t>
      </w:r>
      <w:r>
        <w:tab/>
      </w:r>
      <w:r>
        <w:rPr>
          <w:spacing w:val="-2"/>
        </w:rPr>
        <w:t>Использование</w:t>
      </w:r>
    </w:p>
    <w:p w:rsidR="0095290D" w:rsidRDefault="0095290D">
      <w:pPr>
        <w:pStyle w:val="a3"/>
        <w:jc w:val="right"/>
        <w:sectPr w:rsidR="0095290D">
          <w:pgSz w:w="11910" w:h="16840"/>
          <w:pgMar w:top="520" w:right="283" w:bottom="1500" w:left="0" w:header="0" w:footer="1278" w:gutter="0"/>
          <w:cols w:space="720"/>
        </w:sectPr>
      </w:pPr>
    </w:p>
    <w:p w:rsidR="0095290D" w:rsidRDefault="00FA4139">
      <w:pPr>
        <w:pStyle w:val="a3"/>
        <w:spacing w:before="74" w:line="360" w:lineRule="auto"/>
        <w:ind w:right="274" w:firstLine="0"/>
      </w:pPr>
      <w:r>
        <w:t>графического изображения (электронного устройства)для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устройства)для обозначения действия предмета (пить, есть, сидеть, стоять, бегать, спать, рисовать, играть, гулять и др.).Использование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95290D" w:rsidRDefault="00FA4139">
      <w:pPr>
        <w:pStyle w:val="a3"/>
        <w:spacing w:line="360" w:lineRule="auto"/>
        <w:ind w:right="270" w:firstLine="706"/>
      </w:pPr>
      <w:r>
        <w:t>Использование графического изображения (электронного устройства)для обозначения признака действия, состояния (громко, тихо, быстро, медленно, хорошо, плохо, весело, грустно и др.).Использование напечатанного слова (электронного устройства,) для обозначения слова, указывающего на предмет, его признак (я, он, мой, твой и др.).Использование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устройства).Составление рассказа по серии сюжетных картинок с использованием графического изображения (электронного устройства).Составление рассказа о прошедших, планируемых событиях с использованием графического изображения (электронного устройства).</w:t>
      </w:r>
    </w:p>
    <w:p w:rsidR="0095290D" w:rsidRDefault="00FA4139">
      <w:pPr>
        <w:pStyle w:val="a3"/>
        <w:spacing w:before="6" w:line="357" w:lineRule="auto"/>
        <w:ind w:right="291" w:firstLine="0"/>
      </w:pPr>
      <w:r>
        <w:t xml:space="preserve">Составление рассказа о себе с использованием графического изображения (электронного </w:t>
      </w:r>
      <w:r>
        <w:rPr>
          <w:spacing w:val="-2"/>
        </w:rPr>
        <w:t>устройства).</w:t>
      </w:r>
    </w:p>
    <w:p w:rsidR="0095290D" w:rsidRDefault="00FA4139">
      <w:pPr>
        <w:spacing w:before="5"/>
        <w:ind w:left="218"/>
        <w:jc w:val="center"/>
        <w:rPr>
          <w:i/>
          <w:sz w:val="28"/>
        </w:rPr>
      </w:pPr>
      <w:r>
        <w:rPr>
          <w:i/>
          <w:sz w:val="28"/>
        </w:rPr>
        <w:t>Чтениеи</w:t>
      </w:r>
      <w:r>
        <w:rPr>
          <w:i/>
          <w:spacing w:val="-2"/>
          <w:sz w:val="28"/>
        </w:rPr>
        <w:t>письмо</w:t>
      </w:r>
    </w:p>
    <w:p w:rsidR="0095290D" w:rsidRDefault="00FA4139">
      <w:pPr>
        <w:pStyle w:val="a3"/>
        <w:spacing w:before="159"/>
        <w:ind w:left="354" w:right="8647" w:firstLine="0"/>
        <w:jc w:val="center"/>
      </w:pPr>
      <w:r>
        <w:rPr>
          <w:u w:val="single"/>
        </w:rPr>
        <w:t>Глобальное</w:t>
      </w:r>
      <w:r>
        <w:rPr>
          <w:spacing w:val="-2"/>
          <w:u w:val="single"/>
        </w:rPr>
        <w:t>чтение.</w:t>
      </w:r>
    </w:p>
    <w:p w:rsidR="0095290D" w:rsidRDefault="0095290D">
      <w:pPr>
        <w:pStyle w:val="a3"/>
        <w:jc w:val="center"/>
        <w:sectPr w:rsidR="0095290D">
          <w:pgSz w:w="11910" w:h="16840"/>
          <w:pgMar w:top="520" w:right="283" w:bottom="1500" w:left="0" w:header="0" w:footer="1278" w:gutter="0"/>
          <w:cols w:space="720"/>
        </w:sectPr>
      </w:pPr>
    </w:p>
    <w:p w:rsidR="0095290D" w:rsidRDefault="00FA4139">
      <w:pPr>
        <w:pStyle w:val="a3"/>
        <w:spacing w:before="74" w:line="360" w:lineRule="auto"/>
        <w:ind w:right="287" w:firstLine="0"/>
      </w:pPr>
      <w:r>
        <w:t xml:space="preserve">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w:t>
      </w:r>
      <w:r>
        <w:rPr>
          <w:spacing w:val="-2"/>
        </w:rPr>
        <w:t>коммуникации.</w:t>
      </w:r>
    </w:p>
    <w:p w:rsidR="0095290D" w:rsidRDefault="0095290D">
      <w:pPr>
        <w:pStyle w:val="a3"/>
        <w:spacing w:before="303"/>
        <w:ind w:left="0" w:firstLine="0"/>
        <w:jc w:val="left"/>
      </w:pPr>
    </w:p>
    <w:p w:rsidR="0095290D" w:rsidRDefault="00FA4139">
      <w:pPr>
        <w:pStyle w:val="Heading1"/>
        <w:numPr>
          <w:ilvl w:val="0"/>
          <w:numId w:val="10"/>
        </w:numPr>
        <w:tabs>
          <w:tab w:val="left" w:pos="2922"/>
        </w:tabs>
        <w:ind w:left="2922" w:hanging="344"/>
        <w:jc w:val="left"/>
      </w:pPr>
      <w:r>
        <w:rPr>
          <w:spacing w:val="-2"/>
        </w:rPr>
        <w:t>КОРРЕКЦИОННО-РАЗВИВАЮЩИЕЗАНЯТИЯ</w:t>
      </w:r>
    </w:p>
    <w:p w:rsidR="0095290D" w:rsidRDefault="00FA4139">
      <w:pPr>
        <w:pStyle w:val="Heading2"/>
        <w:spacing w:before="163"/>
        <w:ind w:left="4365"/>
      </w:pPr>
      <w:r>
        <w:rPr>
          <w:spacing w:val="-2"/>
        </w:rPr>
        <w:t>Пояснительнаязаписка.</w:t>
      </w:r>
    </w:p>
    <w:p w:rsidR="0095290D" w:rsidRDefault="00FA4139">
      <w:pPr>
        <w:pStyle w:val="a3"/>
        <w:spacing w:before="158" w:line="360" w:lineRule="auto"/>
        <w:ind w:right="278" w:firstLine="706"/>
      </w:pPr>
      <w:r>
        <w:t xml:space="preserve">Коррекционно-развивающие занятия направлены на коррекцию отдельных сторон психической деятельности и личностной сферы;формирование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трудными;на развитие индивидуальных способностей обучающихся, их творческого </w:t>
      </w:r>
      <w:r>
        <w:rPr>
          <w:spacing w:val="-2"/>
        </w:rPr>
        <w:t>потенциала.</w:t>
      </w:r>
    </w:p>
    <w:p w:rsidR="0095290D" w:rsidRDefault="00FA4139">
      <w:pPr>
        <w:pStyle w:val="a3"/>
        <w:spacing w:before="1" w:line="360" w:lineRule="auto"/>
        <w:ind w:right="274" w:firstLine="706"/>
      </w:pPr>
      <w: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95290D" w:rsidRDefault="00FA4139">
      <w:pPr>
        <w:pStyle w:val="Heading2"/>
        <w:numPr>
          <w:ilvl w:val="2"/>
          <w:numId w:val="23"/>
        </w:numPr>
        <w:tabs>
          <w:tab w:val="left" w:pos="3916"/>
        </w:tabs>
        <w:spacing w:before="274"/>
        <w:ind w:left="3916" w:hanging="632"/>
      </w:pPr>
      <w:r>
        <w:t>Программанравственного</w:t>
      </w:r>
      <w:r>
        <w:rPr>
          <w:spacing w:val="-2"/>
        </w:rPr>
        <w:t>развития</w:t>
      </w:r>
    </w:p>
    <w:p w:rsidR="0095290D" w:rsidRDefault="00FA4139">
      <w:pPr>
        <w:pStyle w:val="a3"/>
        <w:spacing w:before="154" w:line="360" w:lineRule="auto"/>
        <w:ind w:right="281" w:firstLine="706"/>
      </w:pPr>
      <w: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95290D" w:rsidRDefault="00FA4139">
      <w:pPr>
        <w:pStyle w:val="a3"/>
        <w:spacing w:line="360" w:lineRule="auto"/>
        <w:ind w:right="281" w:firstLine="706"/>
      </w:pPr>
      <w:r>
        <w:t xml:space="preserve">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w:t>
      </w:r>
      <w:r>
        <w:rPr>
          <w:spacing w:val="-2"/>
        </w:rPr>
        <w:t>поведения.</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tabs>
          <w:tab w:val="left" w:pos="3407"/>
          <w:tab w:val="left" w:pos="5575"/>
          <w:tab w:val="left" w:pos="7808"/>
        </w:tabs>
        <w:spacing w:before="74" w:line="362" w:lineRule="auto"/>
        <w:ind w:left="499" w:right="275" w:firstLine="706"/>
        <w:jc w:val="both"/>
        <w:rPr>
          <w:sz w:val="28"/>
        </w:rPr>
      </w:pPr>
      <w:r>
        <w:rPr>
          <w:spacing w:val="-2"/>
          <w:sz w:val="28"/>
        </w:rPr>
        <w:t>Программа</w:t>
      </w:r>
      <w:r>
        <w:rPr>
          <w:sz w:val="28"/>
        </w:rPr>
        <w:tab/>
      </w:r>
      <w:r>
        <w:rPr>
          <w:spacing w:val="-2"/>
          <w:sz w:val="28"/>
        </w:rPr>
        <w:t>предлагает</w:t>
      </w:r>
      <w:r>
        <w:rPr>
          <w:sz w:val="28"/>
        </w:rPr>
        <w:tab/>
      </w:r>
      <w:r>
        <w:rPr>
          <w:spacing w:val="-2"/>
          <w:sz w:val="28"/>
        </w:rPr>
        <w:t>следующие</w:t>
      </w:r>
      <w:r>
        <w:rPr>
          <w:sz w:val="28"/>
        </w:rPr>
        <w:tab/>
      </w:r>
      <w:r>
        <w:rPr>
          <w:b/>
          <w:spacing w:val="-2"/>
          <w:sz w:val="28"/>
        </w:rPr>
        <w:t>направлениянравственного развития</w:t>
      </w:r>
      <w:r>
        <w:rPr>
          <w:spacing w:val="-2"/>
          <w:sz w:val="28"/>
        </w:rPr>
        <w:t>обучающихся:</w:t>
      </w:r>
    </w:p>
    <w:p w:rsidR="0095290D" w:rsidRDefault="00FA4139">
      <w:pPr>
        <w:pStyle w:val="a3"/>
        <w:spacing w:line="360" w:lineRule="auto"/>
        <w:ind w:right="280" w:firstLine="706"/>
      </w:pPr>
      <w:r>
        <w:rPr>
          <w:u w:val="single"/>
        </w:rPr>
        <w:t>Осмысление ценности жизни (своей и окружающих)</w:t>
      </w:r>
      <w:r>
        <w:t>.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w:t>
      </w:r>
    </w:p>
    <w:p w:rsidR="0095290D" w:rsidRDefault="00FA4139">
      <w:pPr>
        <w:pStyle w:val="a3"/>
        <w:spacing w:line="360" w:lineRule="auto"/>
        <w:ind w:right="269" w:firstLine="706"/>
      </w:pPr>
      <w:r>
        <w:rPr>
          <w:u w:val="single"/>
        </w:rPr>
        <w:t>Отношение к себе и к другим, как к самоценности. Воспитание чувства уважения кдруг другу, к человеку вообще</w:t>
      </w:r>
      <w:r>
        <w:t>. Формирование доброжелательного отношения к окружающим,умение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w:t>
      </w:r>
    </w:p>
    <w:p w:rsidR="0095290D" w:rsidRDefault="00FA4139">
      <w:pPr>
        <w:pStyle w:val="a3"/>
        <w:spacing w:line="360" w:lineRule="auto"/>
        <w:ind w:right="269" w:firstLine="706"/>
      </w:pPr>
      <w:r>
        <w:rPr>
          <w:u w:val="single"/>
        </w:rPr>
        <w:t>Осмысление свободы и ответственности</w:t>
      </w:r>
      <w:r>
        <w:t xml:space="preserve">.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w:t>
      </w:r>
      <w:r>
        <w:rPr>
          <w:spacing w:val="-2"/>
        </w:rPr>
        <w:t>качества.</w:t>
      </w:r>
    </w:p>
    <w:p w:rsidR="0095290D" w:rsidRDefault="00FA4139">
      <w:pPr>
        <w:pStyle w:val="a3"/>
        <w:spacing w:line="360" w:lineRule="auto"/>
        <w:ind w:right="274" w:firstLine="706"/>
      </w:pPr>
      <w:r>
        <w:rPr>
          <w:u w:val="single"/>
        </w:rPr>
        <w:t>Укрепление веры и доверия</w:t>
      </w:r>
      <w:r>
        <w:t>.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любитьиуважать».Взрослые(педагоги,родители)создаютситуацииуспеха,</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2" w:lineRule="auto"/>
        <w:ind w:right="287" w:firstLine="0"/>
      </w:pPr>
      <w:r>
        <w:t>мотивируют стремление ребенка к самостоятельным действиям, создают для него атмосферу доверия и доброжелательности.</w:t>
      </w:r>
    </w:p>
    <w:p w:rsidR="0095290D" w:rsidRDefault="00FA4139">
      <w:pPr>
        <w:pStyle w:val="a3"/>
        <w:spacing w:line="360" w:lineRule="auto"/>
        <w:ind w:right="277" w:firstLine="706"/>
      </w:pPr>
      <w:r>
        <w:t>Формирование доверия к окружающим у ребенка с ТМНР происходит посредством общения с ним во время занятий, внеурочной деятельности, а такжеухода: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w:t>
      </w:r>
    </w:p>
    <w:p w:rsidR="0095290D" w:rsidRDefault="00FA4139">
      <w:pPr>
        <w:pStyle w:val="a3"/>
        <w:spacing w:line="360" w:lineRule="auto"/>
        <w:ind w:right="281" w:firstLine="706"/>
      </w:pPr>
      <w:r>
        <w:rPr>
          <w:u w:val="single"/>
        </w:rPr>
        <w:t>Взаимодействие с окружающими на основе общекультурных норм иправилсоциального поведения</w:t>
      </w:r>
      <w:r>
        <w:t>.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тольконаосновеобщения,совместнойдеятельности,подражаниявзрослым.Ребенок</w:t>
      </w:r>
    </w:p>
    <w:p w:rsidR="0095290D" w:rsidRDefault="00FA4139">
      <w:pPr>
        <w:pStyle w:val="a3"/>
        <w:spacing w:line="362" w:lineRule="auto"/>
        <w:ind w:right="278" w:firstLine="0"/>
      </w:pPr>
      <w:r>
        <w:t>«впитывает в себя» примеры и возможные способы реагирования на различные ситуации повседневной жизни, копируя и примеряя на себя поведение взрослых.</w:t>
      </w:r>
    </w:p>
    <w:p w:rsidR="0095290D" w:rsidRDefault="00FA4139">
      <w:pPr>
        <w:pStyle w:val="a3"/>
        <w:spacing w:line="360" w:lineRule="auto"/>
        <w:ind w:right="272" w:firstLine="706"/>
      </w:pPr>
      <w: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успокаивают,протягивают игрушку, гладят по голове и т.д.</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2" w:firstLine="706"/>
      </w:pPr>
      <w:r>
        <w:rPr>
          <w:u w:val="single"/>
        </w:rPr>
        <w:t>Ориентация в религиозных ценностях и следование им на доступном уровне</w:t>
      </w:r>
      <w:r>
        <w:t xml:space="preserve"> предпочтительна для семейного воспитания, но, по согласованию с родителями,возможна в образовательной организации. Работа по данному направлению происходит </w:t>
      </w:r>
      <w:r>
        <w:rPr>
          <w:b/>
        </w:rPr>
        <w:t xml:space="preserve">с учетом желания и вероисповедания обучающихся и их семей </w:t>
      </w:r>
      <w:r>
        <w:t>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w:t>
      </w:r>
    </w:p>
    <w:p w:rsidR="0095290D" w:rsidRDefault="00FA4139">
      <w:pPr>
        <w:pStyle w:val="a3"/>
        <w:spacing w:before="3" w:line="360" w:lineRule="auto"/>
        <w:ind w:right="278" w:firstLine="706"/>
      </w:pPr>
      <w:r>
        <w:t>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95290D" w:rsidRDefault="0095290D">
      <w:pPr>
        <w:pStyle w:val="a3"/>
        <w:spacing w:before="165"/>
        <w:ind w:left="0" w:firstLine="0"/>
        <w:jc w:val="left"/>
      </w:pPr>
    </w:p>
    <w:p w:rsidR="0095290D" w:rsidRDefault="00FA4139">
      <w:pPr>
        <w:pStyle w:val="Heading2"/>
        <w:numPr>
          <w:ilvl w:val="2"/>
          <w:numId w:val="23"/>
        </w:numPr>
        <w:tabs>
          <w:tab w:val="left" w:pos="2888"/>
          <w:tab w:val="left" w:pos="3510"/>
        </w:tabs>
        <w:spacing w:line="362" w:lineRule="auto"/>
        <w:ind w:left="3510" w:right="1971" w:hanging="1326"/>
      </w:pPr>
      <w:r>
        <w:t>Программаформированияэкологическойкультуры, здорового и безопасного образа жизни</w:t>
      </w:r>
    </w:p>
    <w:p w:rsidR="0095290D" w:rsidRDefault="00FA4139">
      <w:pPr>
        <w:pStyle w:val="a3"/>
        <w:spacing w:line="360" w:lineRule="auto"/>
        <w:ind w:right="272" w:firstLine="706"/>
      </w:pPr>
      <w:r>
        <w:t>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w:t>
      </w:r>
    </w:p>
    <w:p w:rsidR="0095290D" w:rsidRDefault="00FA4139">
      <w:pPr>
        <w:pStyle w:val="a5"/>
        <w:numPr>
          <w:ilvl w:val="0"/>
          <w:numId w:val="9"/>
        </w:numPr>
        <w:tabs>
          <w:tab w:val="left" w:pos="1219"/>
        </w:tabs>
        <w:spacing w:line="355" w:lineRule="auto"/>
        <w:ind w:right="280"/>
        <w:rPr>
          <w:sz w:val="28"/>
        </w:rPr>
      </w:pPr>
      <w:r>
        <w:rPr>
          <w:sz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95290D" w:rsidRDefault="00FA4139">
      <w:pPr>
        <w:pStyle w:val="a5"/>
        <w:numPr>
          <w:ilvl w:val="0"/>
          <w:numId w:val="9"/>
        </w:numPr>
        <w:tabs>
          <w:tab w:val="left" w:pos="1219"/>
        </w:tabs>
        <w:spacing w:line="357" w:lineRule="auto"/>
        <w:ind w:right="276"/>
        <w:rPr>
          <w:sz w:val="28"/>
        </w:rPr>
      </w:pPr>
      <w:r>
        <w:rPr>
          <w:sz w:val="28"/>
        </w:rPr>
        <w:t>формирование и развитие познавательного интереса и бережного отношения к природе; формирование знаний о правилах здорового питания;использование оптимальных двигательных режимов (физкультуры и спорта) для обучающихся с учетом их возрастных, психофизических особенностей;</w:t>
      </w:r>
    </w:p>
    <w:p w:rsidR="0095290D" w:rsidRDefault="0095290D">
      <w:pPr>
        <w:pStyle w:val="a5"/>
        <w:spacing w:line="357" w:lineRule="auto"/>
        <w:rPr>
          <w:sz w:val="28"/>
        </w:rPr>
        <w:sectPr w:rsidR="0095290D">
          <w:pgSz w:w="11910" w:h="16840"/>
          <w:pgMar w:top="520" w:right="283" w:bottom="1500" w:left="0" w:header="0" w:footer="1278" w:gutter="0"/>
          <w:cols w:space="720"/>
        </w:sectPr>
      </w:pPr>
    </w:p>
    <w:p w:rsidR="0095290D" w:rsidRDefault="00FA4139">
      <w:pPr>
        <w:pStyle w:val="a5"/>
        <w:numPr>
          <w:ilvl w:val="0"/>
          <w:numId w:val="9"/>
        </w:numPr>
        <w:tabs>
          <w:tab w:val="left" w:pos="1219"/>
        </w:tabs>
        <w:spacing w:before="73" w:line="352" w:lineRule="auto"/>
        <w:ind w:right="278"/>
        <w:rPr>
          <w:sz w:val="28"/>
        </w:rPr>
      </w:pPr>
      <w:r>
        <w:rPr>
          <w:sz w:val="28"/>
        </w:rPr>
        <w:t>формирование осознанного отношения к собственному здоровью на основе соблюдения правил гигиены, здоровье сбережения, режима дня;</w:t>
      </w:r>
    </w:p>
    <w:p w:rsidR="0095290D" w:rsidRDefault="00FA4139">
      <w:pPr>
        <w:pStyle w:val="a5"/>
        <w:numPr>
          <w:ilvl w:val="0"/>
          <w:numId w:val="9"/>
        </w:numPr>
        <w:tabs>
          <w:tab w:val="left" w:pos="1219"/>
        </w:tabs>
        <w:spacing w:before="11" w:line="357" w:lineRule="auto"/>
        <w:ind w:right="276"/>
        <w:rPr>
          <w:sz w:val="28"/>
        </w:rPr>
      </w:pPr>
      <w:r>
        <w:rPr>
          <w:sz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w:t>
      </w:r>
      <w:r>
        <w:rPr>
          <w:spacing w:val="-4"/>
          <w:sz w:val="28"/>
        </w:rPr>
        <w:t>др.;</w:t>
      </w:r>
    </w:p>
    <w:p w:rsidR="0095290D" w:rsidRDefault="00FA4139">
      <w:pPr>
        <w:pStyle w:val="a5"/>
        <w:numPr>
          <w:ilvl w:val="0"/>
          <w:numId w:val="9"/>
        </w:numPr>
        <w:tabs>
          <w:tab w:val="left" w:pos="1219"/>
        </w:tabs>
        <w:spacing w:line="352" w:lineRule="auto"/>
        <w:ind w:right="287"/>
        <w:rPr>
          <w:sz w:val="28"/>
        </w:rPr>
      </w:pPr>
      <w:r>
        <w:rPr>
          <w:sz w:val="28"/>
        </w:rPr>
        <w:t>формирование готовности ребенка безбоязненно обращаться к врачу по любым вопросам, связанным с особенностями состояния здоровья;</w:t>
      </w:r>
    </w:p>
    <w:p w:rsidR="0095290D" w:rsidRDefault="00FA4139">
      <w:pPr>
        <w:pStyle w:val="a5"/>
        <w:numPr>
          <w:ilvl w:val="0"/>
          <w:numId w:val="9"/>
        </w:numPr>
        <w:tabs>
          <w:tab w:val="left" w:pos="1219"/>
        </w:tabs>
        <w:spacing w:before="11" w:line="350" w:lineRule="auto"/>
        <w:ind w:right="272"/>
        <w:rPr>
          <w:sz w:val="28"/>
        </w:rPr>
      </w:pPr>
      <w:r>
        <w:rPr>
          <w:sz w:val="28"/>
        </w:rPr>
        <w:t>формирование умений безопасного поведения в окружающей среде, простейших умений поведения в экстремальных (чрезвычайных) ситуациях.</w:t>
      </w:r>
    </w:p>
    <w:p w:rsidR="0095290D" w:rsidRDefault="00FA4139">
      <w:pPr>
        <w:pStyle w:val="a3"/>
        <w:spacing w:before="14" w:line="362" w:lineRule="auto"/>
        <w:ind w:right="277" w:firstLine="706"/>
      </w:pPr>
      <w:r>
        <w:t>С учетом индивидуальных образовательных потребностей обучающихся задачи программыконкретизируютсявСИПРиреализуютсянаурокахпо</w:t>
      </w:r>
      <w:r>
        <w:rPr>
          <w:spacing w:val="-2"/>
        </w:rPr>
        <w:t>предметам:</w:t>
      </w:r>
    </w:p>
    <w:p w:rsidR="0095290D" w:rsidRDefault="00FA4139">
      <w:pPr>
        <w:pStyle w:val="a3"/>
        <w:spacing w:line="362" w:lineRule="auto"/>
        <w:ind w:right="277" w:firstLine="0"/>
      </w:pPr>
      <w:r>
        <w:t>«Окружающий природный мир», «Человек», «Адаптивная физкультура», в ходе коррекционных занятий, а также в рамках внеурочной деятельности.</w:t>
      </w:r>
    </w:p>
    <w:p w:rsidR="0095290D" w:rsidRDefault="00FA4139">
      <w:pPr>
        <w:pStyle w:val="a3"/>
        <w:spacing w:line="360" w:lineRule="auto"/>
        <w:ind w:right="288" w:firstLine="706"/>
      </w:pPr>
      <w: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95290D" w:rsidRDefault="0095290D">
      <w:pPr>
        <w:pStyle w:val="a3"/>
        <w:ind w:left="0" w:firstLine="0"/>
        <w:jc w:val="left"/>
      </w:pPr>
    </w:p>
    <w:p w:rsidR="0095290D" w:rsidRDefault="0095290D">
      <w:pPr>
        <w:pStyle w:val="a3"/>
        <w:spacing w:before="317"/>
        <w:ind w:left="0" w:firstLine="0"/>
        <w:jc w:val="left"/>
      </w:pPr>
    </w:p>
    <w:p w:rsidR="0095290D" w:rsidRDefault="00FA4139">
      <w:pPr>
        <w:pStyle w:val="Heading2"/>
        <w:numPr>
          <w:ilvl w:val="2"/>
          <w:numId w:val="23"/>
        </w:numPr>
        <w:tabs>
          <w:tab w:val="left" w:pos="3844"/>
        </w:tabs>
        <w:ind w:left="3844" w:hanging="704"/>
      </w:pPr>
      <w:r>
        <w:t>Программавнеурочной</w:t>
      </w:r>
      <w:r>
        <w:rPr>
          <w:spacing w:val="-2"/>
        </w:rPr>
        <w:t>деятельности</w:t>
      </w:r>
    </w:p>
    <w:p w:rsidR="0095290D" w:rsidRDefault="00FA4139">
      <w:pPr>
        <w:pStyle w:val="a3"/>
        <w:spacing w:before="154" w:line="360" w:lineRule="auto"/>
        <w:ind w:right="271" w:firstLine="706"/>
      </w:pPr>
      <w:r>
        <w:t xml:space="preserve">Реализация АООП МБОУ "Западнодвинская СОШ №2"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системы,и направленная на достижение планируемых результатов освоения адаптированной основной общеобразовательной программы образования.Формы организации внеурочной деятельности, как и в целом образовательного процесса, определяет образовательное </w:t>
      </w:r>
      <w:r>
        <w:rPr>
          <w:spacing w:val="-2"/>
        </w:rPr>
        <w:t>учреждение.</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81" w:firstLine="706"/>
      </w:pPr>
      <w:r>
        <w:t>Внеурочная деятельность направлена на социальное, спортивно-оздоровительное, нравственное, общеинтеллектуальное, общекультурное развитие личности и осуществляетсяпо соответствующим направлениям.</w:t>
      </w:r>
    </w:p>
    <w:p w:rsidR="0095290D" w:rsidRDefault="00FA4139">
      <w:pPr>
        <w:pStyle w:val="a3"/>
        <w:spacing w:before="1" w:line="360" w:lineRule="auto"/>
        <w:ind w:right="273" w:firstLine="706"/>
      </w:pPr>
      <w:r>
        <w:t>Задачи внеурочной деятельности:развитие творческих способностей обучающихся;развитие интересов, склонностей, способностей обучающихся к различным видам деятельности;создание условий для развития индивидуальности ребенка;формирование умений, навыков в выбранном виде деятельности; создание условий для реализации приобретенных знаний, умений и навыков;приобретение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95290D" w:rsidRDefault="00FA4139">
      <w:pPr>
        <w:pStyle w:val="a3"/>
        <w:spacing w:line="360" w:lineRule="auto"/>
        <w:ind w:right="272" w:firstLine="706"/>
      </w:pPr>
      <w:r>
        <w:t>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с умственной отсталостью, с 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сверстников.Для результативного процесса интеграции в ходе внеурочных мероприятий важно обеспечить условия, благоприятствующие самореализации иуспешной совместной деятельности для всех ее участников.</w:t>
      </w:r>
    </w:p>
    <w:p w:rsidR="0095290D" w:rsidRDefault="00FA4139">
      <w:pPr>
        <w:pStyle w:val="a3"/>
        <w:spacing w:before="3" w:line="360" w:lineRule="auto"/>
        <w:ind w:right="276" w:firstLine="778"/>
      </w:pPr>
      <w: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иихоздоровления, тематическихлагерныхсмен, летнихшкол,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w:t>
      </w:r>
    </w:p>
    <w:p w:rsidR="0095290D" w:rsidRDefault="00FA4139">
      <w:pPr>
        <w:pStyle w:val="a3"/>
        <w:spacing w:before="1" w:line="360" w:lineRule="auto"/>
        <w:ind w:right="276" w:firstLine="706"/>
      </w:pPr>
      <w: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творческиефестивали,конкурсы,выставки,соревнования(«веселыестарты»,</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3" w:firstLine="0"/>
      </w:pPr>
      <w:r>
        <w:t>олимпиады), праздники, лагеря, походы, реализация доступных проектов и др.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w:t>
      </w:r>
    </w:p>
    <w:p w:rsidR="0095290D" w:rsidRDefault="0095290D">
      <w:pPr>
        <w:pStyle w:val="a3"/>
        <w:spacing w:before="169"/>
        <w:ind w:left="0" w:firstLine="0"/>
        <w:jc w:val="left"/>
      </w:pPr>
    </w:p>
    <w:p w:rsidR="0095290D" w:rsidRDefault="00FA4139">
      <w:pPr>
        <w:pStyle w:val="Heading2"/>
        <w:numPr>
          <w:ilvl w:val="2"/>
          <w:numId w:val="23"/>
        </w:numPr>
        <w:tabs>
          <w:tab w:val="left" w:pos="2995"/>
        </w:tabs>
        <w:ind w:left="2995" w:hanging="705"/>
      </w:pPr>
      <w:r>
        <w:t>Программасотрудничествассемьей</w:t>
      </w:r>
      <w:r>
        <w:rPr>
          <w:spacing w:val="-2"/>
        </w:rPr>
        <w:t>обучающегося</w:t>
      </w:r>
    </w:p>
    <w:p w:rsidR="0095290D" w:rsidRDefault="00FA4139">
      <w:pPr>
        <w:pStyle w:val="a3"/>
        <w:spacing w:before="153" w:after="7" w:line="360" w:lineRule="auto"/>
        <w:ind w:right="277" w:firstLine="706"/>
      </w:pPr>
      <w:r>
        <w:t>Программа сотрудничества с семьейнаправлена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9"/>
        <w:gridCol w:w="5061"/>
      </w:tblGrid>
      <w:tr w:rsidR="0095290D">
        <w:trPr>
          <w:trHeight w:val="321"/>
        </w:trPr>
        <w:tc>
          <w:tcPr>
            <w:tcW w:w="4509" w:type="dxa"/>
          </w:tcPr>
          <w:p w:rsidR="0095290D" w:rsidRDefault="00FA4139">
            <w:pPr>
              <w:pStyle w:val="TableParagraph"/>
              <w:spacing w:line="301" w:lineRule="exact"/>
              <w:ind w:left="77" w:right="71"/>
              <w:jc w:val="center"/>
              <w:rPr>
                <w:b/>
                <w:sz w:val="28"/>
              </w:rPr>
            </w:pPr>
            <w:r>
              <w:rPr>
                <w:b/>
                <w:spacing w:val="-2"/>
                <w:sz w:val="28"/>
              </w:rPr>
              <w:t>Задачи</w:t>
            </w:r>
          </w:p>
        </w:tc>
        <w:tc>
          <w:tcPr>
            <w:tcW w:w="5061" w:type="dxa"/>
          </w:tcPr>
          <w:p w:rsidR="0095290D" w:rsidRDefault="00FA4139">
            <w:pPr>
              <w:pStyle w:val="TableParagraph"/>
              <w:spacing w:line="301" w:lineRule="exact"/>
              <w:ind w:left="907"/>
              <w:rPr>
                <w:b/>
                <w:sz w:val="28"/>
              </w:rPr>
            </w:pPr>
            <w:r>
              <w:rPr>
                <w:b/>
                <w:sz w:val="28"/>
              </w:rPr>
              <w:t>Возможные</w:t>
            </w:r>
            <w:r>
              <w:rPr>
                <w:b/>
                <w:spacing w:val="-2"/>
                <w:sz w:val="28"/>
              </w:rPr>
              <w:t>мероприятия</w:t>
            </w:r>
          </w:p>
        </w:tc>
      </w:tr>
      <w:tr w:rsidR="0095290D">
        <w:trPr>
          <w:trHeight w:val="1934"/>
        </w:trPr>
        <w:tc>
          <w:tcPr>
            <w:tcW w:w="4509" w:type="dxa"/>
          </w:tcPr>
          <w:p w:rsidR="0095290D" w:rsidRDefault="00FA4139">
            <w:pPr>
              <w:pStyle w:val="TableParagraph"/>
              <w:spacing w:line="320" w:lineRule="exact"/>
              <w:ind w:left="6" w:right="77"/>
              <w:jc w:val="center"/>
              <w:rPr>
                <w:sz w:val="28"/>
              </w:rPr>
            </w:pPr>
            <w:r>
              <w:rPr>
                <w:sz w:val="28"/>
              </w:rPr>
              <w:t>Психологическаяподдержка</w:t>
            </w:r>
            <w:r>
              <w:rPr>
                <w:spacing w:val="-4"/>
                <w:sz w:val="28"/>
              </w:rPr>
              <w:t>семьи</w:t>
            </w:r>
          </w:p>
        </w:tc>
        <w:tc>
          <w:tcPr>
            <w:tcW w:w="5061" w:type="dxa"/>
          </w:tcPr>
          <w:p w:rsidR="0095290D" w:rsidRDefault="00FA4139">
            <w:pPr>
              <w:pStyle w:val="TableParagraph"/>
              <w:spacing w:line="320" w:lineRule="exact"/>
              <w:ind w:left="105"/>
              <w:rPr>
                <w:sz w:val="28"/>
              </w:rPr>
            </w:pPr>
            <w:r>
              <w:rPr>
                <w:spacing w:val="-2"/>
                <w:sz w:val="28"/>
              </w:rPr>
              <w:t>тренинги,</w:t>
            </w:r>
          </w:p>
          <w:p w:rsidR="0095290D" w:rsidRDefault="00FA4139">
            <w:pPr>
              <w:pStyle w:val="TableParagraph"/>
              <w:ind w:left="105" w:right="1317"/>
              <w:rPr>
                <w:sz w:val="28"/>
              </w:rPr>
            </w:pPr>
            <w:r>
              <w:rPr>
                <w:sz w:val="28"/>
              </w:rPr>
              <w:t>психокоррекционныезанятия, встречи родительского клуба,</w:t>
            </w:r>
          </w:p>
          <w:p w:rsidR="0095290D" w:rsidRDefault="00FA4139">
            <w:pPr>
              <w:pStyle w:val="TableParagraph"/>
              <w:ind w:left="105"/>
              <w:rPr>
                <w:sz w:val="28"/>
              </w:rPr>
            </w:pPr>
            <w:r>
              <w:rPr>
                <w:sz w:val="28"/>
              </w:rPr>
              <w:t xml:space="preserve">индивидуальныеконсультациис </w:t>
            </w:r>
            <w:r>
              <w:rPr>
                <w:spacing w:val="-2"/>
                <w:sz w:val="28"/>
              </w:rPr>
              <w:t>психологом</w:t>
            </w:r>
          </w:p>
        </w:tc>
      </w:tr>
      <w:tr w:rsidR="0095290D">
        <w:trPr>
          <w:trHeight w:val="1612"/>
        </w:trPr>
        <w:tc>
          <w:tcPr>
            <w:tcW w:w="4509" w:type="dxa"/>
          </w:tcPr>
          <w:p w:rsidR="0095290D" w:rsidRDefault="00FA4139">
            <w:pPr>
              <w:pStyle w:val="TableParagraph"/>
              <w:ind w:right="810"/>
              <w:rPr>
                <w:sz w:val="28"/>
              </w:rPr>
            </w:pPr>
            <w:r>
              <w:rPr>
                <w:sz w:val="28"/>
              </w:rPr>
              <w:t>Повышениеосведомленности родителей об особенностях</w:t>
            </w:r>
          </w:p>
          <w:p w:rsidR="0095290D" w:rsidRDefault="00FA4139">
            <w:pPr>
              <w:pStyle w:val="TableParagraph"/>
              <w:spacing w:line="321" w:lineRule="exact"/>
              <w:rPr>
                <w:sz w:val="28"/>
              </w:rPr>
            </w:pPr>
            <w:r>
              <w:rPr>
                <w:sz w:val="28"/>
              </w:rPr>
              <w:t>развитияи</w:t>
            </w:r>
            <w:r>
              <w:rPr>
                <w:spacing w:val="-2"/>
                <w:sz w:val="28"/>
              </w:rPr>
              <w:t>специфических</w:t>
            </w:r>
          </w:p>
          <w:p w:rsidR="0095290D" w:rsidRDefault="00FA4139">
            <w:pPr>
              <w:pStyle w:val="TableParagraph"/>
              <w:spacing w:line="322" w:lineRule="exact"/>
              <w:ind w:right="646"/>
              <w:rPr>
                <w:sz w:val="28"/>
              </w:rPr>
            </w:pPr>
            <w:r>
              <w:rPr>
                <w:sz w:val="28"/>
              </w:rPr>
              <w:t xml:space="preserve">образовательныхпотребностях </w:t>
            </w:r>
            <w:r>
              <w:rPr>
                <w:spacing w:val="-2"/>
                <w:sz w:val="28"/>
              </w:rPr>
              <w:t>ребенка</w:t>
            </w:r>
          </w:p>
        </w:tc>
        <w:tc>
          <w:tcPr>
            <w:tcW w:w="5061" w:type="dxa"/>
          </w:tcPr>
          <w:p w:rsidR="0095290D" w:rsidRDefault="00FA4139">
            <w:pPr>
              <w:pStyle w:val="TableParagraph"/>
              <w:ind w:left="105" w:right="1209"/>
              <w:rPr>
                <w:sz w:val="28"/>
              </w:rPr>
            </w:pPr>
            <w:r>
              <w:rPr>
                <w:sz w:val="28"/>
              </w:rPr>
              <w:t>индивидуальныеконсультации родителей со специалистами, тематические семинары</w:t>
            </w:r>
          </w:p>
        </w:tc>
      </w:tr>
      <w:tr w:rsidR="0095290D">
        <w:trPr>
          <w:trHeight w:val="3216"/>
        </w:trPr>
        <w:tc>
          <w:tcPr>
            <w:tcW w:w="4509" w:type="dxa"/>
          </w:tcPr>
          <w:p w:rsidR="0095290D" w:rsidRDefault="00FA4139">
            <w:pPr>
              <w:pStyle w:val="TableParagraph"/>
              <w:spacing w:line="315" w:lineRule="exact"/>
              <w:rPr>
                <w:sz w:val="28"/>
              </w:rPr>
            </w:pPr>
            <w:r>
              <w:rPr>
                <w:sz w:val="28"/>
              </w:rPr>
              <w:t>обеспечениеучастиясемьи</w:t>
            </w:r>
            <w:r>
              <w:rPr>
                <w:spacing w:val="-10"/>
                <w:sz w:val="28"/>
              </w:rPr>
              <w:t>в</w:t>
            </w:r>
          </w:p>
          <w:p w:rsidR="0095290D" w:rsidRDefault="00FA4139">
            <w:pPr>
              <w:pStyle w:val="TableParagraph"/>
              <w:rPr>
                <w:sz w:val="28"/>
              </w:rPr>
            </w:pPr>
            <w:r>
              <w:rPr>
                <w:sz w:val="28"/>
              </w:rPr>
              <w:t>разработкеиреализации</w:t>
            </w:r>
            <w:r>
              <w:rPr>
                <w:spacing w:val="-4"/>
                <w:sz w:val="28"/>
              </w:rPr>
              <w:t>СИПР</w:t>
            </w:r>
          </w:p>
        </w:tc>
        <w:tc>
          <w:tcPr>
            <w:tcW w:w="5061" w:type="dxa"/>
          </w:tcPr>
          <w:p w:rsidR="0095290D" w:rsidRDefault="00FA4139">
            <w:pPr>
              <w:pStyle w:val="TableParagraph"/>
              <w:spacing w:line="315" w:lineRule="exact"/>
              <w:ind w:left="105"/>
              <w:rPr>
                <w:sz w:val="28"/>
              </w:rPr>
            </w:pPr>
            <w:r>
              <w:rPr>
                <w:sz w:val="28"/>
              </w:rPr>
              <w:t>договоро</w:t>
            </w:r>
            <w:r>
              <w:rPr>
                <w:spacing w:val="-2"/>
                <w:sz w:val="28"/>
              </w:rPr>
              <w:t>сотрудничестве</w:t>
            </w:r>
          </w:p>
          <w:p w:rsidR="0095290D" w:rsidRDefault="00FA4139">
            <w:pPr>
              <w:pStyle w:val="TableParagraph"/>
              <w:ind w:left="105"/>
              <w:rPr>
                <w:sz w:val="28"/>
              </w:rPr>
            </w:pPr>
            <w:r>
              <w:rPr>
                <w:sz w:val="28"/>
              </w:rPr>
              <w:t>(образовании)междуродителямии образовательной организацией;</w:t>
            </w:r>
          </w:p>
          <w:p w:rsidR="0095290D" w:rsidRDefault="00FA4139">
            <w:pPr>
              <w:pStyle w:val="TableParagraph"/>
              <w:ind w:left="105" w:right="170"/>
              <w:rPr>
                <w:sz w:val="28"/>
              </w:rPr>
            </w:pPr>
            <w:r>
              <w:rPr>
                <w:sz w:val="28"/>
              </w:rPr>
              <w:t>убеждениеродителейвнеобходимости их участия в разработке СИПР в</w:t>
            </w:r>
          </w:p>
          <w:p w:rsidR="0095290D" w:rsidRDefault="00FA4139">
            <w:pPr>
              <w:pStyle w:val="TableParagraph"/>
              <w:spacing w:line="322" w:lineRule="exact"/>
              <w:ind w:left="105"/>
              <w:rPr>
                <w:sz w:val="28"/>
              </w:rPr>
            </w:pPr>
            <w:r>
              <w:rPr>
                <w:sz w:val="28"/>
              </w:rPr>
              <w:t>интересах</w:t>
            </w:r>
            <w:r>
              <w:rPr>
                <w:spacing w:val="-2"/>
                <w:sz w:val="28"/>
              </w:rPr>
              <w:t>ребенка;</w:t>
            </w:r>
          </w:p>
          <w:p w:rsidR="0095290D" w:rsidRDefault="00FA4139">
            <w:pPr>
              <w:pStyle w:val="TableParagraph"/>
              <w:ind w:left="105" w:right="170"/>
              <w:rPr>
                <w:sz w:val="28"/>
              </w:rPr>
            </w:pPr>
            <w:r>
              <w:rPr>
                <w:sz w:val="28"/>
              </w:rPr>
              <w:t>посещениеродителямиуроков/занятий в организации;</w:t>
            </w:r>
          </w:p>
          <w:p w:rsidR="0095290D" w:rsidRDefault="00FA4139">
            <w:pPr>
              <w:pStyle w:val="TableParagraph"/>
              <w:spacing w:line="321" w:lineRule="exact"/>
              <w:ind w:left="105"/>
              <w:rPr>
                <w:sz w:val="28"/>
              </w:rPr>
            </w:pPr>
            <w:r>
              <w:rPr>
                <w:sz w:val="28"/>
              </w:rPr>
              <w:t>домашнее</w:t>
            </w:r>
            <w:r>
              <w:rPr>
                <w:spacing w:val="-2"/>
                <w:sz w:val="28"/>
              </w:rPr>
              <w:t>визитирование</w:t>
            </w:r>
          </w:p>
        </w:tc>
      </w:tr>
      <w:tr w:rsidR="0095290D">
        <w:trPr>
          <w:trHeight w:val="2577"/>
        </w:trPr>
        <w:tc>
          <w:tcPr>
            <w:tcW w:w="4509" w:type="dxa"/>
          </w:tcPr>
          <w:p w:rsidR="0095290D" w:rsidRDefault="00FA4139">
            <w:pPr>
              <w:pStyle w:val="TableParagraph"/>
              <w:spacing w:line="242" w:lineRule="auto"/>
              <w:rPr>
                <w:sz w:val="28"/>
              </w:rPr>
            </w:pPr>
            <w:r>
              <w:rPr>
                <w:sz w:val="28"/>
              </w:rPr>
              <w:t>обеспечениеединстватребованийк обучающемуся в семье и в</w:t>
            </w:r>
          </w:p>
          <w:p w:rsidR="0095290D" w:rsidRDefault="00FA4139">
            <w:pPr>
              <w:pStyle w:val="TableParagraph"/>
              <w:spacing w:line="320" w:lineRule="exact"/>
              <w:rPr>
                <w:sz w:val="28"/>
              </w:rPr>
            </w:pPr>
            <w:r>
              <w:rPr>
                <w:spacing w:val="-2"/>
                <w:sz w:val="28"/>
              </w:rPr>
              <w:t>образовательнойорганизации</w:t>
            </w:r>
          </w:p>
        </w:tc>
        <w:tc>
          <w:tcPr>
            <w:tcW w:w="5061" w:type="dxa"/>
          </w:tcPr>
          <w:p w:rsidR="0095290D" w:rsidRDefault="00FA4139">
            <w:pPr>
              <w:pStyle w:val="TableParagraph"/>
              <w:spacing w:line="315" w:lineRule="exact"/>
              <w:ind w:left="105"/>
              <w:rPr>
                <w:sz w:val="28"/>
              </w:rPr>
            </w:pPr>
            <w:r>
              <w:rPr>
                <w:sz w:val="28"/>
              </w:rPr>
              <w:t>договоро</w:t>
            </w:r>
            <w:r>
              <w:rPr>
                <w:spacing w:val="-2"/>
                <w:sz w:val="28"/>
              </w:rPr>
              <w:t>сотрудничестве</w:t>
            </w:r>
          </w:p>
          <w:p w:rsidR="0095290D" w:rsidRDefault="00FA4139">
            <w:pPr>
              <w:pStyle w:val="TableParagraph"/>
              <w:spacing w:before="4"/>
              <w:ind w:left="105"/>
              <w:rPr>
                <w:sz w:val="28"/>
              </w:rPr>
            </w:pPr>
            <w:r>
              <w:rPr>
                <w:sz w:val="28"/>
              </w:rPr>
              <w:t>(образовании)междуродителямии образовательной организацией;</w:t>
            </w:r>
          </w:p>
          <w:p w:rsidR="0095290D" w:rsidRDefault="00FA4139">
            <w:pPr>
              <w:pStyle w:val="TableParagraph"/>
              <w:spacing w:line="321" w:lineRule="exact"/>
              <w:ind w:left="105"/>
              <w:rPr>
                <w:sz w:val="28"/>
              </w:rPr>
            </w:pPr>
            <w:r>
              <w:rPr>
                <w:spacing w:val="-2"/>
                <w:sz w:val="28"/>
              </w:rPr>
              <w:t>консультирование;</w:t>
            </w:r>
          </w:p>
          <w:p w:rsidR="0095290D" w:rsidRDefault="00FA4139">
            <w:pPr>
              <w:pStyle w:val="TableParagraph"/>
              <w:ind w:left="105" w:right="170"/>
              <w:rPr>
                <w:sz w:val="28"/>
              </w:rPr>
            </w:pPr>
            <w:r>
              <w:rPr>
                <w:sz w:val="28"/>
              </w:rPr>
              <w:t>посещениеродителямиуроков/занятий в организации;</w:t>
            </w:r>
          </w:p>
          <w:p w:rsidR="0095290D" w:rsidRDefault="00FA4139">
            <w:pPr>
              <w:pStyle w:val="TableParagraph"/>
              <w:ind w:left="105"/>
              <w:rPr>
                <w:sz w:val="28"/>
              </w:rPr>
            </w:pPr>
            <w:r>
              <w:rPr>
                <w:sz w:val="28"/>
              </w:rPr>
              <w:t>домашнее</w:t>
            </w:r>
            <w:r>
              <w:rPr>
                <w:spacing w:val="-2"/>
                <w:sz w:val="28"/>
              </w:rPr>
              <w:t>визитирование</w:t>
            </w:r>
          </w:p>
        </w:tc>
      </w:tr>
    </w:tbl>
    <w:p w:rsidR="0095290D" w:rsidRDefault="0095290D">
      <w:pPr>
        <w:pStyle w:val="TableParagraph"/>
        <w:rPr>
          <w:sz w:val="28"/>
        </w:rPr>
        <w:sectPr w:rsidR="0095290D">
          <w:pgSz w:w="11910" w:h="16840"/>
          <w:pgMar w:top="520" w:right="283" w:bottom="1500" w:left="0" w:header="0" w:footer="1278" w:gutter="0"/>
          <w:cols w:space="720"/>
        </w:sect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9"/>
        <w:gridCol w:w="5061"/>
      </w:tblGrid>
      <w:tr w:rsidR="0095290D">
        <w:trPr>
          <w:trHeight w:val="2899"/>
        </w:trPr>
        <w:tc>
          <w:tcPr>
            <w:tcW w:w="4509" w:type="dxa"/>
          </w:tcPr>
          <w:p w:rsidR="0095290D" w:rsidRDefault="00FA4139">
            <w:pPr>
              <w:pStyle w:val="TableParagraph"/>
              <w:rPr>
                <w:sz w:val="28"/>
              </w:rPr>
            </w:pPr>
            <w:r>
              <w:rPr>
                <w:sz w:val="28"/>
              </w:rPr>
              <w:t>организациярегулярногообмена информацией о ребенке, о ходе</w:t>
            </w:r>
          </w:p>
          <w:p w:rsidR="0095290D" w:rsidRDefault="00FA4139">
            <w:pPr>
              <w:pStyle w:val="TableParagraph"/>
              <w:rPr>
                <w:sz w:val="28"/>
              </w:rPr>
            </w:pPr>
            <w:r>
              <w:rPr>
                <w:sz w:val="28"/>
              </w:rPr>
              <w:t xml:space="preserve">реализацииСИПРирезультатахее </w:t>
            </w:r>
            <w:r>
              <w:rPr>
                <w:spacing w:val="-2"/>
                <w:sz w:val="28"/>
              </w:rPr>
              <w:t>освоения</w:t>
            </w:r>
          </w:p>
        </w:tc>
        <w:tc>
          <w:tcPr>
            <w:tcW w:w="5061" w:type="dxa"/>
          </w:tcPr>
          <w:p w:rsidR="0095290D" w:rsidRDefault="00FA4139">
            <w:pPr>
              <w:pStyle w:val="TableParagraph"/>
              <w:ind w:left="105"/>
              <w:rPr>
                <w:sz w:val="28"/>
              </w:rPr>
            </w:pPr>
            <w:r>
              <w:rPr>
                <w:sz w:val="28"/>
              </w:rPr>
              <w:t xml:space="preserve">ведениедневниканаблюдений(краткие </w:t>
            </w:r>
            <w:r>
              <w:rPr>
                <w:spacing w:val="-2"/>
                <w:sz w:val="28"/>
              </w:rPr>
              <w:t>записи);</w:t>
            </w:r>
          </w:p>
          <w:p w:rsidR="0095290D" w:rsidRDefault="00FA4139">
            <w:pPr>
              <w:pStyle w:val="TableParagraph"/>
              <w:ind w:left="105" w:right="1087"/>
              <w:rPr>
                <w:sz w:val="28"/>
              </w:rPr>
            </w:pPr>
            <w:r>
              <w:rPr>
                <w:sz w:val="28"/>
              </w:rPr>
              <w:t xml:space="preserve">информированиеэлектронными </w:t>
            </w:r>
            <w:r>
              <w:rPr>
                <w:spacing w:val="-2"/>
                <w:sz w:val="28"/>
              </w:rPr>
              <w:t>средствами;</w:t>
            </w:r>
          </w:p>
          <w:p w:rsidR="0095290D" w:rsidRDefault="00FA4139">
            <w:pPr>
              <w:pStyle w:val="TableParagraph"/>
              <w:ind w:left="105"/>
              <w:rPr>
                <w:sz w:val="28"/>
              </w:rPr>
            </w:pPr>
            <w:r>
              <w:rPr>
                <w:sz w:val="28"/>
              </w:rPr>
              <w:t>личныевстречи,</w:t>
            </w:r>
            <w:r>
              <w:rPr>
                <w:spacing w:val="-2"/>
                <w:sz w:val="28"/>
              </w:rPr>
              <w:t>беседы;</w:t>
            </w:r>
          </w:p>
          <w:p w:rsidR="0095290D" w:rsidRDefault="00FA4139">
            <w:pPr>
              <w:pStyle w:val="TableParagraph"/>
              <w:ind w:left="105"/>
              <w:rPr>
                <w:sz w:val="28"/>
              </w:rPr>
            </w:pPr>
            <w:r>
              <w:rPr>
                <w:sz w:val="28"/>
              </w:rPr>
              <w:t xml:space="preserve">просмотриобсуждениевидеозаписейс </w:t>
            </w:r>
            <w:r>
              <w:rPr>
                <w:spacing w:val="-2"/>
                <w:sz w:val="28"/>
              </w:rPr>
              <w:t>ребенком;</w:t>
            </w:r>
          </w:p>
          <w:p w:rsidR="0095290D" w:rsidRDefault="00FA4139">
            <w:pPr>
              <w:pStyle w:val="TableParagraph"/>
              <w:spacing w:line="321" w:lineRule="exact"/>
              <w:ind w:left="105"/>
              <w:rPr>
                <w:sz w:val="28"/>
              </w:rPr>
            </w:pPr>
            <w:r>
              <w:rPr>
                <w:sz w:val="28"/>
              </w:rPr>
              <w:t>проведениеоткрытых</w:t>
            </w:r>
            <w:r>
              <w:rPr>
                <w:spacing w:val="-2"/>
                <w:sz w:val="28"/>
              </w:rPr>
              <w:t>уроков/занятий</w:t>
            </w:r>
          </w:p>
        </w:tc>
      </w:tr>
      <w:tr w:rsidR="0095290D">
        <w:trPr>
          <w:trHeight w:val="1612"/>
        </w:trPr>
        <w:tc>
          <w:tcPr>
            <w:tcW w:w="4509" w:type="dxa"/>
          </w:tcPr>
          <w:p w:rsidR="0095290D" w:rsidRDefault="00FA4139">
            <w:pPr>
              <w:pStyle w:val="TableParagraph"/>
              <w:rPr>
                <w:sz w:val="28"/>
              </w:rPr>
            </w:pPr>
            <w:r>
              <w:rPr>
                <w:sz w:val="28"/>
              </w:rPr>
              <w:t>организациюучастияродителейво внеурочных мероприятиях</w:t>
            </w:r>
          </w:p>
        </w:tc>
        <w:tc>
          <w:tcPr>
            <w:tcW w:w="5061" w:type="dxa"/>
          </w:tcPr>
          <w:p w:rsidR="0095290D" w:rsidRDefault="00FA4139">
            <w:pPr>
              <w:pStyle w:val="TableParagraph"/>
              <w:spacing w:line="315" w:lineRule="exact"/>
              <w:ind w:left="105"/>
              <w:rPr>
                <w:sz w:val="28"/>
              </w:rPr>
            </w:pPr>
            <w:r>
              <w:rPr>
                <w:sz w:val="28"/>
              </w:rPr>
              <w:t>привлечениеродителей</w:t>
            </w:r>
            <w:r>
              <w:rPr>
                <w:spacing w:val="-10"/>
                <w:sz w:val="28"/>
              </w:rPr>
              <w:t>к</w:t>
            </w:r>
          </w:p>
          <w:p w:rsidR="0095290D" w:rsidRDefault="00FA4139">
            <w:pPr>
              <w:pStyle w:val="TableParagraph"/>
              <w:ind w:left="105"/>
              <w:rPr>
                <w:sz w:val="28"/>
              </w:rPr>
            </w:pPr>
            <w:r>
              <w:rPr>
                <w:spacing w:val="-2"/>
                <w:sz w:val="28"/>
              </w:rPr>
              <w:t>планированиюмероприятий;</w:t>
            </w:r>
          </w:p>
          <w:p w:rsidR="0095290D" w:rsidRDefault="00FA4139">
            <w:pPr>
              <w:pStyle w:val="TableParagraph"/>
              <w:ind w:left="105"/>
              <w:rPr>
                <w:sz w:val="28"/>
              </w:rPr>
            </w:pPr>
            <w:r>
              <w:rPr>
                <w:sz w:val="28"/>
              </w:rPr>
              <w:t xml:space="preserve">анонсызапланированныхвнеурочных </w:t>
            </w:r>
            <w:r>
              <w:rPr>
                <w:spacing w:val="-2"/>
                <w:sz w:val="28"/>
              </w:rPr>
              <w:t>мероприятий;</w:t>
            </w:r>
          </w:p>
          <w:p w:rsidR="0095290D" w:rsidRDefault="00FA4139">
            <w:pPr>
              <w:pStyle w:val="TableParagraph"/>
              <w:spacing w:line="312" w:lineRule="exact"/>
              <w:ind w:left="105"/>
              <w:rPr>
                <w:sz w:val="28"/>
              </w:rPr>
            </w:pPr>
            <w:r>
              <w:rPr>
                <w:sz w:val="28"/>
              </w:rPr>
              <w:t>поощрениеактивных</w:t>
            </w:r>
            <w:r>
              <w:rPr>
                <w:spacing w:val="-2"/>
                <w:sz w:val="28"/>
              </w:rPr>
              <w:t>родителей.</w:t>
            </w:r>
          </w:p>
        </w:tc>
      </w:tr>
    </w:tbl>
    <w:p w:rsidR="0095290D" w:rsidRDefault="0095290D">
      <w:pPr>
        <w:pStyle w:val="a3"/>
        <w:ind w:left="0" w:firstLine="0"/>
        <w:jc w:val="left"/>
      </w:pPr>
    </w:p>
    <w:p w:rsidR="0095290D" w:rsidRDefault="0095290D">
      <w:pPr>
        <w:pStyle w:val="a3"/>
        <w:ind w:left="0" w:firstLine="0"/>
        <w:jc w:val="left"/>
      </w:pPr>
    </w:p>
    <w:p w:rsidR="0095290D" w:rsidRDefault="0095290D">
      <w:pPr>
        <w:pStyle w:val="a3"/>
        <w:spacing w:before="19"/>
        <w:ind w:left="0" w:firstLine="0"/>
        <w:jc w:val="left"/>
      </w:pPr>
    </w:p>
    <w:p w:rsidR="0095290D" w:rsidRDefault="00FA4139">
      <w:pPr>
        <w:pStyle w:val="Heading2"/>
        <w:numPr>
          <w:ilvl w:val="1"/>
          <w:numId w:val="23"/>
        </w:numPr>
        <w:tabs>
          <w:tab w:val="left" w:pos="4531"/>
        </w:tabs>
        <w:ind w:left="4531" w:hanging="493"/>
      </w:pPr>
      <w:r>
        <w:rPr>
          <w:spacing w:val="-2"/>
        </w:rPr>
        <w:t>Организационныйраздел</w:t>
      </w:r>
    </w:p>
    <w:p w:rsidR="0095290D" w:rsidRDefault="00FA4139">
      <w:pPr>
        <w:pStyle w:val="a5"/>
        <w:numPr>
          <w:ilvl w:val="2"/>
          <w:numId w:val="23"/>
        </w:numPr>
        <w:tabs>
          <w:tab w:val="left" w:pos="5348"/>
        </w:tabs>
        <w:spacing w:before="158"/>
        <w:ind w:left="5348" w:hanging="705"/>
        <w:rPr>
          <w:b/>
          <w:sz w:val="28"/>
        </w:rPr>
      </w:pPr>
      <w:r>
        <w:rPr>
          <w:b/>
          <w:spacing w:val="-2"/>
          <w:sz w:val="28"/>
        </w:rPr>
        <w:t>Учебный</w:t>
      </w:r>
      <w:r>
        <w:rPr>
          <w:b/>
          <w:spacing w:val="-4"/>
          <w:sz w:val="28"/>
        </w:rPr>
        <w:t>план</w:t>
      </w:r>
    </w:p>
    <w:p w:rsidR="0095290D" w:rsidRDefault="00FA4139">
      <w:pPr>
        <w:pStyle w:val="a3"/>
        <w:spacing w:before="158" w:line="360" w:lineRule="auto"/>
        <w:ind w:right="274" w:firstLine="706"/>
      </w:pPr>
      <w:r>
        <w:t>Учебный план АООП (вариант 2) МБОУ "Западнодвинская СОШ №2"для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объемучебной нагрузки обучающихся, состав и структуру образовательных областей, учебных предметов по годам обучения.</w:t>
      </w:r>
    </w:p>
    <w:p w:rsidR="0095290D" w:rsidRDefault="00FA4139">
      <w:pPr>
        <w:pStyle w:val="a3"/>
        <w:spacing w:line="360" w:lineRule="auto"/>
        <w:ind w:right="279" w:firstLine="706"/>
      </w:pPr>
      <w:r>
        <w:t>Вариант 2АООП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АООП.</w:t>
      </w:r>
    </w:p>
    <w:p w:rsidR="0095290D" w:rsidRDefault="0095290D">
      <w:pPr>
        <w:pStyle w:val="a3"/>
        <w:spacing w:line="360" w:lineRule="auto"/>
        <w:sectPr w:rsidR="0095290D">
          <w:type w:val="continuous"/>
          <w:pgSz w:w="11910" w:h="16840"/>
          <w:pgMar w:top="580" w:right="283" w:bottom="1500" w:left="0" w:header="0" w:footer="1278" w:gutter="0"/>
          <w:cols w:space="720"/>
        </w:sectPr>
      </w:pPr>
    </w:p>
    <w:p w:rsidR="0095290D" w:rsidRDefault="00FA4139">
      <w:pPr>
        <w:pStyle w:val="a3"/>
        <w:spacing w:before="74" w:line="360" w:lineRule="auto"/>
        <w:ind w:right="283" w:firstLine="706"/>
      </w:pPr>
      <w:r>
        <w:t>Формы организации образовательного процесса, чередование учебной ивнеурочной деятельности в рамках реализации АООП образования определяет образовательная организация.</w:t>
      </w:r>
    </w:p>
    <w:p w:rsidR="0095290D" w:rsidRDefault="00FA4139">
      <w:pPr>
        <w:pStyle w:val="a3"/>
        <w:spacing w:before="1" w:line="360" w:lineRule="auto"/>
        <w:ind w:right="272" w:firstLine="706"/>
      </w:pPr>
      <w:r>
        <w:t xml:space="preserve">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w:t>
      </w:r>
      <w:r>
        <w:rPr>
          <w:spacing w:val="-2"/>
        </w:rPr>
        <w:t>обучения.</w:t>
      </w:r>
    </w:p>
    <w:p w:rsidR="0095290D" w:rsidRDefault="00FA4139">
      <w:pPr>
        <w:pStyle w:val="a3"/>
        <w:spacing w:line="362" w:lineRule="auto"/>
        <w:ind w:right="290" w:firstLine="706"/>
      </w:pPr>
      <w:r>
        <w:t>Учебный план МБОУ "Запднодвинская СОШ №2", реализующей вариант 2 АООП, включает две части:</w:t>
      </w:r>
    </w:p>
    <w:p w:rsidR="0095290D" w:rsidRDefault="00FA4139">
      <w:pPr>
        <w:pStyle w:val="a5"/>
        <w:numPr>
          <w:ilvl w:val="0"/>
          <w:numId w:val="8"/>
        </w:numPr>
        <w:tabs>
          <w:tab w:val="left" w:pos="661"/>
        </w:tabs>
        <w:spacing w:line="314" w:lineRule="exact"/>
        <w:ind w:left="661" w:hanging="162"/>
        <w:jc w:val="both"/>
        <w:rPr>
          <w:sz w:val="28"/>
        </w:rPr>
      </w:pPr>
      <w:r>
        <w:rPr>
          <w:sz w:val="28"/>
        </w:rPr>
        <w:t>–обязательнаячасть,</w:t>
      </w:r>
      <w:r>
        <w:rPr>
          <w:spacing w:val="-2"/>
          <w:sz w:val="28"/>
        </w:rPr>
        <w:t>включает:</w:t>
      </w:r>
    </w:p>
    <w:p w:rsidR="0095290D" w:rsidRDefault="00FA4139">
      <w:pPr>
        <w:pStyle w:val="a5"/>
        <w:numPr>
          <w:ilvl w:val="1"/>
          <w:numId w:val="8"/>
        </w:numPr>
        <w:tabs>
          <w:tab w:val="left" w:pos="1218"/>
        </w:tabs>
        <w:spacing w:before="163"/>
        <w:ind w:left="1218" w:hanging="359"/>
        <w:rPr>
          <w:sz w:val="28"/>
        </w:rPr>
      </w:pPr>
      <w:r>
        <w:rPr>
          <w:sz w:val="28"/>
        </w:rPr>
        <w:t>шестьобразовательныхобластей,представленныхдесятьюучебными</w:t>
      </w:r>
      <w:r>
        <w:rPr>
          <w:spacing w:val="-2"/>
          <w:sz w:val="28"/>
        </w:rPr>
        <w:t>предметами;</w:t>
      </w:r>
    </w:p>
    <w:p w:rsidR="0095290D" w:rsidRDefault="00FA4139">
      <w:pPr>
        <w:pStyle w:val="a5"/>
        <w:numPr>
          <w:ilvl w:val="1"/>
          <w:numId w:val="8"/>
        </w:numPr>
        <w:tabs>
          <w:tab w:val="left" w:pos="1219"/>
        </w:tabs>
        <w:spacing w:before="161" w:line="352" w:lineRule="auto"/>
        <w:ind w:right="276"/>
        <w:rPr>
          <w:sz w:val="28"/>
        </w:rPr>
      </w:pPr>
      <w:r>
        <w:rPr>
          <w:sz w:val="28"/>
        </w:rPr>
        <w:t>коррекционно-развивающие занятия, проводимые учителем-логопедом, учителем или учителем-дефектологом;</w:t>
      </w:r>
    </w:p>
    <w:p w:rsidR="0095290D" w:rsidRDefault="00FA4139">
      <w:pPr>
        <w:pStyle w:val="a5"/>
        <w:numPr>
          <w:ilvl w:val="0"/>
          <w:numId w:val="8"/>
        </w:numPr>
        <w:tabs>
          <w:tab w:val="left" w:pos="752"/>
        </w:tabs>
        <w:spacing w:before="7"/>
        <w:ind w:left="752" w:hanging="253"/>
        <w:jc w:val="both"/>
        <w:rPr>
          <w:sz w:val="28"/>
        </w:rPr>
      </w:pPr>
      <w:r>
        <w:rPr>
          <w:sz w:val="28"/>
        </w:rPr>
        <w:t>–часть,формируемаяучастникамиобразовательногопроцесса,</w:t>
      </w:r>
      <w:r>
        <w:rPr>
          <w:spacing w:val="-2"/>
          <w:sz w:val="28"/>
        </w:rPr>
        <w:t>включает:</w:t>
      </w:r>
    </w:p>
    <w:p w:rsidR="0095290D" w:rsidRDefault="00FA4139">
      <w:pPr>
        <w:pStyle w:val="a5"/>
        <w:numPr>
          <w:ilvl w:val="1"/>
          <w:numId w:val="8"/>
        </w:numPr>
        <w:tabs>
          <w:tab w:val="left" w:pos="1218"/>
        </w:tabs>
        <w:spacing w:before="162"/>
        <w:ind w:left="1218" w:hanging="359"/>
        <w:rPr>
          <w:sz w:val="28"/>
        </w:rPr>
      </w:pPr>
      <w:r>
        <w:rPr>
          <w:sz w:val="28"/>
        </w:rPr>
        <w:t>коррекционныекурсы,проводимыеразличными</w:t>
      </w:r>
      <w:r>
        <w:rPr>
          <w:spacing w:val="-2"/>
          <w:sz w:val="28"/>
        </w:rPr>
        <w:t>специалистами;</w:t>
      </w:r>
    </w:p>
    <w:p w:rsidR="0095290D" w:rsidRDefault="00FA4139">
      <w:pPr>
        <w:pStyle w:val="a5"/>
        <w:numPr>
          <w:ilvl w:val="1"/>
          <w:numId w:val="8"/>
        </w:numPr>
        <w:tabs>
          <w:tab w:val="left" w:pos="1218"/>
        </w:tabs>
        <w:spacing w:before="161"/>
        <w:ind w:left="1218" w:hanging="359"/>
        <w:rPr>
          <w:sz w:val="28"/>
        </w:rPr>
      </w:pPr>
      <w:r>
        <w:rPr>
          <w:sz w:val="28"/>
        </w:rPr>
        <w:t>внеурочные</w:t>
      </w:r>
      <w:r>
        <w:rPr>
          <w:spacing w:val="-2"/>
          <w:sz w:val="28"/>
        </w:rPr>
        <w:t>мероприятия.</w:t>
      </w:r>
    </w:p>
    <w:p w:rsidR="0095290D" w:rsidRDefault="00FA4139">
      <w:pPr>
        <w:pStyle w:val="a3"/>
        <w:spacing w:before="157" w:line="360" w:lineRule="auto"/>
        <w:ind w:right="276" w:firstLine="706"/>
      </w:pPr>
      <w:r>
        <w:t xml:space="preserve">В прилагаемых таблицах представлен примерный годовой и недельный учебный план для варианта II общего образования обучающихся с умственной отсталостью, рассчитанный на 13-летний период обучения (с 1 (дополнительного) по 4 и с 5 по 12 </w:t>
      </w:r>
      <w:r>
        <w:rPr>
          <w:spacing w:val="-2"/>
        </w:rPr>
        <w:t>классы).</w:t>
      </w:r>
    </w:p>
    <w:p w:rsidR="0095290D" w:rsidRDefault="00FA4139">
      <w:pPr>
        <w:spacing w:before="8" w:line="275" w:lineRule="exact"/>
        <w:ind w:left="223"/>
        <w:jc w:val="center"/>
        <w:rPr>
          <w:b/>
          <w:sz w:val="24"/>
        </w:rPr>
      </w:pPr>
      <w:r>
        <w:rPr>
          <w:b/>
          <w:sz w:val="24"/>
        </w:rPr>
        <w:t>ГодовойучебныйпланАООП(вариант</w:t>
      </w:r>
      <w:r>
        <w:rPr>
          <w:b/>
          <w:spacing w:val="-5"/>
          <w:sz w:val="24"/>
        </w:rPr>
        <w:t>2)</w:t>
      </w:r>
    </w:p>
    <w:p w:rsidR="0095290D" w:rsidRDefault="00FA4139">
      <w:pPr>
        <w:spacing w:line="242" w:lineRule="auto"/>
        <w:ind w:left="1431" w:right="1211"/>
        <w:jc w:val="center"/>
        <w:rPr>
          <w:b/>
          <w:sz w:val="24"/>
        </w:rPr>
      </w:pPr>
      <w:r>
        <w:rPr>
          <w:b/>
          <w:sz w:val="24"/>
        </w:rPr>
        <w:t>дляобучающихсясумственнойотсталостью(интеллектуальныминарушениями) 1 (дополнительный) – 4 классы</w:t>
      </w:r>
    </w:p>
    <w:p w:rsidR="0095290D" w:rsidRDefault="0095290D">
      <w:pPr>
        <w:pStyle w:val="a3"/>
        <w:spacing w:before="35"/>
        <w:ind w:left="0" w:firstLine="0"/>
        <w:jc w:val="left"/>
        <w:rPr>
          <w:b/>
          <w:sz w:val="20"/>
        </w:r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2694"/>
        <w:gridCol w:w="994"/>
        <w:gridCol w:w="850"/>
        <w:gridCol w:w="850"/>
        <w:gridCol w:w="854"/>
        <w:gridCol w:w="850"/>
        <w:gridCol w:w="994"/>
      </w:tblGrid>
      <w:tr w:rsidR="0095290D">
        <w:trPr>
          <w:trHeight w:val="335"/>
        </w:trPr>
        <w:tc>
          <w:tcPr>
            <w:tcW w:w="1955" w:type="dxa"/>
            <w:vMerge w:val="restart"/>
          </w:tcPr>
          <w:p w:rsidR="0095290D" w:rsidRDefault="0095290D">
            <w:pPr>
              <w:pStyle w:val="TableParagraph"/>
              <w:spacing w:before="17"/>
              <w:ind w:left="0"/>
              <w:rPr>
                <w:b/>
              </w:rPr>
            </w:pPr>
          </w:p>
          <w:p w:rsidR="0095290D" w:rsidRDefault="00FA4139">
            <w:pPr>
              <w:pStyle w:val="TableParagraph"/>
              <w:ind w:right="238"/>
              <w:rPr>
                <w:rFonts w:ascii="Calibri" w:hAnsi="Calibri"/>
                <w:b/>
              </w:rPr>
            </w:pPr>
            <w:r>
              <w:rPr>
                <w:rFonts w:ascii="Calibri" w:hAnsi="Calibri"/>
                <w:b/>
                <w:spacing w:val="-2"/>
              </w:rPr>
              <w:t>Предметные области</w:t>
            </w:r>
          </w:p>
        </w:tc>
        <w:tc>
          <w:tcPr>
            <w:tcW w:w="2694" w:type="dxa"/>
            <w:vMerge w:val="restart"/>
          </w:tcPr>
          <w:p w:rsidR="0095290D" w:rsidRDefault="0095290D">
            <w:pPr>
              <w:pStyle w:val="TableParagraph"/>
              <w:spacing w:before="17"/>
              <w:ind w:left="0"/>
              <w:rPr>
                <w:b/>
              </w:rPr>
            </w:pPr>
          </w:p>
          <w:p w:rsidR="0095290D" w:rsidRDefault="00FA4139">
            <w:pPr>
              <w:pStyle w:val="TableParagraph"/>
              <w:ind w:left="1896"/>
              <w:rPr>
                <w:rFonts w:ascii="Calibri" w:hAnsi="Calibri"/>
                <w:b/>
              </w:rPr>
            </w:pPr>
            <w:r>
              <w:rPr>
                <w:rFonts w:ascii="Calibri" w:hAnsi="Calibri"/>
                <w:b/>
                <w:spacing w:val="-2"/>
              </w:rPr>
              <w:t>Классы</w:t>
            </w:r>
          </w:p>
          <w:p w:rsidR="0095290D" w:rsidRDefault="0067742D">
            <w:pPr>
              <w:pStyle w:val="TableParagraph"/>
              <w:spacing w:line="270" w:lineRule="atLeast"/>
              <w:ind w:left="109" w:right="958"/>
              <w:rPr>
                <w:rFonts w:ascii="Calibri" w:hAnsi="Calibri"/>
                <w:b/>
              </w:rPr>
            </w:pPr>
            <w:r>
              <w:rPr>
                <w:rFonts w:ascii="Calibri" w:hAnsi="Calibri"/>
                <w:b/>
              </w:rPr>
              <w:pict>
                <v:group id="docshapegroup17" o:spid="_x0000_s2059" style="position:absolute;left:0;text-align:left;margin-left:0;margin-top:-27.15pt;width:134.7pt;height:54.3pt;z-index:-24093696" coordorigin=",-543" coordsize="2694,1086">
                  <v:line id="_x0000_s2060" style="position:absolute" from="5,-538" to="2689,537" strokeweight=".48pt"/>
                </v:group>
              </w:pict>
            </w:r>
            <w:r w:rsidR="00FA4139">
              <w:rPr>
                <w:rFonts w:ascii="Calibri" w:hAnsi="Calibri"/>
                <w:b/>
                <w:spacing w:val="-2"/>
              </w:rPr>
              <w:t>Учебные предметы</w:t>
            </w:r>
          </w:p>
        </w:tc>
        <w:tc>
          <w:tcPr>
            <w:tcW w:w="4398" w:type="dxa"/>
            <w:gridSpan w:val="5"/>
          </w:tcPr>
          <w:p w:rsidR="0095290D" w:rsidRDefault="00FA4139">
            <w:pPr>
              <w:pStyle w:val="TableParagraph"/>
              <w:spacing w:before="1"/>
              <w:ind w:left="873"/>
              <w:rPr>
                <w:rFonts w:ascii="Calibri" w:hAnsi="Calibri"/>
                <w:b/>
              </w:rPr>
            </w:pPr>
            <w:r>
              <w:rPr>
                <w:rFonts w:ascii="Calibri" w:hAnsi="Calibri"/>
                <w:b/>
              </w:rPr>
              <w:t>Количествочасовв</w:t>
            </w:r>
            <w:r>
              <w:rPr>
                <w:rFonts w:ascii="Calibri" w:hAnsi="Calibri"/>
                <w:b/>
                <w:spacing w:val="-2"/>
              </w:rPr>
              <w:t>неделю</w:t>
            </w:r>
          </w:p>
        </w:tc>
        <w:tc>
          <w:tcPr>
            <w:tcW w:w="994" w:type="dxa"/>
            <w:vMerge w:val="restart"/>
          </w:tcPr>
          <w:p w:rsidR="0095290D" w:rsidRDefault="00FA4139">
            <w:pPr>
              <w:pStyle w:val="TableParagraph"/>
              <w:spacing w:before="1"/>
              <w:ind w:left="235"/>
              <w:rPr>
                <w:rFonts w:ascii="Calibri" w:hAnsi="Calibri"/>
                <w:b/>
              </w:rPr>
            </w:pPr>
            <w:r>
              <w:rPr>
                <w:rFonts w:ascii="Calibri" w:hAnsi="Calibri"/>
                <w:b/>
                <w:spacing w:val="-2"/>
              </w:rPr>
              <w:t>Всего</w:t>
            </w:r>
          </w:p>
        </w:tc>
      </w:tr>
      <w:tr w:rsidR="0095290D">
        <w:trPr>
          <w:trHeight w:val="729"/>
        </w:trPr>
        <w:tc>
          <w:tcPr>
            <w:tcW w:w="1955" w:type="dxa"/>
            <w:vMerge/>
            <w:tcBorders>
              <w:top w:val="nil"/>
            </w:tcBorders>
          </w:tcPr>
          <w:p w:rsidR="0095290D" w:rsidRDefault="0095290D">
            <w:pPr>
              <w:rPr>
                <w:sz w:val="2"/>
                <w:szCs w:val="2"/>
              </w:rPr>
            </w:pPr>
          </w:p>
        </w:tc>
        <w:tc>
          <w:tcPr>
            <w:tcW w:w="2694" w:type="dxa"/>
            <w:vMerge/>
            <w:tcBorders>
              <w:top w:val="nil"/>
            </w:tcBorders>
          </w:tcPr>
          <w:p w:rsidR="0095290D" w:rsidRDefault="0095290D">
            <w:pPr>
              <w:rPr>
                <w:sz w:val="2"/>
                <w:szCs w:val="2"/>
              </w:rPr>
            </w:pPr>
          </w:p>
        </w:tc>
        <w:tc>
          <w:tcPr>
            <w:tcW w:w="994" w:type="dxa"/>
          </w:tcPr>
          <w:p w:rsidR="0095290D" w:rsidRDefault="00FA4139">
            <w:pPr>
              <w:pStyle w:val="TableParagraph"/>
              <w:spacing w:before="1"/>
              <w:ind w:left="8"/>
              <w:jc w:val="center"/>
              <w:rPr>
                <w:rFonts w:ascii="Calibri" w:hAnsi="Calibri"/>
                <w:b/>
              </w:rPr>
            </w:pPr>
            <w:r>
              <w:rPr>
                <w:rFonts w:ascii="Calibri" w:hAnsi="Calibri"/>
                <w:b/>
              </w:rPr>
              <w:t>I</w:t>
            </w:r>
            <w:r>
              <w:rPr>
                <w:rFonts w:ascii="Calibri" w:hAnsi="Calibri"/>
                <w:b/>
                <w:spacing w:val="-4"/>
              </w:rPr>
              <w:t>доп.</w:t>
            </w:r>
          </w:p>
        </w:tc>
        <w:tc>
          <w:tcPr>
            <w:tcW w:w="850" w:type="dxa"/>
          </w:tcPr>
          <w:p w:rsidR="0095290D" w:rsidRDefault="00FA4139">
            <w:pPr>
              <w:pStyle w:val="TableParagraph"/>
              <w:spacing w:before="1"/>
              <w:ind w:left="14"/>
              <w:jc w:val="center"/>
              <w:rPr>
                <w:rFonts w:ascii="Calibri"/>
                <w:b/>
              </w:rPr>
            </w:pPr>
            <w:r>
              <w:rPr>
                <w:rFonts w:ascii="Calibri"/>
                <w:b/>
                <w:spacing w:val="-10"/>
              </w:rPr>
              <w:t>I</w:t>
            </w:r>
          </w:p>
        </w:tc>
        <w:tc>
          <w:tcPr>
            <w:tcW w:w="850" w:type="dxa"/>
          </w:tcPr>
          <w:p w:rsidR="0095290D" w:rsidRDefault="00FA4139">
            <w:pPr>
              <w:pStyle w:val="TableParagraph"/>
              <w:spacing w:before="1"/>
              <w:ind w:left="12"/>
              <w:jc w:val="center"/>
              <w:rPr>
                <w:rFonts w:ascii="Calibri"/>
                <w:b/>
              </w:rPr>
            </w:pPr>
            <w:r>
              <w:rPr>
                <w:rFonts w:ascii="Calibri"/>
                <w:b/>
                <w:spacing w:val="-5"/>
              </w:rPr>
              <w:t>II</w:t>
            </w:r>
          </w:p>
        </w:tc>
        <w:tc>
          <w:tcPr>
            <w:tcW w:w="854" w:type="dxa"/>
          </w:tcPr>
          <w:p w:rsidR="0095290D" w:rsidRDefault="00FA4139">
            <w:pPr>
              <w:pStyle w:val="TableParagraph"/>
              <w:spacing w:before="1"/>
              <w:ind w:left="9" w:right="9"/>
              <w:jc w:val="center"/>
              <w:rPr>
                <w:rFonts w:ascii="Calibri"/>
                <w:b/>
              </w:rPr>
            </w:pPr>
            <w:r>
              <w:rPr>
                <w:rFonts w:ascii="Calibri"/>
                <w:b/>
                <w:spacing w:val="-5"/>
              </w:rPr>
              <w:t>III</w:t>
            </w:r>
          </w:p>
        </w:tc>
        <w:tc>
          <w:tcPr>
            <w:tcW w:w="850" w:type="dxa"/>
          </w:tcPr>
          <w:p w:rsidR="0095290D" w:rsidRDefault="00FA4139">
            <w:pPr>
              <w:pStyle w:val="TableParagraph"/>
              <w:spacing w:before="1"/>
              <w:ind w:left="0"/>
              <w:jc w:val="center"/>
              <w:rPr>
                <w:rFonts w:ascii="Calibri"/>
                <w:b/>
              </w:rPr>
            </w:pPr>
            <w:r>
              <w:rPr>
                <w:rFonts w:ascii="Calibri"/>
                <w:b/>
                <w:spacing w:val="-5"/>
              </w:rPr>
              <w:t>IV</w:t>
            </w:r>
          </w:p>
        </w:tc>
        <w:tc>
          <w:tcPr>
            <w:tcW w:w="994" w:type="dxa"/>
            <w:vMerge/>
            <w:tcBorders>
              <w:top w:val="nil"/>
            </w:tcBorders>
          </w:tcPr>
          <w:p w:rsidR="0095290D" w:rsidRDefault="0095290D">
            <w:pPr>
              <w:rPr>
                <w:sz w:val="2"/>
                <w:szCs w:val="2"/>
              </w:rPr>
            </w:pPr>
          </w:p>
        </w:tc>
      </w:tr>
      <w:tr w:rsidR="0095290D">
        <w:trPr>
          <w:trHeight w:val="265"/>
        </w:trPr>
        <w:tc>
          <w:tcPr>
            <w:tcW w:w="10041" w:type="dxa"/>
            <w:gridSpan w:val="8"/>
            <w:shd w:val="clear" w:color="auto" w:fill="BEBEBE"/>
          </w:tcPr>
          <w:p w:rsidR="0095290D" w:rsidRDefault="00FA4139">
            <w:pPr>
              <w:pStyle w:val="TableParagraph"/>
              <w:spacing w:line="245" w:lineRule="exact"/>
              <w:ind w:left="3923"/>
              <w:rPr>
                <w:rFonts w:ascii="Calibri" w:hAnsi="Calibri"/>
                <w:i/>
              </w:rPr>
            </w:pPr>
            <w:r>
              <w:rPr>
                <w:rFonts w:ascii="Calibri" w:hAnsi="Calibri"/>
                <w:i/>
              </w:rPr>
              <w:t>I.Обязательная</w:t>
            </w:r>
            <w:r>
              <w:rPr>
                <w:rFonts w:ascii="Calibri" w:hAnsi="Calibri"/>
                <w:i/>
                <w:spacing w:val="-4"/>
              </w:rPr>
              <w:t>часть</w:t>
            </w:r>
          </w:p>
        </w:tc>
      </w:tr>
      <w:tr w:rsidR="0095290D">
        <w:trPr>
          <w:trHeight w:val="575"/>
        </w:trPr>
        <w:tc>
          <w:tcPr>
            <w:tcW w:w="1955" w:type="dxa"/>
          </w:tcPr>
          <w:p w:rsidR="0095290D" w:rsidRDefault="00FA4139">
            <w:pPr>
              <w:pStyle w:val="TableParagraph"/>
              <w:spacing w:before="1"/>
              <w:rPr>
                <w:rFonts w:ascii="Calibri" w:hAnsi="Calibri"/>
              </w:rPr>
            </w:pPr>
            <w:r>
              <w:rPr>
                <w:rFonts w:ascii="Calibri" w:hAnsi="Calibri"/>
              </w:rPr>
              <w:t xml:space="preserve">1.Языкиречевая </w:t>
            </w:r>
            <w:r>
              <w:rPr>
                <w:rFonts w:ascii="Calibri" w:hAnsi="Calibri"/>
                <w:spacing w:val="-2"/>
              </w:rPr>
              <w:t>практика</w:t>
            </w:r>
          </w:p>
        </w:tc>
        <w:tc>
          <w:tcPr>
            <w:tcW w:w="2694" w:type="dxa"/>
          </w:tcPr>
          <w:p w:rsidR="0095290D" w:rsidRDefault="00FA4139">
            <w:pPr>
              <w:pStyle w:val="TableParagraph"/>
              <w:spacing w:before="1"/>
              <w:ind w:left="109"/>
              <w:rPr>
                <w:rFonts w:ascii="Calibri" w:hAnsi="Calibri"/>
              </w:rPr>
            </w:pPr>
            <w:r>
              <w:rPr>
                <w:rFonts w:ascii="Calibri" w:hAnsi="Calibri"/>
              </w:rPr>
              <w:t xml:space="preserve">1.1Речьиальтернативная </w:t>
            </w:r>
            <w:r>
              <w:rPr>
                <w:rFonts w:ascii="Calibri" w:hAnsi="Calibri"/>
                <w:spacing w:val="-2"/>
              </w:rPr>
              <w:t>коммуникация</w:t>
            </w:r>
          </w:p>
        </w:tc>
        <w:tc>
          <w:tcPr>
            <w:tcW w:w="994" w:type="dxa"/>
          </w:tcPr>
          <w:p w:rsidR="0095290D" w:rsidRDefault="00FA4139">
            <w:pPr>
              <w:pStyle w:val="TableParagraph"/>
              <w:spacing w:before="1"/>
              <w:ind w:left="4"/>
              <w:jc w:val="center"/>
              <w:rPr>
                <w:rFonts w:ascii="Calibri"/>
              </w:rPr>
            </w:pPr>
            <w:r>
              <w:rPr>
                <w:rFonts w:ascii="Calibri"/>
                <w:spacing w:val="-5"/>
              </w:rPr>
              <w:t>99</w:t>
            </w:r>
          </w:p>
        </w:tc>
        <w:tc>
          <w:tcPr>
            <w:tcW w:w="850" w:type="dxa"/>
          </w:tcPr>
          <w:p w:rsidR="0095290D" w:rsidRDefault="00FA4139">
            <w:pPr>
              <w:pStyle w:val="TableParagraph"/>
              <w:spacing w:before="1"/>
              <w:ind w:left="7"/>
              <w:jc w:val="center"/>
              <w:rPr>
                <w:rFonts w:ascii="Calibri"/>
              </w:rPr>
            </w:pPr>
            <w:r>
              <w:rPr>
                <w:rFonts w:ascii="Calibri"/>
                <w:spacing w:val="-5"/>
              </w:rPr>
              <w:t>102</w:t>
            </w:r>
          </w:p>
        </w:tc>
        <w:tc>
          <w:tcPr>
            <w:tcW w:w="850" w:type="dxa"/>
          </w:tcPr>
          <w:p w:rsidR="0095290D" w:rsidRDefault="00FA4139">
            <w:pPr>
              <w:pStyle w:val="TableParagraph"/>
              <w:spacing w:before="1"/>
              <w:ind w:left="7"/>
              <w:jc w:val="center"/>
              <w:rPr>
                <w:rFonts w:ascii="Calibri"/>
              </w:rPr>
            </w:pPr>
            <w:r>
              <w:rPr>
                <w:rFonts w:ascii="Calibri"/>
                <w:spacing w:val="-5"/>
              </w:rPr>
              <w:t>102</w:t>
            </w:r>
          </w:p>
        </w:tc>
        <w:tc>
          <w:tcPr>
            <w:tcW w:w="854" w:type="dxa"/>
          </w:tcPr>
          <w:p w:rsidR="0095290D" w:rsidRDefault="00FA4139">
            <w:pPr>
              <w:pStyle w:val="TableParagraph"/>
              <w:spacing w:before="1"/>
              <w:ind w:left="9"/>
              <w:jc w:val="center"/>
              <w:rPr>
                <w:rFonts w:ascii="Calibri"/>
              </w:rPr>
            </w:pPr>
            <w:r>
              <w:rPr>
                <w:rFonts w:ascii="Calibri"/>
                <w:spacing w:val="-5"/>
              </w:rPr>
              <w:t>68</w:t>
            </w:r>
          </w:p>
        </w:tc>
        <w:tc>
          <w:tcPr>
            <w:tcW w:w="850" w:type="dxa"/>
          </w:tcPr>
          <w:p w:rsidR="0095290D" w:rsidRDefault="00FA4139">
            <w:pPr>
              <w:pStyle w:val="TableParagraph"/>
              <w:spacing w:before="1"/>
              <w:ind w:left="5"/>
              <w:jc w:val="center"/>
              <w:rPr>
                <w:rFonts w:ascii="Calibri"/>
              </w:rPr>
            </w:pPr>
            <w:r>
              <w:rPr>
                <w:rFonts w:ascii="Calibri"/>
                <w:spacing w:val="-5"/>
              </w:rPr>
              <w:t>68</w:t>
            </w:r>
          </w:p>
        </w:tc>
        <w:tc>
          <w:tcPr>
            <w:tcW w:w="994" w:type="dxa"/>
          </w:tcPr>
          <w:p w:rsidR="0095290D" w:rsidRDefault="00FA4139">
            <w:pPr>
              <w:pStyle w:val="TableParagraph"/>
              <w:spacing w:before="1"/>
              <w:ind w:left="9"/>
              <w:jc w:val="center"/>
              <w:rPr>
                <w:rFonts w:ascii="Calibri"/>
              </w:rPr>
            </w:pPr>
            <w:r>
              <w:rPr>
                <w:rFonts w:ascii="Calibri"/>
                <w:spacing w:val="-5"/>
              </w:rPr>
              <w:t>439</w:t>
            </w:r>
          </w:p>
        </w:tc>
      </w:tr>
      <w:tr w:rsidR="0095290D">
        <w:trPr>
          <w:trHeight w:val="537"/>
        </w:trPr>
        <w:tc>
          <w:tcPr>
            <w:tcW w:w="1955" w:type="dxa"/>
          </w:tcPr>
          <w:p w:rsidR="0095290D" w:rsidRDefault="00FA4139">
            <w:pPr>
              <w:pStyle w:val="TableParagraph"/>
              <w:spacing w:before="6"/>
              <w:rPr>
                <w:rFonts w:ascii="Calibri" w:hAnsi="Calibri"/>
              </w:rPr>
            </w:pPr>
            <w:r>
              <w:rPr>
                <w:rFonts w:ascii="Calibri" w:hAnsi="Calibri"/>
              </w:rPr>
              <w:t>2.</w:t>
            </w:r>
            <w:r>
              <w:rPr>
                <w:rFonts w:ascii="Calibri" w:hAnsi="Calibri"/>
                <w:spacing w:val="-2"/>
              </w:rPr>
              <w:t>Математика</w:t>
            </w:r>
          </w:p>
        </w:tc>
        <w:tc>
          <w:tcPr>
            <w:tcW w:w="2694" w:type="dxa"/>
          </w:tcPr>
          <w:p w:rsidR="0095290D" w:rsidRDefault="00FA4139">
            <w:pPr>
              <w:pStyle w:val="TableParagraph"/>
              <w:spacing w:line="264" w:lineRule="exact"/>
              <w:ind w:left="109"/>
              <w:rPr>
                <w:rFonts w:ascii="Calibri" w:hAnsi="Calibri"/>
              </w:rPr>
            </w:pPr>
            <w:r>
              <w:rPr>
                <w:rFonts w:ascii="Calibri" w:hAnsi="Calibri"/>
                <w:spacing w:val="-2"/>
              </w:rPr>
              <w:t>2.1.Математические представления</w:t>
            </w:r>
          </w:p>
        </w:tc>
        <w:tc>
          <w:tcPr>
            <w:tcW w:w="994" w:type="dxa"/>
          </w:tcPr>
          <w:p w:rsidR="0095290D" w:rsidRDefault="00FA4139">
            <w:pPr>
              <w:pStyle w:val="TableParagraph"/>
              <w:spacing w:before="6"/>
              <w:ind w:left="4"/>
              <w:jc w:val="center"/>
              <w:rPr>
                <w:rFonts w:ascii="Calibri"/>
              </w:rPr>
            </w:pPr>
            <w:r>
              <w:rPr>
                <w:rFonts w:ascii="Calibri"/>
                <w:spacing w:val="-5"/>
              </w:rPr>
              <w:t>66</w:t>
            </w:r>
          </w:p>
        </w:tc>
        <w:tc>
          <w:tcPr>
            <w:tcW w:w="850" w:type="dxa"/>
          </w:tcPr>
          <w:p w:rsidR="0095290D" w:rsidRDefault="00FA4139">
            <w:pPr>
              <w:pStyle w:val="TableParagraph"/>
              <w:spacing w:before="6"/>
              <w:ind w:left="12"/>
              <w:jc w:val="center"/>
              <w:rPr>
                <w:rFonts w:ascii="Calibri"/>
              </w:rPr>
            </w:pPr>
            <w:r>
              <w:rPr>
                <w:rFonts w:ascii="Calibri"/>
                <w:spacing w:val="-5"/>
              </w:rPr>
              <w:t>68</w:t>
            </w:r>
          </w:p>
        </w:tc>
        <w:tc>
          <w:tcPr>
            <w:tcW w:w="850" w:type="dxa"/>
          </w:tcPr>
          <w:p w:rsidR="0095290D" w:rsidRDefault="00FA4139">
            <w:pPr>
              <w:pStyle w:val="TableParagraph"/>
              <w:spacing w:before="6"/>
              <w:ind w:left="12"/>
              <w:jc w:val="center"/>
              <w:rPr>
                <w:rFonts w:ascii="Calibri"/>
              </w:rPr>
            </w:pPr>
            <w:r>
              <w:rPr>
                <w:rFonts w:ascii="Calibri"/>
                <w:spacing w:val="-5"/>
              </w:rPr>
              <w:t>68</w:t>
            </w:r>
          </w:p>
        </w:tc>
        <w:tc>
          <w:tcPr>
            <w:tcW w:w="854" w:type="dxa"/>
          </w:tcPr>
          <w:p w:rsidR="0095290D" w:rsidRDefault="00FA4139">
            <w:pPr>
              <w:pStyle w:val="TableParagraph"/>
              <w:spacing w:before="6"/>
              <w:ind w:left="9"/>
              <w:jc w:val="center"/>
              <w:rPr>
                <w:rFonts w:ascii="Calibri"/>
              </w:rPr>
            </w:pPr>
            <w:r>
              <w:rPr>
                <w:rFonts w:ascii="Calibri"/>
                <w:spacing w:val="-5"/>
              </w:rPr>
              <w:t>68</w:t>
            </w:r>
          </w:p>
        </w:tc>
        <w:tc>
          <w:tcPr>
            <w:tcW w:w="850" w:type="dxa"/>
          </w:tcPr>
          <w:p w:rsidR="0095290D" w:rsidRDefault="00FA4139">
            <w:pPr>
              <w:pStyle w:val="TableParagraph"/>
              <w:spacing w:before="6"/>
              <w:ind w:left="5"/>
              <w:jc w:val="center"/>
              <w:rPr>
                <w:rFonts w:ascii="Calibri"/>
              </w:rPr>
            </w:pPr>
            <w:r>
              <w:rPr>
                <w:rFonts w:ascii="Calibri"/>
                <w:spacing w:val="-5"/>
              </w:rPr>
              <w:t>68</w:t>
            </w:r>
          </w:p>
        </w:tc>
        <w:tc>
          <w:tcPr>
            <w:tcW w:w="994" w:type="dxa"/>
          </w:tcPr>
          <w:p w:rsidR="0095290D" w:rsidRDefault="00FA4139">
            <w:pPr>
              <w:pStyle w:val="TableParagraph"/>
              <w:spacing w:before="6"/>
              <w:ind w:left="9"/>
              <w:jc w:val="center"/>
              <w:rPr>
                <w:rFonts w:ascii="Calibri"/>
              </w:rPr>
            </w:pPr>
            <w:r>
              <w:rPr>
                <w:rFonts w:ascii="Calibri"/>
                <w:spacing w:val="-5"/>
              </w:rPr>
              <w:t>338</w:t>
            </w:r>
          </w:p>
        </w:tc>
      </w:tr>
      <w:tr w:rsidR="0095290D">
        <w:trPr>
          <w:trHeight w:val="541"/>
        </w:trPr>
        <w:tc>
          <w:tcPr>
            <w:tcW w:w="1955" w:type="dxa"/>
          </w:tcPr>
          <w:p w:rsidR="0095290D" w:rsidRDefault="00FA4139">
            <w:pPr>
              <w:pStyle w:val="TableParagraph"/>
              <w:spacing w:line="264" w:lineRule="exact"/>
              <w:ind w:right="330"/>
              <w:rPr>
                <w:rFonts w:ascii="Calibri" w:hAnsi="Calibri"/>
              </w:rPr>
            </w:pPr>
            <w:r>
              <w:rPr>
                <w:rFonts w:ascii="Calibri" w:hAnsi="Calibri"/>
              </w:rPr>
              <w:t xml:space="preserve">3.Окружающий </w:t>
            </w:r>
            <w:r>
              <w:rPr>
                <w:rFonts w:ascii="Calibri" w:hAnsi="Calibri"/>
                <w:spacing w:val="-4"/>
              </w:rPr>
              <w:t>мир</w:t>
            </w:r>
          </w:p>
        </w:tc>
        <w:tc>
          <w:tcPr>
            <w:tcW w:w="2694" w:type="dxa"/>
          </w:tcPr>
          <w:p w:rsidR="0095290D" w:rsidRDefault="00FA4139">
            <w:pPr>
              <w:pStyle w:val="TableParagraph"/>
              <w:spacing w:line="264" w:lineRule="exact"/>
              <w:ind w:left="109" w:right="958"/>
              <w:rPr>
                <w:rFonts w:ascii="Calibri" w:hAnsi="Calibri"/>
              </w:rPr>
            </w:pPr>
            <w:r>
              <w:rPr>
                <w:rFonts w:ascii="Calibri" w:hAnsi="Calibri"/>
              </w:rPr>
              <w:t>3.1Окружающий природный</w:t>
            </w:r>
            <w:r>
              <w:rPr>
                <w:rFonts w:ascii="Calibri" w:hAnsi="Calibri"/>
                <w:spacing w:val="-5"/>
              </w:rPr>
              <w:t>мир</w:t>
            </w:r>
          </w:p>
        </w:tc>
        <w:tc>
          <w:tcPr>
            <w:tcW w:w="994" w:type="dxa"/>
          </w:tcPr>
          <w:p w:rsidR="0095290D" w:rsidRDefault="00FA4139">
            <w:pPr>
              <w:pStyle w:val="TableParagraph"/>
              <w:spacing w:before="6"/>
              <w:ind w:left="4"/>
              <w:jc w:val="center"/>
              <w:rPr>
                <w:rFonts w:ascii="Calibri"/>
              </w:rPr>
            </w:pPr>
            <w:r>
              <w:rPr>
                <w:rFonts w:ascii="Calibri"/>
                <w:spacing w:val="-5"/>
              </w:rPr>
              <w:t>66</w:t>
            </w:r>
          </w:p>
        </w:tc>
        <w:tc>
          <w:tcPr>
            <w:tcW w:w="850" w:type="dxa"/>
          </w:tcPr>
          <w:p w:rsidR="0095290D" w:rsidRDefault="00FA4139">
            <w:pPr>
              <w:pStyle w:val="TableParagraph"/>
              <w:spacing w:before="6"/>
              <w:ind w:left="12"/>
              <w:jc w:val="center"/>
              <w:rPr>
                <w:rFonts w:ascii="Calibri"/>
              </w:rPr>
            </w:pPr>
            <w:r>
              <w:rPr>
                <w:rFonts w:ascii="Calibri"/>
                <w:spacing w:val="-5"/>
              </w:rPr>
              <w:t>68</w:t>
            </w:r>
          </w:p>
        </w:tc>
        <w:tc>
          <w:tcPr>
            <w:tcW w:w="850" w:type="dxa"/>
          </w:tcPr>
          <w:p w:rsidR="0095290D" w:rsidRDefault="00FA4139">
            <w:pPr>
              <w:pStyle w:val="TableParagraph"/>
              <w:spacing w:before="6"/>
              <w:ind w:left="12"/>
              <w:jc w:val="center"/>
              <w:rPr>
                <w:rFonts w:ascii="Calibri"/>
              </w:rPr>
            </w:pPr>
            <w:r>
              <w:rPr>
                <w:rFonts w:ascii="Calibri"/>
                <w:spacing w:val="-5"/>
              </w:rPr>
              <w:t>68</w:t>
            </w:r>
          </w:p>
        </w:tc>
        <w:tc>
          <w:tcPr>
            <w:tcW w:w="854" w:type="dxa"/>
          </w:tcPr>
          <w:p w:rsidR="0095290D" w:rsidRDefault="00FA4139">
            <w:pPr>
              <w:pStyle w:val="TableParagraph"/>
              <w:spacing w:before="6"/>
              <w:ind w:left="9"/>
              <w:jc w:val="center"/>
              <w:rPr>
                <w:rFonts w:ascii="Calibri"/>
              </w:rPr>
            </w:pPr>
            <w:r>
              <w:rPr>
                <w:rFonts w:ascii="Calibri"/>
                <w:spacing w:val="-5"/>
              </w:rPr>
              <w:t>68</w:t>
            </w:r>
          </w:p>
        </w:tc>
        <w:tc>
          <w:tcPr>
            <w:tcW w:w="850" w:type="dxa"/>
          </w:tcPr>
          <w:p w:rsidR="0095290D" w:rsidRDefault="00FA4139">
            <w:pPr>
              <w:pStyle w:val="TableParagraph"/>
              <w:spacing w:before="6"/>
              <w:ind w:left="5"/>
              <w:jc w:val="center"/>
              <w:rPr>
                <w:rFonts w:ascii="Calibri"/>
              </w:rPr>
            </w:pPr>
            <w:r>
              <w:rPr>
                <w:rFonts w:ascii="Calibri"/>
                <w:spacing w:val="-5"/>
              </w:rPr>
              <w:t>68</w:t>
            </w:r>
          </w:p>
        </w:tc>
        <w:tc>
          <w:tcPr>
            <w:tcW w:w="994" w:type="dxa"/>
          </w:tcPr>
          <w:p w:rsidR="0095290D" w:rsidRDefault="00FA4139">
            <w:pPr>
              <w:pStyle w:val="TableParagraph"/>
              <w:spacing w:before="6"/>
              <w:ind w:left="9"/>
              <w:jc w:val="center"/>
              <w:rPr>
                <w:rFonts w:ascii="Calibri"/>
              </w:rPr>
            </w:pPr>
            <w:r>
              <w:rPr>
                <w:rFonts w:ascii="Calibri"/>
                <w:spacing w:val="-5"/>
              </w:rPr>
              <w:t>338</w:t>
            </w:r>
          </w:p>
        </w:tc>
      </w:tr>
    </w:tbl>
    <w:p w:rsidR="0095290D" w:rsidRDefault="0095290D">
      <w:pPr>
        <w:pStyle w:val="TableParagraph"/>
        <w:jc w:val="center"/>
        <w:rPr>
          <w:rFonts w:ascii="Calibri"/>
        </w:rPr>
        <w:sectPr w:rsidR="0095290D">
          <w:pgSz w:w="11910" w:h="16840"/>
          <w:pgMar w:top="520" w:right="283" w:bottom="1500" w:left="0" w:header="0" w:footer="1278" w:gutter="0"/>
          <w:cols w:space="720"/>
        </w:sect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2694"/>
        <w:gridCol w:w="994"/>
        <w:gridCol w:w="850"/>
        <w:gridCol w:w="850"/>
        <w:gridCol w:w="854"/>
        <w:gridCol w:w="850"/>
        <w:gridCol w:w="994"/>
      </w:tblGrid>
      <w:tr w:rsidR="0095290D">
        <w:trPr>
          <w:trHeight w:val="470"/>
        </w:trPr>
        <w:tc>
          <w:tcPr>
            <w:tcW w:w="1955" w:type="dxa"/>
            <w:vMerge w:val="restart"/>
          </w:tcPr>
          <w:p w:rsidR="0095290D" w:rsidRDefault="0095290D">
            <w:pPr>
              <w:pStyle w:val="TableParagraph"/>
              <w:ind w:left="0"/>
            </w:pPr>
          </w:p>
        </w:tc>
        <w:tc>
          <w:tcPr>
            <w:tcW w:w="2694" w:type="dxa"/>
          </w:tcPr>
          <w:p w:rsidR="0095290D" w:rsidRDefault="00FA4139">
            <w:pPr>
              <w:pStyle w:val="TableParagraph"/>
              <w:spacing w:before="2"/>
              <w:ind w:left="109"/>
              <w:rPr>
                <w:rFonts w:ascii="Calibri" w:hAnsi="Calibri"/>
              </w:rPr>
            </w:pPr>
            <w:r>
              <w:rPr>
                <w:rFonts w:ascii="Calibri" w:hAnsi="Calibri"/>
              </w:rPr>
              <w:t>3.2</w:t>
            </w:r>
            <w:r>
              <w:rPr>
                <w:rFonts w:ascii="Calibri" w:hAnsi="Calibri"/>
                <w:spacing w:val="-2"/>
              </w:rPr>
              <w:t>Человек</w:t>
            </w:r>
          </w:p>
        </w:tc>
        <w:tc>
          <w:tcPr>
            <w:tcW w:w="994" w:type="dxa"/>
          </w:tcPr>
          <w:p w:rsidR="0095290D" w:rsidRDefault="00FA4139">
            <w:pPr>
              <w:pStyle w:val="TableParagraph"/>
              <w:spacing w:before="2"/>
              <w:ind w:left="4"/>
              <w:jc w:val="center"/>
              <w:rPr>
                <w:rFonts w:ascii="Calibri"/>
              </w:rPr>
            </w:pPr>
            <w:r>
              <w:rPr>
                <w:rFonts w:ascii="Calibri"/>
                <w:spacing w:val="-5"/>
              </w:rPr>
              <w:t>99</w:t>
            </w:r>
          </w:p>
        </w:tc>
        <w:tc>
          <w:tcPr>
            <w:tcW w:w="850" w:type="dxa"/>
          </w:tcPr>
          <w:p w:rsidR="0095290D" w:rsidRDefault="00FA4139">
            <w:pPr>
              <w:pStyle w:val="TableParagraph"/>
              <w:spacing w:before="2"/>
              <w:ind w:left="7"/>
              <w:jc w:val="center"/>
              <w:rPr>
                <w:rFonts w:ascii="Calibri"/>
              </w:rPr>
            </w:pPr>
            <w:r>
              <w:rPr>
                <w:rFonts w:ascii="Calibri"/>
                <w:spacing w:val="-5"/>
              </w:rPr>
              <w:t>102</w:t>
            </w:r>
          </w:p>
        </w:tc>
        <w:tc>
          <w:tcPr>
            <w:tcW w:w="850" w:type="dxa"/>
          </w:tcPr>
          <w:p w:rsidR="0095290D" w:rsidRDefault="00FA4139">
            <w:pPr>
              <w:pStyle w:val="TableParagraph"/>
              <w:spacing w:before="2"/>
              <w:ind w:left="7"/>
              <w:jc w:val="center"/>
              <w:rPr>
                <w:rFonts w:ascii="Calibri"/>
              </w:rPr>
            </w:pPr>
            <w:r>
              <w:rPr>
                <w:rFonts w:ascii="Calibri"/>
                <w:spacing w:val="-5"/>
              </w:rPr>
              <w:t>102</w:t>
            </w:r>
          </w:p>
        </w:tc>
        <w:tc>
          <w:tcPr>
            <w:tcW w:w="854" w:type="dxa"/>
          </w:tcPr>
          <w:p w:rsidR="0095290D" w:rsidRDefault="00FA4139">
            <w:pPr>
              <w:pStyle w:val="TableParagraph"/>
              <w:spacing w:before="2"/>
              <w:ind w:left="9"/>
              <w:jc w:val="center"/>
              <w:rPr>
                <w:rFonts w:ascii="Calibri"/>
              </w:rPr>
            </w:pPr>
            <w:r>
              <w:rPr>
                <w:rFonts w:ascii="Calibri"/>
                <w:spacing w:val="-5"/>
              </w:rPr>
              <w:t>68</w:t>
            </w:r>
          </w:p>
        </w:tc>
        <w:tc>
          <w:tcPr>
            <w:tcW w:w="850" w:type="dxa"/>
          </w:tcPr>
          <w:p w:rsidR="0095290D" w:rsidRDefault="00FA4139">
            <w:pPr>
              <w:pStyle w:val="TableParagraph"/>
              <w:spacing w:before="2"/>
              <w:ind w:left="5"/>
              <w:jc w:val="center"/>
              <w:rPr>
                <w:rFonts w:ascii="Calibri"/>
              </w:rPr>
            </w:pPr>
            <w:r>
              <w:rPr>
                <w:rFonts w:ascii="Calibri"/>
                <w:spacing w:val="-5"/>
              </w:rPr>
              <w:t>68</w:t>
            </w:r>
          </w:p>
        </w:tc>
        <w:tc>
          <w:tcPr>
            <w:tcW w:w="994" w:type="dxa"/>
          </w:tcPr>
          <w:p w:rsidR="0095290D" w:rsidRDefault="00FA4139">
            <w:pPr>
              <w:pStyle w:val="TableParagraph"/>
              <w:spacing w:before="2"/>
              <w:ind w:left="9"/>
              <w:jc w:val="center"/>
              <w:rPr>
                <w:rFonts w:ascii="Calibri"/>
              </w:rPr>
            </w:pPr>
            <w:r>
              <w:rPr>
                <w:rFonts w:ascii="Calibri"/>
                <w:spacing w:val="-5"/>
              </w:rPr>
              <w:t>439</w:t>
            </w:r>
          </w:p>
        </w:tc>
      </w:tr>
      <w:tr w:rsidR="0095290D">
        <w:trPr>
          <w:trHeight w:val="426"/>
        </w:trPr>
        <w:tc>
          <w:tcPr>
            <w:tcW w:w="1955" w:type="dxa"/>
            <w:vMerge/>
            <w:tcBorders>
              <w:top w:val="nil"/>
            </w:tcBorders>
          </w:tcPr>
          <w:p w:rsidR="0095290D" w:rsidRDefault="0095290D">
            <w:pPr>
              <w:rPr>
                <w:sz w:val="2"/>
                <w:szCs w:val="2"/>
              </w:rPr>
            </w:pPr>
          </w:p>
        </w:tc>
        <w:tc>
          <w:tcPr>
            <w:tcW w:w="2694" w:type="dxa"/>
          </w:tcPr>
          <w:p w:rsidR="0095290D" w:rsidRDefault="00FA4139">
            <w:pPr>
              <w:pStyle w:val="TableParagraph"/>
              <w:spacing w:before="1"/>
              <w:ind w:left="109"/>
              <w:rPr>
                <w:rFonts w:ascii="Calibri" w:hAnsi="Calibri"/>
              </w:rPr>
            </w:pPr>
            <w:r>
              <w:rPr>
                <w:rFonts w:ascii="Calibri" w:hAnsi="Calibri"/>
              </w:rPr>
              <w:t>3.3</w:t>
            </w:r>
            <w:r>
              <w:rPr>
                <w:rFonts w:ascii="Calibri" w:hAnsi="Calibri"/>
                <w:spacing w:val="-2"/>
              </w:rPr>
              <w:t>Домоводство</w:t>
            </w:r>
          </w:p>
        </w:tc>
        <w:tc>
          <w:tcPr>
            <w:tcW w:w="994" w:type="dxa"/>
          </w:tcPr>
          <w:p w:rsidR="0095290D" w:rsidRDefault="00FA4139">
            <w:pPr>
              <w:pStyle w:val="TableParagraph"/>
              <w:spacing w:before="1"/>
              <w:ind w:left="4"/>
              <w:jc w:val="center"/>
              <w:rPr>
                <w:rFonts w:ascii="Calibri"/>
              </w:rPr>
            </w:pPr>
            <w:r>
              <w:rPr>
                <w:rFonts w:ascii="Calibri"/>
                <w:spacing w:val="-10"/>
              </w:rPr>
              <w:t>-</w:t>
            </w:r>
          </w:p>
        </w:tc>
        <w:tc>
          <w:tcPr>
            <w:tcW w:w="850" w:type="dxa"/>
          </w:tcPr>
          <w:p w:rsidR="0095290D" w:rsidRDefault="00FA4139">
            <w:pPr>
              <w:pStyle w:val="TableParagraph"/>
              <w:spacing w:before="1"/>
              <w:ind w:left="13"/>
              <w:jc w:val="center"/>
              <w:rPr>
                <w:rFonts w:ascii="Calibri"/>
              </w:rPr>
            </w:pPr>
            <w:r>
              <w:rPr>
                <w:rFonts w:ascii="Calibri"/>
                <w:spacing w:val="-10"/>
              </w:rPr>
              <w:t>-</w:t>
            </w:r>
          </w:p>
        </w:tc>
        <w:tc>
          <w:tcPr>
            <w:tcW w:w="850" w:type="dxa"/>
          </w:tcPr>
          <w:p w:rsidR="0095290D" w:rsidRDefault="00FA4139">
            <w:pPr>
              <w:pStyle w:val="TableParagraph"/>
              <w:spacing w:before="1"/>
              <w:ind w:left="13"/>
              <w:jc w:val="center"/>
              <w:rPr>
                <w:rFonts w:ascii="Calibri"/>
              </w:rPr>
            </w:pPr>
            <w:r>
              <w:rPr>
                <w:rFonts w:ascii="Calibri"/>
                <w:spacing w:val="-10"/>
              </w:rPr>
              <w:t>-</w:t>
            </w:r>
          </w:p>
        </w:tc>
        <w:tc>
          <w:tcPr>
            <w:tcW w:w="854" w:type="dxa"/>
          </w:tcPr>
          <w:p w:rsidR="0095290D" w:rsidRDefault="00FA4139">
            <w:pPr>
              <w:pStyle w:val="TableParagraph"/>
              <w:spacing w:before="1"/>
              <w:ind w:left="9" w:right="5"/>
              <w:jc w:val="center"/>
              <w:rPr>
                <w:rFonts w:ascii="Calibri"/>
              </w:rPr>
            </w:pPr>
            <w:r>
              <w:rPr>
                <w:rFonts w:ascii="Calibri"/>
                <w:spacing w:val="-5"/>
              </w:rPr>
              <w:t>102</w:t>
            </w:r>
          </w:p>
        </w:tc>
        <w:tc>
          <w:tcPr>
            <w:tcW w:w="850" w:type="dxa"/>
          </w:tcPr>
          <w:p w:rsidR="0095290D" w:rsidRDefault="00FA4139">
            <w:pPr>
              <w:pStyle w:val="TableParagraph"/>
              <w:spacing w:before="1"/>
              <w:ind w:left="0"/>
              <w:jc w:val="center"/>
              <w:rPr>
                <w:rFonts w:ascii="Calibri"/>
              </w:rPr>
            </w:pPr>
            <w:r>
              <w:rPr>
                <w:rFonts w:ascii="Calibri"/>
                <w:spacing w:val="-5"/>
              </w:rPr>
              <w:t>102</w:t>
            </w:r>
          </w:p>
        </w:tc>
        <w:tc>
          <w:tcPr>
            <w:tcW w:w="994" w:type="dxa"/>
          </w:tcPr>
          <w:p w:rsidR="0095290D" w:rsidRDefault="00FA4139">
            <w:pPr>
              <w:pStyle w:val="TableParagraph"/>
              <w:spacing w:before="1"/>
              <w:ind w:left="9"/>
              <w:jc w:val="center"/>
              <w:rPr>
                <w:rFonts w:ascii="Calibri"/>
              </w:rPr>
            </w:pPr>
            <w:r>
              <w:rPr>
                <w:rFonts w:ascii="Calibri"/>
                <w:spacing w:val="-5"/>
              </w:rPr>
              <w:t>204</w:t>
            </w:r>
          </w:p>
        </w:tc>
      </w:tr>
      <w:tr w:rsidR="0095290D">
        <w:trPr>
          <w:trHeight w:val="537"/>
        </w:trPr>
        <w:tc>
          <w:tcPr>
            <w:tcW w:w="1955" w:type="dxa"/>
            <w:vMerge/>
            <w:tcBorders>
              <w:top w:val="nil"/>
            </w:tcBorders>
          </w:tcPr>
          <w:p w:rsidR="0095290D" w:rsidRDefault="0095290D">
            <w:pPr>
              <w:rPr>
                <w:sz w:val="2"/>
                <w:szCs w:val="2"/>
              </w:rPr>
            </w:pPr>
          </w:p>
        </w:tc>
        <w:tc>
          <w:tcPr>
            <w:tcW w:w="2694" w:type="dxa"/>
          </w:tcPr>
          <w:p w:rsidR="0095290D" w:rsidRDefault="00FA4139">
            <w:pPr>
              <w:pStyle w:val="TableParagraph"/>
              <w:spacing w:line="270" w:lineRule="atLeast"/>
              <w:ind w:left="109" w:right="902"/>
              <w:rPr>
                <w:rFonts w:ascii="Calibri" w:hAnsi="Calibri"/>
              </w:rPr>
            </w:pPr>
            <w:r>
              <w:rPr>
                <w:rFonts w:ascii="Calibri" w:hAnsi="Calibri"/>
              </w:rPr>
              <w:t>3.4.Окружающий социальный мир</w:t>
            </w:r>
          </w:p>
        </w:tc>
        <w:tc>
          <w:tcPr>
            <w:tcW w:w="994" w:type="dxa"/>
          </w:tcPr>
          <w:p w:rsidR="0095290D" w:rsidRDefault="00FA4139">
            <w:pPr>
              <w:pStyle w:val="TableParagraph"/>
              <w:spacing w:before="1"/>
              <w:ind w:left="4"/>
              <w:jc w:val="center"/>
              <w:rPr>
                <w:rFonts w:ascii="Calibri"/>
              </w:rPr>
            </w:pPr>
            <w:r>
              <w:rPr>
                <w:rFonts w:ascii="Calibri"/>
                <w:spacing w:val="-5"/>
              </w:rPr>
              <w:t>33</w:t>
            </w:r>
          </w:p>
        </w:tc>
        <w:tc>
          <w:tcPr>
            <w:tcW w:w="850" w:type="dxa"/>
          </w:tcPr>
          <w:p w:rsidR="0095290D" w:rsidRDefault="00FA4139">
            <w:pPr>
              <w:pStyle w:val="TableParagraph"/>
              <w:spacing w:before="1"/>
              <w:ind w:left="12"/>
              <w:jc w:val="center"/>
              <w:rPr>
                <w:rFonts w:ascii="Calibri"/>
              </w:rPr>
            </w:pPr>
            <w:r>
              <w:rPr>
                <w:rFonts w:ascii="Calibri"/>
                <w:spacing w:val="-5"/>
              </w:rPr>
              <w:t>34</w:t>
            </w:r>
          </w:p>
        </w:tc>
        <w:tc>
          <w:tcPr>
            <w:tcW w:w="850" w:type="dxa"/>
          </w:tcPr>
          <w:p w:rsidR="0095290D" w:rsidRDefault="00FA4139">
            <w:pPr>
              <w:pStyle w:val="TableParagraph"/>
              <w:spacing w:before="1"/>
              <w:ind w:left="12"/>
              <w:jc w:val="center"/>
              <w:rPr>
                <w:rFonts w:ascii="Calibri"/>
              </w:rPr>
            </w:pPr>
            <w:r>
              <w:rPr>
                <w:rFonts w:ascii="Calibri"/>
                <w:spacing w:val="-5"/>
              </w:rPr>
              <w:t>34</w:t>
            </w:r>
          </w:p>
        </w:tc>
        <w:tc>
          <w:tcPr>
            <w:tcW w:w="854" w:type="dxa"/>
          </w:tcPr>
          <w:p w:rsidR="0095290D" w:rsidRDefault="00FA4139">
            <w:pPr>
              <w:pStyle w:val="TableParagraph"/>
              <w:spacing w:before="1"/>
              <w:ind w:left="9"/>
              <w:jc w:val="center"/>
              <w:rPr>
                <w:rFonts w:ascii="Calibri"/>
              </w:rPr>
            </w:pPr>
            <w:r>
              <w:rPr>
                <w:rFonts w:ascii="Calibri"/>
                <w:spacing w:val="-5"/>
              </w:rPr>
              <w:t>68</w:t>
            </w:r>
          </w:p>
        </w:tc>
        <w:tc>
          <w:tcPr>
            <w:tcW w:w="850" w:type="dxa"/>
          </w:tcPr>
          <w:p w:rsidR="0095290D" w:rsidRDefault="00FA4139">
            <w:pPr>
              <w:pStyle w:val="TableParagraph"/>
              <w:spacing w:before="1"/>
              <w:ind w:left="5"/>
              <w:jc w:val="center"/>
              <w:rPr>
                <w:rFonts w:ascii="Calibri"/>
              </w:rPr>
            </w:pPr>
            <w:r>
              <w:rPr>
                <w:rFonts w:ascii="Calibri"/>
                <w:spacing w:val="-5"/>
              </w:rPr>
              <w:t>68</w:t>
            </w:r>
          </w:p>
        </w:tc>
        <w:tc>
          <w:tcPr>
            <w:tcW w:w="994" w:type="dxa"/>
          </w:tcPr>
          <w:p w:rsidR="0095290D" w:rsidRDefault="00FA4139">
            <w:pPr>
              <w:pStyle w:val="TableParagraph"/>
              <w:spacing w:before="1"/>
              <w:ind w:left="9"/>
              <w:jc w:val="center"/>
              <w:rPr>
                <w:rFonts w:ascii="Calibri"/>
              </w:rPr>
            </w:pPr>
            <w:r>
              <w:rPr>
                <w:rFonts w:ascii="Calibri"/>
                <w:spacing w:val="-5"/>
              </w:rPr>
              <w:t>237</w:t>
            </w:r>
          </w:p>
        </w:tc>
      </w:tr>
      <w:tr w:rsidR="0095290D">
        <w:trPr>
          <w:trHeight w:val="332"/>
        </w:trPr>
        <w:tc>
          <w:tcPr>
            <w:tcW w:w="1955" w:type="dxa"/>
            <w:vMerge w:val="restart"/>
          </w:tcPr>
          <w:p w:rsidR="0095290D" w:rsidRDefault="00FA4139">
            <w:pPr>
              <w:pStyle w:val="TableParagraph"/>
              <w:spacing w:line="267" w:lineRule="exact"/>
              <w:rPr>
                <w:rFonts w:ascii="Calibri" w:hAnsi="Calibri"/>
              </w:rPr>
            </w:pPr>
            <w:r>
              <w:rPr>
                <w:rFonts w:ascii="Calibri" w:hAnsi="Calibri"/>
              </w:rPr>
              <w:t>4.</w:t>
            </w:r>
            <w:r>
              <w:rPr>
                <w:rFonts w:ascii="Calibri" w:hAnsi="Calibri"/>
                <w:spacing w:val="-2"/>
              </w:rPr>
              <w:t>Искусство</w:t>
            </w:r>
          </w:p>
        </w:tc>
        <w:tc>
          <w:tcPr>
            <w:tcW w:w="2694" w:type="dxa"/>
          </w:tcPr>
          <w:p w:rsidR="0095290D" w:rsidRDefault="00FA4139">
            <w:pPr>
              <w:pStyle w:val="TableParagraph"/>
              <w:spacing w:line="267" w:lineRule="exact"/>
              <w:ind w:left="109"/>
              <w:rPr>
                <w:rFonts w:ascii="Calibri" w:hAnsi="Calibri"/>
              </w:rPr>
            </w:pPr>
            <w:r>
              <w:rPr>
                <w:rFonts w:ascii="Calibri" w:hAnsi="Calibri"/>
              </w:rPr>
              <w:t>4.1Музыкаи</w:t>
            </w:r>
            <w:r>
              <w:rPr>
                <w:rFonts w:ascii="Calibri" w:hAnsi="Calibri"/>
                <w:spacing w:val="-2"/>
              </w:rPr>
              <w:t>движение</w:t>
            </w:r>
          </w:p>
        </w:tc>
        <w:tc>
          <w:tcPr>
            <w:tcW w:w="994" w:type="dxa"/>
          </w:tcPr>
          <w:p w:rsidR="0095290D" w:rsidRDefault="00FA4139">
            <w:pPr>
              <w:pStyle w:val="TableParagraph"/>
              <w:spacing w:line="267" w:lineRule="exact"/>
              <w:ind w:left="4"/>
              <w:jc w:val="center"/>
              <w:rPr>
                <w:rFonts w:ascii="Calibri"/>
              </w:rPr>
            </w:pPr>
            <w:r>
              <w:rPr>
                <w:rFonts w:ascii="Calibri"/>
                <w:spacing w:val="-5"/>
              </w:rPr>
              <w:t>66</w:t>
            </w:r>
          </w:p>
        </w:tc>
        <w:tc>
          <w:tcPr>
            <w:tcW w:w="850" w:type="dxa"/>
          </w:tcPr>
          <w:p w:rsidR="0095290D" w:rsidRDefault="00FA4139">
            <w:pPr>
              <w:pStyle w:val="TableParagraph"/>
              <w:spacing w:line="267" w:lineRule="exact"/>
              <w:ind w:left="12"/>
              <w:jc w:val="center"/>
              <w:rPr>
                <w:rFonts w:ascii="Calibri"/>
              </w:rPr>
            </w:pPr>
            <w:r>
              <w:rPr>
                <w:rFonts w:ascii="Calibri"/>
                <w:spacing w:val="-5"/>
              </w:rPr>
              <w:t>68</w:t>
            </w:r>
          </w:p>
        </w:tc>
        <w:tc>
          <w:tcPr>
            <w:tcW w:w="850" w:type="dxa"/>
          </w:tcPr>
          <w:p w:rsidR="0095290D" w:rsidRDefault="00FA4139">
            <w:pPr>
              <w:pStyle w:val="TableParagraph"/>
              <w:spacing w:line="267" w:lineRule="exact"/>
              <w:ind w:left="12"/>
              <w:jc w:val="center"/>
              <w:rPr>
                <w:rFonts w:ascii="Calibri"/>
              </w:rPr>
            </w:pPr>
            <w:r>
              <w:rPr>
                <w:rFonts w:ascii="Calibri"/>
                <w:spacing w:val="-5"/>
              </w:rPr>
              <w:t>68</w:t>
            </w:r>
          </w:p>
        </w:tc>
        <w:tc>
          <w:tcPr>
            <w:tcW w:w="854" w:type="dxa"/>
          </w:tcPr>
          <w:p w:rsidR="0095290D" w:rsidRDefault="00FA4139">
            <w:pPr>
              <w:pStyle w:val="TableParagraph"/>
              <w:spacing w:line="267" w:lineRule="exact"/>
              <w:ind w:left="9"/>
              <w:jc w:val="center"/>
              <w:rPr>
                <w:rFonts w:ascii="Calibri"/>
              </w:rPr>
            </w:pPr>
            <w:r>
              <w:rPr>
                <w:rFonts w:ascii="Calibri"/>
                <w:spacing w:val="-5"/>
              </w:rPr>
              <w:t>68</w:t>
            </w:r>
          </w:p>
        </w:tc>
        <w:tc>
          <w:tcPr>
            <w:tcW w:w="850" w:type="dxa"/>
          </w:tcPr>
          <w:p w:rsidR="0095290D" w:rsidRDefault="00FA4139">
            <w:pPr>
              <w:pStyle w:val="TableParagraph"/>
              <w:spacing w:line="267" w:lineRule="exact"/>
              <w:ind w:left="5"/>
              <w:jc w:val="center"/>
              <w:rPr>
                <w:rFonts w:ascii="Calibri"/>
              </w:rPr>
            </w:pPr>
            <w:r>
              <w:rPr>
                <w:rFonts w:ascii="Calibri"/>
                <w:spacing w:val="-5"/>
              </w:rPr>
              <w:t>68</w:t>
            </w:r>
          </w:p>
        </w:tc>
        <w:tc>
          <w:tcPr>
            <w:tcW w:w="994" w:type="dxa"/>
          </w:tcPr>
          <w:p w:rsidR="0095290D" w:rsidRDefault="00FA4139">
            <w:pPr>
              <w:pStyle w:val="TableParagraph"/>
              <w:spacing w:line="267" w:lineRule="exact"/>
              <w:ind w:left="9"/>
              <w:jc w:val="center"/>
              <w:rPr>
                <w:rFonts w:ascii="Calibri"/>
              </w:rPr>
            </w:pPr>
            <w:r>
              <w:rPr>
                <w:rFonts w:ascii="Calibri"/>
                <w:spacing w:val="-5"/>
              </w:rPr>
              <w:t>338</w:t>
            </w:r>
          </w:p>
        </w:tc>
      </w:tr>
      <w:tr w:rsidR="0095290D">
        <w:trPr>
          <w:trHeight w:val="552"/>
        </w:trPr>
        <w:tc>
          <w:tcPr>
            <w:tcW w:w="1955" w:type="dxa"/>
            <w:vMerge/>
            <w:tcBorders>
              <w:top w:val="nil"/>
            </w:tcBorders>
          </w:tcPr>
          <w:p w:rsidR="0095290D" w:rsidRDefault="0095290D">
            <w:pPr>
              <w:rPr>
                <w:sz w:val="2"/>
                <w:szCs w:val="2"/>
              </w:rPr>
            </w:pPr>
          </w:p>
        </w:tc>
        <w:tc>
          <w:tcPr>
            <w:tcW w:w="2694" w:type="dxa"/>
          </w:tcPr>
          <w:p w:rsidR="0095290D" w:rsidRDefault="00FA4139">
            <w:pPr>
              <w:pStyle w:val="TableParagraph"/>
              <w:spacing w:before="4" w:line="264" w:lineRule="exact"/>
              <w:ind w:left="109" w:right="601"/>
              <w:rPr>
                <w:rFonts w:ascii="Calibri" w:hAnsi="Calibri"/>
              </w:rPr>
            </w:pPr>
            <w:r>
              <w:rPr>
                <w:rFonts w:ascii="Calibri" w:hAnsi="Calibri"/>
              </w:rPr>
              <w:t xml:space="preserve">4.2Изобразительная </w:t>
            </w:r>
            <w:r>
              <w:rPr>
                <w:rFonts w:ascii="Calibri" w:hAnsi="Calibri"/>
                <w:spacing w:val="-2"/>
              </w:rPr>
              <w:t>деятельность</w:t>
            </w:r>
          </w:p>
        </w:tc>
        <w:tc>
          <w:tcPr>
            <w:tcW w:w="994" w:type="dxa"/>
          </w:tcPr>
          <w:p w:rsidR="0095290D" w:rsidRDefault="00FA4139">
            <w:pPr>
              <w:pStyle w:val="TableParagraph"/>
              <w:spacing w:before="7"/>
              <w:ind w:left="4"/>
              <w:jc w:val="center"/>
              <w:rPr>
                <w:rFonts w:ascii="Calibri"/>
              </w:rPr>
            </w:pPr>
            <w:r>
              <w:rPr>
                <w:rFonts w:ascii="Calibri"/>
                <w:spacing w:val="-5"/>
              </w:rPr>
              <w:t>99</w:t>
            </w:r>
          </w:p>
        </w:tc>
        <w:tc>
          <w:tcPr>
            <w:tcW w:w="850" w:type="dxa"/>
          </w:tcPr>
          <w:p w:rsidR="0095290D" w:rsidRDefault="00FA4139">
            <w:pPr>
              <w:pStyle w:val="TableParagraph"/>
              <w:spacing w:before="7"/>
              <w:ind w:left="7"/>
              <w:jc w:val="center"/>
              <w:rPr>
                <w:rFonts w:ascii="Calibri"/>
              </w:rPr>
            </w:pPr>
            <w:r>
              <w:rPr>
                <w:rFonts w:ascii="Calibri"/>
                <w:spacing w:val="-5"/>
              </w:rPr>
              <w:t>102</w:t>
            </w:r>
          </w:p>
        </w:tc>
        <w:tc>
          <w:tcPr>
            <w:tcW w:w="850" w:type="dxa"/>
          </w:tcPr>
          <w:p w:rsidR="0095290D" w:rsidRDefault="00FA4139">
            <w:pPr>
              <w:pStyle w:val="TableParagraph"/>
              <w:spacing w:before="7"/>
              <w:ind w:left="7"/>
              <w:jc w:val="center"/>
              <w:rPr>
                <w:rFonts w:ascii="Calibri"/>
              </w:rPr>
            </w:pPr>
            <w:r>
              <w:rPr>
                <w:rFonts w:ascii="Calibri"/>
                <w:spacing w:val="-5"/>
              </w:rPr>
              <w:t>102</w:t>
            </w:r>
          </w:p>
        </w:tc>
        <w:tc>
          <w:tcPr>
            <w:tcW w:w="854" w:type="dxa"/>
          </w:tcPr>
          <w:p w:rsidR="0095290D" w:rsidRDefault="00FA4139">
            <w:pPr>
              <w:pStyle w:val="TableParagraph"/>
              <w:spacing w:before="7"/>
              <w:ind w:left="9" w:right="5"/>
              <w:jc w:val="center"/>
              <w:rPr>
                <w:rFonts w:ascii="Calibri"/>
              </w:rPr>
            </w:pPr>
            <w:r>
              <w:rPr>
                <w:rFonts w:ascii="Calibri"/>
                <w:spacing w:val="-5"/>
              </w:rPr>
              <w:t>102</w:t>
            </w:r>
          </w:p>
        </w:tc>
        <w:tc>
          <w:tcPr>
            <w:tcW w:w="850" w:type="dxa"/>
          </w:tcPr>
          <w:p w:rsidR="0095290D" w:rsidRDefault="00FA4139">
            <w:pPr>
              <w:pStyle w:val="TableParagraph"/>
              <w:spacing w:before="7"/>
              <w:ind w:left="0"/>
              <w:jc w:val="center"/>
              <w:rPr>
                <w:rFonts w:ascii="Calibri"/>
              </w:rPr>
            </w:pPr>
            <w:r>
              <w:rPr>
                <w:rFonts w:ascii="Calibri"/>
                <w:spacing w:val="-5"/>
              </w:rPr>
              <w:t>102</w:t>
            </w:r>
          </w:p>
        </w:tc>
        <w:tc>
          <w:tcPr>
            <w:tcW w:w="994" w:type="dxa"/>
          </w:tcPr>
          <w:p w:rsidR="0095290D" w:rsidRDefault="00FA4139">
            <w:pPr>
              <w:pStyle w:val="TableParagraph"/>
              <w:spacing w:before="7"/>
              <w:ind w:left="9"/>
              <w:jc w:val="center"/>
              <w:rPr>
                <w:rFonts w:ascii="Calibri"/>
              </w:rPr>
            </w:pPr>
            <w:r>
              <w:rPr>
                <w:rFonts w:ascii="Calibri"/>
                <w:spacing w:val="-5"/>
              </w:rPr>
              <w:t>507</w:t>
            </w:r>
          </w:p>
        </w:tc>
      </w:tr>
      <w:tr w:rsidR="0095290D">
        <w:trPr>
          <w:trHeight w:val="724"/>
        </w:trPr>
        <w:tc>
          <w:tcPr>
            <w:tcW w:w="1955" w:type="dxa"/>
          </w:tcPr>
          <w:p w:rsidR="0095290D" w:rsidRDefault="00FA4139">
            <w:pPr>
              <w:pStyle w:val="TableParagraph"/>
              <w:spacing w:before="1"/>
              <w:ind w:right="509"/>
              <w:rPr>
                <w:rFonts w:ascii="Calibri" w:hAnsi="Calibri"/>
              </w:rPr>
            </w:pPr>
            <w:r>
              <w:rPr>
                <w:rFonts w:ascii="Calibri" w:hAnsi="Calibri"/>
              </w:rPr>
              <w:t>5.Физическая</w:t>
            </w:r>
            <w:r>
              <w:rPr>
                <w:rFonts w:ascii="Calibri" w:hAnsi="Calibri"/>
                <w:spacing w:val="-2"/>
              </w:rPr>
              <w:t>культура</w:t>
            </w:r>
          </w:p>
        </w:tc>
        <w:tc>
          <w:tcPr>
            <w:tcW w:w="2694" w:type="dxa"/>
          </w:tcPr>
          <w:p w:rsidR="0095290D" w:rsidRDefault="00FA4139">
            <w:pPr>
              <w:pStyle w:val="TableParagraph"/>
              <w:spacing w:before="1"/>
              <w:ind w:left="109" w:right="1132"/>
              <w:rPr>
                <w:rFonts w:ascii="Calibri" w:hAnsi="Calibri"/>
              </w:rPr>
            </w:pPr>
            <w:r>
              <w:rPr>
                <w:rFonts w:ascii="Calibri" w:hAnsi="Calibri"/>
              </w:rPr>
              <w:t xml:space="preserve">5.1Адаптивная </w:t>
            </w:r>
            <w:r>
              <w:rPr>
                <w:rFonts w:ascii="Calibri" w:hAnsi="Calibri"/>
                <w:spacing w:val="-2"/>
              </w:rPr>
              <w:t>физкультура</w:t>
            </w:r>
          </w:p>
        </w:tc>
        <w:tc>
          <w:tcPr>
            <w:tcW w:w="994" w:type="dxa"/>
          </w:tcPr>
          <w:p w:rsidR="0095290D" w:rsidRDefault="00FA4139">
            <w:pPr>
              <w:pStyle w:val="TableParagraph"/>
              <w:spacing w:before="1"/>
              <w:ind w:left="4"/>
              <w:jc w:val="center"/>
              <w:rPr>
                <w:rFonts w:ascii="Calibri"/>
              </w:rPr>
            </w:pPr>
            <w:r>
              <w:rPr>
                <w:rFonts w:ascii="Calibri"/>
                <w:spacing w:val="-5"/>
              </w:rPr>
              <w:t>66</w:t>
            </w:r>
          </w:p>
        </w:tc>
        <w:tc>
          <w:tcPr>
            <w:tcW w:w="850" w:type="dxa"/>
          </w:tcPr>
          <w:p w:rsidR="0095290D" w:rsidRDefault="00FA4139">
            <w:pPr>
              <w:pStyle w:val="TableParagraph"/>
              <w:spacing w:before="1"/>
              <w:ind w:left="12"/>
              <w:jc w:val="center"/>
              <w:rPr>
                <w:rFonts w:ascii="Calibri"/>
              </w:rPr>
            </w:pPr>
            <w:r>
              <w:rPr>
                <w:rFonts w:ascii="Calibri"/>
                <w:spacing w:val="-5"/>
              </w:rPr>
              <w:t>68</w:t>
            </w:r>
          </w:p>
        </w:tc>
        <w:tc>
          <w:tcPr>
            <w:tcW w:w="850" w:type="dxa"/>
          </w:tcPr>
          <w:p w:rsidR="0095290D" w:rsidRDefault="00FA4139">
            <w:pPr>
              <w:pStyle w:val="TableParagraph"/>
              <w:spacing w:before="1"/>
              <w:ind w:left="12"/>
              <w:jc w:val="center"/>
              <w:rPr>
                <w:rFonts w:ascii="Calibri"/>
              </w:rPr>
            </w:pPr>
            <w:r>
              <w:rPr>
                <w:rFonts w:ascii="Calibri"/>
                <w:spacing w:val="-5"/>
              </w:rPr>
              <w:t>68</w:t>
            </w:r>
          </w:p>
        </w:tc>
        <w:tc>
          <w:tcPr>
            <w:tcW w:w="854" w:type="dxa"/>
          </w:tcPr>
          <w:p w:rsidR="0095290D" w:rsidRDefault="00FA4139">
            <w:pPr>
              <w:pStyle w:val="TableParagraph"/>
              <w:spacing w:before="1"/>
              <w:ind w:left="9"/>
              <w:jc w:val="center"/>
              <w:rPr>
                <w:rFonts w:ascii="Calibri"/>
              </w:rPr>
            </w:pPr>
            <w:r>
              <w:rPr>
                <w:rFonts w:ascii="Calibri"/>
                <w:spacing w:val="-5"/>
              </w:rPr>
              <w:t>68</w:t>
            </w:r>
          </w:p>
        </w:tc>
        <w:tc>
          <w:tcPr>
            <w:tcW w:w="850" w:type="dxa"/>
          </w:tcPr>
          <w:p w:rsidR="0095290D" w:rsidRDefault="00FA4139">
            <w:pPr>
              <w:pStyle w:val="TableParagraph"/>
              <w:spacing w:before="1"/>
              <w:ind w:left="5"/>
              <w:jc w:val="center"/>
              <w:rPr>
                <w:rFonts w:ascii="Calibri"/>
              </w:rPr>
            </w:pPr>
            <w:r>
              <w:rPr>
                <w:rFonts w:ascii="Calibri"/>
                <w:spacing w:val="-5"/>
              </w:rPr>
              <w:t>68</w:t>
            </w:r>
          </w:p>
        </w:tc>
        <w:tc>
          <w:tcPr>
            <w:tcW w:w="994" w:type="dxa"/>
          </w:tcPr>
          <w:p w:rsidR="0095290D" w:rsidRDefault="00FA4139">
            <w:pPr>
              <w:pStyle w:val="TableParagraph"/>
              <w:spacing w:before="1"/>
              <w:ind w:left="9"/>
              <w:jc w:val="center"/>
              <w:rPr>
                <w:rFonts w:ascii="Calibri"/>
              </w:rPr>
            </w:pPr>
            <w:r>
              <w:rPr>
                <w:rFonts w:ascii="Calibri"/>
                <w:spacing w:val="-5"/>
              </w:rPr>
              <w:t>338</w:t>
            </w:r>
          </w:p>
        </w:tc>
      </w:tr>
      <w:tr w:rsidR="0095290D">
        <w:trPr>
          <w:trHeight w:val="335"/>
        </w:trPr>
        <w:tc>
          <w:tcPr>
            <w:tcW w:w="1955" w:type="dxa"/>
          </w:tcPr>
          <w:p w:rsidR="0095290D" w:rsidRDefault="00FA4139">
            <w:pPr>
              <w:pStyle w:val="TableParagraph"/>
              <w:spacing w:before="1"/>
              <w:rPr>
                <w:rFonts w:ascii="Calibri" w:hAnsi="Calibri"/>
              </w:rPr>
            </w:pPr>
            <w:r>
              <w:rPr>
                <w:rFonts w:ascii="Calibri" w:hAnsi="Calibri"/>
              </w:rPr>
              <w:t>6.</w:t>
            </w:r>
            <w:r>
              <w:rPr>
                <w:rFonts w:ascii="Calibri" w:hAnsi="Calibri"/>
                <w:spacing w:val="-2"/>
              </w:rPr>
              <w:t>Технологии</w:t>
            </w:r>
          </w:p>
        </w:tc>
        <w:tc>
          <w:tcPr>
            <w:tcW w:w="2694" w:type="dxa"/>
          </w:tcPr>
          <w:p w:rsidR="0095290D" w:rsidRDefault="00FA4139">
            <w:pPr>
              <w:pStyle w:val="TableParagraph"/>
              <w:spacing w:before="1"/>
              <w:ind w:left="109"/>
              <w:rPr>
                <w:rFonts w:ascii="Calibri" w:hAnsi="Calibri"/>
              </w:rPr>
            </w:pPr>
            <w:r>
              <w:rPr>
                <w:rFonts w:ascii="Calibri" w:hAnsi="Calibri"/>
              </w:rPr>
              <w:t>6.1Профильный</w:t>
            </w:r>
            <w:r>
              <w:rPr>
                <w:rFonts w:ascii="Calibri" w:hAnsi="Calibri"/>
                <w:spacing w:val="-4"/>
              </w:rPr>
              <w:t>труд</w:t>
            </w:r>
          </w:p>
        </w:tc>
        <w:tc>
          <w:tcPr>
            <w:tcW w:w="994" w:type="dxa"/>
          </w:tcPr>
          <w:p w:rsidR="0095290D" w:rsidRDefault="00FA4139">
            <w:pPr>
              <w:pStyle w:val="TableParagraph"/>
              <w:spacing w:before="1"/>
              <w:ind w:left="4"/>
              <w:jc w:val="center"/>
              <w:rPr>
                <w:rFonts w:ascii="Calibri"/>
              </w:rPr>
            </w:pPr>
            <w:r>
              <w:rPr>
                <w:rFonts w:ascii="Calibri"/>
                <w:spacing w:val="-10"/>
              </w:rPr>
              <w:t>-</w:t>
            </w:r>
          </w:p>
        </w:tc>
        <w:tc>
          <w:tcPr>
            <w:tcW w:w="850" w:type="dxa"/>
          </w:tcPr>
          <w:p w:rsidR="0095290D" w:rsidRDefault="00FA4139">
            <w:pPr>
              <w:pStyle w:val="TableParagraph"/>
              <w:spacing w:before="1"/>
              <w:ind w:left="13"/>
              <w:jc w:val="center"/>
              <w:rPr>
                <w:rFonts w:ascii="Calibri"/>
              </w:rPr>
            </w:pPr>
            <w:r>
              <w:rPr>
                <w:rFonts w:ascii="Calibri"/>
                <w:spacing w:val="-10"/>
              </w:rPr>
              <w:t>-</w:t>
            </w:r>
          </w:p>
        </w:tc>
        <w:tc>
          <w:tcPr>
            <w:tcW w:w="850" w:type="dxa"/>
          </w:tcPr>
          <w:p w:rsidR="0095290D" w:rsidRDefault="00FA4139">
            <w:pPr>
              <w:pStyle w:val="TableParagraph"/>
              <w:spacing w:before="1"/>
              <w:ind w:left="13"/>
              <w:jc w:val="center"/>
              <w:rPr>
                <w:rFonts w:ascii="Calibri"/>
              </w:rPr>
            </w:pPr>
            <w:r>
              <w:rPr>
                <w:rFonts w:ascii="Calibri"/>
                <w:spacing w:val="-10"/>
              </w:rPr>
              <w:t>-</w:t>
            </w:r>
          </w:p>
        </w:tc>
        <w:tc>
          <w:tcPr>
            <w:tcW w:w="854" w:type="dxa"/>
          </w:tcPr>
          <w:p w:rsidR="0095290D" w:rsidRDefault="00FA4139">
            <w:pPr>
              <w:pStyle w:val="TableParagraph"/>
              <w:spacing w:before="1"/>
              <w:ind w:left="9"/>
              <w:jc w:val="center"/>
              <w:rPr>
                <w:rFonts w:ascii="Calibri"/>
              </w:rPr>
            </w:pPr>
            <w:r>
              <w:rPr>
                <w:rFonts w:ascii="Calibri"/>
                <w:spacing w:val="-10"/>
              </w:rPr>
              <w:t>-</w:t>
            </w:r>
          </w:p>
        </w:tc>
        <w:tc>
          <w:tcPr>
            <w:tcW w:w="850" w:type="dxa"/>
          </w:tcPr>
          <w:p w:rsidR="0095290D" w:rsidRDefault="00FA4139">
            <w:pPr>
              <w:pStyle w:val="TableParagraph"/>
              <w:spacing w:before="1"/>
              <w:ind w:left="5"/>
              <w:jc w:val="center"/>
              <w:rPr>
                <w:rFonts w:ascii="Calibri"/>
              </w:rPr>
            </w:pPr>
            <w:r>
              <w:rPr>
                <w:rFonts w:ascii="Calibri"/>
                <w:spacing w:val="-10"/>
              </w:rPr>
              <w:t>-</w:t>
            </w:r>
          </w:p>
        </w:tc>
        <w:tc>
          <w:tcPr>
            <w:tcW w:w="994" w:type="dxa"/>
          </w:tcPr>
          <w:p w:rsidR="0095290D" w:rsidRDefault="00FA4139">
            <w:pPr>
              <w:pStyle w:val="TableParagraph"/>
              <w:spacing w:before="1"/>
              <w:ind w:left="37" w:right="23"/>
              <w:jc w:val="center"/>
              <w:rPr>
                <w:rFonts w:ascii="Calibri"/>
              </w:rPr>
            </w:pPr>
            <w:r>
              <w:rPr>
                <w:rFonts w:ascii="Calibri"/>
                <w:spacing w:val="-10"/>
              </w:rPr>
              <w:t>-</w:t>
            </w:r>
          </w:p>
        </w:tc>
      </w:tr>
      <w:tr w:rsidR="0095290D">
        <w:trPr>
          <w:trHeight w:val="326"/>
        </w:trPr>
        <w:tc>
          <w:tcPr>
            <w:tcW w:w="4649" w:type="dxa"/>
            <w:gridSpan w:val="2"/>
          </w:tcPr>
          <w:p w:rsidR="0095290D" w:rsidRDefault="00FA4139">
            <w:pPr>
              <w:pStyle w:val="TableParagraph"/>
              <w:spacing w:before="2"/>
              <w:rPr>
                <w:rFonts w:ascii="Calibri" w:hAnsi="Calibri"/>
              </w:rPr>
            </w:pPr>
            <w:r>
              <w:rPr>
                <w:rFonts w:ascii="Calibri" w:hAnsi="Calibri"/>
              </w:rPr>
              <w:t>7.Коррекционно-развивающие</w:t>
            </w:r>
            <w:r>
              <w:rPr>
                <w:rFonts w:ascii="Calibri" w:hAnsi="Calibri"/>
                <w:spacing w:val="-2"/>
              </w:rPr>
              <w:t>занятия</w:t>
            </w:r>
          </w:p>
        </w:tc>
        <w:tc>
          <w:tcPr>
            <w:tcW w:w="994" w:type="dxa"/>
          </w:tcPr>
          <w:p w:rsidR="0095290D" w:rsidRDefault="00FA4139">
            <w:pPr>
              <w:pStyle w:val="TableParagraph"/>
              <w:spacing w:before="2"/>
              <w:ind w:left="4"/>
              <w:jc w:val="center"/>
              <w:rPr>
                <w:rFonts w:ascii="Calibri"/>
              </w:rPr>
            </w:pPr>
            <w:r>
              <w:rPr>
                <w:rFonts w:ascii="Calibri"/>
                <w:spacing w:val="-5"/>
              </w:rPr>
              <w:t>66</w:t>
            </w:r>
          </w:p>
        </w:tc>
        <w:tc>
          <w:tcPr>
            <w:tcW w:w="850" w:type="dxa"/>
          </w:tcPr>
          <w:p w:rsidR="0095290D" w:rsidRDefault="00FA4139">
            <w:pPr>
              <w:pStyle w:val="TableParagraph"/>
              <w:spacing w:before="2"/>
              <w:ind w:left="12"/>
              <w:jc w:val="center"/>
              <w:rPr>
                <w:rFonts w:ascii="Calibri"/>
              </w:rPr>
            </w:pPr>
            <w:r>
              <w:rPr>
                <w:rFonts w:ascii="Calibri"/>
                <w:spacing w:val="-5"/>
              </w:rPr>
              <w:t>68</w:t>
            </w:r>
          </w:p>
        </w:tc>
        <w:tc>
          <w:tcPr>
            <w:tcW w:w="850" w:type="dxa"/>
          </w:tcPr>
          <w:p w:rsidR="0095290D" w:rsidRDefault="00FA4139">
            <w:pPr>
              <w:pStyle w:val="TableParagraph"/>
              <w:spacing w:before="2"/>
              <w:ind w:left="12"/>
              <w:jc w:val="center"/>
              <w:rPr>
                <w:rFonts w:ascii="Calibri"/>
              </w:rPr>
            </w:pPr>
            <w:r>
              <w:rPr>
                <w:rFonts w:ascii="Calibri"/>
                <w:spacing w:val="-5"/>
              </w:rPr>
              <w:t>68</w:t>
            </w:r>
          </w:p>
        </w:tc>
        <w:tc>
          <w:tcPr>
            <w:tcW w:w="854" w:type="dxa"/>
          </w:tcPr>
          <w:p w:rsidR="0095290D" w:rsidRDefault="00FA4139">
            <w:pPr>
              <w:pStyle w:val="TableParagraph"/>
              <w:spacing w:before="2"/>
              <w:ind w:left="9"/>
              <w:jc w:val="center"/>
              <w:rPr>
                <w:rFonts w:ascii="Calibri"/>
              </w:rPr>
            </w:pPr>
            <w:r>
              <w:rPr>
                <w:rFonts w:ascii="Calibri"/>
                <w:spacing w:val="-5"/>
              </w:rPr>
              <w:t>68</w:t>
            </w:r>
          </w:p>
        </w:tc>
        <w:tc>
          <w:tcPr>
            <w:tcW w:w="850" w:type="dxa"/>
          </w:tcPr>
          <w:p w:rsidR="0095290D" w:rsidRDefault="00FA4139">
            <w:pPr>
              <w:pStyle w:val="TableParagraph"/>
              <w:spacing w:before="2"/>
              <w:ind w:left="5"/>
              <w:jc w:val="center"/>
              <w:rPr>
                <w:rFonts w:ascii="Calibri"/>
              </w:rPr>
            </w:pPr>
            <w:r>
              <w:rPr>
                <w:rFonts w:ascii="Calibri"/>
                <w:spacing w:val="-5"/>
              </w:rPr>
              <w:t>68</w:t>
            </w:r>
          </w:p>
        </w:tc>
        <w:tc>
          <w:tcPr>
            <w:tcW w:w="994" w:type="dxa"/>
          </w:tcPr>
          <w:p w:rsidR="0095290D" w:rsidRDefault="00FA4139">
            <w:pPr>
              <w:pStyle w:val="TableParagraph"/>
              <w:spacing w:before="2"/>
              <w:ind w:left="9"/>
              <w:jc w:val="center"/>
              <w:rPr>
                <w:rFonts w:ascii="Calibri"/>
              </w:rPr>
            </w:pPr>
            <w:r>
              <w:rPr>
                <w:rFonts w:ascii="Calibri"/>
                <w:spacing w:val="-5"/>
              </w:rPr>
              <w:t>338</w:t>
            </w:r>
          </w:p>
        </w:tc>
      </w:tr>
      <w:tr w:rsidR="0095290D">
        <w:trPr>
          <w:trHeight w:val="412"/>
        </w:trPr>
        <w:tc>
          <w:tcPr>
            <w:tcW w:w="4649" w:type="dxa"/>
            <w:gridSpan w:val="2"/>
          </w:tcPr>
          <w:p w:rsidR="0095290D" w:rsidRDefault="00FA4139">
            <w:pPr>
              <w:pStyle w:val="TableParagraph"/>
              <w:spacing w:before="1"/>
              <w:rPr>
                <w:rFonts w:ascii="Calibri" w:hAnsi="Calibri"/>
                <w:b/>
              </w:rPr>
            </w:pPr>
            <w:r>
              <w:rPr>
                <w:rFonts w:ascii="Calibri" w:hAnsi="Calibri"/>
                <w:b/>
                <w:spacing w:val="-2"/>
              </w:rPr>
              <w:t>Итого</w:t>
            </w:r>
          </w:p>
        </w:tc>
        <w:tc>
          <w:tcPr>
            <w:tcW w:w="994" w:type="dxa"/>
          </w:tcPr>
          <w:p w:rsidR="0095290D" w:rsidRDefault="00FA4139">
            <w:pPr>
              <w:pStyle w:val="TableParagraph"/>
              <w:spacing w:before="1"/>
              <w:ind w:left="0"/>
              <w:jc w:val="center"/>
              <w:rPr>
                <w:rFonts w:ascii="Calibri"/>
                <w:b/>
              </w:rPr>
            </w:pPr>
            <w:r>
              <w:rPr>
                <w:rFonts w:ascii="Calibri"/>
                <w:b/>
                <w:spacing w:val="-5"/>
              </w:rPr>
              <w:t>660</w:t>
            </w:r>
          </w:p>
        </w:tc>
        <w:tc>
          <w:tcPr>
            <w:tcW w:w="850" w:type="dxa"/>
          </w:tcPr>
          <w:p w:rsidR="0095290D" w:rsidRDefault="00FA4139">
            <w:pPr>
              <w:pStyle w:val="TableParagraph"/>
              <w:spacing w:before="1"/>
              <w:ind w:left="7"/>
              <w:jc w:val="center"/>
              <w:rPr>
                <w:rFonts w:ascii="Calibri"/>
                <w:b/>
              </w:rPr>
            </w:pPr>
            <w:r>
              <w:rPr>
                <w:rFonts w:ascii="Calibri"/>
                <w:b/>
                <w:spacing w:val="-5"/>
              </w:rPr>
              <w:t>680</w:t>
            </w:r>
          </w:p>
        </w:tc>
        <w:tc>
          <w:tcPr>
            <w:tcW w:w="850" w:type="dxa"/>
          </w:tcPr>
          <w:p w:rsidR="0095290D" w:rsidRDefault="00FA4139">
            <w:pPr>
              <w:pStyle w:val="TableParagraph"/>
              <w:spacing w:before="1"/>
              <w:ind w:left="7"/>
              <w:jc w:val="center"/>
              <w:rPr>
                <w:rFonts w:ascii="Calibri"/>
                <w:b/>
              </w:rPr>
            </w:pPr>
            <w:r>
              <w:rPr>
                <w:rFonts w:ascii="Calibri"/>
                <w:b/>
                <w:spacing w:val="-5"/>
              </w:rPr>
              <w:t>680</w:t>
            </w:r>
          </w:p>
        </w:tc>
        <w:tc>
          <w:tcPr>
            <w:tcW w:w="854" w:type="dxa"/>
          </w:tcPr>
          <w:p w:rsidR="0095290D" w:rsidRDefault="00FA4139">
            <w:pPr>
              <w:pStyle w:val="TableParagraph"/>
              <w:spacing w:before="1"/>
              <w:ind w:left="9" w:right="5"/>
              <w:jc w:val="center"/>
              <w:rPr>
                <w:rFonts w:ascii="Calibri"/>
                <w:b/>
              </w:rPr>
            </w:pPr>
            <w:r>
              <w:rPr>
                <w:rFonts w:ascii="Calibri"/>
                <w:b/>
                <w:spacing w:val="-5"/>
              </w:rPr>
              <w:t>748</w:t>
            </w:r>
          </w:p>
        </w:tc>
        <w:tc>
          <w:tcPr>
            <w:tcW w:w="850" w:type="dxa"/>
          </w:tcPr>
          <w:p w:rsidR="0095290D" w:rsidRDefault="00FA4139">
            <w:pPr>
              <w:pStyle w:val="TableParagraph"/>
              <w:spacing w:before="1"/>
              <w:ind w:left="0"/>
              <w:jc w:val="center"/>
              <w:rPr>
                <w:rFonts w:ascii="Calibri"/>
                <w:b/>
              </w:rPr>
            </w:pPr>
            <w:r>
              <w:rPr>
                <w:rFonts w:ascii="Calibri"/>
                <w:b/>
                <w:spacing w:val="-5"/>
              </w:rPr>
              <w:t>748</w:t>
            </w:r>
          </w:p>
        </w:tc>
        <w:tc>
          <w:tcPr>
            <w:tcW w:w="994" w:type="dxa"/>
          </w:tcPr>
          <w:p w:rsidR="0095290D" w:rsidRDefault="00FA4139">
            <w:pPr>
              <w:pStyle w:val="TableParagraph"/>
              <w:spacing w:before="1"/>
              <w:ind w:left="5"/>
              <w:jc w:val="center"/>
              <w:rPr>
                <w:rFonts w:ascii="Calibri"/>
                <w:b/>
              </w:rPr>
            </w:pPr>
            <w:r>
              <w:rPr>
                <w:rFonts w:ascii="Calibri"/>
                <w:b/>
              </w:rPr>
              <w:t>3</w:t>
            </w:r>
            <w:r>
              <w:rPr>
                <w:rFonts w:ascii="Calibri"/>
                <w:b/>
                <w:spacing w:val="-5"/>
              </w:rPr>
              <w:t>516</w:t>
            </w:r>
          </w:p>
        </w:tc>
      </w:tr>
      <w:tr w:rsidR="0095290D">
        <w:trPr>
          <w:trHeight w:val="537"/>
        </w:trPr>
        <w:tc>
          <w:tcPr>
            <w:tcW w:w="4649" w:type="dxa"/>
            <w:gridSpan w:val="2"/>
          </w:tcPr>
          <w:p w:rsidR="0095290D" w:rsidRDefault="00FA4139">
            <w:pPr>
              <w:pStyle w:val="TableParagraph"/>
              <w:spacing w:before="6" w:line="266" w:lineRule="exact"/>
              <w:rPr>
                <w:rFonts w:ascii="Calibri" w:hAnsi="Calibri"/>
                <w:b/>
              </w:rPr>
            </w:pPr>
            <w:r>
              <w:rPr>
                <w:rFonts w:ascii="Calibri" w:hAnsi="Calibri"/>
                <w:b/>
              </w:rPr>
              <w:t>Максимальнодопустимая</w:t>
            </w:r>
            <w:r>
              <w:rPr>
                <w:rFonts w:ascii="Calibri" w:hAnsi="Calibri"/>
                <w:b/>
                <w:spacing w:val="-2"/>
              </w:rPr>
              <w:t>недельная</w:t>
            </w:r>
          </w:p>
          <w:p w:rsidR="0095290D" w:rsidRDefault="00FA4139">
            <w:pPr>
              <w:pStyle w:val="TableParagraph"/>
              <w:spacing w:line="245" w:lineRule="exact"/>
              <w:rPr>
                <w:rFonts w:ascii="Calibri" w:hAnsi="Calibri"/>
                <w:b/>
              </w:rPr>
            </w:pPr>
            <w:r>
              <w:rPr>
                <w:rFonts w:ascii="Calibri" w:hAnsi="Calibri"/>
                <w:b/>
              </w:rPr>
              <w:t>нагрузка(при5-дневнойучебной</w:t>
            </w:r>
            <w:r>
              <w:rPr>
                <w:rFonts w:ascii="Calibri" w:hAnsi="Calibri"/>
                <w:b/>
                <w:spacing w:val="-2"/>
              </w:rPr>
              <w:t>неделе)</w:t>
            </w:r>
          </w:p>
        </w:tc>
        <w:tc>
          <w:tcPr>
            <w:tcW w:w="994" w:type="dxa"/>
          </w:tcPr>
          <w:p w:rsidR="0095290D" w:rsidRDefault="00FA4139">
            <w:pPr>
              <w:pStyle w:val="TableParagraph"/>
              <w:spacing w:before="6"/>
              <w:ind w:left="0"/>
              <w:jc w:val="center"/>
              <w:rPr>
                <w:rFonts w:ascii="Calibri"/>
                <w:b/>
              </w:rPr>
            </w:pPr>
            <w:r>
              <w:rPr>
                <w:rFonts w:ascii="Calibri"/>
                <w:b/>
                <w:spacing w:val="-5"/>
              </w:rPr>
              <w:t>660</w:t>
            </w:r>
          </w:p>
        </w:tc>
        <w:tc>
          <w:tcPr>
            <w:tcW w:w="850" w:type="dxa"/>
          </w:tcPr>
          <w:p w:rsidR="0095290D" w:rsidRDefault="00FA4139">
            <w:pPr>
              <w:pStyle w:val="TableParagraph"/>
              <w:spacing w:before="6"/>
              <w:ind w:left="7"/>
              <w:jc w:val="center"/>
              <w:rPr>
                <w:rFonts w:ascii="Calibri"/>
                <w:b/>
              </w:rPr>
            </w:pPr>
            <w:r>
              <w:rPr>
                <w:rFonts w:ascii="Calibri"/>
                <w:b/>
                <w:spacing w:val="-5"/>
              </w:rPr>
              <w:t>680</w:t>
            </w:r>
          </w:p>
        </w:tc>
        <w:tc>
          <w:tcPr>
            <w:tcW w:w="850" w:type="dxa"/>
          </w:tcPr>
          <w:p w:rsidR="0095290D" w:rsidRDefault="00FA4139">
            <w:pPr>
              <w:pStyle w:val="TableParagraph"/>
              <w:spacing w:before="6"/>
              <w:ind w:left="7"/>
              <w:jc w:val="center"/>
              <w:rPr>
                <w:rFonts w:ascii="Calibri"/>
                <w:b/>
              </w:rPr>
            </w:pPr>
            <w:r>
              <w:rPr>
                <w:rFonts w:ascii="Calibri"/>
                <w:b/>
                <w:spacing w:val="-5"/>
              </w:rPr>
              <w:t>680</w:t>
            </w:r>
          </w:p>
        </w:tc>
        <w:tc>
          <w:tcPr>
            <w:tcW w:w="854" w:type="dxa"/>
          </w:tcPr>
          <w:p w:rsidR="0095290D" w:rsidRDefault="00FA4139">
            <w:pPr>
              <w:pStyle w:val="TableParagraph"/>
              <w:spacing w:before="6"/>
              <w:ind w:left="9" w:right="5"/>
              <w:jc w:val="center"/>
              <w:rPr>
                <w:rFonts w:ascii="Calibri"/>
                <w:b/>
              </w:rPr>
            </w:pPr>
            <w:r>
              <w:rPr>
                <w:rFonts w:ascii="Calibri"/>
                <w:b/>
                <w:spacing w:val="-5"/>
              </w:rPr>
              <w:t>748</w:t>
            </w:r>
          </w:p>
        </w:tc>
        <w:tc>
          <w:tcPr>
            <w:tcW w:w="850" w:type="dxa"/>
          </w:tcPr>
          <w:p w:rsidR="0095290D" w:rsidRDefault="00FA4139">
            <w:pPr>
              <w:pStyle w:val="TableParagraph"/>
              <w:spacing w:before="6"/>
              <w:ind w:left="0"/>
              <w:jc w:val="center"/>
              <w:rPr>
                <w:rFonts w:ascii="Calibri"/>
                <w:b/>
              </w:rPr>
            </w:pPr>
            <w:r>
              <w:rPr>
                <w:rFonts w:ascii="Calibri"/>
                <w:b/>
                <w:spacing w:val="-5"/>
              </w:rPr>
              <w:t>748</w:t>
            </w:r>
          </w:p>
        </w:tc>
        <w:tc>
          <w:tcPr>
            <w:tcW w:w="994" w:type="dxa"/>
          </w:tcPr>
          <w:p w:rsidR="0095290D" w:rsidRDefault="00FA4139">
            <w:pPr>
              <w:pStyle w:val="TableParagraph"/>
              <w:spacing w:before="6"/>
              <w:ind w:left="5"/>
              <w:jc w:val="center"/>
              <w:rPr>
                <w:rFonts w:ascii="Calibri"/>
                <w:b/>
              </w:rPr>
            </w:pPr>
            <w:r>
              <w:rPr>
                <w:rFonts w:ascii="Calibri"/>
                <w:b/>
              </w:rPr>
              <w:t>3</w:t>
            </w:r>
            <w:r>
              <w:rPr>
                <w:rFonts w:ascii="Calibri"/>
                <w:b/>
                <w:spacing w:val="-5"/>
              </w:rPr>
              <w:t>516</w:t>
            </w:r>
          </w:p>
        </w:tc>
      </w:tr>
      <w:tr w:rsidR="0095290D">
        <w:trPr>
          <w:trHeight w:val="268"/>
        </w:trPr>
        <w:tc>
          <w:tcPr>
            <w:tcW w:w="10041" w:type="dxa"/>
            <w:gridSpan w:val="8"/>
            <w:shd w:val="clear" w:color="auto" w:fill="BEBEBE"/>
          </w:tcPr>
          <w:p w:rsidR="0095290D" w:rsidRDefault="00FA4139">
            <w:pPr>
              <w:pStyle w:val="TableParagraph"/>
              <w:spacing w:before="1" w:line="247" w:lineRule="exact"/>
              <w:ind w:left="1743"/>
              <w:rPr>
                <w:rFonts w:ascii="Calibri" w:hAnsi="Calibri"/>
                <w:i/>
              </w:rPr>
            </w:pPr>
            <w:r>
              <w:rPr>
                <w:rFonts w:ascii="Calibri" w:hAnsi="Calibri"/>
                <w:i/>
              </w:rPr>
              <w:t>II.Часть,формируемаяучастникамиобразовательных</w:t>
            </w:r>
            <w:r>
              <w:rPr>
                <w:rFonts w:ascii="Calibri" w:hAnsi="Calibri"/>
                <w:i/>
                <w:spacing w:val="-2"/>
              </w:rPr>
              <w:t>отношений</w:t>
            </w:r>
          </w:p>
        </w:tc>
      </w:tr>
      <w:tr w:rsidR="0095290D">
        <w:trPr>
          <w:trHeight w:val="273"/>
        </w:trPr>
        <w:tc>
          <w:tcPr>
            <w:tcW w:w="4649" w:type="dxa"/>
            <w:gridSpan w:val="2"/>
          </w:tcPr>
          <w:p w:rsidR="0095290D" w:rsidRDefault="00FA4139">
            <w:pPr>
              <w:pStyle w:val="TableParagraph"/>
              <w:spacing w:before="7" w:line="247" w:lineRule="exact"/>
              <w:ind w:left="1224"/>
              <w:rPr>
                <w:rFonts w:ascii="Calibri" w:hAnsi="Calibri"/>
                <w:b/>
              </w:rPr>
            </w:pPr>
            <w:r>
              <w:rPr>
                <w:rFonts w:ascii="Calibri" w:hAnsi="Calibri"/>
                <w:b/>
              </w:rPr>
              <w:t>Коррекционные</w:t>
            </w:r>
            <w:r>
              <w:rPr>
                <w:rFonts w:ascii="Calibri" w:hAnsi="Calibri"/>
                <w:b/>
                <w:spacing w:val="-4"/>
              </w:rPr>
              <w:t>курсы</w:t>
            </w:r>
          </w:p>
        </w:tc>
        <w:tc>
          <w:tcPr>
            <w:tcW w:w="994" w:type="dxa"/>
          </w:tcPr>
          <w:p w:rsidR="0095290D" w:rsidRDefault="00FA4139">
            <w:pPr>
              <w:pStyle w:val="TableParagraph"/>
              <w:spacing w:before="7" w:line="247" w:lineRule="exact"/>
              <w:ind w:left="8"/>
              <w:jc w:val="center"/>
              <w:rPr>
                <w:rFonts w:ascii="Calibri" w:hAnsi="Calibri"/>
                <w:b/>
              </w:rPr>
            </w:pPr>
            <w:r>
              <w:rPr>
                <w:rFonts w:ascii="Calibri" w:hAnsi="Calibri"/>
                <w:b/>
              </w:rPr>
              <w:t>I</w:t>
            </w:r>
            <w:r>
              <w:rPr>
                <w:rFonts w:ascii="Calibri" w:hAnsi="Calibri"/>
                <w:b/>
                <w:spacing w:val="-4"/>
              </w:rPr>
              <w:t>доп.</w:t>
            </w:r>
          </w:p>
        </w:tc>
        <w:tc>
          <w:tcPr>
            <w:tcW w:w="850" w:type="dxa"/>
          </w:tcPr>
          <w:p w:rsidR="0095290D" w:rsidRDefault="00FA4139">
            <w:pPr>
              <w:pStyle w:val="TableParagraph"/>
              <w:spacing w:before="7" w:line="247" w:lineRule="exact"/>
              <w:ind w:left="14"/>
              <w:jc w:val="center"/>
              <w:rPr>
                <w:rFonts w:ascii="Calibri"/>
                <w:b/>
              </w:rPr>
            </w:pPr>
            <w:r>
              <w:rPr>
                <w:rFonts w:ascii="Calibri"/>
                <w:b/>
                <w:spacing w:val="-10"/>
              </w:rPr>
              <w:t>I</w:t>
            </w:r>
          </w:p>
        </w:tc>
        <w:tc>
          <w:tcPr>
            <w:tcW w:w="850" w:type="dxa"/>
          </w:tcPr>
          <w:p w:rsidR="0095290D" w:rsidRDefault="00FA4139">
            <w:pPr>
              <w:pStyle w:val="TableParagraph"/>
              <w:spacing w:before="7" w:line="247" w:lineRule="exact"/>
              <w:ind w:left="12"/>
              <w:jc w:val="center"/>
              <w:rPr>
                <w:rFonts w:ascii="Calibri"/>
                <w:b/>
              </w:rPr>
            </w:pPr>
            <w:r>
              <w:rPr>
                <w:rFonts w:ascii="Calibri"/>
                <w:b/>
                <w:spacing w:val="-5"/>
              </w:rPr>
              <w:t>II</w:t>
            </w:r>
          </w:p>
        </w:tc>
        <w:tc>
          <w:tcPr>
            <w:tcW w:w="854" w:type="dxa"/>
          </w:tcPr>
          <w:p w:rsidR="0095290D" w:rsidRDefault="00FA4139">
            <w:pPr>
              <w:pStyle w:val="TableParagraph"/>
              <w:spacing w:before="7" w:line="247" w:lineRule="exact"/>
              <w:ind w:left="9" w:right="9"/>
              <w:jc w:val="center"/>
              <w:rPr>
                <w:rFonts w:ascii="Calibri"/>
                <w:b/>
              </w:rPr>
            </w:pPr>
            <w:r>
              <w:rPr>
                <w:rFonts w:ascii="Calibri"/>
                <w:b/>
                <w:spacing w:val="-5"/>
              </w:rPr>
              <w:t>III</w:t>
            </w:r>
          </w:p>
        </w:tc>
        <w:tc>
          <w:tcPr>
            <w:tcW w:w="850" w:type="dxa"/>
          </w:tcPr>
          <w:p w:rsidR="0095290D" w:rsidRDefault="00FA4139">
            <w:pPr>
              <w:pStyle w:val="TableParagraph"/>
              <w:spacing w:before="7" w:line="247" w:lineRule="exact"/>
              <w:ind w:left="0"/>
              <w:jc w:val="center"/>
              <w:rPr>
                <w:rFonts w:ascii="Calibri"/>
                <w:b/>
              </w:rPr>
            </w:pPr>
            <w:r>
              <w:rPr>
                <w:rFonts w:ascii="Calibri"/>
                <w:b/>
                <w:spacing w:val="-5"/>
              </w:rPr>
              <w:t>IV</w:t>
            </w:r>
          </w:p>
        </w:tc>
        <w:tc>
          <w:tcPr>
            <w:tcW w:w="994" w:type="dxa"/>
          </w:tcPr>
          <w:p w:rsidR="0095290D" w:rsidRDefault="00FA4139">
            <w:pPr>
              <w:pStyle w:val="TableParagraph"/>
              <w:spacing w:before="7" w:line="247" w:lineRule="exact"/>
              <w:ind w:left="7"/>
              <w:jc w:val="center"/>
              <w:rPr>
                <w:rFonts w:ascii="Calibri" w:hAnsi="Calibri"/>
                <w:b/>
              </w:rPr>
            </w:pPr>
            <w:r>
              <w:rPr>
                <w:rFonts w:ascii="Calibri" w:hAnsi="Calibri"/>
                <w:b/>
                <w:spacing w:val="-2"/>
              </w:rPr>
              <w:t>Всего</w:t>
            </w:r>
          </w:p>
        </w:tc>
      </w:tr>
      <w:tr w:rsidR="0095290D">
        <w:trPr>
          <w:trHeight w:val="268"/>
        </w:trPr>
        <w:tc>
          <w:tcPr>
            <w:tcW w:w="4649" w:type="dxa"/>
            <w:gridSpan w:val="2"/>
          </w:tcPr>
          <w:p w:rsidR="0095290D" w:rsidRDefault="00FA4139">
            <w:pPr>
              <w:pStyle w:val="TableParagraph"/>
              <w:spacing w:before="1" w:line="247" w:lineRule="exact"/>
              <w:rPr>
                <w:rFonts w:ascii="Calibri" w:hAnsi="Calibri"/>
              </w:rPr>
            </w:pPr>
            <w:r>
              <w:rPr>
                <w:rFonts w:ascii="Calibri" w:hAnsi="Calibri"/>
              </w:rPr>
              <w:t>1.Сенсорное</w:t>
            </w:r>
            <w:r>
              <w:rPr>
                <w:rFonts w:ascii="Calibri" w:hAnsi="Calibri"/>
                <w:spacing w:val="-2"/>
              </w:rPr>
              <w:t>развитие</w:t>
            </w:r>
          </w:p>
        </w:tc>
        <w:tc>
          <w:tcPr>
            <w:tcW w:w="994" w:type="dxa"/>
          </w:tcPr>
          <w:p w:rsidR="0095290D" w:rsidRDefault="00FA4139">
            <w:pPr>
              <w:pStyle w:val="TableParagraph"/>
              <w:spacing w:before="1" w:line="247" w:lineRule="exact"/>
              <w:ind w:left="4"/>
              <w:jc w:val="center"/>
              <w:rPr>
                <w:rFonts w:ascii="Calibri"/>
              </w:rPr>
            </w:pPr>
            <w:r>
              <w:rPr>
                <w:rFonts w:ascii="Calibri"/>
                <w:spacing w:val="-5"/>
              </w:rPr>
              <w:t>99</w:t>
            </w:r>
          </w:p>
        </w:tc>
        <w:tc>
          <w:tcPr>
            <w:tcW w:w="850" w:type="dxa"/>
          </w:tcPr>
          <w:p w:rsidR="0095290D" w:rsidRDefault="00FA4139">
            <w:pPr>
              <w:pStyle w:val="TableParagraph"/>
              <w:spacing w:before="1" w:line="247" w:lineRule="exact"/>
              <w:ind w:left="7"/>
              <w:jc w:val="center"/>
              <w:rPr>
                <w:rFonts w:ascii="Calibri"/>
              </w:rPr>
            </w:pPr>
            <w:r>
              <w:rPr>
                <w:rFonts w:ascii="Calibri"/>
                <w:spacing w:val="-5"/>
              </w:rPr>
              <w:t>102</w:t>
            </w:r>
          </w:p>
        </w:tc>
        <w:tc>
          <w:tcPr>
            <w:tcW w:w="850" w:type="dxa"/>
          </w:tcPr>
          <w:p w:rsidR="0095290D" w:rsidRDefault="00FA4139">
            <w:pPr>
              <w:pStyle w:val="TableParagraph"/>
              <w:spacing w:before="1" w:line="247" w:lineRule="exact"/>
              <w:ind w:left="7"/>
              <w:jc w:val="center"/>
              <w:rPr>
                <w:rFonts w:ascii="Calibri"/>
              </w:rPr>
            </w:pPr>
            <w:r>
              <w:rPr>
                <w:rFonts w:ascii="Calibri"/>
                <w:spacing w:val="-5"/>
              </w:rPr>
              <w:t>102</w:t>
            </w:r>
          </w:p>
        </w:tc>
        <w:tc>
          <w:tcPr>
            <w:tcW w:w="854" w:type="dxa"/>
          </w:tcPr>
          <w:p w:rsidR="0095290D" w:rsidRDefault="00FA4139">
            <w:pPr>
              <w:pStyle w:val="TableParagraph"/>
              <w:spacing w:before="1" w:line="247" w:lineRule="exact"/>
              <w:ind w:left="9" w:right="5"/>
              <w:jc w:val="center"/>
              <w:rPr>
                <w:rFonts w:ascii="Calibri"/>
              </w:rPr>
            </w:pPr>
            <w:r>
              <w:rPr>
                <w:rFonts w:ascii="Calibri"/>
                <w:spacing w:val="-5"/>
              </w:rPr>
              <w:t>102</w:t>
            </w:r>
          </w:p>
        </w:tc>
        <w:tc>
          <w:tcPr>
            <w:tcW w:w="850" w:type="dxa"/>
          </w:tcPr>
          <w:p w:rsidR="0095290D" w:rsidRDefault="00FA4139">
            <w:pPr>
              <w:pStyle w:val="TableParagraph"/>
              <w:spacing w:before="1" w:line="247" w:lineRule="exact"/>
              <w:ind w:left="0"/>
              <w:jc w:val="center"/>
              <w:rPr>
                <w:rFonts w:ascii="Calibri"/>
              </w:rPr>
            </w:pPr>
            <w:r>
              <w:rPr>
                <w:rFonts w:ascii="Calibri"/>
                <w:spacing w:val="-5"/>
              </w:rPr>
              <w:t>102</w:t>
            </w:r>
          </w:p>
        </w:tc>
        <w:tc>
          <w:tcPr>
            <w:tcW w:w="994" w:type="dxa"/>
          </w:tcPr>
          <w:p w:rsidR="0095290D" w:rsidRDefault="00FA4139">
            <w:pPr>
              <w:pStyle w:val="TableParagraph"/>
              <w:spacing w:before="1" w:line="247" w:lineRule="exact"/>
              <w:ind w:left="9"/>
              <w:jc w:val="center"/>
              <w:rPr>
                <w:rFonts w:ascii="Calibri"/>
              </w:rPr>
            </w:pPr>
            <w:r>
              <w:rPr>
                <w:rFonts w:ascii="Calibri"/>
                <w:spacing w:val="-5"/>
              </w:rPr>
              <w:t>507</w:t>
            </w:r>
          </w:p>
        </w:tc>
      </w:tr>
      <w:tr w:rsidR="0095290D">
        <w:trPr>
          <w:trHeight w:val="268"/>
        </w:trPr>
        <w:tc>
          <w:tcPr>
            <w:tcW w:w="4649" w:type="dxa"/>
            <w:gridSpan w:val="2"/>
          </w:tcPr>
          <w:p w:rsidR="0095290D" w:rsidRDefault="00FA4139">
            <w:pPr>
              <w:pStyle w:val="TableParagraph"/>
              <w:spacing w:before="1" w:line="247" w:lineRule="exact"/>
              <w:rPr>
                <w:rFonts w:ascii="Calibri" w:hAnsi="Calibri"/>
              </w:rPr>
            </w:pPr>
            <w:r>
              <w:rPr>
                <w:rFonts w:ascii="Calibri" w:hAnsi="Calibri"/>
              </w:rPr>
              <w:t>2.Предметно-практические</w:t>
            </w:r>
            <w:r>
              <w:rPr>
                <w:rFonts w:ascii="Calibri" w:hAnsi="Calibri"/>
                <w:spacing w:val="-2"/>
              </w:rPr>
              <w:t>действия</w:t>
            </w:r>
          </w:p>
        </w:tc>
        <w:tc>
          <w:tcPr>
            <w:tcW w:w="994" w:type="dxa"/>
          </w:tcPr>
          <w:p w:rsidR="0095290D" w:rsidRDefault="00FA4139">
            <w:pPr>
              <w:pStyle w:val="TableParagraph"/>
              <w:spacing w:before="1" w:line="247" w:lineRule="exact"/>
              <w:ind w:left="4"/>
              <w:jc w:val="center"/>
              <w:rPr>
                <w:rFonts w:ascii="Calibri"/>
              </w:rPr>
            </w:pPr>
            <w:r>
              <w:rPr>
                <w:rFonts w:ascii="Calibri"/>
                <w:spacing w:val="-5"/>
              </w:rPr>
              <w:t>99</w:t>
            </w:r>
          </w:p>
        </w:tc>
        <w:tc>
          <w:tcPr>
            <w:tcW w:w="850" w:type="dxa"/>
          </w:tcPr>
          <w:p w:rsidR="0095290D" w:rsidRDefault="00FA4139">
            <w:pPr>
              <w:pStyle w:val="TableParagraph"/>
              <w:spacing w:before="1" w:line="247" w:lineRule="exact"/>
              <w:ind w:left="7"/>
              <w:jc w:val="center"/>
              <w:rPr>
                <w:rFonts w:ascii="Calibri"/>
              </w:rPr>
            </w:pPr>
            <w:r>
              <w:rPr>
                <w:rFonts w:ascii="Calibri"/>
                <w:spacing w:val="-5"/>
              </w:rPr>
              <w:t>102</w:t>
            </w:r>
          </w:p>
        </w:tc>
        <w:tc>
          <w:tcPr>
            <w:tcW w:w="850" w:type="dxa"/>
          </w:tcPr>
          <w:p w:rsidR="0095290D" w:rsidRDefault="00FA4139">
            <w:pPr>
              <w:pStyle w:val="TableParagraph"/>
              <w:spacing w:before="1" w:line="247" w:lineRule="exact"/>
              <w:ind w:left="7"/>
              <w:jc w:val="center"/>
              <w:rPr>
                <w:rFonts w:ascii="Calibri"/>
              </w:rPr>
            </w:pPr>
            <w:r>
              <w:rPr>
                <w:rFonts w:ascii="Calibri"/>
                <w:spacing w:val="-5"/>
              </w:rPr>
              <w:t>102</w:t>
            </w:r>
          </w:p>
        </w:tc>
        <w:tc>
          <w:tcPr>
            <w:tcW w:w="854" w:type="dxa"/>
          </w:tcPr>
          <w:p w:rsidR="0095290D" w:rsidRDefault="00FA4139">
            <w:pPr>
              <w:pStyle w:val="TableParagraph"/>
              <w:spacing w:before="1" w:line="247" w:lineRule="exact"/>
              <w:ind w:left="9" w:right="5"/>
              <w:jc w:val="center"/>
              <w:rPr>
                <w:rFonts w:ascii="Calibri"/>
              </w:rPr>
            </w:pPr>
            <w:r>
              <w:rPr>
                <w:rFonts w:ascii="Calibri"/>
                <w:spacing w:val="-5"/>
              </w:rPr>
              <w:t>102</w:t>
            </w:r>
          </w:p>
        </w:tc>
        <w:tc>
          <w:tcPr>
            <w:tcW w:w="850" w:type="dxa"/>
          </w:tcPr>
          <w:p w:rsidR="0095290D" w:rsidRDefault="00FA4139">
            <w:pPr>
              <w:pStyle w:val="TableParagraph"/>
              <w:spacing w:before="1" w:line="247" w:lineRule="exact"/>
              <w:ind w:left="0"/>
              <w:jc w:val="center"/>
              <w:rPr>
                <w:rFonts w:ascii="Calibri"/>
              </w:rPr>
            </w:pPr>
            <w:r>
              <w:rPr>
                <w:rFonts w:ascii="Calibri"/>
                <w:spacing w:val="-5"/>
              </w:rPr>
              <w:t>102</w:t>
            </w:r>
          </w:p>
        </w:tc>
        <w:tc>
          <w:tcPr>
            <w:tcW w:w="994" w:type="dxa"/>
          </w:tcPr>
          <w:p w:rsidR="0095290D" w:rsidRDefault="00FA4139">
            <w:pPr>
              <w:pStyle w:val="TableParagraph"/>
              <w:spacing w:before="1" w:line="247" w:lineRule="exact"/>
              <w:ind w:left="9"/>
              <w:jc w:val="center"/>
              <w:rPr>
                <w:rFonts w:ascii="Calibri"/>
              </w:rPr>
            </w:pPr>
            <w:r>
              <w:rPr>
                <w:rFonts w:ascii="Calibri"/>
                <w:spacing w:val="-5"/>
              </w:rPr>
              <w:t>507</w:t>
            </w:r>
          </w:p>
        </w:tc>
      </w:tr>
      <w:tr w:rsidR="0095290D">
        <w:trPr>
          <w:trHeight w:val="268"/>
        </w:trPr>
        <w:tc>
          <w:tcPr>
            <w:tcW w:w="4649" w:type="dxa"/>
            <w:gridSpan w:val="2"/>
          </w:tcPr>
          <w:p w:rsidR="0095290D" w:rsidRDefault="00FA4139">
            <w:pPr>
              <w:pStyle w:val="TableParagraph"/>
              <w:spacing w:before="1" w:line="247" w:lineRule="exact"/>
              <w:rPr>
                <w:rFonts w:ascii="Calibri" w:hAnsi="Calibri"/>
              </w:rPr>
            </w:pPr>
            <w:r>
              <w:rPr>
                <w:rFonts w:ascii="Calibri" w:hAnsi="Calibri"/>
              </w:rPr>
              <w:t>3.Двигательное</w:t>
            </w:r>
            <w:r>
              <w:rPr>
                <w:rFonts w:ascii="Calibri" w:hAnsi="Calibri"/>
                <w:spacing w:val="-2"/>
              </w:rPr>
              <w:t>развитие</w:t>
            </w:r>
          </w:p>
        </w:tc>
        <w:tc>
          <w:tcPr>
            <w:tcW w:w="994" w:type="dxa"/>
          </w:tcPr>
          <w:p w:rsidR="0095290D" w:rsidRDefault="00FA4139">
            <w:pPr>
              <w:pStyle w:val="TableParagraph"/>
              <w:spacing w:before="1" w:line="247" w:lineRule="exact"/>
              <w:ind w:left="4"/>
              <w:jc w:val="center"/>
              <w:rPr>
                <w:rFonts w:ascii="Calibri"/>
              </w:rPr>
            </w:pPr>
            <w:r>
              <w:rPr>
                <w:rFonts w:ascii="Calibri"/>
                <w:spacing w:val="-5"/>
              </w:rPr>
              <w:t>66</w:t>
            </w:r>
          </w:p>
        </w:tc>
        <w:tc>
          <w:tcPr>
            <w:tcW w:w="850" w:type="dxa"/>
          </w:tcPr>
          <w:p w:rsidR="0095290D" w:rsidRDefault="00FA4139">
            <w:pPr>
              <w:pStyle w:val="TableParagraph"/>
              <w:spacing w:before="1" w:line="247" w:lineRule="exact"/>
              <w:ind w:left="12"/>
              <w:jc w:val="center"/>
              <w:rPr>
                <w:rFonts w:ascii="Calibri"/>
              </w:rPr>
            </w:pPr>
            <w:r>
              <w:rPr>
                <w:rFonts w:ascii="Calibri"/>
                <w:spacing w:val="-5"/>
              </w:rPr>
              <w:t>68</w:t>
            </w:r>
          </w:p>
        </w:tc>
        <w:tc>
          <w:tcPr>
            <w:tcW w:w="850" w:type="dxa"/>
          </w:tcPr>
          <w:p w:rsidR="0095290D" w:rsidRDefault="00FA4139">
            <w:pPr>
              <w:pStyle w:val="TableParagraph"/>
              <w:spacing w:before="1" w:line="247" w:lineRule="exact"/>
              <w:ind w:left="12"/>
              <w:jc w:val="center"/>
              <w:rPr>
                <w:rFonts w:ascii="Calibri"/>
              </w:rPr>
            </w:pPr>
            <w:r>
              <w:rPr>
                <w:rFonts w:ascii="Calibri"/>
                <w:spacing w:val="-5"/>
              </w:rPr>
              <w:t>68</w:t>
            </w:r>
          </w:p>
        </w:tc>
        <w:tc>
          <w:tcPr>
            <w:tcW w:w="854" w:type="dxa"/>
          </w:tcPr>
          <w:p w:rsidR="0095290D" w:rsidRDefault="00FA4139">
            <w:pPr>
              <w:pStyle w:val="TableParagraph"/>
              <w:spacing w:before="1" w:line="247" w:lineRule="exact"/>
              <w:ind w:left="9"/>
              <w:jc w:val="center"/>
              <w:rPr>
                <w:rFonts w:ascii="Calibri"/>
              </w:rPr>
            </w:pPr>
            <w:r>
              <w:rPr>
                <w:rFonts w:ascii="Calibri"/>
                <w:spacing w:val="-5"/>
              </w:rPr>
              <w:t>68</w:t>
            </w:r>
          </w:p>
        </w:tc>
        <w:tc>
          <w:tcPr>
            <w:tcW w:w="850" w:type="dxa"/>
          </w:tcPr>
          <w:p w:rsidR="0095290D" w:rsidRDefault="00FA4139">
            <w:pPr>
              <w:pStyle w:val="TableParagraph"/>
              <w:spacing w:before="1" w:line="247" w:lineRule="exact"/>
              <w:ind w:left="5"/>
              <w:jc w:val="center"/>
              <w:rPr>
                <w:rFonts w:ascii="Calibri"/>
              </w:rPr>
            </w:pPr>
            <w:r>
              <w:rPr>
                <w:rFonts w:ascii="Calibri"/>
                <w:spacing w:val="-5"/>
              </w:rPr>
              <w:t>68</w:t>
            </w:r>
          </w:p>
        </w:tc>
        <w:tc>
          <w:tcPr>
            <w:tcW w:w="994" w:type="dxa"/>
          </w:tcPr>
          <w:p w:rsidR="0095290D" w:rsidRDefault="00FA4139">
            <w:pPr>
              <w:pStyle w:val="TableParagraph"/>
              <w:spacing w:before="1" w:line="247" w:lineRule="exact"/>
              <w:ind w:left="9"/>
              <w:jc w:val="center"/>
              <w:rPr>
                <w:rFonts w:ascii="Calibri"/>
              </w:rPr>
            </w:pPr>
            <w:r>
              <w:rPr>
                <w:rFonts w:ascii="Calibri"/>
                <w:spacing w:val="-5"/>
              </w:rPr>
              <w:t>338</w:t>
            </w:r>
          </w:p>
        </w:tc>
      </w:tr>
      <w:tr w:rsidR="0095290D">
        <w:trPr>
          <w:trHeight w:val="268"/>
        </w:trPr>
        <w:tc>
          <w:tcPr>
            <w:tcW w:w="4649" w:type="dxa"/>
            <w:gridSpan w:val="2"/>
          </w:tcPr>
          <w:p w:rsidR="0095290D" w:rsidRDefault="00FA4139">
            <w:pPr>
              <w:pStyle w:val="TableParagraph"/>
              <w:spacing w:before="1" w:line="247" w:lineRule="exact"/>
              <w:rPr>
                <w:rFonts w:ascii="Calibri" w:hAnsi="Calibri"/>
              </w:rPr>
            </w:pPr>
            <w:r>
              <w:rPr>
                <w:rFonts w:ascii="Calibri" w:hAnsi="Calibri"/>
              </w:rPr>
              <w:t>4.Альтернативная</w:t>
            </w:r>
            <w:r>
              <w:rPr>
                <w:rFonts w:ascii="Calibri" w:hAnsi="Calibri"/>
                <w:spacing w:val="-2"/>
              </w:rPr>
              <w:t>коммуникация</w:t>
            </w:r>
          </w:p>
        </w:tc>
        <w:tc>
          <w:tcPr>
            <w:tcW w:w="994" w:type="dxa"/>
          </w:tcPr>
          <w:p w:rsidR="0095290D" w:rsidRDefault="00FA4139">
            <w:pPr>
              <w:pStyle w:val="TableParagraph"/>
              <w:spacing w:before="1" w:line="247" w:lineRule="exact"/>
              <w:ind w:left="4"/>
              <w:jc w:val="center"/>
              <w:rPr>
                <w:rFonts w:ascii="Calibri"/>
              </w:rPr>
            </w:pPr>
            <w:r>
              <w:rPr>
                <w:rFonts w:ascii="Calibri"/>
                <w:spacing w:val="-5"/>
              </w:rPr>
              <w:t>66</w:t>
            </w:r>
          </w:p>
        </w:tc>
        <w:tc>
          <w:tcPr>
            <w:tcW w:w="850" w:type="dxa"/>
          </w:tcPr>
          <w:p w:rsidR="0095290D" w:rsidRDefault="00FA4139">
            <w:pPr>
              <w:pStyle w:val="TableParagraph"/>
              <w:spacing w:before="1" w:line="247" w:lineRule="exact"/>
              <w:ind w:left="12"/>
              <w:jc w:val="center"/>
              <w:rPr>
                <w:rFonts w:ascii="Calibri"/>
              </w:rPr>
            </w:pPr>
            <w:r>
              <w:rPr>
                <w:rFonts w:ascii="Calibri"/>
                <w:spacing w:val="-5"/>
              </w:rPr>
              <w:t>68</w:t>
            </w:r>
          </w:p>
        </w:tc>
        <w:tc>
          <w:tcPr>
            <w:tcW w:w="850" w:type="dxa"/>
          </w:tcPr>
          <w:p w:rsidR="0095290D" w:rsidRDefault="00FA4139">
            <w:pPr>
              <w:pStyle w:val="TableParagraph"/>
              <w:spacing w:before="1" w:line="247" w:lineRule="exact"/>
              <w:ind w:left="12"/>
              <w:jc w:val="center"/>
              <w:rPr>
                <w:rFonts w:ascii="Calibri"/>
              </w:rPr>
            </w:pPr>
            <w:r>
              <w:rPr>
                <w:rFonts w:ascii="Calibri"/>
                <w:spacing w:val="-5"/>
              </w:rPr>
              <w:t>68</w:t>
            </w:r>
          </w:p>
        </w:tc>
        <w:tc>
          <w:tcPr>
            <w:tcW w:w="854" w:type="dxa"/>
          </w:tcPr>
          <w:p w:rsidR="0095290D" w:rsidRDefault="00FA4139">
            <w:pPr>
              <w:pStyle w:val="TableParagraph"/>
              <w:spacing w:before="1" w:line="247" w:lineRule="exact"/>
              <w:ind w:left="9"/>
              <w:jc w:val="center"/>
              <w:rPr>
                <w:rFonts w:ascii="Calibri"/>
              </w:rPr>
            </w:pPr>
            <w:r>
              <w:rPr>
                <w:rFonts w:ascii="Calibri"/>
                <w:spacing w:val="-5"/>
              </w:rPr>
              <w:t>68</w:t>
            </w:r>
          </w:p>
        </w:tc>
        <w:tc>
          <w:tcPr>
            <w:tcW w:w="850" w:type="dxa"/>
          </w:tcPr>
          <w:p w:rsidR="0095290D" w:rsidRDefault="00FA4139">
            <w:pPr>
              <w:pStyle w:val="TableParagraph"/>
              <w:spacing w:before="1" w:line="247" w:lineRule="exact"/>
              <w:ind w:left="5"/>
              <w:jc w:val="center"/>
              <w:rPr>
                <w:rFonts w:ascii="Calibri"/>
              </w:rPr>
            </w:pPr>
            <w:r>
              <w:rPr>
                <w:rFonts w:ascii="Calibri"/>
                <w:spacing w:val="-5"/>
              </w:rPr>
              <w:t>68</w:t>
            </w:r>
          </w:p>
        </w:tc>
        <w:tc>
          <w:tcPr>
            <w:tcW w:w="994" w:type="dxa"/>
          </w:tcPr>
          <w:p w:rsidR="0095290D" w:rsidRDefault="00FA4139">
            <w:pPr>
              <w:pStyle w:val="TableParagraph"/>
              <w:spacing w:before="1" w:line="247" w:lineRule="exact"/>
              <w:ind w:left="9"/>
              <w:jc w:val="center"/>
              <w:rPr>
                <w:rFonts w:ascii="Calibri"/>
              </w:rPr>
            </w:pPr>
            <w:r>
              <w:rPr>
                <w:rFonts w:ascii="Calibri"/>
                <w:spacing w:val="-5"/>
              </w:rPr>
              <w:t>338</w:t>
            </w:r>
          </w:p>
        </w:tc>
      </w:tr>
      <w:tr w:rsidR="0095290D">
        <w:trPr>
          <w:trHeight w:val="268"/>
        </w:trPr>
        <w:tc>
          <w:tcPr>
            <w:tcW w:w="4649" w:type="dxa"/>
            <w:gridSpan w:val="2"/>
          </w:tcPr>
          <w:p w:rsidR="0095290D" w:rsidRDefault="00FA4139">
            <w:pPr>
              <w:pStyle w:val="TableParagraph"/>
              <w:spacing w:before="1" w:line="247" w:lineRule="exact"/>
              <w:rPr>
                <w:rFonts w:ascii="Calibri" w:hAnsi="Calibri"/>
                <w:b/>
              </w:rPr>
            </w:pPr>
            <w:r>
              <w:rPr>
                <w:rFonts w:ascii="Calibri" w:hAnsi="Calibri"/>
                <w:b/>
              </w:rPr>
              <w:t>Итогокоррекционные</w:t>
            </w:r>
            <w:r>
              <w:rPr>
                <w:rFonts w:ascii="Calibri" w:hAnsi="Calibri"/>
                <w:b/>
                <w:spacing w:val="-2"/>
              </w:rPr>
              <w:t>курсы</w:t>
            </w:r>
          </w:p>
        </w:tc>
        <w:tc>
          <w:tcPr>
            <w:tcW w:w="994" w:type="dxa"/>
          </w:tcPr>
          <w:p w:rsidR="0095290D" w:rsidRDefault="00FA4139">
            <w:pPr>
              <w:pStyle w:val="TableParagraph"/>
              <w:spacing w:before="1" w:line="247" w:lineRule="exact"/>
              <w:ind w:left="0"/>
              <w:jc w:val="center"/>
              <w:rPr>
                <w:rFonts w:ascii="Calibri"/>
                <w:b/>
              </w:rPr>
            </w:pPr>
            <w:r>
              <w:rPr>
                <w:rFonts w:ascii="Calibri"/>
                <w:b/>
                <w:spacing w:val="-5"/>
              </w:rPr>
              <w:t>330</w:t>
            </w:r>
          </w:p>
        </w:tc>
        <w:tc>
          <w:tcPr>
            <w:tcW w:w="850" w:type="dxa"/>
          </w:tcPr>
          <w:p w:rsidR="0095290D" w:rsidRDefault="00FA4139">
            <w:pPr>
              <w:pStyle w:val="TableParagraph"/>
              <w:spacing w:before="1" w:line="247" w:lineRule="exact"/>
              <w:ind w:left="7"/>
              <w:jc w:val="center"/>
              <w:rPr>
                <w:rFonts w:ascii="Calibri"/>
                <w:b/>
              </w:rPr>
            </w:pPr>
            <w:r>
              <w:rPr>
                <w:rFonts w:ascii="Calibri"/>
                <w:b/>
                <w:spacing w:val="-5"/>
              </w:rPr>
              <w:t>340</w:t>
            </w:r>
          </w:p>
        </w:tc>
        <w:tc>
          <w:tcPr>
            <w:tcW w:w="850" w:type="dxa"/>
          </w:tcPr>
          <w:p w:rsidR="0095290D" w:rsidRDefault="00FA4139">
            <w:pPr>
              <w:pStyle w:val="TableParagraph"/>
              <w:spacing w:before="1" w:line="247" w:lineRule="exact"/>
              <w:ind w:left="7"/>
              <w:jc w:val="center"/>
              <w:rPr>
                <w:rFonts w:ascii="Calibri"/>
                <w:b/>
              </w:rPr>
            </w:pPr>
            <w:r>
              <w:rPr>
                <w:rFonts w:ascii="Calibri"/>
                <w:b/>
                <w:spacing w:val="-5"/>
              </w:rPr>
              <w:t>340</w:t>
            </w:r>
          </w:p>
        </w:tc>
        <w:tc>
          <w:tcPr>
            <w:tcW w:w="854" w:type="dxa"/>
          </w:tcPr>
          <w:p w:rsidR="0095290D" w:rsidRDefault="00FA4139">
            <w:pPr>
              <w:pStyle w:val="TableParagraph"/>
              <w:spacing w:before="1" w:line="247" w:lineRule="exact"/>
              <w:ind w:left="9" w:right="5"/>
              <w:jc w:val="center"/>
              <w:rPr>
                <w:rFonts w:ascii="Calibri"/>
                <w:b/>
              </w:rPr>
            </w:pPr>
            <w:r>
              <w:rPr>
                <w:rFonts w:ascii="Calibri"/>
                <w:b/>
                <w:spacing w:val="-5"/>
              </w:rPr>
              <w:t>340</w:t>
            </w:r>
          </w:p>
        </w:tc>
        <w:tc>
          <w:tcPr>
            <w:tcW w:w="850" w:type="dxa"/>
          </w:tcPr>
          <w:p w:rsidR="0095290D" w:rsidRDefault="00FA4139">
            <w:pPr>
              <w:pStyle w:val="TableParagraph"/>
              <w:spacing w:before="1" w:line="247" w:lineRule="exact"/>
              <w:ind w:left="0"/>
              <w:jc w:val="center"/>
              <w:rPr>
                <w:rFonts w:ascii="Calibri"/>
                <w:b/>
              </w:rPr>
            </w:pPr>
            <w:r>
              <w:rPr>
                <w:rFonts w:ascii="Calibri"/>
                <w:b/>
                <w:spacing w:val="-5"/>
              </w:rPr>
              <w:t>340</w:t>
            </w:r>
          </w:p>
        </w:tc>
        <w:tc>
          <w:tcPr>
            <w:tcW w:w="994" w:type="dxa"/>
          </w:tcPr>
          <w:p w:rsidR="0095290D" w:rsidRDefault="00FA4139">
            <w:pPr>
              <w:pStyle w:val="TableParagraph"/>
              <w:spacing w:before="1" w:line="247" w:lineRule="exact"/>
              <w:ind w:left="5"/>
              <w:jc w:val="center"/>
              <w:rPr>
                <w:rFonts w:ascii="Calibri"/>
                <w:b/>
              </w:rPr>
            </w:pPr>
            <w:r>
              <w:rPr>
                <w:rFonts w:ascii="Calibri"/>
                <w:b/>
              </w:rPr>
              <w:t>1</w:t>
            </w:r>
            <w:r>
              <w:rPr>
                <w:rFonts w:ascii="Calibri"/>
                <w:b/>
                <w:spacing w:val="-5"/>
              </w:rPr>
              <w:t>690</w:t>
            </w:r>
          </w:p>
        </w:tc>
      </w:tr>
      <w:tr w:rsidR="0095290D">
        <w:trPr>
          <w:trHeight w:val="897"/>
        </w:trPr>
        <w:tc>
          <w:tcPr>
            <w:tcW w:w="4649" w:type="dxa"/>
            <w:gridSpan w:val="2"/>
          </w:tcPr>
          <w:p w:rsidR="0095290D" w:rsidRDefault="00FA4139">
            <w:pPr>
              <w:pStyle w:val="TableParagraph"/>
              <w:spacing w:before="2"/>
              <w:ind w:left="0" w:right="1304"/>
              <w:jc w:val="right"/>
              <w:rPr>
                <w:rFonts w:ascii="Calibri" w:hAnsi="Calibri"/>
              </w:rPr>
            </w:pPr>
            <w:r>
              <w:rPr>
                <w:rFonts w:ascii="Calibri" w:hAnsi="Calibri"/>
              </w:rPr>
              <w:t>Внеурочнаядеятельность5дней</w:t>
            </w:r>
            <w:r>
              <w:rPr>
                <w:rFonts w:ascii="Calibri" w:hAnsi="Calibri"/>
                <w:spacing w:val="-10"/>
              </w:rPr>
              <w:t>-</w:t>
            </w:r>
          </w:p>
          <w:p w:rsidR="0095290D" w:rsidRDefault="00FA4139">
            <w:pPr>
              <w:pStyle w:val="TableParagraph"/>
              <w:ind w:left="0" w:right="1323"/>
              <w:jc w:val="right"/>
              <w:rPr>
                <w:rFonts w:ascii="Calibri" w:hAnsi="Calibri"/>
              </w:rPr>
            </w:pPr>
            <w:r>
              <w:rPr>
                <w:rFonts w:ascii="Calibri" w:hAnsi="Calibri"/>
              </w:rPr>
              <w:t>5дней+продленныйдень</w:t>
            </w:r>
            <w:r>
              <w:rPr>
                <w:rFonts w:ascii="Calibri" w:hAnsi="Calibri"/>
                <w:spacing w:val="-10"/>
              </w:rPr>
              <w:t>-</w:t>
            </w:r>
          </w:p>
          <w:p w:rsidR="0095290D" w:rsidRDefault="00FA4139">
            <w:pPr>
              <w:pStyle w:val="TableParagraph"/>
              <w:ind w:left="0" w:right="1328"/>
              <w:jc w:val="right"/>
              <w:rPr>
                <w:rFonts w:ascii="Calibri" w:hAnsi="Calibri"/>
              </w:rPr>
            </w:pPr>
            <w:r>
              <w:rPr>
                <w:rFonts w:ascii="Calibri" w:hAnsi="Calibri"/>
              </w:rPr>
              <w:t>7дней*</w:t>
            </w:r>
            <w:r>
              <w:rPr>
                <w:rFonts w:ascii="Calibri" w:hAnsi="Calibri"/>
                <w:spacing w:val="-10"/>
              </w:rPr>
              <w:t>-</w:t>
            </w:r>
          </w:p>
        </w:tc>
        <w:tc>
          <w:tcPr>
            <w:tcW w:w="994" w:type="dxa"/>
          </w:tcPr>
          <w:p w:rsidR="0095290D" w:rsidRDefault="00FA4139">
            <w:pPr>
              <w:pStyle w:val="TableParagraph"/>
              <w:spacing w:before="2"/>
              <w:ind w:left="287"/>
              <w:rPr>
                <w:rFonts w:ascii="Calibri"/>
              </w:rPr>
            </w:pPr>
            <w:r>
              <w:rPr>
                <w:rFonts w:ascii="Calibri"/>
                <w:spacing w:val="-4"/>
              </w:rPr>
              <w:t>198/</w:t>
            </w:r>
          </w:p>
          <w:p w:rsidR="0095290D" w:rsidRDefault="00FA4139">
            <w:pPr>
              <w:pStyle w:val="TableParagraph"/>
              <w:ind w:left="287"/>
              <w:rPr>
                <w:rFonts w:ascii="Calibri"/>
              </w:rPr>
            </w:pPr>
            <w:r>
              <w:rPr>
                <w:rFonts w:ascii="Calibri"/>
                <w:spacing w:val="-4"/>
              </w:rPr>
              <w:t>495/</w:t>
            </w:r>
          </w:p>
          <w:p w:rsidR="0095290D" w:rsidRDefault="00FA4139">
            <w:pPr>
              <w:pStyle w:val="TableParagraph"/>
              <w:ind w:left="248"/>
              <w:rPr>
                <w:rFonts w:ascii="Calibri"/>
              </w:rPr>
            </w:pPr>
            <w:r>
              <w:rPr>
                <w:rFonts w:ascii="Calibri"/>
              </w:rPr>
              <w:t>1</w:t>
            </w:r>
            <w:r>
              <w:rPr>
                <w:rFonts w:ascii="Calibri"/>
                <w:spacing w:val="-5"/>
              </w:rPr>
              <w:t>155</w:t>
            </w:r>
          </w:p>
        </w:tc>
        <w:tc>
          <w:tcPr>
            <w:tcW w:w="850" w:type="dxa"/>
          </w:tcPr>
          <w:p w:rsidR="0095290D" w:rsidRDefault="00FA4139">
            <w:pPr>
              <w:pStyle w:val="TableParagraph"/>
              <w:spacing w:before="2"/>
              <w:ind w:left="215"/>
              <w:rPr>
                <w:rFonts w:ascii="Calibri"/>
              </w:rPr>
            </w:pPr>
            <w:r>
              <w:rPr>
                <w:rFonts w:ascii="Calibri"/>
                <w:spacing w:val="-4"/>
              </w:rPr>
              <w:t>204/</w:t>
            </w:r>
          </w:p>
          <w:p w:rsidR="0095290D" w:rsidRDefault="00FA4139">
            <w:pPr>
              <w:pStyle w:val="TableParagraph"/>
              <w:ind w:left="215"/>
              <w:rPr>
                <w:rFonts w:ascii="Calibri"/>
              </w:rPr>
            </w:pPr>
            <w:r>
              <w:rPr>
                <w:rFonts w:ascii="Calibri"/>
                <w:spacing w:val="-4"/>
              </w:rPr>
              <w:t>510/</w:t>
            </w:r>
          </w:p>
          <w:p w:rsidR="0095290D" w:rsidRDefault="00FA4139">
            <w:pPr>
              <w:pStyle w:val="TableParagraph"/>
              <w:ind w:left="176"/>
              <w:rPr>
                <w:rFonts w:ascii="Calibri"/>
              </w:rPr>
            </w:pPr>
            <w:r>
              <w:rPr>
                <w:rFonts w:ascii="Calibri"/>
              </w:rPr>
              <w:t>1</w:t>
            </w:r>
            <w:r>
              <w:rPr>
                <w:rFonts w:ascii="Calibri"/>
                <w:spacing w:val="-5"/>
              </w:rPr>
              <w:t>190</w:t>
            </w:r>
          </w:p>
        </w:tc>
        <w:tc>
          <w:tcPr>
            <w:tcW w:w="850" w:type="dxa"/>
          </w:tcPr>
          <w:p w:rsidR="0095290D" w:rsidRDefault="00FA4139">
            <w:pPr>
              <w:pStyle w:val="TableParagraph"/>
              <w:spacing w:before="2"/>
              <w:ind w:left="215"/>
              <w:rPr>
                <w:rFonts w:ascii="Calibri"/>
              </w:rPr>
            </w:pPr>
            <w:r>
              <w:rPr>
                <w:rFonts w:ascii="Calibri"/>
                <w:spacing w:val="-4"/>
              </w:rPr>
              <w:t>204/</w:t>
            </w:r>
          </w:p>
          <w:p w:rsidR="0095290D" w:rsidRDefault="00FA4139">
            <w:pPr>
              <w:pStyle w:val="TableParagraph"/>
              <w:ind w:left="215"/>
              <w:rPr>
                <w:rFonts w:ascii="Calibri"/>
              </w:rPr>
            </w:pPr>
            <w:r>
              <w:rPr>
                <w:rFonts w:ascii="Calibri"/>
                <w:spacing w:val="-4"/>
              </w:rPr>
              <w:t>510/</w:t>
            </w:r>
          </w:p>
          <w:p w:rsidR="0095290D" w:rsidRDefault="00FA4139">
            <w:pPr>
              <w:pStyle w:val="TableParagraph"/>
              <w:ind w:left="176"/>
              <w:rPr>
                <w:rFonts w:ascii="Calibri"/>
              </w:rPr>
            </w:pPr>
            <w:r>
              <w:rPr>
                <w:rFonts w:ascii="Calibri"/>
              </w:rPr>
              <w:t>1</w:t>
            </w:r>
            <w:r>
              <w:rPr>
                <w:rFonts w:ascii="Calibri"/>
                <w:spacing w:val="-5"/>
              </w:rPr>
              <w:t>190</w:t>
            </w:r>
          </w:p>
        </w:tc>
        <w:tc>
          <w:tcPr>
            <w:tcW w:w="854" w:type="dxa"/>
          </w:tcPr>
          <w:p w:rsidR="0095290D" w:rsidRDefault="00FA4139">
            <w:pPr>
              <w:pStyle w:val="TableParagraph"/>
              <w:spacing w:before="2"/>
              <w:ind w:left="215"/>
              <w:rPr>
                <w:rFonts w:ascii="Calibri"/>
              </w:rPr>
            </w:pPr>
            <w:r>
              <w:rPr>
                <w:rFonts w:ascii="Calibri"/>
                <w:spacing w:val="-4"/>
              </w:rPr>
              <w:t>204/</w:t>
            </w:r>
          </w:p>
          <w:p w:rsidR="0095290D" w:rsidRDefault="00FA4139">
            <w:pPr>
              <w:pStyle w:val="TableParagraph"/>
              <w:ind w:left="215"/>
              <w:rPr>
                <w:rFonts w:ascii="Calibri"/>
              </w:rPr>
            </w:pPr>
            <w:r>
              <w:rPr>
                <w:rFonts w:ascii="Calibri"/>
                <w:spacing w:val="-4"/>
              </w:rPr>
              <w:t>510/</w:t>
            </w:r>
          </w:p>
          <w:p w:rsidR="0095290D" w:rsidRDefault="00FA4139">
            <w:pPr>
              <w:pStyle w:val="TableParagraph"/>
              <w:ind w:left="177"/>
              <w:rPr>
                <w:rFonts w:ascii="Calibri"/>
              </w:rPr>
            </w:pPr>
            <w:r>
              <w:rPr>
                <w:rFonts w:ascii="Calibri"/>
              </w:rPr>
              <w:t>1</w:t>
            </w:r>
            <w:r>
              <w:rPr>
                <w:rFonts w:ascii="Calibri"/>
                <w:spacing w:val="-5"/>
              </w:rPr>
              <w:t>190</w:t>
            </w:r>
          </w:p>
        </w:tc>
        <w:tc>
          <w:tcPr>
            <w:tcW w:w="850" w:type="dxa"/>
          </w:tcPr>
          <w:p w:rsidR="0095290D" w:rsidRDefault="00FA4139">
            <w:pPr>
              <w:pStyle w:val="TableParagraph"/>
              <w:spacing w:before="2"/>
              <w:ind w:left="211"/>
              <w:rPr>
                <w:rFonts w:ascii="Calibri"/>
              </w:rPr>
            </w:pPr>
            <w:r>
              <w:rPr>
                <w:rFonts w:ascii="Calibri"/>
                <w:spacing w:val="-4"/>
              </w:rPr>
              <w:t>204/</w:t>
            </w:r>
          </w:p>
          <w:p w:rsidR="0095290D" w:rsidRDefault="00FA4139">
            <w:pPr>
              <w:pStyle w:val="TableParagraph"/>
              <w:ind w:left="211"/>
              <w:rPr>
                <w:rFonts w:ascii="Calibri"/>
              </w:rPr>
            </w:pPr>
            <w:r>
              <w:rPr>
                <w:rFonts w:ascii="Calibri"/>
                <w:spacing w:val="-4"/>
              </w:rPr>
              <w:t>510/</w:t>
            </w:r>
          </w:p>
          <w:p w:rsidR="0095290D" w:rsidRDefault="00FA4139">
            <w:pPr>
              <w:pStyle w:val="TableParagraph"/>
              <w:ind w:left="172"/>
              <w:rPr>
                <w:rFonts w:ascii="Calibri"/>
              </w:rPr>
            </w:pPr>
            <w:r>
              <w:rPr>
                <w:rFonts w:ascii="Calibri"/>
              </w:rPr>
              <w:t>1</w:t>
            </w:r>
            <w:r>
              <w:rPr>
                <w:rFonts w:ascii="Calibri"/>
                <w:spacing w:val="-5"/>
              </w:rPr>
              <w:t>190</w:t>
            </w:r>
          </w:p>
        </w:tc>
        <w:tc>
          <w:tcPr>
            <w:tcW w:w="994" w:type="dxa"/>
          </w:tcPr>
          <w:p w:rsidR="0095290D" w:rsidRDefault="00FA4139">
            <w:pPr>
              <w:pStyle w:val="TableParagraph"/>
              <w:spacing w:before="2"/>
              <w:ind w:left="206"/>
              <w:rPr>
                <w:rFonts w:ascii="Calibri"/>
              </w:rPr>
            </w:pPr>
            <w:r>
              <w:rPr>
                <w:rFonts w:ascii="Calibri"/>
              </w:rPr>
              <w:t>1</w:t>
            </w:r>
            <w:r>
              <w:rPr>
                <w:rFonts w:ascii="Calibri"/>
                <w:spacing w:val="-4"/>
              </w:rPr>
              <w:t xml:space="preserve"> 014/</w:t>
            </w:r>
          </w:p>
          <w:p w:rsidR="0095290D" w:rsidRDefault="00FA4139">
            <w:pPr>
              <w:pStyle w:val="TableParagraph"/>
              <w:ind w:left="206"/>
              <w:rPr>
                <w:rFonts w:ascii="Calibri"/>
              </w:rPr>
            </w:pPr>
            <w:r>
              <w:rPr>
                <w:rFonts w:ascii="Calibri"/>
              </w:rPr>
              <w:t>2</w:t>
            </w:r>
            <w:r>
              <w:rPr>
                <w:rFonts w:ascii="Calibri"/>
                <w:spacing w:val="-4"/>
              </w:rPr>
              <w:t xml:space="preserve"> 535/</w:t>
            </w:r>
          </w:p>
          <w:p w:rsidR="0095290D" w:rsidRDefault="00FA4139">
            <w:pPr>
              <w:pStyle w:val="TableParagraph"/>
              <w:ind w:left="249"/>
              <w:rPr>
                <w:rFonts w:ascii="Calibri"/>
              </w:rPr>
            </w:pPr>
            <w:r>
              <w:rPr>
                <w:rFonts w:ascii="Calibri"/>
              </w:rPr>
              <w:t>5</w:t>
            </w:r>
            <w:r>
              <w:rPr>
                <w:rFonts w:ascii="Calibri"/>
                <w:spacing w:val="-5"/>
              </w:rPr>
              <w:t>915</w:t>
            </w:r>
          </w:p>
        </w:tc>
      </w:tr>
      <w:tr w:rsidR="0095290D">
        <w:trPr>
          <w:trHeight w:val="806"/>
        </w:trPr>
        <w:tc>
          <w:tcPr>
            <w:tcW w:w="4649" w:type="dxa"/>
            <w:gridSpan w:val="2"/>
          </w:tcPr>
          <w:p w:rsidR="0095290D" w:rsidRDefault="00FA4139">
            <w:pPr>
              <w:pStyle w:val="TableParagraph"/>
              <w:spacing w:before="1"/>
              <w:ind w:left="0" w:right="1227"/>
              <w:jc w:val="right"/>
              <w:rPr>
                <w:rFonts w:ascii="Calibri" w:hAnsi="Calibri"/>
                <w:b/>
              </w:rPr>
            </w:pPr>
            <w:r>
              <w:rPr>
                <w:rFonts w:ascii="Calibri" w:hAnsi="Calibri"/>
                <w:b/>
              </w:rPr>
              <w:t xml:space="preserve">Всегокфинансированию:5дней </w:t>
            </w:r>
            <w:r>
              <w:rPr>
                <w:rFonts w:ascii="Calibri" w:hAnsi="Calibri"/>
                <w:b/>
                <w:spacing w:val="-10"/>
              </w:rPr>
              <w:t>-</w:t>
            </w:r>
          </w:p>
          <w:p w:rsidR="0095290D" w:rsidRDefault="00FA4139">
            <w:pPr>
              <w:pStyle w:val="TableParagraph"/>
              <w:ind w:left="0" w:right="1261"/>
              <w:jc w:val="right"/>
              <w:rPr>
                <w:rFonts w:ascii="Calibri" w:hAnsi="Calibri"/>
                <w:b/>
              </w:rPr>
            </w:pPr>
            <w:r>
              <w:rPr>
                <w:rFonts w:ascii="Calibri" w:hAnsi="Calibri"/>
                <w:b/>
              </w:rPr>
              <w:t xml:space="preserve">5дней+продленныйдень </w:t>
            </w:r>
            <w:r>
              <w:rPr>
                <w:rFonts w:ascii="Calibri" w:hAnsi="Calibri"/>
                <w:b/>
                <w:spacing w:val="-10"/>
              </w:rPr>
              <w:t>-</w:t>
            </w:r>
          </w:p>
          <w:p w:rsidR="0095290D" w:rsidRDefault="00FA4139">
            <w:pPr>
              <w:pStyle w:val="TableParagraph"/>
              <w:spacing w:before="1" w:line="247" w:lineRule="exact"/>
              <w:ind w:left="0" w:right="1318"/>
              <w:jc w:val="right"/>
              <w:rPr>
                <w:rFonts w:ascii="Calibri" w:hAnsi="Calibri"/>
                <w:b/>
              </w:rPr>
            </w:pPr>
            <w:r>
              <w:rPr>
                <w:rFonts w:ascii="Calibri" w:hAnsi="Calibri"/>
                <w:b/>
              </w:rPr>
              <w:t>7дней*</w:t>
            </w:r>
            <w:r>
              <w:rPr>
                <w:rFonts w:ascii="Calibri" w:hAnsi="Calibri"/>
                <w:b/>
                <w:spacing w:val="-10"/>
              </w:rPr>
              <w:t>-</w:t>
            </w:r>
          </w:p>
        </w:tc>
        <w:tc>
          <w:tcPr>
            <w:tcW w:w="994" w:type="dxa"/>
          </w:tcPr>
          <w:p w:rsidR="0095290D" w:rsidRDefault="00FA4139">
            <w:pPr>
              <w:pStyle w:val="TableParagraph"/>
              <w:spacing w:before="1"/>
              <w:ind w:left="200"/>
              <w:rPr>
                <w:rFonts w:ascii="Calibri"/>
                <w:b/>
              </w:rPr>
            </w:pPr>
            <w:r>
              <w:rPr>
                <w:rFonts w:ascii="Calibri"/>
                <w:b/>
              </w:rPr>
              <w:t>1</w:t>
            </w:r>
            <w:r>
              <w:rPr>
                <w:rFonts w:ascii="Calibri"/>
                <w:b/>
                <w:spacing w:val="-4"/>
              </w:rPr>
              <w:t xml:space="preserve"> 188/</w:t>
            </w:r>
          </w:p>
          <w:p w:rsidR="0095290D" w:rsidRDefault="00FA4139">
            <w:pPr>
              <w:pStyle w:val="TableParagraph"/>
              <w:ind w:left="200"/>
              <w:rPr>
                <w:rFonts w:ascii="Calibri"/>
                <w:b/>
              </w:rPr>
            </w:pPr>
            <w:r>
              <w:rPr>
                <w:rFonts w:ascii="Calibri"/>
                <w:b/>
              </w:rPr>
              <w:t>1</w:t>
            </w:r>
            <w:r>
              <w:rPr>
                <w:rFonts w:ascii="Calibri"/>
                <w:b/>
                <w:spacing w:val="-4"/>
              </w:rPr>
              <w:t xml:space="preserve"> 485/</w:t>
            </w:r>
          </w:p>
          <w:p w:rsidR="0095290D" w:rsidRDefault="00FA4139">
            <w:pPr>
              <w:pStyle w:val="TableParagraph"/>
              <w:spacing w:before="1" w:line="247" w:lineRule="exact"/>
              <w:ind w:left="248"/>
              <w:rPr>
                <w:rFonts w:ascii="Calibri"/>
                <w:b/>
              </w:rPr>
            </w:pPr>
            <w:r>
              <w:rPr>
                <w:rFonts w:ascii="Calibri"/>
                <w:b/>
              </w:rPr>
              <w:t>2</w:t>
            </w:r>
            <w:r>
              <w:rPr>
                <w:rFonts w:ascii="Calibri"/>
                <w:b/>
                <w:spacing w:val="-5"/>
              </w:rPr>
              <w:t>145</w:t>
            </w:r>
          </w:p>
        </w:tc>
        <w:tc>
          <w:tcPr>
            <w:tcW w:w="850" w:type="dxa"/>
          </w:tcPr>
          <w:p w:rsidR="0095290D" w:rsidRDefault="00FA4139">
            <w:pPr>
              <w:pStyle w:val="TableParagraph"/>
              <w:spacing w:before="1"/>
              <w:ind w:left="128"/>
              <w:rPr>
                <w:rFonts w:ascii="Calibri"/>
                <w:b/>
              </w:rPr>
            </w:pPr>
            <w:r>
              <w:rPr>
                <w:rFonts w:ascii="Calibri"/>
                <w:b/>
              </w:rPr>
              <w:t>1</w:t>
            </w:r>
            <w:r>
              <w:rPr>
                <w:rFonts w:ascii="Calibri"/>
                <w:b/>
                <w:spacing w:val="-4"/>
              </w:rPr>
              <w:t xml:space="preserve"> 224/</w:t>
            </w:r>
          </w:p>
          <w:p w:rsidR="0095290D" w:rsidRDefault="00FA4139">
            <w:pPr>
              <w:pStyle w:val="TableParagraph"/>
              <w:ind w:left="128"/>
              <w:rPr>
                <w:rFonts w:ascii="Calibri"/>
                <w:b/>
              </w:rPr>
            </w:pPr>
            <w:r>
              <w:rPr>
                <w:rFonts w:ascii="Calibri"/>
                <w:b/>
              </w:rPr>
              <w:t>1</w:t>
            </w:r>
            <w:r>
              <w:rPr>
                <w:rFonts w:ascii="Calibri"/>
                <w:b/>
                <w:spacing w:val="-4"/>
              </w:rPr>
              <w:t xml:space="preserve"> 530/</w:t>
            </w:r>
          </w:p>
          <w:p w:rsidR="0095290D" w:rsidRDefault="00FA4139">
            <w:pPr>
              <w:pStyle w:val="TableParagraph"/>
              <w:spacing w:before="1" w:line="247" w:lineRule="exact"/>
              <w:ind w:left="176"/>
              <w:rPr>
                <w:rFonts w:ascii="Calibri"/>
                <w:b/>
              </w:rPr>
            </w:pPr>
            <w:r>
              <w:rPr>
                <w:rFonts w:ascii="Calibri"/>
                <w:b/>
              </w:rPr>
              <w:t>2</w:t>
            </w:r>
            <w:r>
              <w:rPr>
                <w:rFonts w:ascii="Calibri"/>
                <w:b/>
                <w:spacing w:val="-5"/>
              </w:rPr>
              <w:t>210</w:t>
            </w:r>
          </w:p>
        </w:tc>
        <w:tc>
          <w:tcPr>
            <w:tcW w:w="850" w:type="dxa"/>
          </w:tcPr>
          <w:p w:rsidR="0095290D" w:rsidRDefault="00FA4139">
            <w:pPr>
              <w:pStyle w:val="TableParagraph"/>
              <w:spacing w:before="1"/>
              <w:ind w:left="128"/>
              <w:rPr>
                <w:rFonts w:ascii="Calibri"/>
                <w:b/>
              </w:rPr>
            </w:pPr>
            <w:r>
              <w:rPr>
                <w:rFonts w:ascii="Calibri"/>
                <w:b/>
              </w:rPr>
              <w:t>1</w:t>
            </w:r>
            <w:r>
              <w:rPr>
                <w:rFonts w:ascii="Calibri"/>
                <w:b/>
                <w:spacing w:val="-4"/>
              </w:rPr>
              <w:t xml:space="preserve"> 224/</w:t>
            </w:r>
          </w:p>
          <w:p w:rsidR="0095290D" w:rsidRDefault="00FA4139">
            <w:pPr>
              <w:pStyle w:val="TableParagraph"/>
              <w:ind w:left="128"/>
              <w:rPr>
                <w:rFonts w:ascii="Calibri"/>
                <w:b/>
              </w:rPr>
            </w:pPr>
            <w:r>
              <w:rPr>
                <w:rFonts w:ascii="Calibri"/>
                <w:b/>
              </w:rPr>
              <w:t>1</w:t>
            </w:r>
            <w:r>
              <w:rPr>
                <w:rFonts w:ascii="Calibri"/>
                <w:b/>
                <w:spacing w:val="-4"/>
              </w:rPr>
              <w:t xml:space="preserve"> 530/</w:t>
            </w:r>
          </w:p>
          <w:p w:rsidR="0095290D" w:rsidRDefault="00FA4139">
            <w:pPr>
              <w:pStyle w:val="TableParagraph"/>
              <w:spacing w:before="1" w:line="247" w:lineRule="exact"/>
              <w:ind w:left="176"/>
              <w:rPr>
                <w:rFonts w:ascii="Calibri"/>
                <w:b/>
              </w:rPr>
            </w:pPr>
            <w:r>
              <w:rPr>
                <w:rFonts w:ascii="Calibri"/>
                <w:b/>
              </w:rPr>
              <w:t>2</w:t>
            </w:r>
            <w:r>
              <w:rPr>
                <w:rFonts w:ascii="Calibri"/>
                <w:b/>
                <w:spacing w:val="-5"/>
              </w:rPr>
              <w:t>210</w:t>
            </w:r>
          </w:p>
        </w:tc>
        <w:tc>
          <w:tcPr>
            <w:tcW w:w="854" w:type="dxa"/>
          </w:tcPr>
          <w:p w:rsidR="0095290D" w:rsidRDefault="00FA4139">
            <w:pPr>
              <w:pStyle w:val="TableParagraph"/>
              <w:spacing w:before="1"/>
              <w:ind w:left="129"/>
              <w:rPr>
                <w:rFonts w:ascii="Calibri"/>
                <w:b/>
              </w:rPr>
            </w:pPr>
            <w:r>
              <w:rPr>
                <w:rFonts w:ascii="Calibri"/>
                <w:b/>
              </w:rPr>
              <w:t>1</w:t>
            </w:r>
            <w:r>
              <w:rPr>
                <w:rFonts w:ascii="Calibri"/>
                <w:b/>
                <w:spacing w:val="-4"/>
              </w:rPr>
              <w:t xml:space="preserve"> 292/</w:t>
            </w:r>
          </w:p>
          <w:p w:rsidR="0095290D" w:rsidRDefault="00FA4139">
            <w:pPr>
              <w:pStyle w:val="TableParagraph"/>
              <w:ind w:left="129"/>
              <w:rPr>
                <w:rFonts w:ascii="Calibri"/>
                <w:b/>
              </w:rPr>
            </w:pPr>
            <w:r>
              <w:rPr>
                <w:rFonts w:ascii="Calibri"/>
                <w:b/>
              </w:rPr>
              <w:t>1</w:t>
            </w:r>
            <w:r>
              <w:rPr>
                <w:rFonts w:ascii="Calibri"/>
                <w:b/>
                <w:spacing w:val="-4"/>
              </w:rPr>
              <w:t xml:space="preserve"> 598/</w:t>
            </w:r>
          </w:p>
          <w:p w:rsidR="0095290D" w:rsidRDefault="00FA4139">
            <w:pPr>
              <w:pStyle w:val="TableParagraph"/>
              <w:spacing w:before="1" w:line="247" w:lineRule="exact"/>
              <w:ind w:left="177"/>
              <w:rPr>
                <w:rFonts w:ascii="Calibri"/>
                <w:b/>
              </w:rPr>
            </w:pPr>
            <w:r>
              <w:rPr>
                <w:rFonts w:ascii="Calibri"/>
                <w:b/>
              </w:rPr>
              <w:t>2</w:t>
            </w:r>
            <w:r>
              <w:rPr>
                <w:rFonts w:ascii="Calibri"/>
                <w:b/>
                <w:spacing w:val="-5"/>
              </w:rPr>
              <w:t>278</w:t>
            </w:r>
          </w:p>
        </w:tc>
        <w:tc>
          <w:tcPr>
            <w:tcW w:w="850" w:type="dxa"/>
          </w:tcPr>
          <w:p w:rsidR="0095290D" w:rsidRDefault="00FA4139">
            <w:pPr>
              <w:pStyle w:val="TableParagraph"/>
              <w:spacing w:before="1"/>
              <w:ind w:left="124"/>
              <w:rPr>
                <w:rFonts w:ascii="Calibri"/>
                <w:b/>
              </w:rPr>
            </w:pPr>
            <w:r>
              <w:rPr>
                <w:rFonts w:ascii="Calibri"/>
                <w:b/>
              </w:rPr>
              <w:t>1</w:t>
            </w:r>
            <w:r>
              <w:rPr>
                <w:rFonts w:ascii="Calibri"/>
                <w:b/>
                <w:spacing w:val="-4"/>
              </w:rPr>
              <w:t xml:space="preserve"> 292/</w:t>
            </w:r>
          </w:p>
          <w:p w:rsidR="0095290D" w:rsidRDefault="00FA4139">
            <w:pPr>
              <w:pStyle w:val="TableParagraph"/>
              <w:ind w:left="124"/>
              <w:rPr>
                <w:rFonts w:ascii="Calibri"/>
                <w:b/>
              </w:rPr>
            </w:pPr>
            <w:r>
              <w:rPr>
                <w:rFonts w:ascii="Calibri"/>
                <w:b/>
              </w:rPr>
              <w:t>1</w:t>
            </w:r>
            <w:r>
              <w:rPr>
                <w:rFonts w:ascii="Calibri"/>
                <w:b/>
                <w:spacing w:val="-4"/>
              </w:rPr>
              <w:t xml:space="preserve"> 598/</w:t>
            </w:r>
          </w:p>
          <w:p w:rsidR="0095290D" w:rsidRDefault="00FA4139">
            <w:pPr>
              <w:pStyle w:val="TableParagraph"/>
              <w:spacing w:before="1" w:line="247" w:lineRule="exact"/>
              <w:ind w:left="172"/>
              <w:rPr>
                <w:rFonts w:ascii="Calibri"/>
                <w:b/>
              </w:rPr>
            </w:pPr>
            <w:r>
              <w:rPr>
                <w:rFonts w:ascii="Calibri"/>
                <w:b/>
              </w:rPr>
              <w:t>2</w:t>
            </w:r>
            <w:r>
              <w:rPr>
                <w:rFonts w:ascii="Calibri"/>
                <w:b/>
                <w:spacing w:val="-5"/>
              </w:rPr>
              <w:t>278</w:t>
            </w:r>
          </w:p>
        </w:tc>
        <w:tc>
          <w:tcPr>
            <w:tcW w:w="994" w:type="dxa"/>
          </w:tcPr>
          <w:p w:rsidR="0095290D" w:rsidRDefault="00FA4139">
            <w:pPr>
              <w:pStyle w:val="TableParagraph"/>
              <w:spacing w:before="1"/>
              <w:ind w:left="201"/>
              <w:rPr>
                <w:rFonts w:ascii="Calibri"/>
                <w:b/>
              </w:rPr>
            </w:pPr>
            <w:r>
              <w:rPr>
                <w:rFonts w:ascii="Calibri"/>
                <w:b/>
              </w:rPr>
              <w:t>6</w:t>
            </w:r>
            <w:r>
              <w:rPr>
                <w:rFonts w:ascii="Calibri"/>
                <w:b/>
                <w:spacing w:val="-4"/>
              </w:rPr>
              <w:t xml:space="preserve"> 220/</w:t>
            </w:r>
          </w:p>
          <w:p w:rsidR="0095290D" w:rsidRDefault="00FA4139">
            <w:pPr>
              <w:pStyle w:val="TableParagraph"/>
              <w:ind w:left="201"/>
              <w:rPr>
                <w:rFonts w:ascii="Calibri"/>
                <w:b/>
              </w:rPr>
            </w:pPr>
            <w:r>
              <w:rPr>
                <w:rFonts w:ascii="Calibri"/>
                <w:b/>
              </w:rPr>
              <w:t>7</w:t>
            </w:r>
            <w:r>
              <w:rPr>
                <w:rFonts w:ascii="Calibri"/>
                <w:b/>
                <w:spacing w:val="-4"/>
              </w:rPr>
              <w:t xml:space="preserve"> 741/</w:t>
            </w:r>
          </w:p>
          <w:p w:rsidR="0095290D" w:rsidRDefault="00FA4139">
            <w:pPr>
              <w:pStyle w:val="TableParagraph"/>
              <w:spacing w:before="1" w:line="247" w:lineRule="exact"/>
              <w:ind w:left="196"/>
              <w:rPr>
                <w:rFonts w:ascii="Calibri"/>
                <w:b/>
              </w:rPr>
            </w:pPr>
            <w:r>
              <w:rPr>
                <w:rFonts w:ascii="Calibri"/>
                <w:b/>
              </w:rPr>
              <w:t>11</w:t>
            </w:r>
            <w:r>
              <w:rPr>
                <w:rFonts w:ascii="Calibri"/>
                <w:b/>
                <w:spacing w:val="-5"/>
              </w:rPr>
              <w:t>121</w:t>
            </w:r>
          </w:p>
        </w:tc>
      </w:tr>
    </w:tbl>
    <w:p w:rsidR="0095290D" w:rsidRDefault="00FA4139">
      <w:pPr>
        <w:spacing w:before="30"/>
        <w:ind w:left="499"/>
        <w:rPr>
          <w:rFonts w:ascii="Calibri" w:hAnsi="Calibri"/>
        </w:rPr>
      </w:pPr>
      <w:r>
        <w:rPr>
          <w:rFonts w:ascii="Calibri" w:hAnsi="Calibri"/>
        </w:rPr>
        <w:t>*дляорганизацийскруглосуточнымпребыванием</w:t>
      </w:r>
      <w:r>
        <w:rPr>
          <w:rFonts w:ascii="Calibri" w:hAnsi="Calibri"/>
          <w:spacing w:val="-2"/>
        </w:rPr>
        <w:t>детей</w:t>
      </w:r>
    </w:p>
    <w:p w:rsidR="0095290D" w:rsidRDefault="0095290D">
      <w:pPr>
        <w:pStyle w:val="a3"/>
        <w:ind w:left="0" w:firstLine="0"/>
        <w:jc w:val="left"/>
        <w:rPr>
          <w:rFonts w:ascii="Calibri"/>
          <w:sz w:val="22"/>
        </w:rPr>
      </w:pPr>
    </w:p>
    <w:p w:rsidR="0095290D" w:rsidRDefault="0095290D">
      <w:pPr>
        <w:pStyle w:val="a3"/>
        <w:ind w:left="0" w:firstLine="0"/>
        <w:jc w:val="left"/>
        <w:rPr>
          <w:rFonts w:ascii="Calibri"/>
          <w:sz w:val="22"/>
        </w:rPr>
      </w:pPr>
    </w:p>
    <w:p w:rsidR="0095290D" w:rsidRDefault="0095290D">
      <w:pPr>
        <w:pStyle w:val="a3"/>
        <w:spacing w:before="10"/>
        <w:ind w:left="0" w:firstLine="0"/>
        <w:jc w:val="left"/>
        <w:rPr>
          <w:rFonts w:ascii="Calibri"/>
          <w:sz w:val="22"/>
        </w:rPr>
      </w:pPr>
    </w:p>
    <w:p w:rsidR="0095290D" w:rsidRDefault="00FA4139">
      <w:pPr>
        <w:spacing w:before="1"/>
        <w:ind w:left="218"/>
        <w:jc w:val="center"/>
        <w:rPr>
          <w:b/>
          <w:sz w:val="24"/>
        </w:rPr>
      </w:pPr>
      <w:r>
        <w:rPr>
          <w:b/>
          <w:sz w:val="24"/>
        </w:rPr>
        <w:t>НедельныйучебныйпланАООП(вариант</w:t>
      </w:r>
      <w:r>
        <w:rPr>
          <w:b/>
          <w:spacing w:val="-7"/>
          <w:sz w:val="24"/>
        </w:rPr>
        <w:t>2)</w:t>
      </w:r>
    </w:p>
    <w:p w:rsidR="0095290D" w:rsidRDefault="00FA4139">
      <w:pPr>
        <w:spacing w:before="2" w:line="275" w:lineRule="exact"/>
        <w:ind w:left="213"/>
        <w:jc w:val="center"/>
        <w:rPr>
          <w:b/>
          <w:sz w:val="24"/>
        </w:rPr>
      </w:pPr>
      <w:r>
        <w:rPr>
          <w:b/>
          <w:sz w:val="24"/>
        </w:rPr>
        <w:t>дляобучающихсясумственнойотсталостью(интеллектуальными</w:t>
      </w:r>
      <w:r>
        <w:rPr>
          <w:b/>
          <w:spacing w:val="-2"/>
          <w:sz w:val="24"/>
        </w:rPr>
        <w:t xml:space="preserve"> нарушениями)</w:t>
      </w:r>
    </w:p>
    <w:p w:rsidR="0095290D" w:rsidRDefault="00FA4139">
      <w:pPr>
        <w:spacing w:line="275" w:lineRule="exact"/>
        <w:ind w:left="225"/>
        <w:jc w:val="center"/>
        <w:rPr>
          <w:b/>
          <w:sz w:val="24"/>
        </w:rPr>
      </w:pPr>
      <w:r>
        <w:rPr>
          <w:b/>
          <w:sz w:val="24"/>
        </w:rPr>
        <w:t>1(дополнительный)–4</w:t>
      </w:r>
      <w:r>
        <w:rPr>
          <w:b/>
          <w:spacing w:val="-2"/>
          <w:sz w:val="24"/>
        </w:rPr>
        <w:t>классы</w:t>
      </w:r>
    </w:p>
    <w:p w:rsidR="0095290D" w:rsidRDefault="0095290D">
      <w:pPr>
        <w:pStyle w:val="a3"/>
        <w:spacing w:before="49"/>
        <w:ind w:left="0" w:firstLine="0"/>
        <w:jc w:val="left"/>
        <w:rPr>
          <w:b/>
          <w:sz w:val="20"/>
        </w:r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8"/>
        <w:gridCol w:w="2689"/>
        <w:gridCol w:w="711"/>
        <w:gridCol w:w="850"/>
        <w:gridCol w:w="850"/>
        <w:gridCol w:w="710"/>
        <w:gridCol w:w="850"/>
        <w:gridCol w:w="994"/>
      </w:tblGrid>
      <w:tr w:rsidR="0095290D">
        <w:trPr>
          <w:trHeight w:val="330"/>
        </w:trPr>
        <w:tc>
          <w:tcPr>
            <w:tcW w:w="2238" w:type="dxa"/>
            <w:vMerge w:val="restart"/>
          </w:tcPr>
          <w:p w:rsidR="0095290D" w:rsidRDefault="0095290D">
            <w:pPr>
              <w:pStyle w:val="TableParagraph"/>
              <w:spacing w:before="17"/>
              <w:ind w:left="0"/>
              <w:rPr>
                <w:b/>
              </w:rPr>
            </w:pPr>
          </w:p>
          <w:p w:rsidR="0095290D" w:rsidRDefault="00FA4139">
            <w:pPr>
              <w:pStyle w:val="TableParagraph"/>
              <w:ind w:right="521"/>
              <w:rPr>
                <w:rFonts w:ascii="Calibri" w:hAnsi="Calibri"/>
                <w:b/>
              </w:rPr>
            </w:pPr>
            <w:r>
              <w:rPr>
                <w:rFonts w:ascii="Calibri" w:hAnsi="Calibri"/>
                <w:b/>
                <w:spacing w:val="-2"/>
              </w:rPr>
              <w:t>Предметные области</w:t>
            </w:r>
          </w:p>
        </w:tc>
        <w:tc>
          <w:tcPr>
            <w:tcW w:w="2689" w:type="dxa"/>
            <w:vMerge w:val="restart"/>
          </w:tcPr>
          <w:p w:rsidR="0095290D" w:rsidRDefault="0095290D">
            <w:pPr>
              <w:pStyle w:val="TableParagraph"/>
              <w:spacing w:before="17"/>
              <w:ind w:left="0"/>
              <w:rPr>
                <w:b/>
              </w:rPr>
            </w:pPr>
          </w:p>
          <w:p w:rsidR="0095290D" w:rsidRDefault="00FA4139">
            <w:pPr>
              <w:pStyle w:val="TableParagraph"/>
              <w:ind w:left="1891"/>
              <w:rPr>
                <w:rFonts w:ascii="Calibri" w:hAnsi="Calibri"/>
                <w:b/>
              </w:rPr>
            </w:pPr>
            <w:r>
              <w:rPr>
                <w:rFonts w:ascii="Calibri" w:hAnsi="Calibri"/>
                <w:b/>
                <w:spacing w:val="-2"/>
              </w:rPr>
              <w:t>Классы</w:t>
            </w:r>
          </w:p>
          <w:p w:rsidR="0095290D" w:rsidRDefault="0067742D">
            <w:pPr>
              <w:pStyle w:val="TableParagraph"/>
              <w:spacing w:line="270" w:lineRule="atLeast"/>
              <w:ind w:left="105" w:right="957"/>
              <w:rPr>
                <w:rFonts w:ascii="Calibri" w:hAnsi="Calibri"/>
                <w:b/>
              </w:rPr>
            </w:pPr>
            <w:r>
              <w:rPr>
                <w:rFonts w:ascii="Calibri" w:hAnsi="Calibri"/>
                <w:b/>
              </w:rPr>
              <w:pict>
                <v:group id="docshapegroup18" o:spid="_x0000_s2057" style="position:absolute;left:0;text-align:left;margin-left:0;margin-top:-27.15pt;width:134.45pt;height:54.25pt;z-index:-24093184" coordorigin=",-543" coordsize="2689,1085">
                  <v:line id="_x0000_s2058" style="position:absolute" from="5,-538" to="2684,537" strokeweight=".48pt"/>
                </v:group>
              </w:pict>
            </w:r>
            <w:r w:rsidR="00FA4139">
              <w:rPr>
                <w:rFonts w:ascii="Calibri" w:hAnsi="Calibri"/>
                <w:b/>
                <w:spacing w:val="-2"/>
              </w:rPr>
              <w:t>Учебные предметы</w:t>
            </w:r>
          </w:p>
        </w:tc>
        <w:tc>
          <w:tcPr>
            <w:tcW w:w="3971" w:type="dxa"/>
            <w:gridSpan w:val="5"/>
          </w:tcPr>
          <w:p w:rsidR="0095290D" w:rsidRDefault="00FA4139">
            <w:pPr>
              <w:pStyle w:val="TableParagraph"/>
              <w:spacing w:before="1"/>
              <w:ind w:left="662"/>
              <w:rPr>
                <w:rFonts w:ascii="Calibri" w:hAnsi="Calibri"/>
                <w:b/>
              </w:rPr>
            </w:pPr>
            <w:r>
              <w:rPr>
                <w:rFonts w:ascii="Calibri" w:hAnsi="Calibri"/>
                <w:b/>
              </w:rPr>
              <w:t>Количествочасовв</w:t>
            </w:r>
            <w:r>
              <w:rPr>
                <w:rFonts w:ascii="Calibri" w:hAnsi="Calibri"/>
                <w:b/>
                <w:spacing w:val="-2"/>
              </w:rPr>
              <w:t>неделю</w:t>
            </w:r>
          </w:p>
        </w:tc>
        <w:tc>
          <w:tcPr>
            <w:tcW w:w="994" w:type="dxa"/>
            <w:vMerge w:val="restart"/>
          </w:tcPr>
          <w:p w:rsidR="0095290D" w:rsidRDefault="00FA4139">
            <w:pPr>
              <w:pStyle w:val="TableParagraph"/>
              <w:spacing w:before="1"/>
              <w:ind w:left="235"/>
              <w:rPr>
                <w:rFonts w:ascii="Calibri" w:hAnsi="Calibri"/>
                <w:b/>
              </w:rPr>
            </w:pPr>
            <w:r>
              <w:rPr>
                <w:rFonts w:ascii="Calibri" w:hAnsi="Calibri"/>
                <w:b/>
                <w:spacing w:val="-2"/>
              </w:rPr>
              <w:t>Всего</w:t>
            </w:r>
          </w:p>
        </w:tc>
      </w:tr>
      <w:tr w:rsidR="0095290D">
        <w:trPr>
          <w:trHeight w:val="733"/>
        </w:trPr>
        <w:tc>
          <w:tcPr>
            <w:tcW w:w="2238" w:type="dxa"/>
            <w:vMerge/>
            <w:tcBorders>
              <w:top w:val="nil"/>
            </w:tcBorders>
          </w:tcPr>
          <w:p w:rsidR="0095290D" w:rsidRDefault="0095290D">
            <w:pPr>
              <w:rPr>
                <w:sz w:val="2"/>
                <w:szCs w:val="2"/>
              </w:rPr>
            </w:pPr>
          </w:p>
        </w:tc>
        <w:tc>
          <w:tcPr>
            <w:tcW w:w="2689" w:type="dxa"/>
            <w:vMerge/>
            <w:tcBorders>
              <w:top w:val="nil"/>
            </w:tcBorders>
          </w:tcPr>
          <w:p w:rsidR="0095290D" w:rsidRDefault="0095290D">
            <w:pPr>
              <w:rPr>
                <w:sz w:val="2"/>
                <w:szCs w:val="2"/>
              </w:rPr>
            </w:pPr>
          </w:p>
        </w:tc>
        <w:tc>
          <w:tcPr>
            <w:tcW w:w="711" w:type="dxa"/>
          </w:tcPr>
          <w:p w:rsidR="0095290D" w:rsidRDefault="00FA4139">
            <w:pPr>
              <w:pStyle w:val="TableParagraph"/>
              <w:spacing w:before="1"/>
              <w:ind w:left="15" w:right="5"/>
              <w:jc w:val="center"/>
              <w:rPr>
                <w:rFonts w:ascii="Calibri"/>
                <w:b/>
              </w:rPr>
            </w:pPr>
            <w:r>
              <w:rPr>
                <w:rFonts w:ascii="Calibri"/>
                <w:b/>
                <w:spacing w:val="-10"/>
              </w:rPr>
              <w:t>I</w:t>
            </w:r>
          </w:p>
          <w:p w:rsidR="0095290D" w:rsidRDefault="00FA4139">
            <w:pPr>
              <w:pStyle w:val="TableParagraph"/>
              <w:ind w:left="19" w:right="5"/>
              <w:jc w:val="center"/>
              <w:rPr>
                <w:rFonts w:ascii="Calibri" w:hAnsi="Calibri"/>
                <w:b/>
              </w:rPr>
            </w:pPr>
            <w:r>
              <w:rPr>
                <w:rFonts w:ascii="Calibri" w:hAnsi="Calibri"/>
                <w:b/>
                <w:spacing w:val="-4"/>
              </w:rPr>
              <w:t>доп.</w:t>
            </w:r>
          </w:p>
        </w:tc>
        <w:tc>
          <w:tcPr>
            <w:tcW w:w="850" w:type="dxa"/>
          </w:tcPr>
          <w:p w:rsidR="0095290D" w:rsidRDefault="00FA4139">
            <w:pPr>
              <w:pStyle w:val="TableParagraph"/>
              <w:spacing w:before="1"/>
              <w:ind w:left="14"/>
              <w:jc w:val="center"/>
              <w:rPr>
                <w:rFonts w:ascii="Calibri"/>
                <w:b/>
              </w:rPr>
            </w:pPr>
            <w:r>
              <w:rPr>
                <w:rFonts w:ascii="Calibri"/>
                <w:b/>
                <w:spacing w:val="-10"/>
              </w:rPr>
              <w:t>I</w:t>
            </w:r>
          </w:p>
        </w:tc>
        <w:tc>
          <w:tcPr>
            <w:tcW w:w="850" w:type="dxa"/>
          </w:tcPr>
          <w:p w:rsidR="0095290D" w:rsidRDefault="00FA4139">
            <w:pPr>
              <w:pStyle w:val="TableParagraph"/>
              <w:spacing w:before="1"/>
              <w:ind w:left="13"/>
              <w:jc w:val="center"/>
              <w:rPr>
                <w:rFonts w:ascii="Calibri"/>
                <w:b/>
              </w:rPr>
            </w:pPr>
            <w:r>
              <w:rPr>
                <w:rFonts w:ascii="Calibri"/>
                <w:b/>
                <w:spacing w:val="-5"/>
              </w:rPr>
              <w:t>II</w:t>
            </w:r>
          </w:p>
        </w:tc>
        <w:tc>
          <w:tcPr>
            <w:tcW w:w="710" w:type="dxa"/>
          </w:tcPr>
          <w:p w:rsidR="0095290D" w:rsidRDefault="00FA4139">
            <w:pPr>
              <w:pStyle w:val="TableParagraph"/>
              <w:spacing w:before="1"/>
              <w:ind w:left="17" w:right="8"/>
              <w:jc w:val="center"/>
              <w:rPr>
                <w:rFonts w:ascii="Calibri"/>
                <w:b/>
              </w:rPr>
            </w:pPr>
            <w:r>
              <w:rPr>
                <w:rFonts w:ascii="Calibri"/>
                <w:b/>
                <w:spacing w:val="-5"/>
              </w:rPr>
              <w:t>III</w:t>
            </w:r>
          </w:p>
        </w:tc>
        <w:tc>
          <w:tcPr>
            <w:tcW w:w="850" w:type="dxa"/>
          </w:tcPr>
          <w:p w:rsidR="0095290D" w:rsidRDefault="00FA4139">
            <w:pPr>
              <w:pStyle w:val="TableParagraph"/>
              <w:spacing w:before="1"/>
              <w:ind w:left="8"/>
              <w:jc w:val="center"/>
              <w:rPr>
                <w:rFonts w:ascii="Calibri"/>
                <w:b/>
              </w:rPr>
            </w:pPr>
            <w:r>
              <w:rPr>
                <w:rFonts w:ascii="Calibri"/>
                <w:b/>
                <w:spacing w:val="-5"/>
              </w:rPr>
              <w:t>IV</w:t>
            </w:r>
          </w:p>
        </w:tc>
        <w:tc>
          <w:tcPr>
            <w:tcW w:w="994" w:type="dxa"/>
            <w:vMerge/>
            <w:tcBorders>
              <w:top w:val="nil"/>
            </w:tcBorders>
          </w:tcPr>
          <w:p w:rsidR="0095290D" w:rsidRDefault="0095290D">
            <w:pPr>
              <w:rPr>
                <w:sz w:val="2"/>
                <w:szCs w:val="2"/>
              </w:rPr>
            </w:pPr>
          </w:p>
        </w:tc>
      </w:tr>
      <w:tr w:rsidR="0095290D">
        <w:trPr>
          <w:trHeight w:val="264"/>
        </w:trPr>
        <w:tc>
          <w:tcPr>
            <w:tcW w:w="9892" w:type="dxa"/>
            <w:gridSpan w:val="8"/>
            <w:shd w:val="clear" w:color="auto" w:fill="BEBEBE"/>
          </w:tcPr>
          <w:p w:rsidR="0095290D" w:rsidRDefault="00FA4139">
            <w:pPr>
              <w:pStyle w:val="TableParagraph"/>
              <w:spacing w:line="245" w:lineRule="exact"/>
              <w:ind w:left="3846"/>
              <w:rPr>
                <w:rFonts w:ascii="Calibri" w:hAnsi="Calibri"/>
                <w:i/>
              </w:rPr>
            </w:pPr>
            <w:r>
              <w:rPr>
                <w:rFonts w:ascii="Calibri" w:hAnsi="Calibri"/>
                <w:i/>
              </w:rPr>
              <w:t>I.Обязательная</w:t>
            </w:r>
            <w:r>
              <w:rPr>
                <w:rFonts w:ascii="Calibri" w:hAnsi="Calibri"/>
                <w:i/>
                <w:spacing w:val="-4"/>
              </w:rPr>
              <w:t>часть</w:t>
            </w:r>
          </w:p>
        </w:tc>
      </w:tr>
      <w:tr w:rsidR="0095290D">
        <w:trPr>
          <w:trHeight w:val="537"/>
        </w:trPr>
        <w:tc>
          <w:tcPr>
            <w:tcW w:w="2238" w:type="dxa"/>
          </w:tcPr>
          <w:p w:rsidR="0095290D" w:rsidRDefault="00FA4139">
            <w:pPr>
              <w:pStyle w:val="TableParagraph"/>
              <w:spacing w:line="270" w:lineRule="atLeast"/>
              <w:ind w:right="100"/>
              <w:rPr>
                <w:rFonts w:ascii="Calibri" w:hAnsi="Calibri"/>
              </w:rPr>
            </w:pPr>
            <w:r>
              <w:rPr>
                <w:rFonts w:ascii="Calibri" w:hAnsi="Calibri"/>
              </w:rPr>
              <w:t xml:space="preserve">1.Языкиречевая </w:t>
            </w:r>
            <w:r>
              <w:rPr>
                <w:rFonts w:ascii="Calibri" w:hAnsi="Calibri"/>
                <w:spacing w:val="-2"/>
              </w:rPr>
              <w:t>практика</w:t>
            </w:r>
          </w:p>
        </w:tc>
        <w:tc>
          <w:tcPr>
            <w:tcW w:w="2689" w:type="dxa"/>
          </w:tcPr>
          <w:p w:rsidR="0095290D" w:rsidRDefault="00FA4139">
            <w:pPr>
              <w:pStyle w:val="TableParagraph"/>
              <w:spacing w:line="270" w:lineRule="atLeast"/>
              <w:ind w:left="105"/>
              <w:rPr>
                <w:rFonts w:ascii="Calibri" w:hAnsi="Calibri"/>
              </w:rPr>
            </w:pPr>
            <w:r>
              <w:rPr>
                <w:rFonts w:ascii="Calibri" w:hAnsi="Calibri"/>
              </w:rPr>
              <w:t xml:space="preserve">1.1Речьиальтернативная </w:t>
            </w:r>
            <w:r>
              <w:rPr>
                <w:rFonts w:ascii="Calibri" w:hAnsi="Calibri"/>
                <w:spacing w:val="-2"/>
              </w:rPr>
              <w:t>коммуникация</w:t>
            </w:r>
          </w:p>
        </w:tc>
        <w:tc>
          <w:tcPr>
            <w:tcW w:w="711" w:type="dxa"/>
          </w:tcPr>
          <w:p w:rsidR="0095290D" w:rsidRDefault="00FA4139">
            <w:pPr>
              <w:pStyle w:val="TableParagraph"/>
              <w:spacing w:before="1"/>
              <w:ind w:left="20" w:right="5"/>
              <w:jc w:val="center"/>
              <w:rPr>
                <w:rFonts w:ascii="Calibri"/>
              </w:rPr>
            </w:pPr>
            <w:r>
              <w:rPr>
                <w:rFonts w:ascii="Calibri"/>
                <w:spacing w:val="-10"/>
              </w:rPr>
              <w:t>3</w:t>
            </w:r>
          </w:p>
        </w:tc>
        <w:tc>
          <w:tcPr>
            <w:tcW w:w="850" w:type="dxa"/>
          </w:tcPr>
          <w:p w:rsidR="0095290D" w:rsidRDefault="00FA4139">
            <w:pPr>
              <w:pStyle w:val="TableParagraph"/>
              <w:spacing w:before="1"/>
              <w:ind w:left="9"/>
              <w:jc w:val="center"/>
              <w:rPr>
                <w:rFonts w:ascii="Calibri"/>
              </w:rPr>
            </w:pPr>
            <w:r>
              <w:rPr>
                <w:rFonts w:ascii="Calibri"/>
                <w:spacing w:val="-10"/>
              </w:rPr>
              <w:t>3</w:t>
            </w:r>
          </w:p>
        </w:tc>
        <w:tc>
          <w:tcPr>
            <w:tcW w:w="850" w:type="dxa"/>
          </w:tcPr>
          <w:p w:rsidR="0095290D" w:rsidRDefault="00FA4139">
            <w:pPr>
              <w:pStyle w:val="TableParagraph"/>
              <w:spacing w:before="1"/>
              <w:ind w:left="9"/>
              <w:jc w:val="center"/>
              <w:rPr>
                <w:rFonts w:ascii="Calibri"/>
              </w:rPr>
            </w:pPr>
            <w:r>
              <w:rPr>
                <w:rFonts w:ascii="Calibri"/>
                <w:spacing w:val="-10"/>
              </w:rPr>
              <w:t>3</w:t>
            </w:r>
          </w:p>
        </w:tc>
        <w:tc>
          <w:tcPr>
            <w:tcW w:w="710" w:type="dxa"/>
          </w:tcPr>
          <w:p w:rsidR="0095290D" w:rsidRDefault="00FA4139">
            <w:pPr>
              <w:pStyle w:val="TableParagraph"/>
              <w:spacing w:before="1"/>
              <w:ind w:left="17" w:right="2"/>
              <w:jc w:val="center"/>
              <w:rPr>
                <w:rFonts w:ascii="Calibri"/>
              </w:rPr>
            </w:pPr>
            <w:r>
              <w:rPr>
                <w:rFonts w:ascii="Calibri"/>
                <w:spacing w:val="-10"/>
              </w:rPr>
              <w:t>2</w:t>
            </w:r>
          </w:p>
        </w:tc>
        <w:tc>
          <w:tcPr>
            <w:tcW w:w="850" w:type="dxa"/>
          </w:tcPr>
          <w:p w:rsidR="0095290D" w:rsidRDefault="00FA4139">
            <w:pPr>
              <w:pStyle w:val="TableParagraph"/>
              <w:spacing w:before="1"/>
              <w:ind w:left="11"/>
              <w:jc w:val="center"/>
              <w:rPr>
                <w:rFonts w:ascii="Calibri"/>
              </w:rPr>
            </w:pPr>
            <w:r>
              <w:rPr>
                <w:rFonts w:ascii="Calibri"/>
                <w:spacing w:val="-10"/>
              </w:rPr>
              <w:t>2</w:t>
            </w:r>
          </w:p>
        </w:tc>
        <w:tc>
          <w:tcPr>
            <w:tcW w:w="994" w:type="dxa"/>
          </w:tcPr>
          <w:p w:rsidR="0095290D" w:rsidRDefault="00FA4139">
            <w:pPr>
              <w:pStyle w:val="TableParagraph"/>
              <w:spacing w:before="1"/>
              <w:ind w:left="37" w:right="23"/>
              <w:jc w:val="center"/>
              <w:rPr>
                <w:rFonts w:ascii="Calibri"/>
              </w:rPr>
            </w:pPr>
            <w:r>
              <w:rPr>
                <w:rFonts w:ascii="Calibri"/>
                <w:spacing w:val="-5"/>
              </w:rPr>
              <w:t>13</w:t>
            </w:r>
          </w:p>
        </w:tc>
      </w:tr>
      <w:tr w:rsidR="0095290D">
        <w:trPr>
          <w:trHeight w:val="534"/>
        </w:trPr>
        <w:tc>
          <w:tcPr>
            <w:tcW w:w="2238" w:type="dxa"/>
          </w:tcPr>
          <w:p w:rsidR="0095290D" w:rsidRDefault="00FA4139">
            <w:pPr>
              <w:pStyle w:val="TableParagraph"/>
              <w:spacing w:line="267" w:lineRule="exact"/>
              <w:rPr>
                <w:rFonts w:ascii="Calibri" w:hAnsi="Calibri"/>
              </w:rPr>
            </w:pPr>
            <w:r>
              <w:rPr>
                <w:rFonts w:ascii="Calibri" w:hAnsi="Calibri"/>
              </w:rPr>
              <w:t>2.</w:t>
            </w:r>
            <w:r>
              <w:rPr>
                <w:rFonts w:ascii="Calibri" w:hAnsi="Calibri"/>
                <w:spacing w:val="-2"/>
              </w:rPr>
              <w:t>Математика</w:t>
            </w:r>
          </w:p>
        </w:tc>
        <w:tc>
          <w:tcPr>
            <w:tcW w:w="2689" w:type="dxa"/>
          </w:tcPr>
          <w:p w:rsidR="0095290D" w:rsidRDefault="00FA4139">
            <w:pPr>
              <w:pStyle w:val="TableParagraph"/>
              <w:spacing w:line="267" w:lineRule="exact"/>
              <w:ind w:left="105"/>
              <w:rPr>
                <w:rFonts w:ascii="Calibri" w:hAnsi="Calibri"/>
              </w:rPr>
            </w:pPr>
            <w:r>
              <w:rPr>
                <w:rFonts w:ascii="Calibri" w:hAnsi="Calibri"/>
                <w:spacing w:val="-2"/>
              </w:rPr>
              <w:t>2.1.Математические</w:t>
            </w:r>
          </w:p>
          <w:p w:rsidR="0095290D" w:rsidRDefault="00FA4139">
            <w:pPr>
              <w:pStyle w:val="TableParagraph"/>
              <w:spacing w:line="247" w:lineRule="exact"/>
              <w:ind w:left="105"/>
              <w:rPr>
                <w:rFonts w:ascii="Calibri" w:hAnsi="Calibri"/>
              </w:rPr>
            </w:pPr>
            <w:r>
              <w:rPr>
                <w:rFonts w:ascii="Calibri" w:hAnsi="Calibri"/>
                <w:spacing w:val="-2"/>
              </w:rPr>
              <w:t>представления</w:t>
            </w:r>
          </w:p>
        </w:tc>
        <w:tc>
          <w:tcPr>
            <w:tcW w:w="711" w:type="dxa"/>
          </w:tcPr>
          <w:p w:rsidR="0095290D" w:rsidRDefault="00FA4139">
            <w:pPr>
              <w:pStyle w:val="TableParagraph"/>
              <w:spacing w:line="267" w:lineRule="exact"/>
              <w:ind w:left="20" w:right="5"/>
              <w:jc w:val="center"/>
              <w:rPr>
                <w:rFonts w:ascii="Calibri"/>
              </w:rPr>
            </w:pPr>
            <w:r>
              <w:rPr>
                <w:rFonts w:ascii="Calibri"/>
                <w:spacing w:val="-10"/>
              </w:rPr>
              <w:t>2</w:t>
            </w:r>
          </w:p>
        </w:tc>
        <w:tc>
          <w:tcPr>
            <w:tcW w:w="850" w:type="dxa"/>
          </w:tcPr>
          <w:p w:rsidR="0095290D" w:rsidRDefault="00FA4139">
            <w:pPr>
              <w:pStyle w:val="TableParagraph"/>
              <w:spacing w:line="267" w:lineRule="exact"/>
              <w:ind w:left="9"/>
              <w:jc w:val="center"/>
              <w:rPr>
                <w:rFonts w:ascii="Calibri"/>
              </w:rPr>
            </w:pPr>
            <w:r>
              <w:rPr>
                <w:rFonts w:ascii="Calibri"/>
                <w:spacing w:val="-10"/>
              </w:rPr>
              <w:t>2</w:t>
            </w:r>
          </w:p>
        </w:tc>
        <w:tc>
          <w:tcPr>
            <w:tcW w:w="850" w:type="dxa"/>
          </w:tcPr>
          <w:p w:rsidR="0095290D" w:rsidRDefault="00FA4139">
            <w:pPr>
              <w:pStyle w:val="TableParagraph"/>
              <w:spacing w:line="267" w:lineRule="exact"/>
              <w:ind w:left="9"/>
              <w:jc w:val="center"/>
              <w:rPr>
                <w:rFonts w:ascii="Calibri"/>
              </w:rPr>
            </w:pPr>
            <w:r>
              <w:rPr>
                <w:rFonts w:ascii="Calibri"/>
                <w:spacing w:val="-10"/>
              </w:rPr>
              <w:t>2</w:t>
            </w:r>
          </w:p>
        </w:tc>
        <w:tc>
          <w:tcPr>
            <w:tcW w:w="710" w:type="dxa"/>
          </w:tcPr>
          <w:p w:rsidR="0095290D" w:rsidRDefault="00FA4139">
            <w:pPr>
              <w:pStyle w:val="TableParagraph"/>
              <w:spacing w:line="267" w:lineRule="exact"/>
              <w:ind w:left="17" w:right="2"/>
              <w:jc w:val="center"/>
              <w:rPr>
                <w:rFonts w:ascii="Calibri"/>
              </w:rPr>
            </w:pPr>
            <w:r>
              <w:rPr>
                <w:rFonts w:ascii="Calibri"/>
                <w:spacing w:val="-10"/>
              </w:rPr>
              <w:t>2</w:t>
            </w:r>
          </w:p>
        </w:tc>
        <w:tc>
          <w:tcPr>
            <w:tcW w:w="850" w:type="dxa"/>
          </w:tcPr>
          <w:p w:rsidR="0095290D" w:rsidRDefault="00FA4139">
            <w:pPr>
              <w:pStyle w:val="TableParagraph"/>
              <w:spacing w:line="267" w:lineRule="exact"/>
              <w:ind w:left="11"/>
              <w:jc w:val="center"/>
              <w:rPr>
                <w:rFonts w:ascii="Calibri"/>
              </w:rPr>
            </w:pPr>
            <w:r>
              <w:rPr>
                <w:rFonts w:ascii="Calibri"/>
                <w:spacing w:val="-10"/>
              </w:rPr>
              <w:t>2</w:t>
            </w:r>
          </w:p>
        </w:tc>
        <w:tc>
          <w:tcPr>
            <w:tcW w:w="994" w:type="dxa"/>
          </w:tcPr>
          <w:p w:rsidR="0095290D" w:rsidRDefault="00FA4139">
            <w:pPr>
              <w:pStyle w:val="TableParagraph"/>
              <w:spacing w:line="267" w:lineRule="exact"/>
              <w:ind w:left="37" w:right="23"/>
              <w:jc w:val="center"/>
              <w:rPr>
                <w:rFonts w:ascii="Calibri"/>
              </w:rPr>
            </w:pPr>
            <w:r>
              <w:rPr>
                <w:rFonts w:ascii="Calibri"/>
                <w:spacing w:val="-5"/>
              </w:rPr>
              <w:t>10</w:t>
            </w:r>
          </w:p>
        </w:tc>
      </w:tr>
      <w:tr w:rsidR="0095290D">
        <w:trPr>
          <w:trHeight w:val="537"/>
        </w:trPr>
        <w:tc>
          <w:tcPr>
            <w:tcW w:w="2238" w:type="dxa"/>
            <w:vMerge w:val="restart"/>
          </w:tcPr>
          <w:p w:rsidR="0095290D" w:rsidRDefault="00FA4139">
            <w:pPr>
              <w:pStyle w:val="TableParagraph"/>
              <w:spacing w:before="1"/>
              <w:rPr>
                <w:rFonts w:ascii="Calibri" w:hAnsi="Calibri"/>
              </w:rPr>
            </w:pPr>
            <w:r>
              <w:rPr>
                <w:rFonts w:ascii="Calibri" w:hAnsi="Calibri"/>
              </w:rPr>
              <w:t>3.Окружающий</w:t>
            </w:r>
            <w:r>
              <w:rPr>
                <w:rFonts w:ascii="Calibri" w:hAnsi="Calibri"/>
                <w:spacing w:val="-5"/>
              </w:rPr>
              <w:t>мир</w:t>
            </w:r>
          </w:p>
        </w:tc>
        <w:tc>
          <w:tcPr>
            <w:tcW w:w="2689" w:type="dxa"/>
          </w:tcPr>
          <w:p w:rsidR="0095290D" w:rsidRDefault="00FA4139">
            <w:pPr>
              <w:pStyle w:val="TableParagraph"/>
              <w:spacing w:line="270" w:lineRule="atLeast"/>
              <w:ind w:left="105" w:right="957"/>
              <w:rPr>
                <w:rFonts w:ascii="Calibri" w:hAnsi="Calibri"/>
              </w:rPr>
            </w:pPr>
            <w:r>
              <w:rPr>
                <w:rFonts w:ascii="Calibri" w:hAnsi="Calibri"/>
              </w:rPr>
              <w:t>3.1Окружающий природный</w:t>
            </w:r>
            <w:r>
              <w:rPr>
                <w:rFonts w:ascii="Calibri" w:hAnsi="Calibri"/>
                <w:spacing w:val="-5"/>
              </w:rPr>
              <w:t>мир</w:t>
            </w:r>
          </w:p>
        </w:tc>
        <w:tc>
          <w:tcPr>
            <w:tcW w:w="711" w:type="dxa"/>
          </w:tcPr>
          <w:p w:rsidR="0095290D" w:rsidRDefault="00FA4139">
            <w:pPr>
              <w:pStyle w:val="TableParagraph"/>
              <w:spacing w:before="1"/>
              <w:ind w:left="20" w:right="5"/>
              <w:jc w:val="center"/>
              <w:rPr>
                <w:rFonts w:ascii="Calibri"/>
              </w:rPr>
            </w:pPr>
            <w:r>
              <w:rPr>
                <w:rFonts w:ascii="Calibri"/>
                <w:spacing w:val="-10"/>
              </w:rPr>
              <w:t>2</w:t>
            </w:r>
          </w:p>
        </w:tc>
        <w:tc>
          <w:tcPr>
            <w:tcW w:w="850" w:type="dxa"/>
          </w:tcPr>
          <w:p w:rsidR="0095290D" w:rsidRDefault="00FA4139">
            <w:pPr>
              <w:pStyle w:val="TableParagraph"/>
              <w:spacing w:before="1"/>
              <w:ind w:left="9"/>
              <w:jc w:val="center"/>
              <w:rPr>
                <w:rFonts w:ascii="Calibri"/>
              </w:rPr>
            </w:pPr>
            <w:r>
              <w:rPr>
                <w:rFonts w:ascii="Calibri"/>
                <w:spacing w:val="-10"/>
              </w:rPr>
              <w:t>2</w:t>
            </w:r>
          </w:p>
        </w:tc>
        <w:tc>
          <w:tcPr>
            <w:tcW w:w="850" w:type="dxa"/>
          </w:tcPr>
          <w:p w:rsidR="0095290D" w:rsidRDefault="00FA4139">
            <w:pPr>
              <w:pStyle w:val="TableParagraph"/>
              <w:spacing w:before="1"/>
              <w:ind w:left="9"/>
              <w:jc w:val="center"/>
              <w:rPr>
                <w:rFonts w:ascii="Calibri"/>
              </w:rPr>
            </w:pPr>
            <w:r>
              <w:rPr>
                <w:rFonts w:ascii="Calibri"/>
                <w:spacing w:val="-10"/>
              </w:rPr>
              <w:t>2</w:t>
            </w:r>
          </w:p>
        </w:tc>
        <w:tc>
          <w:tcPr>
            <w:tcW w:w="710" w:type="dxa"/>
          </w:tcPr>
          <w:p w:rsidR="0095290D" w:rsidRDefault="00FA4139">
            <w:pPr>
              <w:pStyle w:val="TableParagraph"/>
              <w:spacing w:before="1"/>
              <w:ind w:left="17" w:right="2"/>
              <w:jc w:val="center"/>
              <w:rPr>
                <w:rFonts w:ascii="Calibri"/>
              </w:rPr>
            </w:pPr>
            <w:r>
              <w:rPr>
                <w:rFonts w:ascii="Calibri"/>
                <w:spacing w:val="-10"/>
              </w:rPr>
              <w:t>2</w:t>
            </w:r>
          </w:p>
        </w:tc>
        <w:tc>
          <w:tcPr>
            <w:tcW w:w="850" w:type="dxa"/>
          </w:tcPr>
          <w:p w:rsidR="0095290D" w:rsidRDefault="00FA4139">
            <w:pPr>
              <w:pStyle w:val="TableParagraph"/>
              <w:spacing w:before="1"/>
              <w:ind w:left="11"/>
              <w:jc w:val="center"/>
              <w:rPr>
                <w:rFonts w:ascii="Calibri"/>
              </w:rPr>
            </w:pPr>
            <w:r>
              <w:rPr>
                <w:rFonts w:ascii="Calibri"/>
                <w:spacing w:val="-10"/>
              </w:rPr>
              <w:t>2</w:t>
            </w:r>
          </w:p>
        </w:tc>
        <w:tc>
          <w:tcPr>
            <w:tcW w:w="994" w:type="dxa"/>
          </w:tcPr>
          <w:p w:rsidR="0095290D" w:rsidRDefault="00FA4139">
            <w:pPr>
              <w:pStyle w:val="TableParagraph"/>
              <w:spacing w:before="1"/>
              <w:ind w:left="37" w:right="23"/>
              <w:jc w:val="center"/>
              <w:rPr>
                <w:rFonts w:ascii="Calibri"/>
              </w:rPr>
            </w:pPr>
            <w:r>
              <w:rPr>
                <w:rFonts w:ascii="Calibri"/>
                <w:spacing w:val="-5"/>
              </w:rPr>
              <w:t>10</w:t>
            </w:r>
          </w:p>
        </w:tc>
      </w:tr>
      <w:tr w:rsidR="0095290D">
        <w:trPr>
          <w:trHeight w:val="468"/>
        </w:trPr>
        <w:tc>
          <w:tcPr>
            <w:tcW w:w="2238" w:type="dxa"/>
            <w:vMerge/>
            <w:tcBorders>
              <w:top w:val="nil"/>
            </w:tcBorders>
          </w:tcPr>
          <w:p w:rsidR="0095290D" w:rsidRDefault="0095290D">
            <w:pPr>
              <w:rPr>
                <w:sz w:val="2"/>
                <w:szCs w:val="2"/>
              </w:rPr>
            </w:pPr>
          </w:p>
        </w:tc>
        <w:tc>
          <w:tcPr>
            <w:tcW w:w="2689" w:type="dxa"/>
          </w:tcPr>
          <w:p w:rsidR="0095290D" w:rsidRDefault="00FA4139">
            <w:pPr>
              <w:pStyle w:val="TableParagraph"/>
              <w:spacing w:line="268" w:lineRule="exact"/>
              <w:ind w:left="105"/>
              <w:rPr>
                <w:rFonts w:ascii="Calibri" w:hAnsi="Calibri"/>
              </w:rPr>
            </w:pPr>
            <w:r>
              <w:rPr>
                <w:rFonts w:ascii="Calibri" w:hAnsi="Calibri"/>
              </w:rPr>
              <w:t>3.2</w:t>
            </w:r>
            <w:r>
              <w:rPr>
                <w:rFonts w:ascii="Calibri" w:hAnsi="Calibri"/>
                <w:spacing w:val="-2"/>
              </w:rPr>
              <w:t>Человек</w:t>
            </w:r>
          </w:p>
        </w:tc>
        <w:tc>
          <w:tcPr>
            <w:tcW w:w="711" w:type="dxa"/>
          </w:tcPr>
          <w:p w:rsidR="0095290D" w:rsidRDefault="00FA4139">
            <w:pPr>
              <w:pStyle w:val="TableParagraph"/>
              <w:spacing w:line="268" w:lineRule="exact"/>
              <w:ind w:left="20" w:right="5"/>
              <w:jc w:val="center"/>
              <w:rPr>
                <w:rFonts w:ascii="Calibri"/>
              </w:rPr>
            </w:pPr>
            <w:r>
              <w:rPr>
                <w:rFonts w:ascii="Calibri"/>
                <w:spacing w:val="-10"/>
              </w:rPr>
              <w:t>3</w:t>
            </w:r>
          </w:p>
        </w:tc>
        <w:tc>
          <w:tcPr>
            <w:tcW w:w="850" w:type="dxa"/>
          </w:tcPr>
          <w:p w:rsidR="0095290D" w:rsidRDefault="00FA4139">
            <w:pPr>
              <w:pStyle w:val="TableParagraph"/>
              <w:spacing w:line="268" w:lineRule="exact"/>
              <w:ind w:left="9"/>
              <w:jc w:val="center"/>
              <w:rPr>
                <w:rFonts w:ascii="Calibri"/>
              </w:rPr>
            </w:pPr>
            <w:r>
              <w:rPr>
                <w:rFonts w:ascii="Calibri"/>
                <w:spacing w:val="-10"/>
              </w:rPr>
              <w:t>3</w:t>
            </w:r>
          </w:p>
        </w:tc>
        <w:tc>
          <w:tcPr>
            <w:tcW w:w="850" w:type="dxa"/>
          </w:tcPr>
          <w:p w:rsidR="0095290D" w:rsidRDefault="00FA4139">
            <w:pPr>
              <w:pStyle w:val="TableParagraph"/>
              <w:spacing w:line="268" w:lineRule="exact"/>
              <w:ind w:left="9"/>
              <w:jc w:val="center"/>
              <w:rPr>
                <w:rFonts w:ascii="Calibri"/>
              </w:rPr>
            </w:pPr>
            <w:r>
              <w:rPr>
                <w:rFonts w:ascii="Calibri"/>
                <w:spacing w:val="-10"/>
              </w:rPr>
              <w:t>3</w:t>
            </w:r>
          </w:p>
        </w:tc>
        <w:tc>
          <w:tcPr>
            <w:tcW w:w="710" w:type="dxa"/>
          </w:tcPr>
          <w:p w:rsidR="0095290D" w:rsidRDefault="00FA4139">
            <w:pPr>
              <w:pStyle w:val="TableParagraph"/>
              <w:spacing w:line="268" w:lineRule="exact"/>
              <w:ind w:left="17" w:right="2"/>
              <w:jc w:val="center"/>
              <w:rPr>
                <w:rFonts w:ascii="Calibri"/>
              </w:rPr>
            </w:pPr>
            <w:r>
              <w:rPr>
                <w:rFonts w:ascii="Calibri"/>
                <w:spacing w:val="-10"/>
              </w:rPr>
              <w:t>2</w:t>
            </w:r>
          </w:p>
        </w:tc>
        <w:tc>
          <w:tcPr>
            <w:tcW w:w="850" w:type="dxa"/>
          </w:tcPr>
          <w:p w:rsidR="0095290D" w:rsidRDefault="00FA4139">
            <w:pPr>
              <w:pStyle w:val="TableParagraph"/>
              <w:spacing w:line="268" w:lineRule="exact"/>
              <w:ind w:left="11"/>
              <w:jc w:val="center"/>
              <w:rPr>
                <w:rFonts w:ascii="Calibri"/>
              </w:rPr>
            </w:pPr>
            <w:r>
              <w:rPr>
                <w:rFonts w:ascii="Calibri"/>
                <w:spacing w:val="-10"/>
              </w:rPr>
              <w:t>2</w:t>
            </w:r>
          </w:p>
        </w:tc>
        <w:tc>
          <w:tcPr>
            <w:tcW w:w="994" w:type="dxa"/>
          </w:tcPr>
          <w:p w:rsidR="0095290D" w:rsidRDefault="00FA4139">
            <w:pPr>
              <w:pStyle w:val="TableParagraph"/>
              <w:spacing w:line="268" w:lineRule="exact"/>
              <w:ind w:left="37" w:right="23"/>
              <w:jc w:val="center"/>
              <w:rPr>
                <w:rFonts w:ascii="Calibri"/>
              </w:rPr>
            </w:pPr>
            <w:r>
              <w:rPr>
                <w:rFonts w:ascii="Calibri"/>
                <w:spacing w:val="-5"/>
              </w:rPr>
              <w:t>13</w:t>
            </w:r>
          </w:p>
        </w:tc>
      </w:tr>
      <w:tr w:rsidR="0095290D">
        <w:trPr>
          <w:trHeight w:val="426"/>
        </w:trPr>
        <w:tc>
          <w:tcPr>
            <w:tcW w:w="2238" w:type="dxa"/>
            <w:vMerge/>
            <w:tcBorders>
              <w:top w:val="nil"/>
            </w:tcBorders>
          </w:tcPr>
          <w:p w:rsidR="0095290D" w:rsidRDefault="0095290D">
            <w:pPr>
              <w:rPr>
                <w:sz w:val="2"/>
                <w:szCs w:val="2"/>
              </w:rPr>
            </w:pPr>
          </w:p>
        </w:tc>
        <w:tc>
          <w:tcPr>
            <w:tcW w:w="2689" w:type="dxa"/>
          </w:tcPr>
          <w:p w:rsidR="0095290D" w:rsidRDefault="00FA4139">
            <w:pPr>
              <w:pStyle w:val="TableParagraph"/>
              <w:spacing w:before="1"/>
              <w:ind w:left="105"/>
              <w:rPr>
                <w:rFonts w:ascii="Calibri" w:hAnsi="Calibri"/>
              </w:rPr>
            </w:pPr>
            <w:r>
              <w:rPr>
                <w:rFonts w:ascii="Calibri" w:hAnsi="Calibri"/>
              </w:rPr>
              <w:t>3.3</w:t>
            </w:r>
            <w:r>
              <w:rPr>
                <w:rFonts w:ascii="Calibri" w:hAnsi="Calibri"/>
                <w:spacing w:val="-2"/>
              </w:rPr>
              <w:t>Домоводство</w:t>
            </w:r>
          </w:p>
        </w:tc>
        <w:tc>
          <w:tcPr>
            <w:tcW w:w="711" w:type="dxa"/>
          </w:tcPr>
          <w:p w:rsidR="0095290D" w:rsidRDefault="00FA4139">
            <w:pPr>
              <w:pStyle w:val="TableParagraph"/>
              <w:spacing w:before="1"/>
              <w:ind w:left="15" w:right="6"/>
              <w:jc w:val="center"/>
              <w:rPr>
                <w:rFonts w:ascii="Calibri"/>
              </w:rPr>
            </w:pPr>
            <w:r>
              <w:rPr>
                <w:rFonts w:ascii="Calibri"/>
                <w:spacing w:val="-10"/>
              </w:rPr>
              <w:t>-</w:t>
            </w:r>
          </w:p>
        </w:tc>
        <w:tc>
          <w:tcPr>
            <w:tcW w:w="850" w:type="dxa"/>
          </w:tcPr>
          <w:p w:rsidR="0095290D" w:rsidRDefault="00FA4139">
            <w:pPr>
              <w:pStyle w:val="TableParagraph"/>
              <w:spacing w:before="1"/>
              <w:ind w:left="13"/>
              <w:jc w:val="center"/>
              <w:rPr>
                <w:rFonts w:ascii="Calibri"/>
              </w:rPr>
            </w:pPr>
            <w:r>
              <w:rPr>
                <w:rFonts w:ascii="Calibri"/>
                <w:spacing w:val="-10"/>
              </w:rPr>
              <w:t>-</w:t>
            </w:r>
          </w:p>
        </w:tc>
        <w:tc>
          <w:tcPr>
            <w:tcW w:w="850" w:type="dxa"/>
          </w:tcPr>
          <w:p w:rsidR="0095290D" w:rsidRDefault="00FA4139">
            <w:pPr>
              <w:pStyle w:val="TableParagraph"/>
              <w:spacing w:before="1"/>
              <w:ind w:left="13"/>
              <w:jc w:val="center"/>
              <w:rPr>
                <w:rFonts w:ascii="Calibri"/>
              </w:rPr>
            </w:pPr>
            <w:r>
              <w:rPr>
                <w:rFonts w:ascii="Calibri"/>
                <w:spacing w:val="-10"/>
              </w:rPr>
              <w:t>-</w:t>
            </w:r>
          </w:p>
        </w:tc>
        <w:tc>
          <w:tcPr>
            <w:tcW w:w="710" w:type="dxa"/>
          </w:tcPr>
          <w:p w:rsidR="0095290D" w:rsidRDefault="00FA4139">
            <w:pPr>
              <w:pStyle w:val="TableParagraph"/>
              <w:spacing w:before="1"/>
              <w:ind w:left="17" w:right="2"/>
              <w:jc w:val="center"/>
              <w:rPr>
                <w:rFonts w:ascii="Calibri"/>
              </w:rPr>
            </w:pPr>
            <w:r>
              <w:rPr>
                <w:rFonts w:ascii="Calibri"/>
                <w:spacing w:val="-10"/>
              </w:rPr>
              <w:t>3</w:t>
            </w:r>
          </w:p>
        </w:tc>
        <w:tc>
          <w:tcPr>
            <w:tcW w:w="850" w:type="dxa"/>
          </w:tcPr>
          <w:p w:rsidR="0095290D" w:rsidRDefault="00FA4139">
            <w:pPr>
              <w:pStyle w:val="TableParagraph"/>
              <w:spacing w:before="1"/>
              <w:ind w:left="11"/>
              <w:jc w:val="center"/>
              <w:rPr>
                <w:rFonts w:ascii="Calibri"/>
              </w:rPr>
            </w:pPr>
            <w:r>
              <w:rPr>
                <w:rFonts w:ascii="Calibri"/>
                <w:spacing w:val="-10"/>
              </w:rPr>
              <w:t>3</w:t>
            </w:r>
          </w:p>
        </w:tc>
        <w:tc>
          <w:tcPr>
            <w:tcW w:w="994" w:type="dxa"/>
          </w:tcPr>
          <w:p w:rsidR="0095290D" w:rsidRDefault="00FA4139">
            <w:pPr>
              <w:pStyle w:val="TableParagraph"/>
              <w:spacing w:before="1"/>
              <w:ind w:left="37" w:right="26"/>
              <w:jc w:val="center"/>
              <w:rPr>
                <w:rFonts w:ascii="Calibri"/>
              </w:rPr>
            </w:pPr>
            <w:r>
              <w:rPr>
                <w:rFonts w:ascii="Calibri"/>
                <w:spacing w:val="-10"/>
              </w:rPr>
              <w:t>6</w:t>
            </w:r>
          </w:p>
        </w:tc>
      </w:tr>
    </w:tbl>
    <w:p w:rsidR="0095290D" w:rsidRDefault="0095290D">
      <w:pPr>
        <w:pStyle w:val="TableParagraph"/>
        <w:jc w:val="center"/>
        <w:rPr>
          <w:rFonts w:ascii="Calibri"/>
        </w:rPr>
        <w:sectPr w:rsidR="0095290D">
          <w:type w:val="continuous"/>
          <w:pgSz w:w="11910" w:h="16840"/>
          <w:pgMar w:top="580" w:right="283" w:bottom="1500" w:left="0" w:header="0" w:footer="1278" w:gutter="0"/>
          <w:cols w:space="720"/>
        </w:sectPr>
      </w:pPr>
    </w:p>
    <w:tbl>
      <w:tblPr>
        <w:tblStyle w:val="TableNormal"/>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8"/>
        <w:gridCol w:w="2689"/>
        <w:gridCol w:w="711"/>
        <w:gridCol w:w="850"/>
        <w:gridCol w:w="850"/>
        <w:gridCol w:w="710"/>
        <w:gridCol w:w="850"/>
        <w:gridCol w:w="994"/>
      </w:tblGrid>
      <w:tr w:rsidR="0095290D">
        <w:trPr>
          <w:trHeight w:val="537"/>
        </w:trPr>
        <w:tc>
          <w:tcPr>
            <w:tcW w:w="2238" w:type="dxa"/>
          </w:tcPr>
          <w:p w:rsidR="0095290D" w:rsidRDefault="0095290D">
            <w:pPr>
              <w:pStyle w:val="TableParagraph"/>
              <w:ind w:left="0"/>
            </w:pPr>
          </w:p>
        </w:tc>
        <w:tc>
          <w:tcPr>
            <w:tcW w:w="2689" w:type="dxa"/>
          </w:tcPr>
          <w:p w:rsidR="0095290D" w:rsidRDefault="00FA4139">
            <w:pPr>
              <w:pStyle w:val="TableParagraph"/>
              <w:spacing w:line="270" w:lineRule="atLeast"/>
              <w:ind w:left="105" w:right="901"/>
              <w:rPr>
                <w:rFonts w:ascii="Calibri" w:hAnsi="Calibri"/>
              </w:rPr>
            </w:pPr>
            <w:r>
              <w:rPr>
                <w:rFonts w:ascii="Calibri" w:hAnsi="Calibri"/>
              </w:rPr>
              <w:t>3.4.Окружающий социальный мир</w:t>
            </w:r>
          </w:p>
        </w:tc>
        <w:tc>
          <w:tcPr>
            <w:tcW w:w="711" w:type="dxa"/>
          </w:tcPr>
          <w:p w:rsidR="0095290D" w:rsidRDefault="00FA4139">
            <w:pPr>
              <w:pStyle w:val="TableParagraph"/>
              <w:spacing w:before="2"/>
              <w:ind w:left="20" w:right="5"/>
              <w:jc w:val="center"/>
              <w:rPr>
                <w:rFonts w:ascii="Calibri"/>
              </w:rPr>
            </w:pPr>
            <w:r>
              <w:rPr>
                <w:rFonts w:ascii="Calibri"/>
                <w:spacing w:val="-10"/>
              </w:rPr>
              <w:t>1</w:t>
            </w:r>
          </w:p>
        </w:tc>
        <w:tc>
          <w:tcPr>
            <w:tcW w:w="850" w:type="dxa"/>
          </w:tcPr>
          <w:p w:rsidR="0095290D" w:rsidRDefault="00FA4139">
            <w:pPr>
              <w:pStyle w:val="TableParagraph"/>
              <w:spacing w:before="2"/>
              <w:ind w:left="9"/>
              <w:jc w:val="center"/>
              <w:rPr>
                <w:rFonts w:ascii="Calibri"/>
              </w:rPr>
            </w:pPr>
            <w:r>
              <w:rPr>
                <w:rFonts w:ascii="Calibri"/>
                <w:spacing w:val="-10"/>
              </w:rPr>
              <w:t>1</w:t>
            </w:r>
          </w:p>
        </w:tc>
        <w:tc>
          <w:tcPr>
            <w:tcW w:w="850" w:type="dxa"/>
          </w:tcPr>
          <w:p w:rsidR="0095290D" w:rsidRDefault="00FA4139">
            <w:pPr>
              <w:pStyle w:val="TableParagraph"/>
              <w:spacing w:before="2"/>
              <w:ind w:left="9"/>
              <w:jc w:val="center"/>
              <w:rPr>
                <w:rFonts w:ascii="Calibri"/>
              </w:rPr>
            </w:pPr>
            <w:r>
              <w:rPr>
                <w:rFonts w:ascii="Calibri"/>
                <w:spacing w:val="-10"/>
              </w:rPr>
              <w:t>1</w:t>
            </w:r>
          </w:p>
        </w:tc>
        <w:tc>
          <w:tcPr>
            <w:tcW w:w="710" w:type="dxa"/>
          </w:tcPr>
          <w:p w:rsidR="0095290D" w:rsidRDefault="00FA4139">
            <w:pPr>
              <w:pStyle w:val="TableParagraph"/>
              <w:spacing w:before="2"/>
              <w:ind w:left="17" w:right="2"/>
              <w:jc w:val="center"/>
              <w:rPr>
                <w:rFonts w:ascii="Calibri"/>
              </w:rPr>
            </w:pPr>
            <w:r>
              <w:rPr>
                <w:rFonts w:ascii="Calibri"/>
                <w:spacing w:val="-10"/>
              </w:rPr>
              <w:t>2</w:t>
            </w:r>
          </w:p>
        </w:tc>
        <w:tc>
          <w:tcPr>
            <w:tcW w:w="850" w:type="dxa"/>
          </w:tcPr>
          <w:p w:rsidR="0095290D" w:rsidRDefault="00FA4139">
            <w:pPr>
              <w:pStyle w:val="TableParagraph"/>
              <w:spacing w:before="2"/>
              <w:ind w:left="11"/>
              <w:jc w:val="center"/>
              <w:rPr>
                <w:rFonts w:ascii="Calibri"/>
              </w:rPr>
            </w:pPr>
            <w:r>
              <w:rPr>
                <w:rFonts w:ascii="Calibri"/>
                <w:spacing w:val="-10"/>
              </w:rPr>
              <w:t>2</w:t>
            </w:r>
          </w:p>
        </w:tc>
        <w:tc>
          <w:tcPr>
            <w:tcW w:w="994" w:type="dxa"/>
          </w:tcPr>
          <w:p w:rsidR="0095290D" w:rsidRDefault="00FA4139">
            <w:pPr>
              <w:pStyle w:val="TableParagraph"/>
              <w:spacing w:before="2"/>
              <w:ind w:left="37" w:right="26"/>
              <w:jc w:val="center"/>
              <w:rPr>
                <w:rFonts w:ascii="Calibri"/>
              </w:rPr>
            </w:pPr>
            <w:r>
              <w:rPr>
                <w:rFonts w:ascii="Calibri"/>
                <w:spacing w:val="-10"/>
              </w:rPr>
              <w:t>7</w:t>
            </w:r>
          </w:p>
        </w:tc>
      </w:tr>
      <w:tr w:rsidR="0095290D">
        <w:trPr>
          <w:trHeight w:val="338"/>
        </w:trPr>
        <w:tc>
          <w:tcPr>
            <w:tcW w:w="2238" w:type="dxa"/>
            <w:vMerge w:val="restart"/>
          </w:tcPr>
          <w:p w:rsidR="0095290D" w:rsidRDefault="00FA4139">
            <w:pPr>
              <w:pStyle w:val="TableParagraph"/>
              <w:spacing w:line="268" w:lineRule="exact"/>
              <w:rPr>
                <w:rFonts w:ascii="Calibri" w:hAnsi="Calibri"/>
              </w:rPr>
            </w:pPr>
            <w:r>
              <w:rPr>
                <w:rFonts w:ascii="Calibri" w:hAnsi="Calibri"/>
              </w:rPr>
              <w:t>4.</w:t>
            </w:r>
            <w:r>
              <w:rPr>
                <w:rFonts w:ascii="Calibri" w:hAnsi="Calibri"/>
                <w:spacing w:val="-2"/>
              </w:rPr>
              <w:t>Искусство</w:t>
            </w:r>
          </w:p>
        </w:tc>
        <w:tc>
          <w:tcPr>
            <w:tcW w:w="2689" w:type="dxa"/>
          </w:tcPr>
          <w:p w:rsidR="0095290D" w:rsidRDefault="00FA4139">
            <w:pPr>
              <w:pStyle w:val="TableParagraph"/>
              <w:spacing w:line="268" w:lineRule="exact"/>
              <w:ind w:left="105"/>
              <w:rPr>
                <w:rFonts w:ascii="Calibri" w:hAnsi="Calibri"/>
              </w:rPr>
            </w:pPr>
            <w:r>
              <w:rPr>
                <w:rFonts w:ascii="Calibri" w:hAnsi="Calibri"/>
              </w:rPr>
              <w:t>4.1Музыкаи</w:t>
            </w:r>
            <w:r>
              <w:rPr>
                <w:rFonts w:ascii="Calibri" w:hAnsi="Calibri"/>
                <w:spacing w:val="-2"/>
              </w:rPr>
              <w:t>движение</w:t>
            </w:r>
          </w:p>
        </w:tc>
        <w:tc>
          <w:tcPr>
            <w:tcW w:w="711" w:type="dxa"/>
          </w:tcPr>
          <w:p w:rsidR="0095290D" w:rsidRDefault="00FA4139">
            <w:pPr>
              <w:pStyle w:val="TableParagraph"/>
              <w:spacing w:line="268" w:lineRule="exact"/>
              <w:ind w:left="20" w:right="5"/>
              <w:jc w:val="center"/>
              <w:rPr>
                <w:rFonts w:ascii="Calibri"/>
              </w:rPr>
            </w:pPr>
            <w:r>
              <w:rPr>
                <w:rFonts w:ascii="Calibri"/>
                <w:spacing w:val="-10"/>
              </w:rPr>
              <w:t>2</w:t>
            </w:r>
          </w:p>
        </w:tc>
        <w:tc>
          <w:tcPr>
            <w:tcW w:w="850" w:type="dxa"/>
          </w:tcPr>
          <w:p w:rsidR="0095290D" w:rsidRDefault="00FA4139">
            <w:pPr>
              <w:pStyle w:val="TableParagraph"/>
              <w:spacing w:line="268" w:lineRule="exact"/>
              <w:ind w:left="9"/>
              <w:jc w:val="center"/>
              <w:rPr>
                <w:rFonts w:ascii="Calibri"/>
              </w:rPr>
            </w:pPr>
            <w:r>
              <w:rPr>
                <w:rFonts w:ascii="Calibri"/>
                <w:spacing w:val="-10"/>
              </w:rPr>
              <w:t>2</w:t>
            </w:r>
          </w:p>
        </w:tc>
        <w:tc>
          <w:tcPr>
            <w:tcW w:w="850" w:type="dxa"/>
          </w:tcPr>
          <w:p w:rsidR="0095290D" w:rsidRDefault="00FA4139">
            <w:pPr>
              <w:pStyle w:val="TableParagraph"/>
              <w:spacing w:line="268" w:lineRule="exact"/>
              <w:ind w:left="9"/>
              <w:jc w:val="center"/>
              <w:rPr>
                <w:rFonts w:ascii="Calibri"/>
              </w:rPr>
            </w:pPr>
            <w:r>
              <w:rPr>
                <w:rFonts w:ascii="Calibri"/>
                <w:spacing w:val="-10"/>
              </w:rPr>
              <w:t>2</w:t>
            </w:r>
          </w:p>
        </w:tc>
        <w:tc>
          <w:tcPr>
            <w:tcW w:w="710" w:type="dxa"/>
          </w:tcPr>
          <w:p w:rsidR="0095290D" w:rsidRDefault="00FA4139">
            <w:pPr>
              <w:pStyle w:val="TableParagraph"/>
              <w:spacing w:line="268" w:lineRule="exact"/>
              <w:ind w:left="17" w:right="2"/>
              <w:jc w:val="center"/>
              <w:rPr>
                <w:rFonts w:ascii="Calibri"/>
              </w:rPr>
            </w:pPr>
            <w:r>
              <w:rPr>
                <w:rFonts w:ascii="Calibri"/>
                <w:spacing w:val="-10"/>
              </w:rPr>
              <w:t>2</w:t>
            </w:r>
          </w:p>
        </w:tc>
        <w:tc>
          <w:tcPr>
            <w:tcW w:w="850" w:type="dxa"/>
          </w:tcPr>
          <w:p w:rsidR="0095290D" w:rsidRDefault="00FA4139">
            <w:pPr>
              <w:pStyle w:val="TableParagraph"/>
              <w:spacing w:line="268" w:lineRule="exact"/>
              <w:ind w:left="11"/>
              <w:jc w:val="center"/>
              <w:rPr>
                <w:rFonts w:ascii="Calibri"/>
              </w:rPr>
            </w:pPr>
            <w:r>
              <w:rPr>
                <w:rFonts w:ascii="Calibri"/>
                <w:spacing w:val="-10"/>
              </w:rPr>
              <w:t>2</w:t>
            </w:r>
          </w:p>
        </w:tc>
        <w:tc>
          <w:tcPr>
            <w:tcW w:w="994" w:type="dxa"/>
          </w:tcPr>
          <w:p w:rsidR="0095290D" w:rsidRDefault="00FA4139">
            <w:pPr>
              <w:pStyle w:val="TableParagraph"/>
              <w:spacing w:line="268" w:lineRule="exact"/>
              <w:ind w:left="37" w:right="23"/>
              <w:jc w:val="center"/>
              <w:rPr>
                <w:rFonts w:ascii="Calibri"/>
              </w:rPr>
            </w:pPr>
            <w:r>
              <w:rPr>
                <w:rFonts w:ascii="Calibri"/>
                <w:spacing w:val="-5"/>
              </w:rPr>
              <w:t>10</w:t>
            </w:r>
          </w:p>
        </w:tc>
      </w:tr>
      <w:tr w:rsidR="0095290D">
        <w:trPr>
          <w:trHeight w:val="546"/>
        </w:trPr>
        <w:tc>
          <w:tcPr>
            <w:tcW w:w="2238" w:type="dxa"/>
            <w:vMerge/>
            <w:tcBorders>
              <w:top w:val="nil"/>
            </w:tcBorders>
          </w:tcPr>
          <w:p w:rsidR="0095290D" w:rsidRDefault="0095290D">
            <w:pPr>
              <w:rPr>
                <w:sz w:val="2"/>
                <w:szCs w:val="2"/>
              </w:rPr>
            </w:pPr>
          </w:p>
        </w:tc>
        <w:tc>
          <w:tcPr>
            <w:tcW w:w="2689" w:type="dxa"/>
          </w:tcPr>
          <w:p w:rsidR="0095290D" w:rsidRDefault="00FA4139">
            <w:pPr>
              <w:pStyle w:val="TableParagraph"/>
              <w:spacing w:line="270" w:lineRule="atLeast"/>
              <w:ind w:left="105" w:right="600"/>
              <w:rPr>
                <w:rFonts w:ascii="Calibri" w:hAnsi="Calibri"/>
              </w:rPr>
            </w:pPr>
            <w:r>
              <w:rPr>
                <w:rFonts w:ascii="Calibri" w:hAnsi="Calibri"/>
              </w:rPr>
              <w:t xml:space="preserve">4.2Изобразительная </w:t>
            </w:r>
            <w:r>
              <w:rPr>
                <w:rFonts w:ascii="Calibri" w:hAnsi="Calibri"/>
                <w:spacing w:val="-2"/>
              </w:rPr>
              <w:t>деятельность</w:t>
            </w:r>
          </w:p>
        </w:tc>
        <w:tc>
          <w:tcPr>
            <w:tcW w:w="711" w:type="dxa"/>
          </w:tcPr>
          <w:p w:rsidR="0095290D" w:rsidRDefault="00FA4139">
            <w:pPr>
              <w:pStyle w:val="TableParagraph"/>
              <w:spacing w:before="1"/>
              <w:ind w:left="20" w:right="5"/>
              <w:jc w:val="center"/>
              <w:rPr>
                <w:rFonts w:ascii="Calibri"/>
              </w:rPr>
            </w:pPr>
            <w:r>
              <w:rPr>
                <w:rFonts w:ascii="Calibri"/>
                <w:spacing w:val="-10"/>
              </w:rPr>
              <w:t>3</w:t>
            </w:r>
          </w:p>
        </w:tc>
        <w:tc>
          <w:tcPr>
            <w:tcW w:w="850" w:type="dxa"/>
          </w:tcPr>
          <w:p w:rsidR="0095290D" w:rsidRDefault="00FA4139">
            <w:pPr>
              <w:pStyle w:val="TableParagraph"/>
              <w:spacing w:before="1"/>
              <w:ind w:left="9"/>
              <w:jc w:val="center"/>
              <w:rPr>
                <w:rFonts w:ascii="Calibri"/>
              </w:rPr>
            </w:pPr>
            <w:r>
              <w:rPr>
                <w:rFonts w:ascii="Calibri"/>
                <w:spacing w:val="-10"/>
              </w:rPr>
              <w:t>3</w:t>
            </w:r>
          </w:p>
        </w:tc>
        <w:tc>
          <w:tcPr>
            <w:tcW w:w="850" w:type="dxa"/>
          </w:tcPr>
          <w:p w:rsidR="0095290D" w:rsidRDefault="00FA4139">
            <w:pPr>
              <w:pStyle w:val="TableParagraph"/>
              <w:spacing w:before="1"/>
              <w:ind w:left="9"/>
              <w:jc w:val="center"/>
              <w:rPr>
                <w:rFonts w:ascii="Calibri"/>
              </w:rPr>
            </w:pPr>
            <w:r>
              <w:rPr>
                <w:rFonts w:ascii="Calibri"/>
                <w:spacing w:val="-10"/>
              </w:rPr>
              <w:t>3</w:t>
            </w:r>
          </w:p>
        </w:tc>
        <w:tc>
          <w:tcPr>
            <w:tcW w:w="710" w:type="dxa"/>
          </w:tcPr>
          <w:p w:rsidR="0095290D" w:rsidRDefault="00FA4139">
            <w:pPr>
              <w:pStyle w:val="TableParagraph"/>
              <w:spacing w:before="1"/>
              <w:ind w:left="17" w:right="2"/>
              <w:jc w:val="center"/>
              <w:rPr>
                <w:rFonts w:ascii="Calibri"/>
              </w:rPr>
            </w:pPr>
            <w:r>
              <w:rPr>
                <w:rFonts w:ascii="Calibri"/>
                <w:spacing w:val="-10"/>
              </w:rPr>
              <w:t>3</w:t>
            </w:r>
          </w:p>
        </w:tc>
        <w:tc>
          <w:tcPr>
            <w:tcW w:w="850" w:type="dxa"/>
          </w:tcPr>
          <w:p w:rsidR="0095290D" w:rsidRDefault="00FA4139">
            <w:pPr>
              <w:pStyle w:val="TableParagraph"/>
              <w:spacing w:before="1"/>
              <w:ind w:left="11"/>
              <w:jc w:val="center"/>
              <w:rPr>
                <w:rFonts w:ascii="Calibri"/>
              </w:rPr>
            </w:pPr>
            <w:r>
              <w:rPr>
                <w:rFonts w:ascii="Calibri"/>
                <w:spacing w:val="-10"/>
              </w:rPr>
              <w:t>3</w:t>
            </w:r>
          </w:p>
        </w:tc>
        <w:tc>
          <w:tcPr>
            <w:tcW w:w="994" w:type="dxa"/>
          </w:tcPr>
          <w:p w:rsidR="0095290D" w:rsidRDefault="00FA4139">
            <w:pPr>
              <w:pStyle w:val="TableParagraph"/>
              <w:spacing w:before="1"/>
              <w:ind w:left="37" w:right="23"/>
              <w:jc w:val="center"/>
              <w:rPr>
                <w:rFonts w:ascii="Calibri"/>
              </w:rPr>
            </w:pPr>
            <w:r>
              <w:rPr>
                <w:rFonts w:ascii="Calibri"/>
                <w:spacing w:val="-5"/>
              </w:rPr>
              <w:t>15</w:t>
            </w:r>
          </w:p>
        </w:tc>
      </w:tr>
      <w:tr w:rsidR="0095290D">
        <w:trPr>
          <w:trHeight w:val="725"/>
        </w:trPr>
        <w:tc>
          <w:tcPr>
            <w:tcW w:w="2238" w:type="dxa"/>
          </w:tcPr>
          <w:p w:rsidR="0095290D" w:rsidRDefault="00FA4139">
            <w:pPr>
              <w:pStyle w:val="TableParagraph"/>
              <w:spacing w:before="1"/>
              <w:ind w:right="792"/>
              <w:rPr>
                <w:rFonts w:ascii="Calibri" w:hAnsi="Calibri"/>
              </w:rPr>
            </w:pPr>
            <w:r>
              <w:rPr>
                <w:rFonts w:ascii="Calibri" w:hAnsi="Calibri"/>
              </w:rPr>
              <w:t>5.Физическая</w:t>
            </w:r>
            <w:r>
              <w:rPr>
                <w:rFonts w:ascii="Calibri" w:hAnsi="Calibri"/>
                <w:spacing w:val="-2"/>
              </w:rPr>
              <w:t>культура</w:t>
            </w:r>
          </w:p>
        </w:tc>
        <w:tc>
          <w:tcPr>
            <w:tcW w:w="2689" w:type="dxa"/>
          </w:tcPr>
          <w:p w:rsidR="0095290D" w:rsidRDefault="00FA4139">
            <w:pPr>
              <w:pStyle w:val="TableParagraph"/>
              <w:spacing w:before="1"/>
              <w:ind w:left="105" w:right="1131"/>
              <w:rPr>
                <w:rFonts w:ascii="Calibri" w:hAnsi="Calibri"/>
              </w:rPr>
            </w:pPr>
            <w:r>
              <w:rPr>
                <w:rFonts w:ascii="Calibri" w:hAnsi="Calibri"/>
              </w:rPr>
              <w:t xml:space="preserve">5.1Адаптивная </w:t>
            </w:r>
            <w:r>
              <w:rPr>
                <w:rFonts w:ascii="Calibri" w:hAnsi="Calibri"/>
                <w:spacing w:val="-2"/>
              </w:rPr>
              <w:t>физкультура</w:t>
            </w:r>
          </w:p>
        </w:tc>
        <w:tc>
          <w:tcPr>
            <w:tcW w:w="711" w:type="dxa"/>
          </w:tcPr>
          <w:p w:rsidR="0095290D" w:rsidRDefault="00FA4139">
            <w:pPr>
              <w:pStyle w:val="TableParagraph"/>
              <w:spacing w:before="1"/>
              <w:ind w:left="20" w:right="5"/>
              <w:jc w:val="center"/>
              <w:rPr>
                <w:rFonts w:ascii="Calibri"/>
              </w:rPr>
            </w:pPr>
            <w:r>
              <w:rPr>
                <w:rFonts w:ascii="Calibri"/>
                <w:spacing w:val="-10"/>
              </w:rPr>
              <w:t>2</w:t>
            </w:r>
          </w:p>
        </w:tc>
        <w:tc>
          <w:tcPr>
            <w:tcW w:w="850" w:type="dxa"/>
          </w:tcPr>
          <w:p w:rsidR="0095290D" w:rsidRDefault="00FA4139">
            <w:pPr>
              <w:pStyle w:val="TableParagraph"/>
              <w:spacing w:before="1"/>
              <w:ind w:left="9"/>
              <w:jc w:val="center"/>
              <w:rPr>
                <w:rFonts w:ascii="Calibri"/>
              </w:rPr>
            </w:pPr>
            <w:r>
              <w:rPr>
                <w:rFonts w:ascii="Calibri"/>
                <w:spacing w:val="-10"/>
              </w:rPr>
              <w:t>2</w:t>
            </w:r>
          </w:p>
        </w:tc>
        <w:tc>
          <w:tcPr>
            <w:tcW w:w="850" w:type="dxa"/>
          </w:tcPr>
          <w:p w:rsidR="0095290D" w:rsidRDefault="00FA4139">
            <w:pPr>
              <w:pStyle w:val="TableParagraph"/>
              <w:spacing w:before="1"/>
              <w:ind w:left="9"/>
              <w:jc w:val="center"/>
              <w:rPr>
                <w:rFonts w:ascii="Calibri"/>
              </w:rPr>
            </w:pPr>
            <w:r>
              <w:rPr>
                <w:rFonts w:ascii="Calibri"/>
                <w:spacing w:val="-10"/>
              </w:rPr>
              <w:t>2</w:t>
            </w:r>
          </w:p>
        </w:tc>
        <w:tc>
          <w:tcPr>
            <w:tcW w:w="710" w:type="dxa"/>
          </w:tcPr>
          <w:p w:rsidR="0095290D" w:rsidRDefault="00FA4139">
            <w:pPr>
              <w:pStyle w:val="TableParagraph"/>
              <w:spacing w:before="1"/>
              <w:ind w:left="17" w:right="2"/>
              <w:jc w:val="center"/>
              <w:rPr>
                <w:rFonts w:ascii="Calibri"/>
              </w:rPr>
            </w:pPr>
            <w:r>
              <w:rPr>
                <w:rFonts w:ascii="Calibri"/>
                <w:spacing w:val="-10"/>
              </w:rPr>
              <w:t>2</w:t>
            </w:r>
          </w:p>
        </w:tc>
        <w:tc>
          <w:tcPr>
            <w:tcW w:w="850" w:type="dxa"/>
          </w:tcPr>
          <w:p w:rsidR="0095290D" w:rsidRDefault="00FA4139">
            <w:pPr>
              <w:pStyle w:val="TableParagraph"/>
              <w:spacing w:before="1"/>
              <w:ind w:left="11"/>
              <w:jc w:val="center"/>
              <w:rPr>
                <w:rFonts w:ascii="Calibri"/>
              </w:rPr>
            </w:pPr>
            <w:r>
              <w:rPr>
                <w:rFonts w:ascii="Calibri"/>
                <w:spacing w:val="-10"/>
              </w:rPr>
              <w:t>2</w:t>
            </w:r>
          </w:p>
        </w:tc>
        <w:tc>
          <w:tcPr>
            <w:tcW w:w="994" w:type="dxa"/>
          </w:tcPr>
          <w:p w:rsidR="0095290D" w:rsidRDefault="00FA4139">
            <w:pPr>
              <w:pStyle w:val="TableParagraph"/>
              <w:spacing w:before="1"/>
              <w:ind w:left="37" w:right="23"/>
              <w:jc w:val="center"/>
              <w:rPr>
                <w:rFonts w:ascii="Calibri"/>
              </w:rPr>
            </w:pPr>
            <w:r>
              <w:rPr>
                <w:rFonts w:ascii="Calibri"/>
                <w:spacing w:val="-5"/>
              </w:rPr>
              <w:t>10</w:t>
            </w:r>
          </w:p>
        </w:tc>
      </w:tr>
      <w:tr w:rsidR="0095290D">
        <w:trPr>
          <w:trHeight w:val="340"/>
        </w:trPr>
        <w:tc>
          <w:tcPr>
            <w:tcW w:w="2238" w:type="dxa"/>
          </w:tcPr>
          <w:p w:rsidR="0095290D" w:rsidRDefault="00FA4139">
            <w:pPr>
              <w:pStyle w:val="TableParagraph"/>
              <w:spacing w:before="1"/>
              <w:rPr>
                <w:rFonts w:ascii="Calibri" w:hAnsi="Calibri"/>
              </w:rPr>
            </w:pPr>
            <w:r>
              <w:rPr>
                <w:rFonts w:ascii="Calibri" w:hAnsi="Calibri"/>
              </w:rPr>
              <w:t>6.</w:t>
            </w:r>
            <w:r>
              <w:rPr>
                <w:rFonts w:ascii="Calibri" w:hAnsi="Calibri"/>
                <w:spacing w:val="-2"/>
              </w:rPr>
              <w:t>Технологии</w:t>
            </w:r>
          </w:p>
        </w:tc>
        <w:tc>
          <w:tcPr>
            <w:tcW w:w="2689" w:type="dxa"/>
          </w:tcPr>
          <w:p w:rsidR="0095290D" w:rsidRDefault="00FA4139">
            <w:pPr>
              <w:pStyle w:val="TableParagraph"/>
              <w:spacing w:before="1"/>
              <w:ind w:left="105"/>
              <w:rPr>
                <w:rFonts w:ascii="Calibri" w:hAnsi="Calibri"/>
              </w:rPr>
            </w:pPr>
            <w:r>
              <w:rPr>
                <w:rFonts w:ascii="Calibri" w:hAnsi="Calibri"/>
              </w:rPr>
              <w:t>6.1Профильный</w:t>
            </w:r>
            <w:r>
              <w:rPr>
                <w:rFonts w:ascii="Calibri" w:hAnsi="Calibri"/>
                <w:spacing w:val="-4"/>
              </w:rPr>
              <w:t>труд</w:t>
            </w:r>
          </w:p>
        </w:tc>
        <w:tc>
          <w:tcPr>
            <w:tcW w:w="711" w:type="dxa"/>
          </w:tcPr>
          <w:p w:rsidR="0095290D" w:rsidRDefault="00FA4139">
            <w:pPr>
              <w:pStyle w:val="TableParagraph"/>
              <w:spacing w:before="1"/>
              <w:ind w:left="15" w:right="6"/>
              <w:jc w:val="center"/>
              <w:rPr>
                <w:rFonts w:ascii="Calibri"/>
              </w:rPr>
            </w:pPr>
            <w:r>
              <w:rPr>
                <w:rFonts w:ascii="Calibri"/>
                <w:spacing w:val="-10"/>
              </w:rPr>
              <w:t>-</w:t>
            </w:r>
          </w:p>
        </w:tc>
        <w:tc>
          <w:tcPr>
            <w:tcW w:w="850" w:type="dxa"/>
          </w:tcPr>
          <w:p w:rsidR="0095290D" w:rsidRDefault="00FA4139">
            <w:pPr>
              <w:pStyle w:val="TableParagraph"/>
              <w:spacing w:before="1"/>
              <w:ind w:left="13"/>
              <w:jc w:val="center"/>
              <w:rPr>
                <w:rFonts w:ascii="Calibri"/>
              </w:rPr>
            </w:pPr>
            <w:r>
              <w:rPr>
                <w:rFonts w:ascii="Calibri"/>
                <w:spacing w:val="-10"/>
              </w:rPr>
              <w:t>-</w:t>
            </w:r>
          </w:p>
        </w:tc>
        <w:tc>
          <w:tcPr>
            <w:tcW w:w="850" w:type="dxa"/>
          </w:tcPr>
          <w:p w:rsidR="0095290D" w:rsidRDefault="00FA4139">
            <w:pPr>
              <w:pStyle w:val="TableParagraph"/>
              <w:spacing w:before="1"/>
              <w:ind w:left="13"/>
              <w:jc w:val="center"/>
              <w:rPr>
                <w:rFonts w:ascii="Calibri"/>
              </w:rPr>
            </w:pPr>
            <w:r>
              <w:rPr>
                <w:rFonts w:ascii="Calibri"/>
                <w:spacing w:val="-10"/>
              </w:rPr>
              <w:t>-</w:t>
            </w:r>
          </w:p>
        </w:tc>
        <w:tc>
          <w:tcPr>
            <w:tcW w:w="710" w:type="dxa"/>
          </w:tcPr>
          <w:p w:rsidR="0095290D" w:rsidRDefault="00FA4139">
            <w:pPr>
              <w:pStyle w:val="TableParagraph"/>
              <w:spacing w:before="1"/>
              <w:ind w:left="17" w:right="8"/>
              <w:jc w:val="center"/>
              <w:rPr>
                <w:rFonts w:ascii="Calibri"/>
              </w:rPr>
            </w:pPr>
            <w:r>
              <w:rPr>
                <w:rFonts w:ascii="Calibri"/>
                <w:spacing w:val="-10"/>
              </w:rPr>
              <w:t>-</w:t>
            </w:r>
          </w:p>
        </w:tc>
        <w:tc>
          <w:tcPr>
            <w:tcW w:w="850" w:type="dxa"/>
          </w:tcPr>
          <w:p w:rsidR="0095290D" w:rsidRDefault="00FA4139">
            <w:pPr>
              <w:pStyle w:val="TableParagraph"/>
              <w:spacing w:before="1"/>
              <w:ind w:left="14"/>
              <w:jc w:val="center"/>
              <w:rPr>
                <w:rFonts w:ascii="Calibri"/>
              </w:rPr>
            </w:pPr>
            <w:r>
              <w:rPr>
                <w:rFonts w:ascii="Calibri"/>
                <w:spacing w:val="-10"/>
              </w:rPr>
              <w:t>-</w:t>
            </w:r>
          </w:p>
        </w:tc>
        <w:tc>
          <w:tcPr>
            <w:tcW w:w="994" w:type="dxa"/>
          </w:tcPr>
          <w:p w:rsidR="0095290D" w:rsidRDefault="00FA4139">
            <w:pPr>
              <w:pStyle w:val="TableParagraph"/>
              <w:spacing w:before="1"/>
              <w:ind w:left="37" w:right="23"/>
              <w:jc w:val="center"/>
              <w:rPr>
                <w:rFonts w:ascii="Calibri"/>
              </w:rPr>
            </w:pPr>
            <w:r>
              <w:rPr>
                <w:rFonts w:ascii="Calibri"/>
                <w:spacing w:val="-10"/>
              </w:rPr>
              <w:t>-</w:t>
            </w:r>
          </w:p>
        </w:tc>
      </w:tr>
      <w:tr w:rsidR="0095290D">
        <w:trPr>
          <w:trHeight w:val="537"/>
        </w:trPr>
        <w:tc>
          <w:tcPr>
            <w:tcW w:w="4927" w:type="dxa"/>
            <w:gridSpan w:val="2"/>
          </w:tcPr>
          <w:p w:rsidR="0095290D" w:rsidRDefault="00FA4139">
            <w:pPr>
              <w:pStyle w:val="TableParagraph"/>
              <w:spacing w:before="1"/>
              <w:rPr>
                <w:rFonts w:ascii="Calibri" w:hAnsi="Calibri"/>
              </w:rPr>
            </w:pPr>
            <w:r>
              <w:rPr>
                <w:rFonts w:ascii="Calibri" w:hAnsi="Calibri"/>
              </w:rPr>
              <w:t>7.Коррекционно-развивающие</w:t>
            </w:r>
            <w:r>
              <w:rPr>
                <w:rFonts w:ascii="Calibri" w:hAnsi="Calibri"/>
                <w:spacing w:val="-2"/>
              </w:rPr>
              <w:t>занятия</w:t>
            </w:r>
          </w:p>
        </w:tc>
        <w:tc>
          <w:tcPr>
            <w:tcW w:w="711" w:type="dxa"/>
          </w:tcPr>
          <w:p w:rsidR="0095290D" w:rsidRDefault="00FA4139">
            <w:pPr>
              <w:pStyle w:val="TableParagraph"/>
              <w:spacing w:before="1"/>
              <w:ind w:left="20" w:right="5"/>
              <w:jc w:val="center"/>
              <w:rPr>
                <w:rFonts w:ascii="Calibri"/>
              </w:rPr>
            </w:pPr>
            <w:r>
              <w:rPr>
                <w:rFonts w:ascii="Calibri"/>
                <w:spacing w:val="-10"/>
              </w:rPr>
              <w:t>2</w:t>
            </w:r>
          </w:p>
        </w:tc>
        <w:tc>
          <w:tcPr>
            <w:tcW w:w="850" w:type="dxa"/>
          </w:tcPr>
          <w:p w:rsidR="0095290D" w:rsidRDefault="00FA4139">
            <w:pPr>
              <w:pStyle w:val="TableParagraph"/>
              <w:spacing w:before="1"/>
              <w:ind w:left="9"/>
              <w:jc w:val="center"/>
              <w:rPr>
                <w:rFonts w:ascii="Calibri"/>
              </w:rPr>
            </w:pPr>
            <w:r>
              <w:rPr>
                <w:rFonts w:ascii="Calibri"/>
                <w:spacing w:val="-10"/>
              </w:rPr>
              <w:t>2</w:t>
            </w:r>
          </w:p>
        </w:tc>
        <w:tc>
          <w:tcPr>
            <w:tcW w:w="850" w:type="dxa"/>
          </w:tcPr>
          <w:p w:rsidR="0095290D" w:rsidRDefault="00FA4139">
            <w:pPr>
              <w:pStyle w:val="TableParagraph"/>
              <w:spacing w:before="1"/>
              <w:ind w:left="9"/>
              <w:jc w:val="center"/>
              <w:rPr>
                <w:rFonts w:ascii="Calibri"/>
              </w:rPr>
            </w:pPr>
            <w:r>
              <w:rPr>
                <w:rFonts w:ascii="Calibri"/>
                <w:spacing w:val="-10"/>
              </w:rPr>
              <w:t>2</w:t>
            </w:r>
          </w:p>
        </w:tc>
        <w:tc>
          <w:tcPr>
            <w:tcW w:w="710" w:type="dxa"/>
          </w:tcPr>
          <w:p w:rsidR="0095290D" w:rsidRDefault="00FA4139">
            <w:pPr>
              <w:pStyle w:val="TableParagraph"/>
              <w:spacing w:before="1"/>
              <w:ind w:left="17" w:right="2"/>
              <w:jc w:val="center"/>
              <w:rPr>
                <w:rFonts w:ascii="Calibri"/>
              </w:rPr>
            </w:pPr>
            <w:r>
              <w:rPr>
                <w:rFonts w:ascii="Calibri"/>
                <w:spacing w:val="-10"/>
              </w:rPr>
              <w:t>2</w:t>
            </w:r>
          </w:p>
        </w:tc>
        <w:tc>
          <w:tcPr>
            <w:tcW w:w="850" w:type="dxa"/>
          </w:tcPr>
          <w:p w:rsidR="0095290D" w:rsidRDefault="00FA4139">
            <w:pPr>
              <w:pStyle w:val="TableParagraph"/>
              <w:spacing w:before="1"/>
              <w:ind w:left="11"/>
              <w:jc w:val="center"/>
              <w:rPr>
                <w:rFonts w:ascii="Calibri"/>
              </w:rPr>
            </w:pPr>
            <w:r>
              <w:rPr>
                <w:rFonts w:ascii="Calibri"/>
                <w:spacing w:val="-10"/>
              </w:rPr>
              <w:t>2</w:t>
            </w:r>
          </w:p>
        </w:tc>
        <w:tc>
          <w:tcPr>
            <w:tcW w:w="994" w:type="dxa"/>
          </w:tcPr>
          <w:p w:rsidR="0095290D" w:rsidRDefault="00FA4139">
            <w:pPr>
              <w:pStyle w:val="TableParagraph"/>
              <w:spacing w:before="1"/>
              <w:ind w:left="37" w:right="23"/>
              <w:jc w:val="center"/>
              <w:rPr>
                <w:rFonts w:ascii="Calibri"/>
              </w:rPr>
            </w:pPr>
            <w:r>
              <w:rPr>
                <w:rFonts w:ascii="Calibri"/>
                <w:spacing w:val="-5"/>
              </w:rPr>
              <w:t>10</w:t>
            </w:r>
          </w:p>
        </w:tc>
      </w:tr>
      <w:tr w:rsidR="0095290D">
        <w:trPr>
          <w:trHeight w:val="532"/>
        </w:trPr>
        <w:tc>
          <w:tcPr>
            <w:tcW w:w="4927" w:type="dxa"/>
            <w:gridSpan w:val="2"/>
          </w:tcPr>
          <w:p w:rsidR="0095290D" w:rsidRDefault="00FA4139">
            <w:pPr>
              <w:pStyle w:val="TableParagraph"/>
              <w:spacing w:before="1"/>
              <w:rPr>
                <w:rFonts w:ascii="Calibri" w:hAnsi="Calibri"/>
                <w:b/>
              </w:rPr>
            </w:pPr>
            <w:r>
              <w:rPr>
                <w:rFonts w:ascii="Calibri" w:hAnsi="Calibri"/>
                <w:b/>
                <w:spacing w:val="-2"/>
              </w:rPr>
              <w:t>Итого</w:t>
            </w:r>
          </w:p>
        </w:tc>
        <w:tc>
          <w:tcPr>
            <w:tcW w:w="711" w:type="dxa"/>
          </w:tcPr>
          <w:p w:rsidR="0095290D" w:rsidRDefault="00FA4139">
            <w:pPr>
              <w:pStyle w:val="TableParagraph"/>
              <w:spacing w:before="1"/>
              <w:ind w:left="15" w:right="6"/>
              <w:jc w:val="center"/>
              <w:rPr>
                <w:rFonts w:ascii="Calibri"/>
                <w:b/>
              </w:rPr>
            </w:pPr>
            <w:r>
              <w:rPr>
                <w:rFonts w:ascii="Calibri"/>
                <w:b/>
                <w:spacing w:val="-5"/>
              </w:rPr>
              <w:t>20</w:t>
            </w:r>
          </w:p>
        </w:tc>
        <w:tc>
          <w:tcPr>
            <w:tcW w:w="850" w:type="dxa"/>
          </w:tcPr>
          <w:p w:rsidR="0095290D" w:rsidRDefault="00FA4139">
            <w:pPr>
              <w:pStyle w:val="TableParagraph"/>
              <w:spacing w:before="1"/>
              <w:ind w:left="13"/>
              <w:jc w:val="center"/>
              <w:rPr>
                <w:rFonts w:ascii="Calibri"/>
                <w:b/>
              </w:rPr>
            </w:pPr>
            <w:r>
              <w:rPr>
                <w:rFonts w:ascii="Calibri"/>
                <w:b/>
                <w:spacing w:val="-5"/>
              </w:rPr>
              <w:t>20</w:t>
            </w:r>
          </w:p>
        </w:tc>
        <w:tc>
          <w:tcPr>
            <w:tcW w:w="850" w:type="dxa"/>
          </w:tcPr>
          <w:p w:rsidR="0095290D" w:rsidRDefault="00FA4139">
            <w:pPr>
              <w:pStyle w:val="TableParagraph"/>
              <w:spacing w:before="1"/>
              <w:ind w:left="13"/>
              <w:jc w:val="center"/>
              <w:rPr>
                <w:rFonts w:ascii="Calibri"/>
                <w:b/>
              </w:rPr>
            </w:pPr>
            <w:r>
              <w:rPr>
                <w:rFonts w:ascii="Calibri"/>
                <w:b/>
                <w:spacing w:val="-5"/>
              </w:rPr>
              <w:t>20</w:t>
            </w:r>
          </w:p>
        </w:tc>
        <w:tc>
          <w:tcPr>
            <w:tcW w:w="710" w:type="dxa"/>
          </w:tcPr>
          <w:p w:rsidR="0095290D" w:rsidRDefault="00FA4139">
            <w:pPr>
              <w:pStyle w:val="TableParagraph"/>
              <w:spacing w:before="1"/>
              <w:ind w:left="17" w:right="8"/>
              <w:jc w:val="center"/>
              <w:rPr>
                <w:rFonts w:ascii="Calibri"/>
                <w:b/>
              </w:rPr>
            </w:pPr>
            <w:r>
              <w:rPr>
                <w:rFonts w:ascii="Calibri"/>
                <w:b/>
                <w:spacing w:val="-5"/>
              </w:rPr>
              <w:t>22</w:t>
            </w:r>
          </w:p>
        </w:tc>
        <w:tc>
          <w:tcPr>
            <w:tcW w:w="850" w:type="dxa"/>
          </w:tcPr>
          <w:p w:rsidR="0095290D" w:rsidRDefault="00FA4139">
            <w:pPr>
              <w:pStyle w:val="TableParagraph"/>
              <w:spacing w:before="1"/>
              <w:ind w:left="14"/>
              <w:jc w:val="center"/>
              <w:rPr>
                <w:rFonts w:ascii="Calibri"/>
                <w:b/>
              </w:rPr>
            </w:pPr>
            <w:r>
              <w:rPr>
                <w:rFonts w:ascii="Calibri"/>
                <w:b/>
                <w:spacing w:val="-5"/>
              </w:rPr>
              <w:t>22</w:t>
            </w:r>
          </w:p>
        </w:tc>
        <w:tc>
          <w:tcPr>
            <w:tcW w:w="994" w:type="dxa"/>
          </w:tcPr>
          <w:p w:rsidR="0095290D" w:rsidRDefault="00FA4139">
            <w:pPr>
              <w:pStyle w:val="TableParagraph"/>
              <w:spacing w:before="1"/>
              <w:ind w:left="9"/>
              <w:jc w:val="center"/>
              <w:rPr>
                <w:rFonts w:ascii="Calibri"/>
                <w:b/>
              </w:rPr>
            </w:pPr>
            <w:r>
              <w:rPr>
                <w:rFonts w:ascii="Calibri"/>
                <w:b/>
                <w:spacing w:val="-5"/>
              </w:rPr>
              <w:t>104</w:t>
            </w:r>
          </w:p>
        </w:tc>
      </w:tr>
      <w:tr w:rsidR="0095290D">
        <w:trPr>
          <w:trHeight w:val="1074"/>
        </w:trPr>
        <w:tc>
          <w:tcPr>
            <w:tcW w:w="4927" w:type="dxa"/>
            <w:gridSpan w:val="2"/>
          </w:tcPr>
          <w:p w:rsidR="0095290D" w:rsidRDefault="00FA4139">
            <w:pPr>
              <w:pStyle w:val="TableParagraph"/>
              <w:spacing w:before="10" w:line="235" w:lineRule="auto"/>
              <w:rPr>
                <w:rFonts w:ascii="Calibri" w:hAnsi="Calibri"/>
                <w:b/>
              </w:rPr>
            </w:pPr>
            <w:r>
              <w:rPr>
                <w:rFonts w:ascii="Calibri" w:hAnsi="Calibri"/>
                <w:b/>
              </w:rPr>
              <w:t>Максимальнодопустимаянедельнаянагрузка (при 5-дневной учебной неделе)</w:t>
            </w:r>
          </w:p>
        </w:tc>
        <w:tc>
          <w:tcPr>
            <w:tcW w:w="711" w:type="dxa"/>
          </w:tcPr>
          <w:p w:rsidR="0095290D" w:rsidRDefault="00FA4139">
            <w:pPr>
              <w:pStyle w:val="TableParagraph"/>
              <w:spacing w:before="6"/>
              <w:ind w:left="15" w:right="6"/>
              <w:jc w:val="center"/>
              <w:rPr>
                <w:rFonts w:ascii="Calibri"/>
                <w:b/>
              </w:rPr>
            </w:pPr>
            <w:r>
              <w:rPr>
                <w:rFonts w:ascii="Calibri"/>
                <w:b/>
                <w:spacing w:val="-5"/>
              </w:rPr>
              <w:t>20</w:t>
            </w:r>
          </w:p>
        </w:tc>
        <w:tc>
          <w:tcPr>
            <w:tcW w:w="850" w:type="dxa"/>
          </w:tcPr>
          <w:p w:rsidR="0095290D" w:rsidRDefault="00FA4139">
            <w:pPr>
              <w:pStyle w:val="TableParagraph"/>
              <w:spacing w:before="6"/>
              <w:ind w:left="13"/>
              <w:jc w:val="center"/>
              <w:rPr>
                <w:rFonts w:ascii="Calibri"/>
                <w:b/>
              </w:rPr>
            </w:pPr>
            <w:r>
              <w:rPr>
                <w:rFonts w:ascii="Calibri"/>
                <w:b/>
                <w:spacing w:val="-5"/>
              </w:rPr>
              <w:t>20</w:t>
            </w:r>
          </w:p>
        </w:tc>
        <w:tc>
          <w:tcPr>
            <w:tcW w:w="850" w:type="dxa"/>
          </w:tcPr>
          <w:p w:rsidR="0095290D" w:rsidRDefault="00FA4139">
            <w:pPr>
              <w:pStyle w:val="TableParagraph"/>
              <w:spacing w:before="6"/>
              <w:ind w:left="13"/>
              <w:jc w:val="center"/>
              <w:rPr>
                <w:rFonts w:ascii="Calibri"/>
                <w:b/>
              </w:rPr>
            </w:pPr>
            <w:r>
              <w:rPr>
                <w:rFonts w:ascii="Calibri"/>
                <w:b/>
                <w:spacing w:val="-5"/>
              </w:rPr>
              <w:t>20</w:t>
            </w:r>
          </w:p>
        </w:tc>
        <w:tc>
          <w:tcPr>
            <w:tcW w:w="710" w:type="dxa"/>
          </w:tcPr>
          <w:p w:rsidR="0095290D" w:rsidRDefault="00FA4139">
            <w:pPr>
              <w:pStyle w:val="TableParagraph"/>
              <w:spacing w:before="6"/>
              <w:ind w:left="17" w:right="8"/>
              <w:jc w:val="center"/>
              <w:rPr>
                <w:rFonts w:ascii="Calibri"/>
                <w:b/>
              </w:rPr>
            </w:pPr>
            <w:r>
              <w:rPr>
                <w:rFonts w:ascii="Calibri"/>
                <w:b/>
                <w:spacing w:val="-5"/>
              </w:rPr>
              <w:t>22</w:t>
            </w:r>
          </w:p>
        </w:tc>
        <w:tc>
          <w:tcPr>
            <w:tcW w:w="850" w:type="dxa"/>
          </w:tcPr>
          <w:p w:rsidR="0095290D" w:rsidRDefault="00FA4139">
            <w:pPr>
              <w:pStyle w:val="TableParagraph"/>
              <w:spacing w:before="6"/>
              <w:ind w:left="14"/>
              <w:jc w:val="center"/>
              <w:rPr>
                <w:rFonts w:ascii="Calibri"/>
                <w:b/>
              </w:rPr>
            </w:pPr>
            <w:r>
              <w:rPr>
                <w:rFonts w:ascii="Calibri"/>
                <w:b/>
                <w:spacing w:val="-5"/>
              </w:rPr>
              <w:t>22</w:t>
            </w:r>
          </w:p>
        </w:tc>
        <w:tc>
          <w:tcPr>
            <w:tcW w:w="994" w:type="dxa"/>
          </w:tcPr>
          <w:p w:rsidR="0095290D" w:rsidRDefault="00FA4139">
            <w:pPr>
              <w:pStyle w:val="TableParagraph"/>
              <w:spacing w:before="6"/>
              <w:ind w:left="9"/>
              <w:jc w:val="center"/>
              <w:rPr>
                <w:rFonts w:ascii="Calibri"/>
                <w:b/>
              </w:rPr>
            </w:pPr>
            <w:r>
              <w:rPr>
                <w:rFonts w:ascii="Calibri"/>
                <w:b/>
                <w:spacing w:val="-5"/>
              </w:rPr>
              <w:t>104</w:t>
            </w:r>
          </w:p>
        </w:tc>
      </w:tr>
      <w:tr w:rsidR="0095290D">
        <w:trPr>
          <w:trHeight w:val="268"/>
        </w:trPr>
        <w:tc>
          <w:tcPr>
            <w:tcW w:w="9892" w:type="dxa"/>
            <w:gridSpan w:val="8"/>
            <w:shd w:val="clear" w:color="auto" w:fill="BEBEBE"/>
          </w:tcPr>
          <w:p w:rsidR="0095290D" w:rsidRDefault="00FA4139">
            <w:pPr>
              <w:pStyle w:val="TableParagraph"/>
              <w:spacing w:before="1" w:line="247" w:lineRule="exact"/>
              <w:ind w:left="1671"/>
              <w:rPr>
                <w:rFonts w:ascii="Calibri" w:hAnsi="Calibri"/>
                <w:i/>
              </w:rPr>
            </w:pPr>
            <w:r>
              <w:rPr>
                <w:rFonts w:ascii="Calibri" w:hAnsi="Calibri"/>
                <w:i/>
              </w:rPr>
              <w:t>II.Часть,формируемаяучастникамиобразовательных</w:t>
            </w:r>
            <w:r>
              <w:rPr>
                <w:rFonts w:ascii="Calibri" w:hAnsi="Calibri"/>
                <w:i/>
                <w:spacing w:val="-2"/>
              </w:rPr>
              <w:t>отношений</w:t>
            </w:r>
          </w:p>
        </w:tc>
      </w:tr>
      <w:tr w:rsidR="0095290D">
        <w:trPr>
          <w:trHeight w:val="537"/>
        </w:trPr>
        <w:tc>
          <w:tcPr>
            <w:tcW w:w="4927" w:type="dxa"/>
            <w:gridSpan w:val="2"/>
          </w:tcPr>
          <w:p w:rsidR="0095290D" w:rsidRDefault="00FA4139">
            <w:pPr>
              <w:pStyle w:val="TableParagraph"/>
              <w:spacing w:before="1"/>
              <w:ind w:left="1363"/>
              <w:rPr>
                <w:rFonts w:ascii="Calibri" w:hAnsi="Calibri"/>
                <w:b/>
              </w:rPr>
            </w:pPr>
            <w:r>
              <w:rPr>
                <w:rFonts w:ascii="Calibri" w:hAnsi="Calibri"/>
                <w:b/>
              </w:rPr>
              <w:t>Коррекционные</w:t>
            </w:r>
            <w:r>
              <w:rPr>
                <w:rFonts w:ascii="Calibri" w:hAnsi="Calibri"/>
                <w:b/>
                <w:spacing w:val="-4"/>
              </w:rPr>
              <w:t>курсы</w:t>
            </w:r>
          </w:p>
        </w:tc>
        <w:tc>
          <w:tcPr>
            <w:tcW w:w="711" w:type="dxa"/>
          </w:tcPr>
          <w:p w:rsidR="0095290D" w:rsidRDefault="00FA4139">
            <w:pPr>
              <w:pStyle w:val="TableParagraph"/>
              <w:spacing w:before="1"/>
              <w:ind w:left="15" w:right="5"/>
              <w:jc w:val="center"/>
              <w:rPr>
                <w:rFonts w:ascii="Calibri"/>
                <w:b/>
              </w:rPr>
            </w:pPr>
            <w:r>
              <w:rPr>
                <w:rFonts w:ascii="Calibri"/>
                <w:b/>
                <w:spacing w:val="-10"/>
              </w:rPr>
              <w:t>I</w:t>
            </w:r>
          </w:p>
          <w:p w:rsidR="0095290D" w:rsidRDefault="00FA4139">
            <w:pPr>
              <w:pStyle w:val="TableParagraph"/>
              <w:spacing w:before="1" w:line="247" w:lineRule="exact"/>
              <w:ind w:left="19" w:right="5"/>
              <w:jc w:val="center"/>
              <w:rPr>
                <w:rFonts w:ascii="Calibri" w:hAnsi="Calibri"/>
                <w:b/>
              </w:rPr>
            </w:pPr>
            <w:r>
              <w:rPr>
                <w:rFonts w:ascii="Calibri" w:hAnsi="Calibri"/>
                <w:b/>
                <w:spacing w:val="-4"/>
              </w:rPr>
              <w:t>доп.</w:t>
            </w:r>
          </w:p>
        </w:tc>
        <w:tc>
          <w:tcPr>
            <w:tcW w:w="850" w:type="dxa"/>
          </w:tcPr>
          <w:p w:rsidR="0095290D" w:rsidRDefault="00FA4139">
            <w:pPr>
              <w:pStyle w:val="TableParagraph"/>
              <w:spacing w:before="1"/>
              <w:ind w:left="14"/>
              <w:jc w:val="center"/>
              <w:rPr>
                <w:rFonts w:ascii="Calibri"/>
                <w:b/>
              </w:rPr>
            </w:pPr>
            <w:r>
              <w:rPr>
                <w:rFonts w:ascii="Calibri"/>
                <w:b/>
                <w:spacing w:val="-10"/>
              </w:rPr>
              <w:t>I</w:t>
            </w:r>
          </w:p>
        </w:tc>
        <w:tc>
          <w:tcPr>
            <w:tcW w:w="850" w:type="dxa"/>
          </w:tcPr>
          <w:p w:rsidR="0095290D" w:rsidRDefault="00FA4139">
            <w:pPr>
              <w:pStyle w:val="TableParagraph"/>
              <w:spacing w:before="1"/>
              <w:ind w:left="13"/>
              <w:jc w:val="center"/>
              <w:rPr>
                <w:rFonts w:ascii="Calibri"/>
                <w:b/>
              </w:rPr>
            </w:pPr>
            <w:r>
              <w:rPr>
                <w:rFonts w:ascii="Calibri"/>
                <w:b/>
                <w:spacing w:val="-5"/>
              </w:rPr>
              <w:t>II</w:t>
            </w:r>
          </w:p>
        </w:tc>
        <w:tc>
          <w:tcPr>
            <w:tcW w:w="710" w:type="dxa"/>
          </w:tcPr>
          <w:p w:rsidR="0095290D" w:rsidRDefault="00FA4139">
            <w:pPr>
              <w:pStyle w:val="TableParagraph"/>
              <w:spacing w:before="1"/>
              <w:ind w:left="17" w:right="8"/>
              <w:jc w:val="center"/>
              <w:rPr>
                <w:rFonts w:ascii="Calibri"/>
                <w:b/>
              </w:rPr>
            </w:pPr>
            <w:r>
              <w:rPr>
                <w:rFonts w:ascii="Calibri"/>
                <w:b/>
                <w:spacing w:val="-5"/>
              </w:rPr>
              <w:t>III</w:t>
            </w:r>
          </w:p>
        </w:tc>
        <w:tc>
          <w:tcPr>
            <w:tcW w:w="850" w:type="dxa"/>
          </w:tcPr>
          <w:p w:rsidR="0095290D" w:rsidRDefault="00FA4139">
            <w:pPr>
              <w:pStyle w:val="TableParagraph"/>
              <w:spacing w:before="1"/>
              <w:ind w:left="8"/>
              <w:jc w:val="center"/>
              <w:rPr>
                <w:rFonts w:ascii="Calibri"/>
                <w:b/>
              </w:rPr>
            </w:pPr>
            <w:r>
              <w:rPr>
                <w:rFonts w:ascii="Calibri"/>
                <w:b/>
                <w:spacing w:val="-5"/>
              </w:rPr>
              <w:t>IV</w:t>
            </w:r>
          </w:p>
        </w:tc>
        <w:tc>
          <w:tcPr>
            <w:tcW w:w="994" w:type="dxa"/>
          </w:tcPr>
          <w:p w:rsidR="0095290D" w:rsidRDefault="00FA4139">
            <w:pPr>
              <w:pStyle w:val="TableParagraph"/>
              <w:spacing w:before="1"/>
              <w:ind w:left="8"/>
              <w:jc w:val="center"/>
              <w:rPr>
                <w:rFonts w:ascii="Calibri" w:hAnsi="Calibri"/>
                <w:b/>
              </w:rPr>
            </w:pPr>
            <w:r>
              <w:rPr>
                <w:rFonts w:ascii="Calibri" w:hAnsi="Calibri"/>
                <w:b/>
                <w:spacing w:val="-2"/>
              </w:rPr>
              <w:t>Всего</w:t>
            </w:r>
          </w:p>
        </w:tc>
      </w:tr>
      <w:tr w:rsidR="0095290D">
        <w:trPr>
          <w:trHeight w:val="268"/>
        </w:trPr>
        <w:tc>
          <w:tcPr>
            <w:tcW w:w="4927" w:type="dxa"/>
            <w:gridSpan w:val="2"/>
          </w:tcPr>
          <w:p w:rsidR="0095290D" w:rsidRDefault="00FA4139">
            <w:pPr>
              <w:pStyle w:val="TableParagraph"/>
              <w:spacing w:before="1" w:line="247" w:lineRule="exact"/>
              <w:rPr>
                <w:rFonts w:ascii="Calibri" w:hAnsi="Calibri"/>
              </w:rPr>
            </w:pPr>
            <w:r>
              <w:rPr>
                <w:rFonts w:ascii="Calibri" w:hAnsi="Calibri"/>
              </w:rPr>
              <w:t>1.Сенсорное</w:t>
            </w:r>
            <w:r>
              <w:rPr>
                <w:rFonts w:ascii="Calibri" w:hAnsi="Calibri"/>
                <w:spacing w:val="-2"/>
              </w:rPr>
              <w:t>развитие</w:t>
            </w:r>
          </w:p>
        </w:tc>
        <w:tc>
          <w:tcPr>
            <w:tcW w:w="711" w:type="dxa"/>
          </w:tcPr>
          <w:p w:rsidR="0095290D" w:rsidRDefault="00FA4139">
            <w:pPr>
              <w:pStyle w:val="TableParagraph"/>
              <w:spacing w:before="1" w:line="247" w:lineRule="exact"/>
              <w:ind w:left="20" w:right="5"/>
              <w:jc w:val="center"/>
              <w:rPr>
                <w:rFonts w:ascii="Calibri"/>
              </w:rPr>
            </w:pPr>
            <w:r>
              <w:rPr>
                <w:rFonts w:ascii="Calibri"/>
                <w:spacing w:val="-10"/>
              </w:rPr>
              <w:t>3</w:t>
            </w:r>
          </w:p>
        </w:tc>
        <w:tc>
          <w:tcPr>
            <w:tcW w:w="850" w:type="dxa"/>
          </w:tcPr>
          <w:p w:rsidR="0095290D" w:rsidRDefault="00FA4139">
            <w:pPr>
              <w:pStyle w:val="TableParagraph"/>
              <w:spacing w:before="1" w:line="247" w:lineRule="exact"/>
              <w:ind w:left="9"/>
              <w:jc w:val="center"/>
              <w:rPr>
                <w:rFonts w:ascii="Calibri"/>
              </w:rPr>
            </w:pPr>
            <w:r>
              <w:rPr>
                <w:rFonts w:ascii="Calibri"/>
                <w:spacing w:val="-10"/>
              </w:rPr>
              <w:t>3</w:t>
            </w:r>
          </w:p>
        </w:tc>
        <w:tc>
          <w:tcPr>
            <w:tcW w:w="850" w:type="dxa"/>
          </w:tcPr>
          <w:p w:rsidR="0095290D" w:rsidRDefault="00FA4139">
            <w:pPr>
              <w:pStyle w:val="TableParagraph"/>
              <w:spacing w:before="1" w:line="247" w:lineRule="exact"/>
              <w:ind w:left="9"/>
              <w:jc w:val="center"/>
              <w:rPr>
                <w:rFonts w:ascii="Calibri"/>
              </w:rPr>
            </w:pPr>
            <w:r>
              <w:rPr>
                <w:rFonts w:ascii="Calibri"/>
                <w:spacing w:val="-10"/>
              </w:rPr>
              <w:t>3</w:t>
            </w:r>
          </w:p>
        </w:tc>
        <w:tc>
          <w:tcPr>
            <w:tcW w:w="710" w:type="dxa"/>
          </w:tcPr>
          <w:p w:rsidR="0095290D" w:rsidRDefault="00FA4139">
            <w:pPr>
              <w:pStyle w:val="TableParagraph"/>
              <w:spacing w:before="1" w:line="247" w:lineRule="exact"/>
              <w:ind w:left="17" w:right="2"/>
              <w:jc w:val="center"/>
              <w:rPr>
                <w:rFonts w:ascii="Calibri"/>
              </w:rPr>
            </w:pPr>
            <w:r>
              <w:rPr>
                <w:rFonts w:ascii="Calibri"/>
                <w:spacing w:val="-10"/>
              </w:rPr>
              <w:t>3</w:t>
            </w:r>
          </w:p>
        </w:tc>
        <w:tc>
          <w:tcPr>
            <w:tcW w:w="850" w:type="dxa"/>
          </w:tcPr>
          <w:p w:rsidR="0095290D" w:rsidRDefault="00FA4139">
            <w:pPr>
              <w:pStyle w:val="TableParagraph"/>
              <w:spacing w:before="1" w:line="247" w:lineRule="exact"/>
              <w:ind w:left="11"/>
              <w:jc w:val="center"/>
              <w:rPr>
                <w:rFonts w:ascii="Calibri"/>
              </w:rPr>
            </w:pPr>
            <w:r>
              <w:rPr>
                <w:rFonts w:ascii="Calibri"/>
                <w:spacing w:val="-10"/>
              </w:rPr>
              <w:t>3</w:t>
            </w:r>
          </w:p>
        </w:tc>
        <w:tc>
          <w:tcPr>
            <w:tcW w:w="994" w:type="dxa"/>
          </w:tcPr>
          <w:p w:rsidR="0095290D" w:rsidRDefault="00FA4139">
            <w:pPr>
              <w:pStyle w:val="TableParagraph"/>
              <w:spacing w:before="1" w:line="247" w:lineRule="exact"/>
              <w:ind w:left="37" w:right="23"/>
              <w:jc w:val="center"/>
              <w:rPr>
                <w:rFonts w:ascii="Calibri"/>
              </w:rPr>
            </w:pPr>
            <w:r>
              <w:rPr>
                <w:rFonts w:ascii="Calibri"/>
                <w:spacing w:val="-5"/>
              </w:rPr>
              <w:t>15</w:t>
            </w:r>
          </w:p>
        </w:tc>
      </w:tr>
      <w:tr w:rsidR="0095290D">
        <w:trPr>
          <w:trHeight w:val="268"/>
        </w:trPr>
        <w:tc>
          <w:tcPr>
            <w:tcW w:w="4927" w:type="dxa"/>
            <w:gridSpan w:val="2"/>
          </w:tcPr>
          <w:p w:rsidR="0095290D" w:rsidRDefault="00FA4139">
            <w:pPr>
              <w:pStyle w:val="TableParagraph"/>
              <w:spacing w:before="1" w:line="247" w:lineRule="exact"/>
              <w:rPr>
                <w:rFonts w:ascii="Calibri" w:hAnsi="Calibri"/>
              </w:rPr>
            </w:pPr>
            <w:r>
              <w:rPr>
                <w:rFonts w:ascii="Calibri" w:hAnsi="Calibri"/>
              </w:rPr>
              <w:t>2.Предметно-практические</w:t>
            </w:r>
            <w:r>
              <w:rPr>
                <w:rFonts w:ascii="Calibri" w:hAnsi="Calibri"/>
                <w:spacing w:val="-2"/>
              </w:rPr>
              <w:t>действия</w:t>
            </w:r>
          </w:p>
        </w:tc>
        <w:tc>
          <w:tcPr>
            <w:tcW w:w="711" w:type="dxa"/>
          </w:tcPr>
          <w:p w:rsidR="0095290D" w:rsidRDefault="00FA4139">
            <w:pPr>
              <w:pStyle w:val="TableParagraph"/>
              <w:spacing w:before="1" w:line="247" w:lineRule="exact"/>
              <w:ind w:left="20" w:right="5"/>
              <w:jc w:val="center"/>
              <w:rPr>
                <w:rFonts w:ascii="Calibri"/>
              </w:rPr>
            </w:pPr>
            <w:r>
              <w:rPr>
                <w:rFonts w:ascii="Calibri"/>
                <w:spacing w:val="-10"/>
              </w:rPr>
              <w:t>3</w:t>
            </w:r>
          </w:p>
        </w:tc>
        <w:tc>
          <w:tcPr>
            <w:tcW w:w="850" w:type="dxa"/>
          </w:tcPr>
          <w:p w:rsidR="0095290D" w:rsidRDefault="00FA4139">
            <w:pPr>
              <w:pStyle w:val="TableParagraph"/>
              <w:spacing w:before="1" w:line="247" w:lineRule="exact"/>
              <w:ind w:left="9"/>
              <w:jc w:val="center"/>
              <w:rPr>
                <w:rFonts w:ascii="Calibri"/>
              </w:rPr>
            </w:pPr>
            <w:r>
              <w:rPr>
                <w:rFonts w:ascii="Calibri"/>
                <w:spacing w:val="-10"/>
              </w:rPr>
              <w:t>3</w:t>
            </w:r>
          </w:p>
        </w:tc>
        <w:tc>
          <w:tcPr>
            <w:tcW w:w="850" w:type="dxa"/>
          </w:tcPr>
          <w:p w:rsidR="0095290D" w:rsidRDefault="00FA4139">
            <w:pPr>
              <w:pStyle w:val="TableParagraph"/>
              <w:spacing w:before="1" w:line="247" w:lineRule="exact"/>
              <w:ind w:left="9"/>
              <w:jc w:val="center"/>
              <w:rPr>
                <w:rFonts w:ascii="Calibri"/>
              </w:rPr>
            </w:pPr>
            <w:r>
              <w:rPr>
                <w:rFonts w:ascii="Calibri"/>
                <w:spacing w:val="-10"/>
              </w:rPr>
              <w:t>3</w:t>
            </w:r>
          </w:p>
        </w:tc>
        <w:tc>
          <w:tcPr>
            <w:tcW w:w="710" w:type="dxa"/>
          </w:tcPr>
          <w:p w:rsidR="0095290D" w:rsidRDefault="00FA4139">
            <w:pPr>
              <w:pStyle w:val="TableParagraph"/>
              <w:spacing w:before="1" w:line="247" w:lineRule="exact"/>
              <w:ind w:left="17" w:right="2"/>
              <w:jc w:val="center"/>
              <w:rPr>
                <w:rFonts w:ascii="Calibri"/>
              </w:rPr>
            </w:pPr>
            <w:r>
              <w:rPr>
                <w:rFonts w:ascii="Calibri"/>
                <w:spacing w:val="-10"/>
              </w:rPr>
              <w:t>3</w:t>
            </w:r>
          </w:p>
        </w:tc>
        <w:tc>
          <w:tcPr>
            <w:tcW w:w="850" w:type="dxa"/>
          </w:tcPr>
          <w:p w:rsidR="0095290D" w:rsidRDefault="00FA4139">
            <w:pPr>
              <w:pStyle w:val="TableParagraph"/>
              <w:spacing w:before="1" w:line="247" w:lineRule="exact"/>
              <w:ind w:left="11"/>
              <w:jc w:val="center"/>
              <w:rPr>
                <w:rFonts w:ascii="Calibri"/>
              </w:rPr>
            </w:pPr>
            <w:r>
              <w:rPr>
                <w:rFonts w:ascii="Calibri"/>
                <w:spacing w:val="-10"/>
              </w:rPr>
              <w:t>3</w:t>
            </w:r>
          </w:p>
        </w:tc>
        <w:tc>
          <w:tcPr>
            <w:tcW w:w="994" w:type="dxa"/>
          </w:tcPr>
          <w:p w:rsidR="0095290D" w:rsidRDefault="00FA4139">
            <w:pPr>
              <w:pStyle w:val="TableParagraph"/>
              <w:spacing w:before="1" w:line="247" w:lineRule="exact"/>
              <w:ind w:left="37" w:right="23"/>
              <w:jc w:val="center"/>
              <w:rPr>
                <w:rFonts w:ascii="Calibri"/>
              </w:rPr>
            </w:pPr>
            <w:r>
              <w:rPr>
                <w:rFonts w:ascii="Calibri"/>
                <w:spacing w:val="-5"/>
              </w:rPr>
              <w:t>15</w:t>
            </w:r>
          </w:p>
        </w:tc>
      </w:tr>
      <w:tr w:rsidR="0095290D">
        <w:trPr>
          <w:trHeight w:val="268"/>
        </w:trPr>
        <w:tc>
          <w:tcPr>
            <w:tcW w:w="4927" w:type="dxa"/>
            <w:gridSpan w:val="2"/>
          </w:tcPr>
          <w:p w:rsidR="0095290D" w:rsidRDefault="00FA4139">
            <w:pPr>
              <w:pStyle w:val="TableParagraph"/>
              <w:spacing w:before="1" w:line="247" w:lineRule="exact"/>
              <w:rPr>
                <w:rFonts w:ascii="Calibri" w:hAnsi="Calibri"/>
              </w:rPr>
            </w:pPr>
            <w:r>
              <w:rPr>
                <w:rFonts w:ascii="Calibri" w:hAnsi="Calibri"/>
              </w:rPr>
              <w:t>3.Двигательное</w:t>
            </w:r>
            <w:r>
              <w:rPr>
                <w:rFonts w:ascii="Calibri" w:hAnsi="Calibri"/>
                <w:spacing w:val="-2"/>
              </w:rPr>
              <w:t>развитие</w:t>
            </w:r>
          </w:p>
        </w:tc>
        <w:tc>
          <w:tcPr>
            <w:tcW w:w="711" w:type="dxa"/>
          </w:tcPr>
          <w:p w:rsidR="0095290D" w:rsidRDefault="00FA4139">
            <w:pPr>
              <w:pStyle w:val="TableParagraph"/>
              <w:spacing w:before="1" w:line="247" w:lineRule="exact"/>
              <w:ind w:left="20" w:right="5"/>
              <w:jc w:val="center"/>
              <w:rPr>
                <w:rFonts w:ascii="Calibri"/>
              </w:rPr>
            </w:pPr>
            <w:r>
              <w:rPr>
                <w:rFonts w:ascii="Calibri"/>
                <w:spacing w:val="-10"/>
              </w:rPr>
              <w:t>2</w:t>
            </w:r>
          </w:p>
        </w:tc>
        <w:tc>
          <w:tcPr>
            <w:tcW w:w="850" w:type="dxa"/>
          </w:tcPr>
          <w:p w:rsidR="0095290D" w:rsidRDefault="00FA4139">
            <w:pPr>
              <w:pStyle w:val="TableParagraph"/>
              <w:spacing w:before="1" w:line="247" w:lineRule="exact"/>
              <w:ind w:left="9"/>
              <w:jc w:val="center"/>
              <w:rPr>
                <w:rFonts w:ascii="Calibri"/>
              </w:rPr>
            </w:pPr>
            <w:r>
              <w:rPr>
                <w:rFonts w:ascii="Calibri"/>
                <w:spacing w:val="-10"/>
              </w:rPr>
              <w:t>2</w:t>
            </w:r>
          </w:p>
        </w:tc>
        <w:tc>
          <w:tcPr>
            <w:tcW w:w="850" w:type="dxa"/>
          </w:tcPr>
          <w:p w:rsidR="0095290D" w:rsidRDefault="00FA4139">
            <w:pPr>
              <w:pStyle w:val="TableParagraph"/>
              <w:spacing w:before="1" w:line="247" w:lineRule="exact"/>
              <w:ind w:left="9"/>
              <w:jc w:val="center"/>
              <w:rPr>
                <w:rFonts w:ascii="Calibri"/>
              </w:rPr>
            </w:pPr>
            <w:r>
              <w:rPr>
                <w:rFonts w:ascii="Calibri"/>
                <w:spacing w:val="-10"/>
              </w:rPr>
              <w:t>2</w:t>
            </w:r>
          </w:p>
        </w:tc>
        <w:tc>
          <w:tcPr>
            <w:tcW w:w="710" w:type="dxa"/>
          </w:tcPr>
          <w:p w:rsidR="0095290D" w:rsidRDefault="00FA4139">
            <w:pPr>
              <w:pStyle w:val="TableParagraph"/>
              <w:spacing w:before="1" w:line="247" w:lineRule="exact"/>
              <w:ind w:left="17" w:right="2"/>
              <w:jc w:val="center"/>
              <w:rPr>
                <w:rFonts w:ascii="Calibri"/>
              </w:rPr>
            </w:pPr>
            <w:r>
              <w:rPr>
                <w:rFonts w:ascii="Calibri"/>
                <w:spacing w:val="-10"/>
              </w:rPr>
              <w:t>2</w:t>
            </w:r>
          </w:p>
        </w:tc>
        <w:tc>
          <w:tcPr>
            <w:tcW w:w="850" w:type="dxa"/>
          </w:tcPr>
          <w:p w:rsidR="0095290D" w:rsidRDefault="00FA4139">
            <w:pPr>
              <w:pStyle w:val="TableParagraph"/>
              <w:spacing w:before="1" w:line="247" w:lineRule="exact"/>
              <w:ind w:left="11"/>
              <w:jc w:val="center"/>
              <w:rPr>
                <w:rFonts w:ascii="Calibri"/>
              </w:rPr>
            </w:pPr>
            <w:r>
              <w:rPr>
                <w:rFonts w:ascii="Calibri"/>
                <w:spacing w:val="-10"/>
              </w:rPr>
              <w:t>2</w:t>
            </w:r>
          </w:p>
        </w:tc>
        <w:tc>
          <w:tcPr>
            <w:tcW w:w="994" w:type="dxa"/>
          </w:tcPr>
          <w:p w:rsidR="0095290D" w:rsidRDefault="00FA4139">
            <w:pPr>
              <w:pStyle w:val="TableParagraph"/>
              <w:spacing w:before="1" w:line="247" w:lineRule="exact"/>
              <w:ind w:left="37" w:right="23"/>
              <w:jc w:val="center"/>
              <w:rPr>
                <w:rFonts w:ascii="Calibri"/>
              </w:rPr>
            </w:pPr>
            <w:r>
              <w:rPr>
                <w:rFonts w:ascii="Calibri"/>
                <w:spacing w:val="-5"/>
              </w:rPr>
              <w:t>10</w:t>
            </w:r>
          </w:p>
        </w:tc>
      </w:tr>
      <w:tr w:rsidR="0095290D">
        <w:trPr>
          <w:trHeight w:val="273"/>
        </w:trPr>
        <w:tc>
          <w:tcPr>
            <w:tcW w:w="4927" w:type="dxa"/>
            <w:gridSpan w:val="2"/>
          </w:tcPr>
          <w:p w:rsidR="0095290D" w:rsidRDefault="00FA4139">
            <w:pPr>
              <w:pStyle w:val="TableParagraph"/>
              <w:spacing w:before="6" w:line="247" w:lineRule="exact"/>
              <w:rPr>
                <w:rFonts w:ascii="Calibri" w:hAnsi="Calibri"/>
              </w:rPr>
            </w:pPr>
            <w:r>
              <w:rPr>
                <w:rFonts w:ascii="Calibri" w:hAnsi="Calibri"/>
              </w:rPr>
              <w:t>4.Альтернативная</w:t>
            </w:r>
            <w:r>
              <w:rPr>
                <w:rFonts w:ascii="Calibri" w:hAnsi="Calibri"/>
                <w:spacing w:val="-2"/>
              </w:rPr>
              <w:t>коммуникация</w:t>
            </w:r>
          </w:p>
        </w:tc>
        <w:tc>
          <w:tcPr>
            <w:tcW w:w="711" w:type="dxa"/>
          </w:tcPr>
          <w:p w:rsidR="0095290D" w:rsidRDefault="00FA4139">
            <w:pPr>
              <w:pStyle w:val="TableParagraph"/>
              <w:spacing w:before="6" w:line="247" w:lineRule="exact"/>
              <w:ind w:left="20" w:right="5"/>
              <w:jc w:val="center"/>
              <w:rPr>
                <w:rFonts w:ascii="Calibri"/>
              </w:rPr>
            </w:pPr>
            <w:r>
              <w:rPr>
                <w:rFonts w:ascii="Calibri"/>
                <w:spacing w:val="-10"/>
              </w:rPr>
              <w:t>2</w:t>
            </w:r>
          </w:p>
        </w:tc>
        <w:tc>
          <w:tcPr>
            <w:tcW w:w="850" w:type="dxa"/>
          </w:tcPr>
          <w:p w:rsidR="0095290D" w:rsidRDefault="00FA4139">
            <w:pPr>
              <w:pStyle w:val="TableParagraph"/>
              <w:spacing w:before="6" w:line="247" w:lineRule="exact"/>
              <w:ind w:left="9"/>
              <w:jc w:val="center"/>
              <w:rPr>
                <w:rFonts w:ascii="Calibri"/>
              </w:rPr>
            </w:pPr>
            <w:r>
              <w:rPr>
                <w:rFonts w:ascii="Calibri"/>
                <w:spacing w:val="-10"/>
              </w:rPr>
              <w:t>2</w:t>
            </w:r>
          </w:p>
        </w:tc>
        <w:tc>
          <w:tcPr>
            <w:tcW w:w="850" w:type="dxa"/>
          </w:tcPr>
          <w:p w:rsidR="0095290D" w:rsidRDefault="00FA4139">
            <w:pPr>
              <w:pStyle w:val="TableParagraph"/>
              <w:spacing w:before="6" w:line="247" w:lineRule="exact"/>
              <w:ind w:left="9"/>
              <w:jc w:val="center"/>
              <w:rPr>
                <w:rFonts w:ascii="Calibri"/>
              </w:rPr>
            </w:pPr>
            <w:r>
              <w:rPr>
                <w:rFonts w:ascii="Calibri"/>
                <w:spacing w:val="-10"/>
              </w:rPr>
              <w:t>2</w:t>
            </w:r>
          </w:p>
        </w:tc>
        <w:tc>
          <w:tcPr>
            <w:tcW w:w="710" w:type="dxa"/>
          </w:tcPr>
          <w:p w:rsidR="0095290D" w:rsidRDefault="00FA4139">
            <w:pPr>
              <w:pStyle w:val="TableParagraph"/>
              <w:spacing w:before="6" w:line="247" w:lineRule="exact"/>
              <w:ind w:left="17" w:right="2"/>
              <w:jc w:val="center"/>
              <w:rPr>
                <w:rFonts w:ascii="Calibri"/>
              </w:rPr>
            </w:pPr>
            <w:r>
              <w:rPr>
                <w:rFonts w:ascii="Calibri"/>
                <w:spacing w:val="-10"/>
              </w:rPr>
              <w:t>2</w:t>
            </w:r>
          </w:p>
        </w:tc>
        <w:tc>
          <w:tcPr>
            <w:tcW w:w="850" w:type="dxa"/>
          </w:tcPr>
          <w:p w:rsidR="0095290D" w:rsidRDefault="00FA4139">
            <w:pPr>
              <w:pStyle w:val="TableParagraph"/>
              <w:spacing w:before="6" w:line="247" w:lineRule="exact"/>
              <w:ind w:left="11"/>
              <w:jc w:val="center"/>
              <w:rPr>
                <w:rFonts w:ascii="Calibri"/>
              </w:rPr>
            </w:pPr>
            <w:r>
              <w:rPr>
                <w:rFonts w:ascii="Calibri"/>
                <w:spacing w:val="-10"/>
              </w:rPr>
              <w:t>2</w:t>
            </w:r>
          </w:p>
        </w:tc>
        <w:tc>
          <w:tcPr>
            <w:tcW w:w="994" w:type="dxa"/>
          </w:tcPr>
          <w:p w:rsidR="0095290D" w:rsidRDefault="00FA4139">
            <w:pPr>
              <w:pStyle w:val="TableParagraph"/>
              <w:spacing w:before="6" w:line="247" w:lineRule="exact"/>
              <w:ind w:left="37" w:right="23"/>
              <w:jc w:val="center"/>
              <w:rPr>
                <w:rFonts w:ascii="Calibri"/>
              </w:rPr>
            </w:pPr>
            <w:r>
              <w:rPr>
                <w:rFonts w:ascii="Calibri"/>
                <w:spacing w:val="-5"/>
              </w:rPr>
              <w:t>10</w:t>
            </w:r>
          </w:p>
        </w:tc>
      </w:tr>
      <w:tr w:rsidR="0095290D">
        <w:trPr>
          <w:trHeight w:val="268"/>
        </w:trPr>
        <w:tc>
          <w:tcPr>
            <w:tcW w:w="4927" w:type="dxa"/>
            <w:gridSpan w:val="2"/>
          </w:tcPr>
          <w:p w:rsidR="0095290D" w:rsidRDefault="00FA4139">
            <w:pPr>
              <w:pStyle w:val="TableParagraph"/>
              <w:spacing w:before="1" w:line="247" w:lineRule="exact"/>
              <w:rPr>
                <w:rFonts w:ascii="Calibri" w:hAnsi="Calibri"/>
                <w:b/>
              </w:rPr>
            </w:pPr>
            <w:r>
              <w:rPr>
                <w:rFonts w:ascii="Calibri" w:hAnsi="Calibri"/>
                <w:b/>
              </w:rPr>
              <w:t>Итогокоррекционные</w:t>
            </w:r>
            <w:r>
              <w:rPr>
                <w:rFonts w:ascii="Calibri" w:hAnsi="Calibri"/>
                <w:b/>
                <w:spacing w:val="-2"/>
              </w:rPr>
              <w:t>курсы</w:t>
            </w:r>
          </w:p>
        </w:tc>
        <w:tc>
          <w:tcPr>
            <w:tcW w:w="711" w:type="dxa"/>
          </w:tcPr>
          <w:p w:rsidR="0095290D" w:rsidRDefault="00FA4139">
            <w:pPr>
              <w:pStyle w:val="TableParagraph"/>
              <w:spacing w:before="1" w:line="247" w:lineRule="exact"/>
              <w:ind w:left="15" w:right="6"/>
              <w:jc w:val="center"/>
              <w:rPr>
                <w:rFonts w:ascii="Calibri"/>
                <w:b/>
              </w:rPr>
            </w:pPr>
            <w:r>
              <w:rPr>
                <w:rFonts w:ascii="Calibri"/>
                <w:b/>
                <w:spacing w:val="-5"/>
              </w:rPr>
              <w:t>10</w:t>
            </w:r>
          </w:p>
        </w:tc>
        <w:tc>
          <w:tcPr>
            <w:tcW w:w="850" w:type="dxa"/>
          </w:tcPr>
          <w:p w:rsidR="0095290D" w:rsidRDefault="00FA4139">
            <w:pPr>
              <w:pStyle w:val="TableParagraph"/>
              <w:spacing w:before="1" w:line="247" w:lineRule="exact"/>
              <w:ind w:left="13"/>
              <w:jc w:val="center"/>
              <w:rPr>
                <w:rFonts w:ascii="Calibri"/>
                <w:b/>
              </w:rPr>
            </w:pPr>
            <w:r>
              <w:rPr>
                <w:rFonts w:ascii="Calibri"/>
                <w:b/>
                <w:spacing w:val="-5"/>
              </w:rPr>
              <w:t>10</w:t>
            </w:r>
          </w:p>
        </w:tc>
        <w:tc>
          <w:tcPr>
            <w:tcW w:w="850" w:type="dxa"/>
          </w:tcPr>
          <w:p w:rsidR="0095290D" w:rsidRDefault="00FA4139">
            <w:pPr>
              <w:pStyle w:val="TableParagraph"/>
              <w:spacing w:before="1" w:line="247" w:lineRule="exact"/>
              <w:ind w:left="13"/>
              <w:jc w:val="center"/>
              <w:rPr>
                <w:rFonts w:ascii="Calibri"/>
                <w:b/>
              </w:rPr>
            </w:pPr>
            <w:r>
              <w:rPr>
                <w:rFonts w:ascii="Calibri"/>
                <w:b/>
                <w:spacing w:val="-5"/>
              </w:rPr>
              <w:t>10</w:t>
            </w:r>
          </w:p>
        </w:tc>
        <w:tc>
          <w:tcPr>
            <w:tcW w:w="710" w:type="dxa"/>
          </w:tcPr>
          <w:p w:rsidR="0095290D" w:rsidRDefault="00FA4139">
            <w:pPr>
              <w:pStyle w:val="TableParagraph"/>
              <w:spacing w:before="1" w:line="247" w:lineRule="exact"/>
              <w:ind w:left="17" w:right="8"/>
              <w:jc w:val="center"/>
              <w:rPr>
                <w:rFonts w:ascii="Calibri"/>
                <w:b/>
              </w:rPr>
            </w:pPr>
            <w:r>
              <w:rPr>
                <w:rFonts w:ascii="Calibri"/>
                <w:b/>
                <w:spacing w:val="-5"/>
              </w:rPr>
              <w:t>10</w:t>
            </w:r>
          </w:p>
        </w:tc>
        <w:tc>
          <w:tcPr>
            <w:tcW w:w="850" w:type="dxa"/>
          </w:tcPr>
          <w:p w:rsidR="0095290D" w:rsidRDefault="00FA4139">
            <w:pPr>
              <w:pStyle w:val="TableParagraph"/>
              <w:spacing w:before="1" w:line="247" w:lineRule="exact"/>
              <w:ind w:left="14"/>
              <w:jc w:val="center"/>
              <w:rPr>
                <w:rFonts w:ascii="Calibri"/>
                <w:b/>
              </w:rPr>
            </w:pPr>
            <w:r>
              <w:rPr>
                <w:rFonts w:ascii="Calibri"/>
                <w:b/>
                <w:spacing w:val="-5"/>
              </w:rPr>
              <w:t>10</w:t>
            </w:r>
          </w:p>
        </w:tc>
        <w:tc>
          <w:tcPr>
            <w:tcW w:w="994" w:type="dxa"/>
          </w:tcPr>
          <w:p w:rsidR="0095290D" w:rsidRDefault="00FA4139">
            <w:pPr>
              <w:pStyle w:val="TableParagraph"/>
              <w:spacing w:before="1" w:line="247" w:lineRule="exact"/>
              <w:ind w:left="37" w:right="23"/>
              <w:jc w:val="center"/>
              <w:rPr>
                <w:rFonts w:ascii="Calibri"/>
                <w:b/>
              </w:rPr>
            </w:pPr>
            <w:r>
              <w:rPr>
                <w:rFonts w:ascii="Calibri"/>
                <w:b/>
                <w:spacing w:val="-5"/>
              </w:rPr>
              <w:t>50</w:t>
            </w:r>
          </w:p>
        </w:tc>
      </w:tr>
      <w:tr w:rsidR="0095290D">
        <w:trPr>
          <w:trHeight w:val="897"/>
        </w:trPr>
        <w:tc>
          <w:tcPr>
            <w:tcW w:w="4927" w:type="dxa"/>
            <w:gridSpan w:val="2"/>
          </w:tcPr>
          <w:p w:rsidR="0095290D" w:rsidRDefault="00FA4139">
            <w:pPr>
              <w:pStyle w:val="TableParagraph"/>
              <w:spacing w:before="1"/>
              <w:ind w:left="0" w:right="1582"/>
              <w:jc w:val="right"/>
              <w:rPr>
                <w:rFonts w:ascii="Calibri" w:hAnsi="Calibri"/>
              </w:rPr>
            </w:pPr>
            <w:r>
              <w:rPr>
                <w:rFonts w:ascii="Calibri" w:hAnsi="Calibri"/>
              </w:rPr>
              <w:t>Внеурочнаядеятельность5дней</w:t>
            </w:r>
            <w:r>
              <w:rPr>
                <w:rFonts w:ascii="Calibri" w:hAnsi="Calibri"/>
                <w:spacing w:val="-10"/>
              </w:rPr>
              <w:t>-</w:t>
            </w:r>
          </w:p>
          <w:p w:rsidR="0095290D" w:rsidRDefault="00FA4139">
            <w:pPr>
              <w:pStyle w:val="TableParagraph"/>
              <w:spacing w:line="266" w:lineRule="exact"/>
              <w:ind w:left="0" w:right="1601"/>
              <w:jc w:val="right"/>
              <w:rPr>
                <w:rFonts w:ascii="Calibri" w:hAnsi="Calibri"/>
              </w:rPr>
            </w:pPr>
            <w:r>
              <w:rPr>
                <w:rFonts w:ascii="Calibri" w:hAnsi="Calibri"/>
              </w:rPr>
              <w:t>5дней+продленныйдень</w:t>
            </w:r>
            <w:r>
              <w:rPr>
                <w:rFonts w:ascii="Calibri" w:hAnsi="Calibri"/>
                <w:spacing w:val="-10"/>
              </w:rPr>
              <w:t>-</w:t>
            </w:r>
          </w:p>
          <w:p w:rsidR="0095290D" w:rsidRDefault="00FA4139">
            <w:pPr>
              <w:pStyle w:val="TableParagraph"/>
              <w:spacing w:line="266" w:lineRule="exact"/>
              <w:ind w:left="0" w:right="1606"/>
              <w:jc w:val="right"/>
              <w:rPr>
                <w:rFonts w:ascii="Calibri" w:hAnsi="Calibri"/>
              </w:rPr>
            </w:pPr>
            <w:r>
              <w:rPr>
                <w:rFonts w:ascii="Calibri" w:hAnsi="Calibri"/>
              </w:rPr>
              <w:t>7дней*</w:t>
            </w:r>
            <w:r>
              <w:rPr>
                <w:rFonts w:ascii="Calibri" w:hAnsi="Calibri"/>
                <w:spacing w:val="-10"/>
              </w:rPr>
              <w:t>-</w:t>
            </w:r>
          </w:p>
        </w:tc>
        <w:tc>
          <w:tcPr>
            <w:tcW w:w="711" w:type="dxa"/>
          </w:tcPr>
          <w:p w:rsidR="0095290D" w:rsidRDefault="00FA4139">
            <w:pPr>
              <w:pStyle w:val="TableParagraph"/>
              <w:spacing w:before="1"/>
              <w:ind w:left="16" w:right="5"/>
              <w:jc w:val="center"/>
              <w:rPr>
                <w:rFonts w:ascii="Calibri"/>
              </w:rPr>
            </w:pPr>
            <w:r>
              <w:rPr>
                <w:rFonts w:ascii="Calibri"/>
                <w:spacing w:val="-5"/>
              </w:rPr>
              <w:t>6/</w:t>
            </w:r>
          </w:p>
          <w:p w:rsidR="0095290D" w:rsidRDefault="00FA4139">
            <w:pPr>
              <w:pStyle w:val="TableParagraph"/>
              <w:spacing w:line="266" w:lineRule="exact"/>
              <w:ind w:left="15" w:right="9"/>
              <w:jc w:val="center"/>
              <w:rPr>
                <w:rFonts w:ascii="Calibri"/>
              </w:rPr>
            </w:pPr>
            <w:r>
              <w:rPr>
                <w:rFonts w:ascii="Calibri"/>
                <w:spacing w:val="-5"/>
              </w:rPr>
              <w:t>15/</w:t>
            </w:r>
          </w:p>
          <w:p w:rsidR="0095290D" w:rsidRDefault="00FA4139">
            <w:pPr>
              <w:pStyle w:val="TableParagraph"/>
              <w:spacing w:line="266" w:lineRule="exact"/>
              <w:ind w:left="15" w:right="6"/>
              <w:jc w:val="center"/>
              <w:rPr>
                <w:rFonts w:ascii="Calibri"/>
              </w:rPr>
            </w:pPr>
            <w:r>
              <w:rPr>
                <w:rFonts w:ascii="Calibri"/>
                <w:spacing w:val="-5"/>
              </w:rPr>
              <w:t>35</w:t>
            </w:r>
          </w:p>
        </w:tc>
        <w:tc>
          <w:tcPr>
            <w:tcW w:w="850" w:type="dxa"/>
          </w:tcPr>
          <w:p w:rsidR="0095290D" w:rsidRDefault="00FA4139">
            <w:pPr>
              <w:pStyle w:val="TableParagraph"/>
              <w:spacing w:before="1"/>
              <w:ind w:left="5"/>
              <w:jc w:val="center"/>
              <w:rPr>
                <w:rFonts w:ascii="Calibri"/>
              </w:rPr>
            </w:pPr>
            <w:r>
              <w:rPr>
                <w:rFonts w:ascii="Calibri"/>
                <w:spacing w:val="-5"/>
              </w:rPr>
              <w:t>6/</w:t>
            </w:r>
          </w:p>
          <w:p w:rsidR="0095290D" w:rsidRDefault="00FA4139">
            <w:pPr>
              <w:pStyle w:val="TableParagraph"/>
              <w:spacing w:line="266" w:lineRule="exact"/>
              <w:ind w:left="10"/>
              <w:jc w:val="center"/>
              <w:rPr>
                <w:rFonts w:ascii="Calibri"/>
              </w:rPr>
            </w:pPr>
            <w:r>
              <w:rPr>
                <w:rFonts w:ascii="Calibri"/>
                <w:spacing w:val="-5"/>
              </w:rPr>
              <w:t>15/</w:t>
            </w:r>
          </w:p>
          <w:p w:rsidR="0095290D" w:rsidRDefault="00FA4139">
            <w:pPr>
              <w:pStyle w:val="TableParagraph"/>
              <w:spacing w:line="266" w:lineRule="exact"/>
              <w:ind w:left="13"/>
              <w:jc w:val="center"/>
              <w:rPr>
                <w:rFonts w:ascii="Calibri"/>
              </w:rPr>
            </w:pPr>
            <w:r>
              <w:rPr>
                <w:rFonts w:ascii="Calibri"/>
                <w:spacing w:val="-5"/>
              </w:rPr>
              <w:t>35</w:t>
            </w:r>
          </w:p>
        </w:tc>
        <w:tc>
          <w:tcPr>
            <w:tcW w:w="850" w:type="dxa"/>
          </w:tcPr>
          <w:p w:rsidR="0095290D" w:rsidRDefault="00FA4139">
            <w:pPr>
              <w:pStyle w:val="TableParagraph"/>
              <w:spacing w:before="1"/>
              <w:ind w:left="5"/>
              <w:jc w:val="center"/>
              <w:rPr>
                <w:rFonts w:ascii="Calibri"/>
              </w:rPr>
            </w:pPr>
            <w:r>
              <w:rPr>
                <w:rFonts w:ascii="Calibri"/>
                <w:spacing w:val="-5"/>
              </w:rPr>
              <w:t>6/</w:t>
            </w:r>
          </w:p>
          <w:p w:rsidR="0095290D" w:rsidRDefault="00FA4139">
            <w:pPr>
              <w:pStyle w:val="TableParagraph"/>
              <w:spacing w:line="266" w:lineRule="exact"/>
              <w:ind w:left="10"/>
              <w:jc w:val="center"/>
              <w:rPr>
                <w:rFonts w:ascii="Calibri"/>
              </w:rPr>
            </w:pPr>
            <w:r>
              <w:rPr>
                <w:rFonts w:ascii="Calibri"/>
                <w:spacing w:val="-5"/>
              </w:rPr>
              <w:t>15/</w:t>
            </w:r>
          </w:p>
          <w:p w:rsidR="0095290D" w:rsidRDefault="00FA4139">
            <w:pPr>
              <w:pStyle w:val="TableParagraph"/>
              <w:spacing w:line="266" w:lineRule="exact"/>
              <w:ind w:left="13"/>
              <w:jc w:val="center"/>
              <w:rPr>
                <w:rFonts w:ascii="Calibri"/>
              </w:rPr>
            </w:pPr>
            <w:r>
              <w:rPr>
                <w:rFonts w:ascii="Calibri"/>
                <w:spacing w:val="-5"/>
              </w:rPr>
              <w:t>35</w:t>
            </w:r>
          </w:p>
        </w:tc>
        <w:tc>
          <w:tcPr>
            <w:tcW w:w="710" w:type="dxa"/>
          </w:tcPr>
          <w:p w:rsidR="0095290D" w:rsidRDefault="00FA4139">
            <w:pPr>
              <w:pStyle w:val="TableParagraph"/>
              <w:spacing w:before="1"/>
              <w:ind w:left="17" w:right="6"/>
              <w:jc w:val="center"/>
              <w:rPr>
                <w:rFonts w:ascii="Calibri"/>
              </w:rPr>
            </w:pPr>
            <w:r>
              <w:rPr>
                <w:rFonts w:ascii="Calibri"/>
                <w:spacing w:val="-5"/>
              </w:rPr>
              <w:t>6/</w:t>
            </w:r>
          </w:p>
          <w:p w:rsidR="0095290D" w:rsidRDefault="00FA4139">
            <w:pPr>
              <w:pStyle w:val="TableParagraph"/>
              <w:spacing w:line="266" w:lineRule="exact"/>
              <w:ind w:left="17" w:right="11"/>
              <w:jc w:val="center"/>
              <w:rPr>
                <w:rFonts w:ascii="Calibri"/>
              </w:rPr>
            </w:pPr>
            <w:r>
              <w:rPr>
                <w:rFonts w:ascii="Calibri"/>
                <w:spacing w:val="-5"/>
              </w:rPr>
              <w:t>15/</w:t>
            </w:r>
          </w:p>
          <w:p w:rsidR="0095290D" w:rsidRDefault="00FA4139">
            <w:pPr>
              <w:pStyle w:val="TableParagraph"/>
              <w:spacing w:line="266" w:lineRule="exact"/>
              <w:ind w:left="17" w:right="8"/>
              <w:jc w:val="center"/>
              <w:rPr>
                <w:rFonts w:ascii="Calibri"/>
              </w:rPr>
            </w:pPr>
            <w:r>
              <w:rPr>
                <w:rFonts w:ascii="Calibri"/>
                <w:spacing w:val="-5"/>
              </w:rPr>
              <w:t>35</w:t>
            </w:r>
          </w:p>
        </w:tc>
        <w:tc>
          <w:tcPr>
            <w:tcW w:w="850" w:type="dxa"/>
          </w:tcPr>
          <w:p w:rsidR="0095290D" w:rsidRDefault="00FA4139">
            <w:pPr>
              <w:pStyle w:val="TableParagraph"/>
              <w:spacing w:before="1"/>
              <w:ind w:left="6"/>
              <w:jc w:val="center"/>
              <w:rPr>
                <w:rFonts w:ascii="Calibri"/>
              </w:rPr>
            </w:pPr>
            <w:r>
              <w:rPr>
                <w:rFonts w:ascii="Calibri"/>
                <w:spacing w:val="-5"/>
              </w:rPr>
              <w:t>6/</w:t>
            </w:r>
          </w:p>
          <w:p w:rsidR="0095290D" w:rsidRDefault="00FA4139">
            <w:pPr>
              <w:pStyle w:val="TableParagraph"/>
              <w:spacing w:line="266" w:lineRule="exact"/>
              <w:ind w:left="11"/>
              <w:jc w:val="center"/>
              <w:rPr>
                <w:rFonts w:ascii="Calibri"/>
              </w:rPr>
            </w:pPr>
            <w:r>
              <w:rPr>
                <w:rFonts w:ascii="Calibri"/>
                <w:spacing w:val="-5"/>
              </w:rPr>
              <w:t>15/</w:t>
            </w:r>
          </w:p>
          <w:p w:rsidR="0095290D" w:rsidRDefault="00FA4139">
            <w:pPr>
              <w:pStyle w:val="TableParagraph"/>
              <w:spacing w:line="266" w:lineRule="exact"/>
              <w:ind w:left="14"/>
              <w:jc w:val="center"/>
              <w:rPr>
                <w:rFonts w:ascii="Calibri"/>
              </w:rPr>
            </w:pPr>
            <w:r>
              <w:rPr>
                <w:rFonts w:ascii="Calibri"/>
                <w:spacing w:val="-5"/>
              </w:rPr>
              <w:t>35</w:t>
            </w:r>
          </w:p>
        </w:tc>
        <w:tc>
          <w:tcPr>
            <w:tcW w:w="994" w:type="dxa"/>
          </w:tcPr>
          <w:p w:rsidR="0095290D" w:rsidRDefault="00FA4139">
            <w:pPr>
              <w:pStyle w:val="TableParagraph"/>
              <w:spacing w:before="1"/>
              <w:ind w:left="37" w:right="26"/>
              <w:jc w:val="center"/>
              <w:rPr>
                <w:rFonts w:ascii="Calibri"/>
              </w:rPr>
            </w:pPr>
            <w:r>
              <w:rPr>
                <w:rFonts w:ascii="Calibri"/>
                <w:spacing w:val="-5"/>
              </w:rPr>
              <w:t>30/</w:t>
            </w:r>
          </w:p>
          <w:p w:rsidR="0095290D" w:rsidRDefault="00FA4139">
            <w:pPr>
              <w:pStyle w:val="TableParagraph"/>
              <w:spacing w:line="266" w:lineRule="exact"/>
              <w:ind w:left="37" w:right="26"/>
              <w:jc w:val="center"/>
              <w:rPr>
                <w:rFonts w:ascii="Calibri"/>
              </w:rPr>
            </w:pPr>
            <w:r>
              <w:rPr>
                <w:rFonts w:ascii="Calibri"/>
                <w:spacing w:val="-5"/>
              </w:rPr>
              <w:t>75/</w:t>
            </w:r>
          </w:p>
          <w:p w:rsidR="0095290D" w:rsidRDefault="00FA4139">
            <w:pPr>
              <w:pStyle w:val="TableParagraph"/>
              <w:spacing w:line="266" w:lineRule="exact"/>
              <w:ind w:left="9"/>
              <w:jc w:val="center"/>
              <w:rPr>
                <w:rFonts w:ascii="Calibri"/>
              </w:rPr>
            </w:pPr>
            <w:r>
              <w:rPr>
                <w:rFonts w:ascii="Calibri"/>
                <w:spacing w:val="-5"/>
              </w:rPr>
              <w:t>175</w:t>
            </w:r>
          </w:p>
        </w:tc>
      </w:tr>
      <w:tr w:rsidR="0095290D">
        <w:trPr>
          <w:trHeight w:val="806"/>
        </w:trPr>
        <w:tc>
          <w:tcPr>
            <w:tcW w:w="4927" w:type="dxa"/>
            <w:gridSpan w:val="2"/>
          </w:tcPr>
          <w:p w:rsidR="0095290D" w:rsidRDefault="00FA4139">
            <w:pPr>
              <w:pStyle w:val="TableParagraph"/>
              <w:spacing w:before="1"/>
              <w:ind w:left="0" w:right="1505"/>
              <w:jc w:val="right"/>
              <w:rPr>
                <w:rFonts w:ascii="Calibri" w:hAnsi="Calibri"/>
                <w:b/>
              </w:rPr>
            </w:pPr>
            <w:r>
              <w:rPr>
                <w:rFonts w:ascii="Calibri" w:hAnsi="Calibri"/>
                <w:b/>
              </w:rPr>
              <w:t xml:space="preserve">Всегокфинансированию:5дней </w:t>
            </w:r>
            <w:r>
              <w:rPr>
                <w:rFonts w:ascii="Calibri" w:hAnsi="Calibri"/>
                <w:b/>
                <w:spacing w:val="-10"/>
              </w:rPr>
              <w:t>-</w:t>
            </w:r>
          </w:p>
          <w:p w:rsidR="0095290D" w:rsidRDefault="00FA4139">
            <w:pPr>
              <w:pStyle w:val="TableParagraph"/>
              <w:ind w:left="0" w:right="1539"/>
              <w:jc w:val="right"/>
              <w:rPr>
                <w:rFonts w:ascii="Calibri" w:hAnsi="Calibri"/>
                <w:b/>
              </w:rPr>
            </w:pPr>
            <w:r>
              <w:rPr>
                <w:rFonts w:ascii="Calibri" w:hAnsi="Calibri"/>
                <w:b/>
              </w:rPr>
              <w:t xml:space="preserve">5дней+продленныйдень </w:t>
            </w:r>
            <w:r>
              <w:rPr>
                <w:rFonts w:ascii="Calibri" w:hAnsi="Calibri"/>
                <w:b/>
                <w:spacing w:val="-10"/>
              </w:rPr>
              <w:t>-</w:t>
            </w:r>
          </w:p>
          <w:p w:rsidR="0095290D" w:rsidRDefault="00FA4139">
            <w:pPr>
              <w:pStyle w:val="TableParagraph"/>
              <w:spacing w:before="1" w:line="247" w:lineRule="exact"/>
              <w:ind w:left="0" w:right="1596"/>
              <w:jc w:val="right"/>
              <w:rPr>
                <w:rFonts w:ascii="Calibri" w:hAnsi="Calibri"/>
                <w:b/>
              </w:rPr>
            </w:pPr>
            <w:r>
              <w:rPr>
                <w:rFonts w:ascii="Calibri" w:hAnsi="Calibri"/>
                <w:b/>
              </w:rPr>
              <w:t>7дней*</w:t>
            </w:r>
            <w:r>
              <w:rPr>
                <w:rFonts w:ascii="Calibri" w:hAnsi="Calibri"/>
                <w:b/>
                <w:spacing w:val="-10"/>
              </w:rPr>
              <w:t>-</w:t>
            </w:r>
          </w:p>
        </w:tc>
        <w:tc>
          <w:tcPr>
            <w:tcW w:w="711" w:type="dxa"/>
          </w:tcPr>
          <w:p w:rsidR="0095290D" w:rsidRDefault="00FA4139">
            <w:pPr>
              <w:pStyle w:val="TableParagraph"/>
              <w:spacing w:before="1"/>
              <w:ind w:left="15" w:right="9"/>
              <w:jc w:val="center"/>
              <w:rPr>
                <w:rFonts w:ascii="Calibri"/>
                <w:b/>
              </w:rPr>
            </w:pPr>
            <w:r>
              <w:rPr>
                <w:rFonts w:ascii="Calibri"/>
                <w:b/>
                <w:spacing w:val="-5"/>
              </w:rPr>
              <w:t>36/</w:t>
            </w:r>
          </w:p>
          <w:p w:rsidR="0095290D" w:rsidRDefault="00FA4139">
            <w:pPr>
              <w:pStyle w:val="TableParagraph"/>
              <w:ind w:left="15" w:right="9"/>
              <w:jc w:val="center"/>
              <w:rPr>
                <w:rFonts w:ascii="Calibri"/>
                <w:b/>
              </w:rPr>
            </w:pPr>
            <w:r>
              <w:rPr>
                <w:rFonts w:ascii="Calibri"/>
                <w:b/>
                <w:spacing w:val="-5"/>
              </w:rPr>
              <w:t>45/</w:t>
            </w:r>
          </w:p>
          <w:p w:rsidR="0095290D" w:rsidRDefault="00FA4139">
            <w:pPr>
              <w:pStyle w:val="TableParagraph"/>
              <w:spacing w:before="1" w:line="247" w:lineRule="exact"/>
              <w:ind w:left="15" w:right="6"/>
              <w:jc w:val="center"/>
              <w:rPr>
                <w:rFonts w:ascii="Calibri"/>
                <w:b/>
              </w:rPr>
            </w:pPr>
            <w:r>
              <w:rPr>
                <w:rFonts w:ascii="Calibri"/>
                <w:b/>
                <w:spacing w:val="-5"/>
              </w:rPr>
              <w:t>65</w:t>
            </w:r>
          </w:p>
        </w:tc>
        <w:tc>
          <w:tcPr>
            <w:tcW w:w="850" w:type="dxa"/>
          </w:tcPr>
          <w:p w:rsidR="0095290D" w:rsidRDefault="00FA4139">
            <w:pPr>
              <w:pStyle w:val="TableParagraph"/>
              <w:spacing w:before="1"/>
              <w:ind w:left="10"/>
              <w:jc w:val="center"/>
              <w:rPr>
                <w:rFonts w:ascii="Calibri"/>
                <w:b/>
              </w:rPr>
            </w:pPr>
            <w:r>
              <w:rPr>
                <w:rFonts w:ascii="Calibri"/>
                <w:b/>
                <w:spacing w:val="-5"/>
              </w:rPr>
              <w:t>36/</w:t>
            </w:r>
          </w:p>
          <w:p w:rsidR="0095290D" w:rsidRDefault="00FA4139">
            <w:pPr>
              <w:pStyle w:val="TableParagraph"/>
              <w:ind w:left="10"/>
              <w:jc w:val="center"/>
              <w:rPr>
                <w:rFonts w:ascii="Calibri"/>
                <w:b/>
              </w:rPr>
            </w:pPr>
            <w:r>
              <w:rPr>
                <w:rFonts w:ascii="Calibri"/>
                <w:b/>
                <w:spacing w:val="-5"/>
              </w:rPr>
              <w:t>45/</w:t>
            </w:r>
          </w:p>
          <w:p w:rsidR="0095290D" w:rsidRDefault="00FA4139">
            <w:pPr>
              <w:pStyle w:val="TableParagraph"/>
              <w:spacing w:before="1" w:line="247" w:lineRule="exact"/>
              <w:ind w:left="13"/>
              <w:jc w:val="center"/>
              <w:rPr>
                <w:rFonts w:ascii="Calibri"/>
                <w:b/>
              </w:rPr>
            </w:pPr>
            <w:r>
              <w:rPr>
                <w:rFonts w:ascii="Calibri"/>
                <w:b/>
                <w:spacing w:val="-5"/>
              </w:rPr>
              <w:t>65</w:t>
            </w:r>
          </w:p>
        </w:tc>
        <w:tc>
          <w:tcPr>
            <w:tcW w:w="850" w:type="dxa"/>
          </w:tcPr>
          <w:p w:rsidR="0095290D" w:rsidRDefault="00FA4139">
            <w:pPr>
              <w:pStyle w:val="TableParagraph"/>
              <w:spacing w:before="1"/>
              <w:ind w:left="10"/>
              <w:jc w:val="center"/>
              <w:rPr>
                <w:rFonts w:ascii="Calibri"/>
                <w:b/>
              </w:rPr>
            </w:pPr>
            <w:r>
              <w:rPr>
                <w:rFonts w:ascii="Calibri"/>
                <w:b/>
                <w:spacing w:val="-5"/>
              </w:rPr>
              <w:t>36/</w:t>
            </w:r>
          </w:p>
          <w:p w:rsidR="0095290D" w:rsidRDefault="00FA4139">
            <w:pPr>
              <w:pStyle w:val="TableParagraph"/>
              <w:ind w:left="10"/>
              <w:jc w:val="center"/>
              <w:rPr>
                <w:rFonts w:ascii="Calibri"/>
                <w:b/>
              </w:rPr>
            </w:pPr>
            <w:r>
              <w:rPr>
                <w:rFonts w:ascii="Calibri"/>
                <w:b/>
                <w:spacing w:val="-5"/>
              </w:rPr>
              <w:t>45/</w:t>
            </w:r>
          </w:p>
          <w:p w:rsidR="0095290D" w:rsidRDefault="00FA4139">
            <w:pPr>
              <w:pStyle w:val="TableParagraph"/>
              <w:spacing w:before="1" w:line="247" w:lineRule="exact"/>
              <w:ind w:left="13"/>
              <w:jc w:val="center"/>
              <w:rPr>
                <w:rFonts w:ascii="Calibri"/>
                <w:b/>
              </w:rPr>
            </w:pPr>
            <w:r>
              <w:rPr>
                <w:rFonts w:ascii="Calibri"/>
                <w:b/>
                <w:spacing w:val="-5"/>
              </w:rPr>
              <w:t>65</w:t>
            </w:r>
          </w:p>
        </w:tc>
        <w:tc>
          <w:tcPr>
            <w:tcW w:w="710" w:type="dxa"/>
          </w:tcPr>
          <w:p w:rsidR="0095290D" w:rsidRDefault="00FA4139">
            <w:pPr>
              <w:pStyle w:val="TableParagraph"/>
              <w:spacing w:before="1"/>
              <w:ind w:left="17" w:right="10"/>
              <w:jc w:val="center"/>
              <w:rPr>
                <w:rFonts w:ascii="Calibri"/>
                <w:b/>
              </w:rPr>
            </w:pPr>
            <w:r>
              <w:rPr>
                <w:rFonts w:ascii="Calibri"/>
                <w:b/>
                <w:spacing w:val="-5"/>
              </w:rPr>
              <w:t>38/</w:t>
            </w:r>
          </w:p>
          <w:p w:rsidR="0095290D" w:rsidRDefault="00FA4139">
            <w:pPr>
              <w:pStyle w:val="TableParagraph"/>
              <w:ind w:left="17" w:right="10"/>
              <w:jc w:val="center"/>
              <w:rPr>
                <w:rFonts w:ascii="Calibri"/>
                <w:b/>
              </w:rPr>
            </w:pPr>
            <w:r>
              <w:rPr>
                <w:rFonts w:ascii="Calibri"/>
                <w:b/>
                <w:spacing w:val="-5"/>
              </w:rPr>
              <w:t>47/</w:t>
            </w:r>
          </w:p>
          <w:p w:rsidR="0095290D" w:rsidRDefault="00FA4139">
            <w:pPr>
              <w:pStyle w:val="TableParagraph"/>
              <w:spacing w:before="1" w:line="247" w:lineRule="exact"/>
              <w:ind w:left="17" w:right="8"/>
              <w:jc w:val="center"/>
              <w:rPr>
                <w:rFonts w:ascii="Calibri"/>
                <w:b/>
              </w:rPr>
            </w:pPr>
            <w:r>
              <w:rPr>
                <w:rFonts w:ascii="Calibri"/>
                <w:b/>
                <w:spacing w:val="-5"/>
              </w:rPr>
              <w:t>67</w:t>
            </w:r>
          </w:p>
        </w:tc>
        <w:tc>
          <w:tcPr>
            <w:tcW w:w="850" w:type="dxa"/>
          </w:tcPr>
          <w:p w:rsidR="0095290D" w:rsidRDefault="00FA4139">
            <w:pPr>
              <w:pStyle w:val="TableParagraph"/>
              <w:spacing w:before="1"/>
              <w:ind w:left="11"/>
              <w:jc w:val="center"/>
              <w:rPr>
                <w:rFonts w:ascii="Calibri"/>
                <w:b/>
              </w:rPr>
            </w:pPr>
            <w:r>
              <w:rPr>
                <w:rFonts w:ascii="Calibri"/>
                <w:b/>
                <w:spacing w:val="-5"/>
              </w:rPr>
              <w:t>38/</w:t>
            </w:r>
          </w:p>
          <w:p w:rsidR="0095290D" w:rsidRDefault="00FA4139">
            <w:pPr>
              <w:pStyle w:val="TableParagraph"/>
              <w:ind w:left="11"/>
              <w:jc w:val="center"/>
              <w:rPr>
                <w:rFonts w:ascii="Calibri"/>
                <w:b/>
              </w:rPr>
            </w:pPr>
            <w:r>
              <w:rPr>
                <w:rFonts w:ascii="Calibri"/>
                <w:b/>
                <w:spacing w:val="-5"/>
              </w:rPr>
              <w:t>47/</w:t>
            </w:r>
          </w:p>
          <w:p w:rsidR="0095290D" w:rsidRDefault="00FA4139">
            <w:pPr>
              <w:pStyle w:val="TableParagraph"/>
              <w:spacing w:before="1" w:line="247" w:lineRule="exact"/>
              <w:ind w:left="14"/>
              <w:jc w:val="center"/>
              <w:rPr>
                <w:rFonts w:ascii="Calibri"/>
                <w:b/>
              </w:rPr>
            </w:pPr>
            <w:r>
              <w:rPr>
                <w:rFonts w:ascii="Calibri"/>
                <w:b/>
                <w:spacing w:val="-5"/>
              </w:rPr>
              <w:t>67</w:t>
            </w:r>
          </w:p>
        </w:tc>
        <w:tc>
          <w:tcPr>
            <w:tcW w:w="994" w:type="dxa"/>
          </w:tcPr>
          <w:p w:rsidR="0095290D" w:rsidRDefault="00FA4139">
            <w:pPr>
              <w:pStyle w:val="TableParagraph"/>
              <w:spacing w:before="1"/>
              <w:ind w:left="283"/>
              <w:rPr>
                <w:rFonts w:ascii="Calibri"/>
                <w:b/>
              </w:rPr>
            </w:pPr>
            <w:r>
              <w:rPr>
                <w:rFonts w:ascii="Calibri"/>
                <w:b/>
                <w:spacing w:val="-4"/>
              </w:rPr>
              <w:t>184/</w:t>
            </w:r>
          </w:p>
          <w:p w:rsidR="0095290D" w:rsidRDefault="00FA4139">
            <w:pPr>
              <w:pStyle w:val="TableParagraph"/>
              <w:ind w:left="283"/>
              <w:rPr>
                <w:rFonts w:ascii="Calibri"/>
                <w:b/>
              </w:rPr>
            </w:pPr>
            <w:r>
              <w:rPr>
                <w:rFonts w:ascii="Calibri"/>
                <w:b/>
                <w:spacing w:val="-4"/>
              </w:rPr>
              <w:t>229/</w:t>
            </w:r>
          </w:p>
          <w:p w:rsidR="0095290D" w:rsidRDefault="00FA4139">
            <w:pPr>
              <w:pStyle w:val="TableParagraph"/>
              <w:spacing w:before="1" w:line="247" w:lineRule="exact"/>
              <w:ind w:left="331"/>
              <w:rPr>
                <w:rFonts w:ascii="Calibri"/>
                <w:b/>
              </w:rPr>
            </w:pPr>
            <w:r>
              <w:rPr>
                <w:rFonts w:ascii="Calibri"/>
                <w:b/>
                <w:spacing w:val="-5"/>
              </w:rPr>
              <w:t>329</w:t>
            </w:r>
          </w:p>
        </w:tc>
      </w:tr>
    </w:tbl>
    <w:p w:rsidR="0095290D" w:rsidRDefault="00FA4139">
      <w:pPr>
        <w:spacing w:before="30"/>
        <w:ind w:left="499"/>
        <w:rPr>
          <w:rFonts w:ascii="Calibri" w:hAnsi="Calibri"/>
        </w:rPr>
      </w:pPr>
      <w:r>
        <w:rPr>
          <w:rFonts w:ascii="Calibri" w:hAnsi="Calibri"/>
        </w:rPr>
        <w:t>*дляорганизацийскруглосуточнымпребыванием</w:t>
      </w:r>
      <w:r>
        <w:rPr>
          <w:rFonts w:ascii="Calibri" w:hAnsi="Calibri"/>
          <w:spacing w:val="-2"/>
        </w:rPr>
        <w:t>детей</w:t>
      </w:r>
    </w:p>
    <w:p w:rsidR="0095290D" w:rsidRDefault="0095290D">
      <w:pPr>
        <w:pStyle w:val="a3"/>
        <w:spacing w:before="235"/>
        <w:ind w:left="0" w:firstLine="0"/>
        <w:jc w:val="left"/>
        <w:rPr>
          <w:rFonts w:ascii="Calibri"/>
          <w:sz w:val="22"/>
        </w:rPr>
      </w:pPr>
    </w:p>
    <w:p w:rsidR="0095290D" w:rsidRDefault="00FA4139">
      <w:pPr>
        <w:ind w:left="280"/>
        <w:jc w:val="center"/>
        <w:rPr>
          <w:b/>
          <w:sz w:val="24"/>
        </w:rPr>
      </w:pPr>
      <w:r>
        <w:rPr>
          <w:b/>
          <w:sz w:val="24"/>
        </w:rPr>
        <w:t xml:space="preserve">ГодовойучебныйпланАООП(вариант </w:t>
      </w:r>
      <w:r>
        <w:rPr>
          <w:b/>
          <w:spacing w:val="-5"/>
          <w:sz w:val="24"/>
        </w:rPr>
        <w:t>2)</w:t>
      </w:r>
    </w:p>
    <w:p w:rsidR="0095290D" w:rsidRDefault="00FA4139">
      <w:pPr>
        <w:spacing w:before="3" w:line="275" w:lineRule="exact"/>
        <w:ind w:left="213"/>
        <w:jc w:val="center"/>
        <w:rPr>
          <w:b/>
          <w:sz w:val="24"/>
        </w:rPr>
      </w:pPr>
      <w:r>
        <w:rPr>
          <w:b/>
          <w:sz w:val="24"/>
        </w:rPr>
        <w:t>дляобучающихсясумственнойотсталостью(интеллектуальными</w:t>
      </w:r>
      <w:r>
        <w:rPr>
          <w:b/>
          <w:spacing w:val="-2"/>
          <w:sz w:val="24"/>
        </w:rPr>
        <w:t xml:space="preserve"> нарушениями)</w:t>
      </w:r>
    </w:p>
    <w:p w:rsidR="0095290D" w:rsidRDefault="00FA4139">
      <w:pPr>
        <w:pStyle w:val="a5"/>
        <w:numPr>
          <w:ilvl w:val="0"/>
          <w:numId w:val="47"/>
        </w:numPr>
        <w:tabs>
          <w:tab w:val="left" w:pos="402"/>
        </w:tabs>
        <w:spacing w:line="275" w:lineRule="exact"/>
        <w:ind w:left="402" w:hanging="182"/>
        <w:jc w:val="center"/>
        <w:rPr>
          <w:b/>
          <w:sz w:val="24"/>
        </w:rPr>
      </w:pPr>
      <w:r>
        <w:rPr>
          <w:b/>
          <w:sz w:val="24"/>
        </w:rPr>
        <w:t>–12</w:t>
      </w:r>
      <w:r>
        <w:rPr>
          <w:b/>
          <w:spacing w:val="-2"/>
          <w:sz w:val="24"/>
        </w:rPr>
        <w:t>классы</w:t>
      </w:r>
    </w:p>
    <w:p w:rsidR="0095290D" w:rsidRDefault="0095290D">
      <w:pPr>
        <w:pStyle w:val="a3"/>
        <w:spacing w:before="45"/>
        <w:ind w:left="0" w:firstLine="0"/>
        <w:jc w:val="left"/>
        <w:rPr>
          <w:b/>
          <w:sz w:val="20"/>
        </w:r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2"/>
        <w:gridCol w:w="2271"/>
        <w:gridCol w:w="706"/>
        <w:gridCol w:w="710"/>
        <w:gridCol w:w="710"/>
        <w:gridCol w:w="705"/>
        <w:gridCol w:w="709"/>
        <w:gridCol w:w="710"/>
        <w:gridCol w:w="709"/>
        <w:gridCol w:w="705"/>
        <w:gridCol w:w="849"/>
      </w:tblGrid>
      <w:tr w:rsidR="0095290D">
        <w:trPr>
          <w:trHeight w:val="268"/>
        </w:trPr>
        <w:tc>
          <w:tcPr>
            <w:tcW w:w="1632" w:type="dxa"/>
            <w:vMerge w:val="restart"/>
            <w:tcBorders>
              <w:left w:val="nil"/>
            </w:tcBorders>
          </w:tcPr>
          <w:p w:rsidR="0095290D" w:rsidRDefault="0095290D">
            <w:pPr>
              <w:pStyle w:val="TableParagraph"/>
              <w:spacing w:before="21"/>
              <w:ind w:left="0"/>
              <w:rPr>
                <w:b/>
              </w:rPr>
            </w:pPr>
          </w:p>
          <w:p w:rsidR="0095290D" w:rsidRDefault="00FA4139">
            <w:pPr>
              <w:pStyle w:val="TableParagraph"/>
              <w:spacing w:line="235" w:lineRule="auto"/>
              <w:ind w:left="43"/>
              <w:rPr>
                <w:rFonts w:ascii="Calibri" w:hAnsi="Calibri"/>
                <w:b/>
              </w:rPr>
            </w:pPr>
            <w:r>
              <w:rPr>
                <w:rFonts w:ascii="Calibri" w:hAnsi="Calibri"/>
                <w:b/>
                <w:spacing w:val="-2"/>
              </w:rPr>
              <w:t>Предметные области</w:t>
            </w:r>
          </w:p>
        </w:tc>
        <w:tc>
          <w:tcPr>
            <w:tcW w:w="2271" w:type="dxa"/>
            <w:vMerge w:val="restart"/>
          </w:tcPr>
          <w:p w:rsidR="0095290D" w:rsidRDefault="0095290D">
            <w:pPr>
              <w:pStyle w:val="TableParagraph"/>
              <w:spacing w:before="17"/>
              <w:ind w:left="0"/>
              <w:rPr>
                <w:b/>
              </w:rPr>
            </w:pPr>
          </w:p>
          <w:p w:rsidR="0095290D" w:rsidRDefault="00FA4139">
            <w:pPr>
              <w:pStyle w:val="TableParagraph"/>
              <w:spacing w:line="266" w:lineRule="exact"/>
              <w:ind w:left="1470"/>
              <w:rPr>
                <w:rFonts w:ascii="Calibri" w:hAnsi="Calibri"/>
                <w:b/>
              </w:rPr>
            </w:pPr>
            <w:r>
              <w:rPr>
                <w:rFonts w:ascii="Calibri" w:hAnsi="Calibri"/>
                <w:b/>
                <w:spacing w:val="-2"/>
              </w:rPr>
              <w:t>Классы</w:t>
            </w:r>
          </w:p>
          <w:p w:rsidR="0095290D" w:rsidRDefault="00FA4139">
            <w:pPr>
              <w:pStyle w:val="TableParagraph"/>
              <w:spacing w:line="266" w:lineRule="exact"/>
              <w:ind w:left="105"/>
              <w:rPr>
                <w:rFonts w:ascii="Calibri" w:hAnsi="Calibri"/>
                <w:b/>
              </w:rPr>
            </w:pPr>
            <w:r>
              <w:rPr>
                <w:rFonts w:ascii="Calibri" w:hAnsi="Calibri"/>
                <w:b/>
                <w:spacing w:val="-2"/>
              </w:rPr>
              <w:t>Учебные</w:t>
            </w:r>
          </w:p>
          <w:p w:rsidR="0095290D" w:rsidRDefault="00FA4139">
            <w:pPr>
              <w:pStyle w:val="TableParagraph"/>
              <w:spacing w:line="247" w:lineRule="exact"/>
              <w:ind w:left="105"/>
              <w:rPr>
                <w:rFonts w:ascii="Calibri" w:hAnsi="Calibri"/>
                <w:b/>
              </w:rPr>
            </w:pPr>
            <w:r>
              <w:rPr>
                <w:rFonts w:ascii="Calibri" w:hAnsi="Calibri"/>
                <w:b/>
                <w:spacing w:val="-2"/>
              </w:rPr>
              <w:t>предметы</w:t>
            </w:r>
          </w:p>
        </w:tc>
        <w:tc>
          <w:tcPr>
            <w:tcW w:w="6513" w:type="dxa"/>
            <w:gridSpan w:val="9"/>
          </w:tcPr>
          <w:p w:rsidR="0095290D" w:rsidRDefault="00FA4139">
            <w:pPr>
              <w:pStyle w:val="TableParagraph"/>
              <w:spacing w:before="1" w:line="247" w:lineRule="exact"/>
              <w:ind w:left="1931"/>
              <w:rPr>
                <w:rFonts w:ascii="Calibri" w:hAnsi="Calibri"/>
                <w:b/>
              </w:rPr>
            </w:pPr>
            <w:r>
              <w:rPr>
                <w:rFonts w:ascii="Calibri" w:hAnsi="Calibri"/>
                <w:b/>
              </w:rPr>
              <w:t>Количествочасовв</w:t>
            </w:r>
            <w:r>
              <w:rPr>
                <w:rFonts w:ascii="Calibri" w:hAnsi="Calibri"/>
                <w:b/>
                <w:spacing w:val="-2"/>
              </w:rPr>
              <w:t>неделю</w:t>
            </w:r>
          </w:p>
        </w:tc>
      </w:tr>
      <w:tr w:rsidR="0095290D">
        <w:trPr>
          <w:trHeight w:val="791"/>
        </w:trPr>
        <w:tc>
          <w:tcPr>
            <w:tcW w:w="1632" w:type="dxa"/>
            <w:vMerge/>
            <w:tcBorders>
              <w:top w:val="nil"/>
              <w:left w:val="nil"/>
            </w:tcBorders>
          </w:tcPr>
          <w:p w:rsidR="0095290D" w:rsidRDefault="0095290D">
            <w:pPr>
              <w:rPr>
                <w:sz w:val="2"/>
                <w:szCs w:val="2"/>
              </w:rPr>
            </w:pPr>
          </w:p>
        </w:tc>
        <w:tc>
          <w:tcPr>
            <w:tcW w:w="2271" w:type="dxa"/>
            <w:vMerge/>
            <w:tcBorders>
              <w:top w:val="nil"/>
            </w:tcBorders>
          </w:tcPr>
          <w:p w:rsidR="0095290D" w:rsidRDefault="0095290D">
            <w:pPr>
              <w:rPr>
                <w:sz w:val="2"/>
                <w:szCs w:val="2"/>
              </w:rPr>
            </w:pPr>
          </w:p>
        </w:tc>
        <w:tc>
          <w:tcPr>
            <w:tcW w:w="706" w:type="dxa"/>
          </w:tcPr>
          <w:p w:rsidR="0095290D" w:rsidRDefault="00FA4139">
            <w:pPr>
              <w:pStyle w:val="TableParagraph"/>
              <w:spacing w:before="1"/>
              <w:ind w:left="54" w:right="51"/>
              <w:jc w:val="center"/>
              <w:rPr>
                <w:rFonts w:ascii="Calibri"/>
                <w:b/>
              </w:rPr>
            </w:pPr>
            <w:r>
              <w:rPr>
                <w:rFonts w:ascii="Calibri"/>
                <w:b/>
                <w:spacing w:val="-10"/>
              </w:rPr>
              <w:t>V</w:t>
            </w:r>
          </w:p>
        </w:tc>
        <w:tc>
          <w:tcPr>
            <w:tcW w:w="710" w:type="dxa"/>
          </w:tcPr>
          <w:p w:rsidR="0095290D" w:rsidRDefault="00FA4139">
            <w:pPr>
              <w:pStyle w:val="TableParagraph"/>
              <w:spacing w:before="1"/>
              <w:ind w:left="17" w:right="10"/>
              <w:jc w:val="center"/>
              <w:rPr>
                <w:rFonts w:ascii="Calibri"/>
                <w:b/>
              </w:rPr>
            </w:pPr>
            <w:r>
              <w:rPr>
                <w:rFonts w:ascii="Calibri"/>
                <w:b/>
                <w:spacing w:val="-5"/>
              </w:rPr>
              <w:t>VI</w:t>
            </w:r>
          </w:p>
        </w:tc>
        <w:tc>
          <w:tcPr>
            <w:tcW w:w="710" w:type="dxa"/>
          </w:tcPr>
          <w:p w:rsidR="0095290D" w:rsidRDefault="00FA4139">
            <w:pPr>
              <w:pStyle w:val="TableParagraph"/>
              <w:spacing w:before="1"/>
              <w:ind w:left="17" w:right="17"/>
              <w:jc w:val="center"/>
              <w:rPr>
                <w:rFonts w:ascii="Calibri"/>
                <w:b/>
              </w:rPr>
            </w:pPr>
            <w:r>
              <w:rPr>
                <w:rFonts w:ascii="Calibri"/>
                <w:b/>
                <w:spacing w:val="-5"/>
              </w:rPr>
              <w:t>VII</w:t>
            </w:r>
          </w:p>
        </w:tc>
        <w:tc>
          <w:tcPr>
            <w:tcW w:w="705" w:type="dxa"/>
          </w:tcPr>
          <w:p w:rsidR="0095290D" w:rsidRDefault="00FA4139">
            <w:pPr>
              <w:pStyle w:val="TableParagraph"/>
              <w:spacing w:before="1"/>
              <w:ind w:left="10" w:right="4"/>
              <w:jc w:val="center"/>
              <w:rPr>
                <w:rFonts w:ascii="Calibri"/>
                <w:b/>
              </w:rPr>
            </w:pPr>
            <w:r>
              <w:rPr>
                <w:rFonts w:ascii="Calibri"/>
                <w:b/>
                <w:spacing w:val="-4"/>
              </w:rPr>
              <w:t>VIII</w:t>
            </w:r>
          </w:p>
        </w:tc>
        <w:tc>
          <w:tcPr>
            <w:tcW w:w="709" w:type="dxa"/>
          </w:tcPr>
          <w:p w:rsidR="0095290D" w:rsidRDefault="00FA4139">
            <w:pPr>
              <w:pStyle w:val="TableParagraph"/>
              <w:spacing w:before="1"/>
              <w:ind w:left="13" w:right="1"/>
              <w:jc w:val="center"/>
              <w:rPr>
                <w:rFonts w:ascii="Calibri"/>
                <w:b/>
              </w:rPr>
            </w:pPr>
            <w:r>
              <w:rPr>
                <w:rFonts w:ascii="Calibri"/>
                <w:b/>
                <w:spacing w:val="-5"/>
              </w:rPr>
              <w:t>IX</w:t>
            </w:r>
          </w:p>
        </w:tc>
        <w:tc>
          <w:tcPr>
            <w:tcW w:w="710" w:type="dxa"/>
          </w:tcPr>
          <w:p w:rsidR="0095290D" w:rsidRDefault="00FA4139">
            <w:pPr>
              <w:pStyle w:val="TableParagraph"/>
              <w:spacing w:before="1"/>
              <w:ind w:left="18" w:right="1"/>
              <w:jc w:val="center"/>
              <w:rPr>
                <w:rFonts w:ascii="Calibri"/>
                <w:b/>
              </w:rPr>
            </w:pPr>
            <w:r>
              <w:rPr>
                <w:rFonts w:ascii="Calibri"/>
                <w:b/>
                <w:spacing w:val="-10"/>
              </w:rPr>
              <w:t>X</w:t>
            </w:r>
          </w:p>
        </w:tc>
        <w:tc>
          <w:tcPr>
            <w:tcW w:w="709" w:type="dxa"/>
          </w:tcPr>
          <w:p w:rsidR="0095290D" w:rsidRDefault="00FA4139">
            <w:pPr>
              <w:pStyle w:val="TableParagraph"/>
              <w:spacing w:before="1"/>
              <w:ind w:left="12" w:right="5"/>
              <w:jc w:val="center"/>
              <w:rPr>
                <w:rFonts w:ascii="Calibri"/>
                <w:b/>
              </w:rPr>
            </w:pPr>
            <w:r>
              <w:rPr>
                <w:rFonts w:ascii="Calibri"/>
                <w:b/>
                <w:spacing w:val="-5"/>
              </w:rPr>
              <w:t>XI</w:t>
            </w:r>
          </w:p>
        </w:tc>
        <w:tc>
          <w:tcPr>
            <w:tcW w:w="705" w:type="dxa"/>
          </w:tcPr>
          <w:p w:rsidR="0095290D" w:rsidRDefault="00FA4139">
            <w:pPr>
              <w:pStyle w:val="TableParagraph"/>
              <w:spacing w:before="1"/>
              <w:ind w:left="10" w:right="4"/>
              <w:jc w:val="center"/>
              <w:rPr>
                <w:rFonts w:ascii="Calibri"/>
                <w:b/>
              </w:rPr>
            </w:pPr>
            <w:r>
              <w:rPr>
                <w:rFonts w:ascii="Calibri"/>
                <w:b/>
                <w:spacing w:val="-5"/>
              </w:rPr>
              <w:t>XII</w:t>
            </w:r>
          </w:p>
        </w:tc>
        <w:tc>
          <w:tcPr>
            <w:tcW w:w="849" w:type="dxa"/>
          </w:tcPr>
          <w:p w:rsidR="0095290D" w:rsidRDefault="00FA4139">
            <w:pPr>
              <w:pStyle w:val="TableParagraph"/>
              <w:spacing w:before="1"/>
              <w:ind w:left="16" w:right="1"/>
              <w:jc w:val="center"/>
              <w:rPr>
                <w:rFonts w:ascii="Calibri" w:hAnsi="Calibri"/>
                <w:b/>
              </w:rPr>
            </w:pPr>
            <w:r>
              <w:rPr>
                <w:rFonts w:ascii="Calibri" w:hAnsi="Calibri"/>
                <w:b/>
                <w:spacing w:val="-2"/>
              </w:rPr>
              <w:t>Всего</w:t>
            </w:r>
          </w:p>
        </w:tc>
      </w:tr>
      <w:tr w:rsidR="0095290D">
        <w:trPr>
          <w:trHeight w:val="268"/>
        </w:trPr>
        <w:tc>
          <w:tcPr>
            <w:tcW w:w="10416" w:type="dxa"/>
            <w:gridSpan w:val="11"/>
            <w:tcBorders>
              <w:left w:val="nil"/>
            </w:tcBorders>
            <w:shd w:val="clear" w:color="auto" w:fill="BEBEBE"/>
          </w:tcPr>
          <w:p w:rsidR="0095290D" w:rsidRDefault="00FA4139">
            <w:pPr>
              <w:pStyle w:val="TableParagraph"/>
              <w:spacing w:before="1" w:line="247" w:lineRule="exact"/>
              <w:ind w:left="4081"/>
              <w:rPr>
                <w:rFonts w:ascii="Calibri" w:hAnsi="Calibri"/>
                <w:i/>
              </w:rPr>
            </w:pPr>
            <w:r>
              <w:rPr>
                <w:rFonts w:ascii="Calibri" w:hAnsi="Calibri"/>
                <w:i/>
              </w:rPr>
              <w:t>I.Обязательная</w:t>
            </w:r>
            <w:r>
              <w:rPr>
                <w:rFonts w:ascii="Calibri" w:hAnsi="Calibri"/>
                <w:i/>
                <w:spacing w:val="-4"/>
              </w:rPr>
              <w:t>часть</w:t>
            </w:r>
          </w:p>
        </w:tc>
      </w:tr>
      <w:tr w:rsidR="0095290D">
        <w:trPr>
          <w:trHeight w:val="806"/>
        </w:trPr>
        <w:tc>
          <w:tcPr>
            <w:tcW w:w="1632" w:type="dxa"/>
            <w:tcBorders>
              <w:left w:val="nil"/>
            </w:tcBorders>
          </w:tcPr>
          <w:p w:rsidR="0095290D" w:rsidRDefault="00FA4139">
            <w:pPr>
              <w:pStyle w:val="TableParagraph"/>
              <w:spacing w:line="270" w:lineRule="atLeast"/>
              <w:ind w:left="43" w:right="730"/>
              <w:rPr>
                <w:rFonts w:ascii="Calibri" w:hAnsi="Calibri"/>
              </w:rPr>
            </w:pPr>
            <w:r>
              <w:rPr>
                <w:rFonts w:ascii="Calibri" w:hAnsi="Calibri"/>
              </w:rPr>
              <w:t xml:space="preserve">1.Языки </w:t>
            </w:r>
            <w:r>
              <w:rPr>
                <w:rFonts w:ascii="Calibri" w:hAnsi="Calibri"/>
                <w:spacing w:val="-2"/>
              </w:rPr>
              <w:t>речевая практика</w:t>
            </w:r>
          </w:p>
        </w:tc>
        <w:tc>
          <w:tcPr>
            <w:tcW w:w="2271" w:type="dxa"/>
          </w:tcPr>
          <w:p w:rsidR="0095290D" w:rsidRDefault="00FA4139">
            <w:pPr>
              <w:pStyle w:val="TableParagraph"/>
              <w:spacing w:line="270" w:lineRule="atLeast"/>
              <w:ind w:left="105"/>
              <w:rPr>
                <w:rFonts w:ascii="Calibri" w:hAnsi="Calibri"/>
              </w:rPr>
            </w:pPr>
            <w:r>
              <w:rPr>
                <w:rFonts w:ascii="Calibri" w:hAnsi="Calibri"/>
              </w:rPr>
              <w:t xml:space="preserve">1.1 Речь и </w:t>
            </w:r>
            <w:r>
              <w:rPr>
                <w:rFonts w:ascii="Calibri" w:hAnsi="Calibri"/>
                <w:spacing w:val="-2"/>
              </w:rPr>
              <w:t>альтернативная коммуникация</w:t>
            </w:r>
          </w:p>
        </w:tc>
        <w:tc>
          <w:tcPr>
            <w:tcW w:w="706" w:type="dxa"/>
          </w:tcPr>
          <w:p w:rsidR="0095290D" w:rsidRDefault="00FA4139">
            <w:pPr>
              <w:pStyle w:val="TableParagraph"/>
              <w:spacing w:before="2"/>
              <w:ind w:left="51" w:right="51"/>
              <w:jc w:val="center"/>
              <w:rPr>
                <w:rFonts w:ascii="Calibri"/>
              </w:rPr>
            </w:pPr>
            <w:r>
              <w:rPr>
                <w:rFonts w:ascii="Calibri"/>
                <w:spacing w:val="-5"/>
              </w:rPr>
              <w:t>68</w:t>
            </w:r>
          </w:p>
        </w:tc>
        <w:tc>
          <w:tcPr>
            <w:tcW w:w="710" w:type="dxa"/>
          </w:tcPr>
          <w:p w:rsidR="0095290D" w:rsidRDefault="00FA4139">
            <w:pPr>
              <w:pStyle w:val="TableParagraph"/>
              <w:spacing w:before="2"/>
              <w:ind w:left="17" w:right="15"/>
              <w:jc w:val="center"/>
              <w:rPr>
                <w:rFonts w:ascii="Calibri"/>
              </w:rPr>
            </w:pPr>
            <w:r>
              <w:rPr>
                <w:rFonts w:ascii="Calibri"/>
                <w:spacing w:val="-5"/>
              </w:rPr>
              <w:t>68</w:t>
            </w:r>
          </w:p>
        </w:tc>
        <w:tc>
          <w:tcPr>
            <w:tcW w:w="710" w:type="dxa"/>
          </w:tcPr>
          <w:p w:rsidR="0095290D" w:rsidRDefault="00FA4139">
            <w:pPr>
              <w:pStyle w:val="TableParagraph"/>
              <w:spacing w:before="2"/>
              <w:ind w:left="17" w:right="14"/>
              <w:jc w:val="center"/>
              <w:rPr>
                <w:rFonts w:ascii="Calibri"/>
              </w:rPr>
            </w:pPr>
            <w:r>
              <w:rPr>
                <w:rFonts w:ascii="Calibri"/>
                <w:spacing w:val="-5"/>
              </w:rPr>
              <w:t>68</w:t>
            </w:r>
          </w:p>
        </w:tc>
        <w:tc>
          <w:tcPr>
            <w:tcW w:w="705" w:type="dxa"/>
          </w:tcPr>
          <w:p w:rsidR="0095290D" w:rsidRDefault="00FA4139">
            <w:pPr>
              <w:pStyle w:val="TableParagraph"/>
              <w:spacing w:before="2"/>
              <w:ind w:left="10" w:right="1"/>
              <w:jc w:val="center"/>
              <w:rPr>
                <w:rFonts w:ascii="Calibri"/>
              </w:rPr>
            </w:pPr>
            <w:r>
              <w:rPr>
                <w:rFonts w:ascii="Calibri"/>
                <w:spacing w:val="-5"/>
              </w:rPr>
              <w:t>68</w:t>
            </w:r>
          </w:p>
        </w:tc>
        <w:tc>
          <w:tcPr>
            <w:tcW w:w="709" w:type="dxa"/>
          </w:tcPr>
          <w:p w:rsidR="0095290D" w:rsidRDefault="00FA4139">
            <w:pPr>
              <w:pStyle w:val="TableParagraph"/>
              <w:spacing w:before="2"/>
              <w:ind w:left="12" w:right="5"/>
              <w:jc w:val="center"/>
              <w:rPr>
                <w:rFonts w:ascii="Calibri"/>
              </w:rPr>
            </w:pPr>
            <w:r>
              <w:rPr>
                <w:rFonts w:ascii="Calibri"/>
                <w:spacing w:val="-5"/>
              </w:rPr>
              <w:t>68</w:t>
            </w:r>
          </w:p>
        </w:tc>
        <w:tc>
          <w:tcPr>
            <w:tcW w:w="710" w:type="dxa"/>
          </w:tcPr>
          <w:p w:rsidR="0095290D" w:rsidRDefault="00FA4139">
            <w:pPr>
              <w:pStyle w:val="TableParagraph"/>
              <w:spacing w:before="2"/>
              <w:ind w:left="17" w:right="8"/>
              <w:jc w:val="center"/>
              <w:rPr>
                <w:rFonts w:ascii="Calibri"/>
              </w:rPr>
            </w:pPr>
            <w:r>
              <w:rPr>
                <w:rFonts w:ascii="Calibri"/>
                <w:spacing w:val="-5"/>
              </w:rPr>
              <w:t>68</w:t>
            </w:r>
          </w:p>
        </w:tc>
        <w:tc>
          <w:tcPr>
            <w:tcW w:w="709" w:type="dxa"/>
          </w:tcPr>
          <w:p w:rsidR="0095290D" w:rsidRDefault="00FA4139">
            <w:pPr>
              <w:pStyle w:val="TableParagraph"/>
              <w:spacing w:before="2"/>
              <w:ind w:left="12" w:right="10"/>
              <w:jc w:val="center"/>
              <w:rPr>
                <w:rFonts w:ascii="Calibri"/>
              </w:rPr>
            </w:pPr>
            <w:r>
              <w:rPr>
                <w:rFonts w:ascii="Calibri"/>
                <w:spacing w:val="-5"/>
              </w:rPr>
              <w:t>68</w:t>
            </w:r>
          </w:p>
        </w:tc>
        <w:tc>
          <w:tcPr>
            <w:tcW w:w="705" w:type="dxa"/>
          </w:tcPr>
          <w:p w:rsidR="0095290D" w:rsidRDefault="00FA4139">
            <w:pPr>
              <w:pStyle w:val="TableParagraph"/>
              <w:spacing w:before="2"/>
              <w:ind w:left="10"/>
              <w:jc w:val="center"/>
              <w:rPr>
                <w:rFonts w:ascii="Calibri"/>
              </w:rPr>
            </w:pPr>
            <w:r>
              <w:rPr>
                <w:rFonts w:ascii="Calibri"/>
                <w:spacing w:val="-5"/>
              </w:rPr>
              <w:t>68</w:t>
            </w:r>
          </w:p>
        </w:tc>
        <w:tc>
          <w:tcPr>
            <w:tcW w:w="849" w:type="dxa"/>
          </w:tcPr>
          <w:p w:rsidR="0095290D" w:rsidRDefault="00FA4139">
            <w:pPr>
              <w:pStyle w:val="TableParagraph"/>
              <w:spacing w:before="2"/>
              <w:ind w:left="16"/>
              <w:jc w:val="center"/>
              <w:rPr>
                <w:rFonts w:ascii="Calibri"/>
              </w:rPr>
            </w:pPr>
            <w:r>
              <w:rPr>
                <w:rFonts w:ascii="Calibri"/>
                <w:spacing w:val="-5"/>
              </w:rPr>
              <w:t>544</w:t>
            </w:r>
          </w:p>
        </w:tc>
      </w:tr>
      <w:tr w:rsidR="0095290D">
        <w:trPr>
          <w:trHeight w:val="533"/>
        </w:trPr>
        <w:tc>
          <w:tcPr>
            <w:tcW w:w="1632" w:type="dxa"/>
            <w:tcBorders>
              <w:left w:val="nil"/>
            </w:tcBorders>
          </w:tcPr>
          <w:p w:rsidR="0095290D" w:rsidRDefault="00FA4139">
            <w:pPr>
              <w:pStyle w:val="TableParagraph"/>
              <w:spacing w:line="266" w:lineRule="exact"/>
              <w:ind w:left="43"/>
              <w:rPr>
                <w:rFonts w:ascii="Calibri" w:hAnsi="Calibri"/>
              </w:rPr>
            </w:pPr>
            <w:r>
              <w:rPr>
                <w:rFonts w:ascii="Calibri" w:hAnsi="Calibri"/>
              </w:rPr>
              <w:t>2.</w:t>
            </w:r>
            <w:r>
              <w:rPr>
                <w:rFonts w:ascii="Calibri" w:hAnsi="Calibri"/>
                <w:spacing w:val="-2"/>
              </w:rPr>
              <w:t>Математика</w:t>
            </w:r>
          </w:p>
        </w:tc>
        <w:tc>
          <w:tcPr>
            <w:tcW w:w="2271" w:type="dxa"/>
          </w:tcPr>
          <w:p w:rsidR="0095290D" w:rsidRDefault="00FA4139">
            <w:pPr>
              <w:pStyle w:val="TableParagraph"/>
              <w:spacing w:line="266" w:lineRule="exact"/>
              <w:ind w:left="105"/>
              <w:rPr>
                <w:rFonts w:ascii="Calibri" w:hAnsi="Calibri"/>
              </w:rPr>
            </w:pPr>
            <w:r>
              <w:rPr>
                <w:rFonts w:ascii="Calibri" w:hAnsi="Calibri"/>
              </w:rPr>
              <w:t>2.1</w:t>
            </w:r>
            <w:r>
              <w:rPr>
                <w:rFonts w:ascii="Calibri" w:hAnsi="Calibri"/>
                <w:spacing w:val="-2"/>
              </w:rPr>
              <w:t>Математические</w:t>
            </w:r>
          </w:p>
          <w:p w:rsidR="0095290D" w:rsidRDefault="00FA4139">
            <w:pPr>
              <w:pStyle w:val="TableParagraph"/>
              <w:spacing w:line="247" w:lineRule="exact"/>
              <w:ind w:left="105"/>
              <w:rPr>
                <w:rFonts w:ascii="Calibri" w:hAnsi="Calibri"/>
              </w:rPr>
            </w:pPr>
            <w:r>
              <w:rPr>
                <w:rFonts w:ascii="Calibri" w:hAnsi="Calibri"/>
                <w:spacing w:val="-2"/>
              </w:rPr>
              <w:t>представления</w:t>
            </w:r>
          </w:p>
        </w:tc>
        <w:tc>
          <w:tcPr>
            <w:tcW w:w="706" w:type="dxa"/>
          </w:tcPr>
          <w:p w:rsidR="0095290D" w:rsidRDefault="00FA4139">
            <w:pPr>
              <w:pStyle w:val="TableParagraph"/>
              <w:spacing w:line="266" w:lineRule="exact"/>
              <w:ind w:left="51" w:right="51"/>
              <w:jc w:val="center"/>
              <w:rPr>
                <w:rFonts w:ascii="Calibri"/>
              </w:rPr>
            </w:pPr>
            <w:r>
              <w:rPr>
                <w:rFonts w:ascii="Calibri"/>
                <w:spacing w:val="-5"/>
              </w:rPr>
              <w:t>68</w:t>
            </w:r>
          </w:p>
        </w:tc>
        <w:tc>
          <w:tcPr>
            <w:tcW w:w="710" w:type="dxa"/>
          </w:tcPr>
          <w:p w:rsidR="0095290D" w:rsidRDefault="00FA4139">
            <w:pPr>
              <w:pStyle w:val="TableParagraph"/>
              <w:spacing w:line="266" w:lineRule="exact"/>
              <w:ind w:left="17" w:right="15"/>
              <w:jc w:val="center"/>
              <w:rPr>
                <w:rFonts w:ascii="Calibri"/>
              </w:rPr>
            </w:pPr>
            <w:r>
              <w:rPr>
                <w:rFonts w:ascii="Calibri"/>
                <w:spacing w:val="-5"/>
              </w:rPr>
              <w:t>68</w:t>
            </w:r>
          </w:p>
        </w:tc>
        <w:tc>
          <w:tcPr>
            <w:tcW w:w="710" w:type="dxa"/>
          </w:tcPr>
          <w:p w:rsidR="0095290D" w:rsidRDefault="00FA4139">
            <w:pPr>
              <w:pStyle w:val="TableParagraph"/>
              <w:spacing w:line="266" w:lineRule="exact"/>
              <w:ind w:left="17" w:right="14"/>
              <w:jc w:val="center"/>
              <w:rPr>
                <w:rFonts w:ascii="Calibri"/>
              </w:rPr>
            </w:pPr>
            <w:r>
              <w:rPr>
                <w:rFonts w:ascii="Calibri"/>
                <w:spacing w:val="-5"/>
              </w:rPr>
              <w:t>68</w:t>
            </w:r>
          </w:p>
        </w:tc>
        <w:tc>
          <w:tcPr>
            <w:tcW w:w="705" w:type="dxa"/>
          </w:tcPr>
          <w:p w:rsidR="0095290D" w:rsidRDefault="00FA4139">
            <w:pPr>
              <w:pStyle w:val="TableParagraph"/>
              <w:spacing w:line="266" w:lineRule="exact"/>
              <w:ind w:left="10" w:right="1"/>
              <w:jc w:val="center"/>
              <w:rPr>
                <w:rFonts w:ascii="Calibri"/>
              </w:rPr>
            </w:pPr>
            <w:r>
              <w:rPr>
                <w:rFonts w:ascii="Calibri"/>
                <w:spacing w:val="-5"/>
              </w:rPr>
              <w:t>68</w:t>
            </w:r>
          </w:p>
        </w:tc>
        <w:tc>
          <w:tcPr>
            <w:tcW w:w="709" w:type="dxa"/>
          </w:tcPr>
          <w:p w:rsidR="0095290D" w:rsidRDefault="00FA4139">
            <w:pPr>
              <w:pStyle w:val="TableParagraph"/>
              <w:spacing w:line="266" w:lineRule="exact"/>
              <w:ind w:left="12" w:right="5"/>
              <w:jc w:val="center"/>
              <w:rPr>
                <w:rFonts w:ascii="Calibri"/>
              </w:rPr>
            </w:pPr>
            <w:r>
              <w:rPr>
                <w:rFonts w:ascii="Calibri"/>
                <w:spacing w:val="-5"/>
              </w:rPr>
              <w:t>68</w:t>
            </w:r>
          </w:p>
        </w:tc>
        <w:tc>
          <w:tcPr>
            <w:tcW w:w="710" w:type="dxa"/>
          </w:tcPr>
          <w:p w:rsidR="0095290D" w:rsidRDefault="00FA4139">
            <w:pPr>
              <w:pStyle w:val="TableParagraph"/>
              <w:spacing w:line="266" w:lineRule="exact"/>
              <w:ind w:left="17" w:right="8"/>
              <w:jc w:val="center"/>
              <w:rPr>
                <w:rFonts w:ascii="Calibri"/>
              </w:rPr>
            </w:pPr>
            <w:r>
              <w:rPr>
                <w:rFonts w:ascii="Calibri"/>
                <w:spacing w:val="-5"/>
              </w:rPr>
              <w:t>68</w:t>
            </w:r>
          </w:p>
        </w:tc>
        <w:tc>
          <w:tcPr>
            <w:tcW w:w="709" w:type="dxa"/>
          </w:tcPr>
          <w:p w:rsidR="0095290D" w:rsidRDefault="00FA4139">
            <w:pPr>
              <w:pStyle w:val="TableParagraph"/>
              <w:spacing w:line="266" w:lineRule="exact"/>
              <w:ind w:left="12" w:right="10"/>
              <w:jc w:val="center"/>
              <w:rPr>
                <w:rFonts w:ascii="Calibri"/>
              </w:rPr>
            </w:pPr>
            <w:r>
              <w:rPr>
                <w:rFonts w:ascii="Calibri"/>
                <w:spacing w:val="-5"/>
              </w:rPr>
              <w:t>68</w:t>
            </w:r>
          </w:p>
        </w:tc>
        <w:tc>
          <w:tcPr>
            <w:tcW w:w="705" w:type="dxa"/>
          </w:tcPr>
          <w:p w:rsidR="0095290D" w:rsidRDefault="00FA4139">
            <w:pPr>
              <w:pStyle w:val="TableParagraph"/>
              <w:spacing w:line="266" w:lineRule="exact"/>
              <w:ind w:left="10"/>
              <w:jc w:val="center"/>
              <w:rPr>
                <w:rFonts w:ascii="Calibri"/>
              </w:rPr>
            </w:pPr>
            <w:r>
              <w:rPr>
                <w:rFonts w:ascii="Calibri"/>
                <w:spacing w:val="-5"/>
              </w:rPr>
              <w:t>34</w:t>
            </w:r>
          </w:p>
        </w:tc>
        <w:tc>
          <w:tcPr>
            <w:tcW w:w="849" w:type="dxa"/>
          </w:tcPr>
          <w:p w:rsidR="0095290D" w:rsidRDefault="00FA4139">
            <w:pPr>
              <w:pStyle w:val="TableParagraph"/>
              <w:spacing w:line="266" w:lineRule="exact"/>
              <w:ind w:left="16"/>
              <w:jc w:val="center"/>
              <w:rPr>
                <w:rFonts w:ascii="Calibri"/>
              </w:rPr>
            </w:pPr>
            <w:r>
              <w:rPr>
                <w:rFonts w:ascii="Calibri"/>
                <w:spacing w:val="-5"/>
              </w:rPr>
              <w:t>510</w:t>
            </w:r>
          </w:p>
        </w:tc>
      </w:tr>
      <w:tr w:rsidR="0095290D">
        <w:trPr>
          <w:trHeight w:val="537"/>
        </w:trPr>
        <w:tc>
          <w:tcPr>
            <w:tcW w:w="1632" w:type="dxa"/>
            <w:vMerge w:val="restart"/>
            <w:tcBorders>
              <w:left w:val="nil"/>
              <w:bottom w:val="nil"/>
            </w:tcBorders>
          </w:tcPr>
          <w:p w:rsidR="0095290D" w:rsidRDefault="00FA4139">
            <w:pPr>
              <w:pStyle w:val="TableParagraph"/>
              <w:spacing w:before="1"/>
              <w:ind w:left="43"/>
              <w:rPr>
                <w:rFonts w:ascii="Calibri" w:hAnsi="Calibri"/>
              </w:rPr>
            </w:pPr>
            <w:r>
              <w:rPr>
                <w:rFonts w:ascii="Calibri" w:hAnsi="Calibri"/>
                <w:spacing w:val="-2"/>
              </w:rPr>
              <w:t xml:space="preserve">3.Окружающий </w:t>
            </w:r>
            <w:r>
              <w:rPr>
                <w:rFonts w:ascii="Calibri" w:hAnsi="Calibri"/>
                <w:spacing w:val="-4"/>
              </w:rPr>
              <w:t>мир</w:t>
            </w:r>
          </w:p>
        </w:tc>
        <w:tc>
          <w:tcPr>
            <w:tcW w:w="2271" w:type="dxa"/>
          </w:tcPr>
          <w:p w:rsidR="0095290D" w:rsidRDefault="00FA4139">
            <w:pPr>
              <w:pStyle w:val="TableParagraph"/>
              <w:spacing w:line="270" w:lineRule="atLeast"/>
              <w:ind w:left="105" w:right="539"/>
              <w:rPr>
                <w:rFonts w:ascii="Calibri" w:hAnsi="Calibri"/>
              </w:rPr>
            </w:pPr>
            <w:r>
              <w:rPr>
                <w:rFonts w:ascii="Calibri" w:hAnsi="Calibri"/>
              </w:rPr>
              <w:t>3.1Окружающий природный</w:t>
            </w:r>
            <w:r>
              <w:rPr>
                <w:rFonts w:ascii="Calibri" w:hAnsi="Calibri"/>
                <w:spacing w:val="-5"/>
              </w:rPr>
              <w:t>мир</w:t>
            </w:r>
          </w:p>
        </w:tc>
        <w:tc>
          <w:tcPr>
            <w:tcW w:w="706" w:type="dxa"/>
          </w:tcPr>
          <w:p w:rsidR="0095290D" w:rsidRDefault="00FA4139">
            <w:pPr>
              <w:pStyle w:val="TableParagraph"/>
              <w:spacing w:before="1"/>
              <w:ind w:left="51" w:right="51"/>
              <w:jc w:val="center"/>
              <w:rPr>
                <w:rFonts w:ascii="Calibri"/>
              </w:rPr>
            </w:pPr>
            <w:r>
              <w:rPr>
                <w:rFonts w:ascii="Calibri"/>
                <w:spacing w:val="-5"/>
              </w:rPr>
              <w:t>68</w:t>
            </w:r>
          </w:p>
        </w:tc>
        <w:tc>
          <w:tcPr>
            <w:tcW w:w="710" w:type="dxa"/>
          </w:tcPr>
          <w:p w:rsidR="0095290D" w:rsidRDefault="00FA4139">
            <w:pPr>
              <w:pStyle w:val="TableParagraph"/>
              <w:spacing w:before="1"/>
              <w:ind w:left="17" w:right="15"/>
              <w:jc w:val="center"/>
              <w:rPr>
                <w:rFonts w:ascii="Calibri"/>
              </w:rPr>
            </w:pPr>
            <w:r>
              <w:rPr>
                <w:rFonts w:ascii="Calibri"/>
                <w:spacing w:val="-5"/>
              </w:rPr>
              <w:t>68</w:t>
            </w:r>
          </w:p>
        </w:tc>
        <w:tc>
          <w:tcPr>
            <w:tcW w:w="710" w:type="dxa"/>
          </w:tcPr>
          <w:p w:rsidR="0095290D" w:rsidRDefault="00FA4139">
            <w:pPr>
              <w:pStyle w:val="TableParagraph"/>
              <w:spacing w:before="1"/>
              <w:ind w:left="17" w:right="14"/>
              <w:jc w:val="center"/>
              <w:rPr>
                <w:rFonts w:ascii="Calibri"/>
              </w:rPr>
            </w:pPr>
            <w:r>
              <w:rPr>
                <w:rFonts w:ascii="Calibri"/>
                <w:spacing w:val="-5"/>
              </w:rPr>
              <w:t>68</w:t>
            </w:r>
          </w:p>
        </w:tc>
        <w:tc>
          <w:tcPr>
            <w:tcW w:w="705" w:type="dxa"/>
          </w:tcPr>
          <w:p w:rsidR="0095290D" w:rsidRDefault="00FA4139">
            <w:pPr>
              <w:pStyle w:val="TableParagraph"/>
              <w:spacing w:before="1"/>
              <w:ind w:left="10" w:right="1"/>
              <w:jc w:val="center"/>
              <w:rPr>
                <w:rFonts w:ascii="Calibri"/>
              </w:rPr>
            </w:pPr>
            <w:r>
              <w:rPr>
                <w:rFonts w:ascii="Calibri"/>
                <w:spacing w:val="-5"/>
              </w:rPr>
              <w:t>68</w:t>
            </w:r>
          </w:p>
        </w:tc>
        <w:tc>
          <w:tcPr>
            <w:tcW w:w="709" w:type="dxa"/>
          </w:tcPr>
          <w:p w:rsidR="0095290D" w:rsidRDefault="00FA4139">
            <w:pPr>
              <w:pStyle w:val="TableParagraph"/>
              <w:spacing w:before="1"/>
              <w:ind w:left="12" w:right="5"/>
              <w:jc w:val="center"/>
              <w:rPr>
                <w:rFonts w:ascii="Calibri"/>
              </w:rPr>
            </w:pPr>
            <w:r>
              <w:rPr>
                <w:rFonts w:ascii="Calibri"/>
                <w:spacing w:val="-5"/>
              </w:rPr>
              <w:t>68</w:t>
            </w:r>
          </w:p>
        </w:tc>
        <w:tc>
          <w:tcPr>
            <w:tcW w:w="710" w:type="dxa"/>
          </w:tcPr>
          <w:p w:rsidR="0095290D" w:rsidRDefault="00FA4139">
            <w:pPr>
              <w:pStyle w:val="TableParagraph"/>
              <w:spacing w:before="1"/>
              <w:ind w:left="17" w:right="8"/>
              <w:jc w:val="center"/>
              <w:rPr>
                <w:rFonts w:ascii="Calibri"/>
              </w:rPr>
            </w:pPr>
            <w:r>
              <w:rPr>
                <w:rFonts w:ascii="Calibri"/>
                <w:spacing w:val="-5"/>
              </w:rPr>
              <w:t>68</w:t>
            </w:r>
          </w:p>
        </w:tc>
        <w:tc>
          <w:tcPr>
            <w:tcW w:w="709" w:type="dxa"/>
          </w:tcPr>
          <w:p w:rsidR="0095290D" w:rsidRDefault="00FA4139">
            <w:pPr>
              <w:pStyle w:val="TableParagraph"/>
              <w:spacing w:before="1"/>
              <w:ind w:left="12" w:right="10"/>
              <w:jc w:val="center"/>
              <w:rPr>
                <w:rFonts w:ascii="Calibri"/>
              </w:rPr>
            </w:pPr>
            <w:r>
              <w:rPr>
                <w:rFonts w:ascii="Calibri"/>
                <w:spacing w:val="-5"/>
              </w:rPr>
              <w:t>68</w:t>
            </w:r>
          </w:p>
        </w:tc>
        <w:tc>
          <w:tcPr>
            <w:tcW w:w="705" w:type="dxa"/>
          </w:tcPr>
          <w:p w:rsidR="0095290D" w:rsidRDefault="00FA4139">
            <w:pPr>
              <w:pStyle w:val="TableParagraph"/>
              <w:spacing w:before="1"/>
              <w:ind w:left="10"/>
              <w:jc w:val="center"/>
              <w:rPr>
                <w:rFonts w:ascii="Calibri"/>
              </w:rPr>
            </w:pPr>
            <w:r>
              <w:rPr>
                <w:rFonts w:ascii="Calibri"/>
                <w:spacing w:val="-10"/>
              </w:rPr>
              <w:t>-</w:t>
            </w:r>
          </w:p>
        </w:tc>
        <w:tc>
          <w:tcPr>
            <w:tcW w:w="849" w:type="dxa"/>
          </w:tcPr>
          <w:p w:rsidR="0095290D" w:rsidRDefault="00FA4139">
            <w:pPr>
              <w:pStyle w:val="TableParagraph"/>
              <w:spacing w:before="1"/>
              <w:ind w:left="16"/>
              <w:jc w:val="center"/>
              <w:rPr>
                <w:rFonts w:ascii="Calibri"/>
              </w:rPr>
            </w:pPr>
            <w:r>
              <w:rPr>
                <w:rFonts w:ascii="Calibri"/>
                <w:spacing w:val="-5"/>
              </w:rPr>
              <w:t>476</w:t>
            </w:r>
          </w:p>
        </w:tc>
      </w:tr>
      <w:tr w:rsidR="0095290D">
        <w:trPr>
          <w:trHeight w:val="348"/>
        </w:trPr>
        <w:tc>
          <w:tcPr>
            <w:tcW w:w="1632" w:type="dxa"/>
            <w:vMerge/>
            <w:tcBorders>
              <w:top w:val="nil"/>
              <w:left w:val="nil"/>
              <w:bottom w:val="nil"/>
            </w:tcBorders>
          </w:tcPr>
          <w:p w:rsidR="0095290D" w:rsidRDefault="0095290D">
            <w:pPr>
              <w:rPr>
                <w:sz w:val="2"/>
                <w:szCs w:val="2"/>
              </w:rPr>
            </w:pPr>
          </w:p>
        </w:tc>
        <w:tc>
          <w:tcPr>
            <w:tcW w:w="2271" w:type="dxa"/>
          </w:tcPr>
          <w:p w:rsidR="0095290D" w:rsidRDefault="00FA4139">
            <w:pPr>
              <w:pStyle w:val="TableParagraph"/>
              <w:spacing w:line="268" w:lineRule="exact"/>
              <w:ind w:left="105"/>
              <w:rPr>
                <w:rFonts w:ascii="Calibri" w:hAnsi="Calibri"/>
              </w:rPr>
            </w:pPr>
            <w:r>
              <w:rPr>
                <w:rFonts w:ascii="Calibri" w:hAnsi="Calibri"/>
              </w:rPr>
              <w:t>3.2</w:t>
            </w:r>
            <w:r>
              <w:rPr>
                <w:rFonts w:ascii="Calibri" w:hAnsi="Calibri"/>
                <w:spacing w:val="-2"/>
              </w:rPr>
              <w:t>Человек</w:t>
            </w:r>
          </w:p>
        </w:tc>
        <w:tc>
          <w:tcPr>
            <w:tcW w:w="706" w:type="dxa"/>
          </w:tcPr>
          <w:p w:rsidR="0095290D" w:rsidRDefault="00FA4139">
            <w:pPr>
              <w:pStyle w:val="TableParagraph"/>
              <w:spacing w:line="268" w:lineRule="exact"/>
              <w:ind w:left="51" w:right="51"/>
              <w:jc w:val="center"/>
              <w:rPr>
                <w:rFonts w:ascii="Calibri"/>
              </w:rPr>
            </w:pPr>
            <w:r>
              <w:rPr>
                <w:rFonts w:ascii="Calibri"/>
                <w:spacing w:val="-5"/>
              </w:rPr>
              <w:t>68</w:t>
            </w:r>
          </w:p>
        </w:tc>
        <w:tc>
          <w:tcPr>
            <w:tcW w:w="710" w:type="dxa"/>
          </w:tcPr>
          <w:p w:rsidR="0095290D" w:rsidRDefault="00FA4139">
            <w:pPr>
              <w:pStyle w:val="TableParagraph"/>
              <w:spacing w:line="268" w:lineRule="exact"/>
              <w:ind w:left="17" w:right="15"/>
              <w:jc w:val="center"/>
              <w:rPr>
                <w:rFonts w:ascii="Calibri"/>
              </w:rPr>
            </w:pPr>
            <w:r>
              <w:rPr>
                <w:rFonts w:ascii="Calibri"/>
                <w:spacing w:val="-5"/>
              </w:rPr>
              <w:t>34</w:t>
            </w:r>
          </w:p>
        </w:tc>
        <w:tc>
          <w:tcPr>
            <w:tcW w:w="710" w:type="dxa"/>
          </w:tcPr>
          <w:p w:rsidR="0095290D" w:rsidRDefault="00FA4139">
            <w:pPr>
              <w:pStyle w:val="TableParagraph"/>
              <w:spacing w:line="268" w:lineRule="exact"/>
              <w:ind w:left="17" w:right="14"/>
              <w:jc w:val="center"/>
              <w:rPr>
                <w:rFonts w:ascii="Calibri"/>
              </w:rPr>
            </w:pPr>
            <w:r>
              <w:rPr>
                <w:rFonts w:ascii="Calibri"/>
                <w:spacing w:val="-5"/>
              </w:rPr>
              <w:t>34</w:t>
            </w:r>
          </w:p>
        </w:tc>
        <w:tc>
          <w:tcPr>
            <w:tcW w:w="705" w:type="dxa"/>
          </w:tcPr>
          <w:p w:rsidR="0095290D" w:rsidRDefault="00FA4139">
            <w:pPr>
              <w:pStyle w:val="TableParagraph"/>
              <w:spacing w:line="268" w:lineRule="exact"/>
              <w:ind w:left="10" w:right="1"/>
              <w:jc w:val="center"/>
              <w:rPr>
                <w:rFonts w:ascii="Calibri"/>
              </w:rPr>
            </w:pPr>
            <w:r>
              <w:rPr>
                <w:rFonts w:ascii="Calibri"/>
                <w:spacing w:val="-5"/>
              </w:rPr>
              <w:t>34</w:t>
            </w:r>
          </w:p>
        </w:tc>
        <w:tc>
          <w:tcPr>
            <w:tcW w:w="709" w:type="dxa"/>
          </w:tcPr>
          <w:p w:rsidR="0095290D" w:rsidRDefault="00FA4139">
            <w:pPr>
              <w:pStyle w:val="TableParagraph"/>
              <w:spacing w:line="268" w:lineRule="exact"/>
              <w:ind w:left="12" w:right="4"/>
              <w:jc w:val="center"/>
              <w:rPr>
                <w:rFonts w:ascii="Calibri"/>
              </w:rPr>
            </w:pPr>
            <w:r>
              <w:rPr>
                <w:rFonts w:ascii="Calibri"/>
                <w:spacing w:val="-10"/>
              </w:rPr>
              <w:t>-</w:t>
            </w:r>
          </w:p>
        </w:tc>
        <w:tc>
          <w:tcPr>
            <w:tcW w:w="710" w:type="dxa"/>
          </w:tcPr>
          <w:p w:rsidR="0095290D" w:rsidRDefault="00FA4139">
            <w:pPr>
              <w:pStyle w:val="TableParagraph"/>
              <w:spacing w:line="268" w:lineRule="exact"/>
              <w:ind w:left="17" w:right="6"/>
              <w:jc w:val="center"/>
              <w:rPr>
                <w:rFonts w:ascii="Calibri"/>
              </w:rPr>
            </w:pPr>
            <w:r>
              <w:rPr>
                <w:rFonts w:ascii="Calibri"/>
                <w:spacing w:val="-10"/>
              </w:rPr>
              <w:t>-</w:t>
            </w:r>
          </w:p>
        </w:tc>
        <w:tc>
          <w:tcPr>
            <w:tcW w:w="709" w:type="dxa"/>
          </w:tcPr>
          <w:p w:rsidR="0095290D" w:rsidRDefault="00FA4139">
            <w:pPr>
              <w:pStyle w:val="TableParagraph"/>
              <w:spacing w:line="268" w:lineRule="exact"/>
              <w:ind w:left="12" w:right="9"/>
              <w:jc w:val="center"/>
              <w:rPr>
                <w:rFonts w:ascii="Calibri"/>
              </w:rPr>
            </w:pPr>
            <w:r>
              <w:rPr>
                <w:rFonts w:ascii="Calibri"/>
                <w:spacing w:val="-10"/>
              </w:rPr>
              <w:t>-</w:t>
            </w:r>
          </w:p>
        </w:tc>
        <w:tc>
          <w:tcPr>
            <w:tcW w:w="705" w:type="dxa"/>
          </w:tcPr>
          <w:p w:rsidR="0095290D" w:rsidRDefault="00FA4139">
            <w:pPr>
              <w:pStyle w:val="TableParagraph"/>
              <w:spacing w:line="268" w:lineRule="exact"/>
              <w:ind w:left="10"/>
              <w:jc w:val="center"/>
              <w:rPr>
                <w:rFonts w:ascii="Calibri"/>
              </w:rPr>
            </w:pPr>
            <w:r>
              <w:rPr>
                <w:rFonts w:ascii="Calibri"/>
                <w:spacing w:val="-10"/>
              </w:rPr>
              <w:t>-</w:t>
            </w:r>
          </w:p>
        </w:tc>
        <w:tc>
          <w:tcPr>
            <w:tcW w:w="849" w:type="dxa"/>
          </w:tcPr>
          <w:p w:rsidR="0095290D" w:rsidRDefault="00FA4139">
            <w:pPr>
              <w:pStyle w:val="TableParagraph"/>
              <w:spacing w:line="268" w:lineRule="exact"/>
              <w:ind w:left="16"/>
              <w:jc w:val="center"/>
              <w:rPr>
                <w:rFonts w:ascii="Calibri"/>
              </w:rPr>
            </w:pPr>
            <w:r>
              <w:rPr>
                <w:rFonts w:ascii="Calibri"/>
                <w:spacing w:val="-5"/>
              </w:rPr>
              <w:t>170</w:t>
            </w:r>
          </w:p>
        </w:tc>
      </w:tr>
      <w:tr w:rsidR="0095290D">
        <w:trPr>
          <w:trHeight w:val="407"/>
        </w:trPr>
        <w:tc>
          <w:tcPr>
            <w:tcW w:w="1632" w:type="dxa"/>
            <w:vMerge/>
            <w:tcBorders>
              <w:top w:val="nil"/>
              <w:left w:val="nil"/>
              <w:bottom w:val="nil"/>
            </w:tcBorders>
          </w:tcPr>
          <w:p w:rsidR="0095290D" w:rsidRDefault="0095290D">
            <w:pPr>
              <w:rPr>
                <w:sz w:val="2"/>
                <w:szCs w:val="2"/>
              </w:rPr>
            </w:pPr>
          </w:p>
        </w:tc>
        <w:tc>
          <w:tcPr>
            <w:tcW w:w="2271" w:type="dxa"/>
          </w:tcPr>
          <w:p w:rsidR="0095290D" w:rsidRDefault="00FA4139">
            <w:pPr>
              <w:pStyle w:val="TableParagraph"/>
              <w:spacing w:before="1"/>
              <w:ind w:left="105"/>
              <w:rPr>
                <w:rFonts w:ascii="Calibri" w:hAnsi="Calibri"/>
              </w:rPr>
            </w:pPr>
            <w:r>
              <w:rPr>
                <w:rFonts w:ascii="Calibri" w:hAnsi="Calibri"/>
              </w:rPr>
              <w:t>3.3</w:t>
            </w:r>
            <w:r>
              <w:rPr>
                <w:rFonts w:ascii="Calibri" w:hAnsi="Calibri"/>
                <w:spacing w:val="-2"/>
              </w:rPr>
              <w:t>Домоводство</w:t>
            </w:r>
          </w:p>
        </w:tc>
        <w:tc>
          <w:tcPr>
            <w:tcW w:w="706" w:type="dxa"/>
          </w:tcPr>
          <w:p w:rsidR="0095290D" w:rsidRDefault="00FA4139">
            <w:pPr>
              <w:pStyle w:val="TableParagraph"/>
              <w:spacing w:before="1"/>
              <w:ind w:left="45" w:right="51"/>
              <w:jc w:val="center"/>
              <w:rPr>
                <w:rFonts w:ascii="Calibri"/>
              </w:rPr>
            </w:pPr>
            <w:r>
              <w:rPr>
                <w:rFonts w:ascii="Calibri"/>
                <w:spacing w:val="-5"/>
              </w:rPr>
              <w:t>102</w:t>
            </w:r>
          </w:p>
        </w:tc>
        <w:tc>
          <w:tcPr>
            <w:tcW w:w="710" w:type="dxa"/>
          </w:tcPr>
          <w:p w:rsidR="0095290D" w:rsidRDefault="00FA4139">
            <w:pPr>
              <w:pStyle w:val="TableParagraph"/>
              <w:spacing w:before="1"/>
              <w:ind w:left="17" w:right="17"/>
              <w:jc w:val="center"/>
              <w:rPr>
                <w:rFonts w:ascii="Calibri"/>
              </w:rPr>
            </w:pPr>
            <w:r>
              <w:rPr>
                <w:rFonts w:ascii="Calibri"/>
                <w:spacing w:val="-5"/>
              </w:rPr>
              <w:t>170</w:t>
            </w:r>
          </w:p>
        </w:tc>
        <w:tc>
          <w:tcPr>
            <w:tcW w:w="710" w:type="dxa"/>
          </w:tcPr>
          <w:p w:rsidR="0095290D" w:rsidRDefault="00FA4139">
            <w:pPr>
              <w:pStyle w:val="TableParagraph"/>
              <w:spacing w:before="1"/>
              <w:ind w:left="17" w:right="17"/>
              <w:jc w:val="center"/>
              <w:rPr>
                <w:rFonts w:ascii="Calibri"/>
              </w:rPr>
            </w:pPr>
            <w:r>
              <w:rPr>
                <w:rFonts w:ascii="Calibri"/>
                <w:spacing w:val="-5"/>
              </w:rPr>
              <w:t>170</w:t>
            </w:r>
          </w:p>
        </w:tc>
        <w:tc>
          <w:tcPr>
            <w:tcW w:w="705" w:type="dxa"/>
          </w:tcPr>
          <w:p w:rsidR="0095290D" w:rsidRDefault="00FA4139">
            <w:pPr>
              <w:pStyle w:val="TableParagraph"/>
              <w:spacing w:before="1"/>
              <w:ind w:left="10" w:right="6"/>
              <w:jc w:val="center"/>
              <w:rPr>
                <w:rFonts w:ascii="Calibri"/>
              </w:rPr>
            </w:pPr>
            <w:r>
              <w:rPr>
                <w:rFonts w:ascii="Calibri"/>
                <w:spacing w:val="-5"/>
              </w:rPr>
              <w:t>170</w:t>
            </w:r>
          </w:p>
        </w:tc>
        <w:tc>
          <w:tcPr>
            <w:tcW w:w="709" w:type="dxa"/>
          </w:tcPr>
          <w:p w:rsidR="0095290D" w:rsidRDefault="00FA4139">
            <w:pPr>
              <w:pStyle w:val="TableParagraph"/>
              <w:spacing w:before="1"/>
              <w:ind w:left="12" w:right="10"/>
              <w:jc w:val="center"/>
              <w:rPr>
                <w:rFonts w:ascii="Calibri"/>
              </w:rPr>
            </w:pPr>
            <w:r>
              <w:rPr>
                <w:rFonts w:ascii="Calibri"/>
                <w:spacing w:val="-5"/>
              </w:rPr>
              <w:t>170</w:t>
            </w:r>
          </w:p>
        </w:tc>
        <w:tc>
          <w:tcPr>
            <w:tcW w:w="710" w:type="dxa"/>
          </w:tcPr>
          <w:p w:rsidR="0095290D" w:rsidRDefault="00FA4139">
            <w:pPr>
              <w:pStyle w:val="TableParagraph"/>
              <w:spacing w:before="1"/>
              <w:ind w:left="17" w:right="13"/>
              <w:jc w:val="center"/>
              <w:rPr>
                <w:rFonts w:ascii="Calibri"/>
              </w:rPr>
            </w:pPr>
            <w:r>
              <w:rPr>
                <w:rFonts w:ascii="Calibri"/>
                <w:spacing w:val="-5"/>
              </w:rPr>
              <w:t>170</w:t>
            </w:r>
          </w:p>
        </w:tc>
        <w:tc>
          <w:tcPr>
            <w:tcW w:w="709" w:type="dxa"/>
          </w:tcPr>
          <w:p w:rsidR="0095290D" w:rsidRDefault="00FA4139">
            <w:pPr>
              <w:pStyle w:val="TableParagraph"/>
              <w:spacing w:before="1"/>
              <w:ind w:left="12" w:right="13"/>
              <w:jc w:val="center"/>
              <w:rPr>
                <w:rFonts w:ascii="Calibri"/>
              </w:rPr>
            </w:pPr>
            <w:r>
              <w:rPr>
                <w:rFonts w:ascii="Calibri"/>
                <w:spacing w:val="-5"/>
              </w:rPr>
              <w:t>170</w:t>
            </w:r>
          </w:p>
        </w:tc>
        <w:tc>
          <w:tcPr>
            <w:tcW w:w="705" w:type="dxa"/>
          </w:tcPr>
          <w:p w:rsidR="0095290D" w:rsidRDefault="00FA4139">
            <w:pPr>
              <w:pStyle w:val="TableParagraph"/>
              <w:spacing w:before="1"/>
              <w:ind w:left="10" w:right="5"/>
              <w:jc w:val="center"/>
              <w:rPr>
                <w:rFonts w:ascii="Calibri"/>
              </w:rPr>
            </w:pPr>
            <w:r>
              <w:rPr>
                <w:rFonts w:ascii="Calibri"/>
                <w:spacing w:val="-5"/>
              </w:rPr>
              <w:t>204</w:t>
            </w:r>
          </w:p>
        </w:tc>
        <w:tc>
          <w:tcPr>
            <w:tcW w:w="849" w:type="dxa"/>
          </w:tcPr>
          <w:p w:rsidR="0095290D" w:rsidRDefault="00FA4139">
            <w:pPr>
              <w:pStyle w:val="TableParagraph"/>
              <w:spacing w:before="1"/>
              <w:ind w:left="16" w:right="3"/>
              <w:jc w:val="center"/>
              <w:rPr>
                <w:rFonts w:ascii="Calibri"/>
              </w:rPr>
            </w:pPr>
            <w:r>
              <w:rPr>
                <w:rFonts w:ascii="Calibri"/>
              </w:rPr>
              <w:t>1</w:t>
            </w:r>
            <w:r>
              <w:rPr>
                <w:rFonts w:ascii="Calibri"/>
                <w:spacing w:val="-5"/>
              </w:rPr>
              <w:t>326</w:t>
            </w:r>
          </w:p>
        </w:tc>
      </w:tr>
    </w:tbl>
    <w:p w:rsidR="0095290D" w:rsidRDefault="0095290D">
      <w:pPr>
        <w:pStyle w:val="TableParagraph"/>
        <w:jc w:val="center"/>
        <w:rPr>
          <w:rFonts w:ascii="Calibri"/>
        </w:rPr>
        <w:sectPr w:rsidR="0095290D">
          <w:type w:val="continuous"/>
          <w:pgSz w:w="11910" w:h="16840"/>
          <w:pgMar w:top="580" w:right="283" w:bottom="1500" w:left="0" w:header="0" w:footer="1278" w:gutter="0"/>
          <w:cols w:space="720"/>
        </w:sect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2"/>
        <w:gridCol w:w="994"/>
        <w:gridCol w:w="850"/>
        <w:gridCol w:w="427"/>
        <w:gridCol w:w="428"/>
        <w:gridCol w:w="279"/>
        <w:gridCol w:w="572"/>
        <w:gridCol w:w="140"/>
        <w:gridCol w:w="711"/>
        <w:gridCol w:w="706"/>
        <w:gridCol w:w="144"/>
        <w:gridCol w:w="566"/>
        <w:gridCol w:w="283"/>
        <w:gridCol w:w="426"/>
        <w:gridCol w:w="421"/>
        <w:gridCol w:w="287"/>
        <w:gridCol w:w="566"/>
        <w:gridCol w:w="138"/>
        <w:gridCol w:w="849"/>
      </w:tblGrid>
      <w:tr w:rsidR="0095290D">
        <w:trPr>
          <w:trHeight w:val="556"/>
        </w:trPr>
        <w:tc>
          <w:tcPr>
            <w:tcW w:w="1632" w:type="dxa"/>
            <w:tcBorders>
              <w:top w:val="nil"/>
              <w:left w:val="nil"/>
            </w:tcBorders>
          </w:tcPr>
          <w:p w:rsidR="0095290D" w:rsidRDefault="0095290D">
            <w:pPr>
              <w:pStyle w:val="TableParagraph"/>
              <w:ind w:left="0"/>
            </w:pPr>
          </w:p>
        </w:tc>
        <w:tc>
          <w:tcPr>
            <w:tcW w:w="2271" w:type="dxa"/>
            <w:gridSpan w:val="3"/>
          </w:tcPr>
          <w:p w:rsidR="0095290D" w:rsidRDefault="00FA4139">
            <w:pPr>
              <w:pStyle w:val="TableParagraph"/>
              <w:spacing w:line="270" w:lineRule="atLeast"/>
              <w:ind w:left="105" w:right="483"/>
              <w:rPr>
                <w:rFonts w:ascii="Calibri" w:hAnsi="Calibri"/>
              </w:rPr>
            </w:pPr>
            <w:r>
              <w:rPr>
                <w:rFonts w:ascii="Calibri" w:hAnsi="Calibri"/>
              </w:rPr>
              <w:t>3.4.Окружающий социальный мир</w:t>
            </w:r>
          </w:p>
        </w:tc>
        <w:tc>
          <w:tcPr>
            <w:tcW w:w="707" w:type="dxa"/>
            <w:gridSpan w:val="2"/>
          </w:tcPr>
          <w:p w:rsidR="0095290D" w:rsidRDefault="00FA4139">
            <w:pPr>
              <w:pStyle w:val="TableParagraph"/>
              <w:spacing w:before="2"/>
              <w:ind w:left="0" w:right="1"/>
              <w:jc w:val="center"/>
              <w:rPr>
                <w:rFonts w:ascii="Calibri"/>
              </w:rPr>
            </w:pPr>
            <w:r>
              <w:rPr>
                <w:rFonts w:ascii="Calibri"/>
                <w:spacing w:val="-5"/>
              </w:rPr>
              <w:t>68</w:t>
            </w:r>
          </w:p>
        </w:tc>
        <w:tc>
          <w:tcPr>
            <w:tcW w:w="712" w:type="dxa"/>
            <w:gridSpan w:val="2"/>
          </w:tcPr>
          <w:p w:rsidR="0095290D" w:rsidRDefault="00FA4139">
            <w:pPr>
              <w:pStyle w:val="TableParagraph"/>
              <w:spacing w:before="2"/>
              <w:ind w:left="14" w:right="15"/>
              <w:jc w:val="center"/>
              <w:rPr>
                <w:rFonts w:ascii="Calibri"/>
              </w:rPr>
            </w:pPr>
            <w:r>
              <w:rPr>
                <w:rFonts w:ascii="Calibri"/>
                <w:spacing w:val="-5"/>
              </w:rPr>
              <w:t>68</w:t>
            </w:r>
          </w:p>
        </w:tc>
        <w:tc>
          <w:tcPr>
            <w:tcW w:w="711" w:type="dxa"/>
          </w:tcPr>
          <w:p w:rsidR="0095290D" w:rsidRDefault="00FA4139">
            <w:pPr>
              <w:pStyle w:val="TableParagraph"/>
              <w:spacing w:before="2"/>
              <w:ind w:left="15" w:right="16"/>
              <w:jc w:val="center"/>
              <w:rPr>
                <w:rFonts w:ascii="Calibri"/>
              </w:rPr>
            </w:pPr>
            <w:r>
              <w:rPr>
                <w:rFonts w:ascii="Calibri"/>
                <w:spacing w:val="-5"/>
              </w:rPr>
              <w:t>68</w:t>
            </w:r>
          </w:p>
        </w:tc>
        <w:tc>
          <w:tcPr>
            <w:tcW w:w="706" w:type="dxa"/>
          </w:tcPr>
          <w:p w:rsidR="0095290D" w:rsidRDefault="00FA4139">
            <w:pPr>
              <w:pStyle w:val="TableParagraph"/>
              <w:spacing w:before="2"/>
              <w:ind w:left="51" w:right="51"/>
              <w:jc w:val="center"/>
              <w:rPr>
                <w:rFonts w:ascii="Calibri"/>
              </w:rPr>
            </w:pPr>
            <w:r>
              <w:rPr>
                <w:rFonts w:ascii="Calibri"/>
                <w:spacing w:val="-5"/>
              </w:rPr>
              <w:t>68</w:t>
            </w:r>
          </w:p>
        </w:tc>
        <w:tc>
          <w:tcPr>
            <w:tcW w:w="710" w:type="dxa"/>
            <w:gridSpan w:val="2"/>
          </w:tcPr>
          <w:p w:rsidR="0095290D" w:rsidRDefault="00FA4139">
            <w:pPr>
              <w:pStyle w:val="TableParagraph"/>
              <w:spacing w:before="2"/>
              <w:ind w:left="17" w:right="18"/>
              <w:jc w:val="center"/>
              <w:rPr>
                <w:rFonts w:ascii="Calibri"/>
              </w:rPr>
            </w:pPr>
            <w:r>
              <w:rPr>
                <w:rFonts w:ascii="Calibri"/>
                <w:spacing w:val="-5"/>
              </w:rPr>
              <w:t>68</w:t>
            </w:r>
          </w:p>
        </w:tc>
        <w:tc>
          <w:tcPr>
            <w:tcW w:w="709" w:type="dxa"/>
            <w:gridSpan w:val="2"/>
          </w:tcPr>
          <w:p w:rsidR="0095290D" w:rsidRDefault="00FA4139">
            <w:pPr>
              <w:pStyle w:val="TableParagraph"/>
              <w:spacing w:before="2"/>
              <w:ind w:left="0" w:right="1"/>
              <w:jc w:val="center"/>
              <w:rPr>
                <w:rFonts w:ascii="Calibri"/>
              </w:rPr>
            </w:pPr>
            <w:r>
              <w:rPr>
                <w:rFonts w:ascii="Calibri"/>
                <w:spacing w:val="-5"/>
              </w:rPr>
              <w:t>68</w:t>
            </w:r>
          </w:p>
        </w:tc>
        <w:tc>
          <w:tcPr>
            <w:tcW w:w="708" w:type="dxa"/>
            <w:gridSpan w:val="2"/>
          </w:tcPr>
          <w:p w:rsidR="0095290D" w:rsidRDefault="00FA4139">
            <w:pPr>
              <w:pStyle w:val="TableParagraph"/>
              <w:spacing w:before="2"/>
              <w:ind w:left="0" w:right="4"/>
              <w:jc w:val="center"/>
              <w:rPr>
                <w:rFonts w:ascii="Calibri"/>
              </w:rPr>
            </w:pPr>
            <w:r>
              <w:rPr>
                <w:rFonts w:ascii="Calibri"/>
                <w:spacing w:val="-5"/>
              </w:rPr>
              <w:t>68</w:t>
            </w:r>
          </w:p>
        </w:tc>
        <w:tc>
          <w:tcPr>
            <w:tcW w:w="704" w:type="dxa"/>
            <w:gridSpan w:val="2"/>
          </w:tcPr>
          <w:p w:rsidR="0095290D" w:rsidRDefault="00FA4139">
            <w:pPr>
              <w:pStyle w:val="TableParagraph"/>
              <w:spacing w:before="2"/>
              <w:ind w:left="180"/>
              <w:rPr>
                <w:rFonts w:ascii="Calibri"/>
              </w:rPr>
            </w:pPr>
            <w:r>
              <w:rPr>
                <w:rFonts w:ascii="Calibri"/>
                <w:spacing w:val="-5"/>
              </w:rPr>
              <w:t>136</w:t>
            </w:r>
          </w:p>
        </w:tc>
        <w:tc>
          <w:tcPr>
            <w:tcW w:w="849" w:type="dxa"/>
          </w:tcPr>
          <w:p w:rsidR="0095290D" w:rsidRDefault="00FA4139">
            <w:pPr>
              <w:pStyle w:val="TableParagraph"/>
              <w:spacing w:before="2"/>
              <w:ind w:left="16" w:right="6"/>
              <w:jc w:val="center"/>
              <w:rPr>
                <w:rFonts w:ascii="Calibri"/>
              </w:rPr>
            </w:pPr>
            <w:r>
              <w:rPr>
                <w:rFonts w:ascii="Calibri"/>
                <w:spacing w:val="-5"/>
              </w:rPr>
              <w:t>612</w:t>
            </w:r>
          </w:p>
        </w:tc>
      </w:tr>
      <w:tr w:rsidR="0095290D">
        <w:trPr>
          <w:trHeight w:val="537"/>
        </w:trPr>
        <w:tc>
          <w:tcPr>
            <w:tcW w:w="1632" w:type="dxa"/>
            <w:vMerge w:val="restart"/>
            <w:tcBorders>
              <w:left w:val="nil"/>
            </w:tcBorders>
          </w:tcPr>
          <w:p w:rsidR="0095290D" w:rsidRDefault="00FA4139">
            <w:pPr>
              <w:pStyle w:val="TableParagraph"/>
              <w:spacing w:before="1"/>
              <w:ind w:left="43"/>
              <w:rPr>
                <w:rFonts w:ascii="Calibri" w:hAnsi="Calibri"/>
              </w:rPr>
            </w:pPr>
            <w:r>
              <w:rPr>
                <w:rFonts w:ascii="Calibri" w:hAnsi="Calibri"/>
              </w:rPr>
              <w:t>4.</w:t>
            </w:r>
            <w:r>
              <w:rPr>
                <w:rFonts w:ascii="Calibri" w:hAnsi="Calibri"/>
                <w:spacing w:val="-2"/>
              </w:rPr>
              <w:t>Искусство</w:t>
            </w:r>
          </w:p>
        </w:tc>
        <w:tc>
          <w:tcPr>
            <w:tcW w:w="2271" w:type="dxa"/>
            <w:gridSpan w:val="3"/>
          </w:tcPr>
          <w:p w:rsidR="0095290D" w:rsidRDefault="00FA4139">
            <w:pPr>
              <w:pStyle w:val="TableParagraph"/>
              <w:spacing w:line="270" w:lineRule="atLeast"/>
              <w:ind w:left="105" w:right="539"/>
              <w:rPr>
                <w:rFonts w:ascii="Calibri" w:hAnsi="Calibri"/>
              </w:rPr>
            </w:pPr>
            <w:r>
              <w:rPr>
                <w:rFonts w:ascii="Calibri" w:hAnsi="Calibri"/>
              </w:rPr>
              <w:t xml:space="preserve">4.1Музыкаи </w:t>
            </w:r>
            <w:r>
              <w:rPr>
                <w:rFonts w:ascii="Calibri" w:hAnsi="Calibri"/>
                <w:spacing w:val="-2"/>
              </w:rPr>
              <w:t>движение</w:t>
            </w:r>
          </w:p>
        </w:tc>
        <w:tc>
          <w:tcPr>
            <w:tcW w:w="707" w:type="dxa"/>
            <w:gridSpan w:val="2"/>
          </w:tcPr>
          <w:p w:rsidR="0095290D" w:rsidRDefault="00FA4139">
            <w:pPr>
              <w:pStyle w:val="TableParagraph"/>
              <w:spacing w:before="1"/>
              <w:ind w:left="0" w:right="1"/>
              <w:jc w:val="center"/>
              <w:rPr>
                <w:rFonts w:ascii="Calibri"/>
              </w:rPr>
            </w:pPr>
            <w:r>
              <w:rPr>
                <w:rFonts w:ascii="Calibri"/>
                <w:spacing w:val="-5"/>
              </w:rPr>
              <w:t>68</w:t>
            </w:r>
          </w:p>
        </w:tc>
        <w:tc>
          <w:tcPr>
            <w:tcW w:w="712" w:type="dxa"/>
            <w:gridSpan w:val="2"/>
          </w:tcPr>
          <w:p w:rsidR="0095290D" w:rsidRDefault="00FA4139">
            <w:pPr>
              <w:pStyle w:val="TableParagraph"/>
              <w:spacing w:before="1"/>
              <w:ind w:left="14" w:right="15"/>
              <w:jc w:val="center"/>
              <w:rPr>
                <w:rFonts w:ascii="Calibri"/>
              </w:rPr>
            </w:pPr>
            <w:r>
              <w:rPr>
                <w:rFonts w:ascii="Calibri"/>
                <w:spacing w:val="-5"/>
              </w:rPr>
              <w:t>68</w:t>
            </w:r>
          </w:p>
        </w:tc>
        <w:tc>
          <w:tcPr>
            <w:tcW w:w="711" w:type="dxa"/>
          </w:tcPr>
          <w:p w:rsidR="0095290D" w:rsidRDefault="00FA4139">
            <w:pPr>
              <w:pStyle w:val="TableParagraph"/>
              <w:spacing w:before="1"/>
              <w:ind w:left="15" w:right="16"/>
              <w:jc w:val="center"/>
              <w:rPr>
                <w:rFonts w:ascii="Calibri"/>
              </w:rPr>
            </w:pPr>
            <w:r>
              <w:rPr>
                <w:rFonts w:ascii="Calibri"/>
                <w:spacing w:val="-5"/>
              </w:rPr>
              <w:t>68</w:t>
            </w:r>
          </w:p>
        </w:tc>
        <w:tc>
          <w:tcPr>
            <w:tcW w:w="706" w:type="dxa"/>
          </w:tcPr>
          <w:p w:rsidR="0095290D" w:rsidRDefault="00FA4139">
            <w:pPr>
              <w:pStyle w:val="TableParagraph"/>
              <w:spacing w:before="1"/>
              <w:ind w:left="51" w:right="51"/>
              <w:jc w:val="center"/>
              <w:rPr>
                <w:rFonts w:ascii="Calibri"/>
              </w:rPr>
            </w:pPr>
            <w:r>
              <w:rPr>
                <w:rFonts w:ascii="Calibri"/>
                <w:spacing w:val="-5"/>
              </w:rPr>
              <w:t>68</w:t>
            </w:r>
          </w:p>
        </w:tc>
        <w:tc>
          <w:tcPr>
            <w:tcW w:w="710" w:type="dxa"/>
            <w:gridSpan w:val="2"/>
          </w:tcPr>
          <w:p w:rsidR="0095290D" w:rsidRDefault="00FA4139">
            <w:pPr>
              <w:pStyle w:val="TableParagraph"/>
              <w:spacing w:before="1"/>
              <w:ind w:left="17" w:right="18"/>
              <w:jc w:val="center"/>
              <w:rPr>
                <w:rFonts w:ascii="Calibri"/>
              </w:rPr>
            </w:pPr>
            <w:r>
              <w:rPr>
                <w:rFonts w:ascii="Calibri"/>
                <w:spacing w:val="-5"/>
              </w:rPr>
              <w:t>68</w:t>
            </w:r>
          </w:p>
        </w:tc>
        <w:tc>
          <w:tcPr>
            <w:tcW w:w="709" w:type="dxa"/>
            <w:gridSpan w:val="2"/>
          </w:tcPr>
          <w:p w:rsidR="0095290D" w:rsidRDefault="00FA4139">
            <w:pPr>
              <w:pStyle w:val="TableParagraph"/>
              <w:spacing w:before="1"/>
              <w:ind w:left="0" w:right="1"/>
              <w:jc w:val="center"/>
              <w:rPr>
                <w:rFonts w:ascii="Calibri"/>
              </w:rPr>
            </w:pPr>
            <w:r>
              <w:rPr>
                <w:rFonts w:ascii="Calibri"/>
                <w:spacing w:val="-5"/>
              </w:rPr>
              <w:t>68</w:t>
            </w:r>
          </w:p>
        </w:tc>
        <w:tc>
          <w:tcPr>
            <w:tcW w:w="708" w:type="dxa"/>
            <w:gridSpan w:val="2"/>
          </w:tcPr>
          <w:p w:rsidR="0095290D" w:rsidRDefault="00FA4139">
            <w:pPr>
              <w:pStyle w:val="TableParagraph"/>
              <w:spacing w:before="1"/>
              <w:ind w:left="0" w:right="4"/>
              <w:jc w:val="center"/>
              <w:rPr>
                <w:rFonts w:ascii="Calibri"/>
              </w:rPr>
            </w:pPr>
            <w:r>
              <w:rPr>
                <w:rFonts w:ascii="Calibri"/>
                <w:spacing w:val="-5"/>
              </w:rPr>
              <w:t>68</w:t>
            </w:r>
          </w:p>
        </w:tc>
        <w:tc>
          <w:tcPr>
            <w:tcW w:w="704" w:type="dxa"/>
            <w:gridSpan w:val="2"/>
          </w:tcPr>
          <w:p w:rsidR="0095290D" w:rsidRDefault="00FA4139">
            <w:pPr>
              <w:pStyle w:val="TableParagraph"/>
              <w:spacing w:before="1"/>
              <w:ind w:left="3"/>
              <w:jc w:val="center"/>
              <w:rPr>
                <w:rFonts w:ascii="Calibri"/>
              </w:rPr>
            </w:pPr>
            <w:r>
              <w:rPr>
                <w:rFonts w:ascii="Calibri"/>
                <w:spacing w:val="-5"/>
              </w:rPr>
              <w:t>34</w:t>
            </w:r>
          </w:p>
        </w:tc>
        <w:tc>
          <w:tcPr>
            <w:tcW w:w="849" w:type="dxa"/>
          </w:tcPr>
          <w:p w:rsidR="0095290D" w:rsidRDefault="00FA4139">
            <w:pPr>
              <w:pStyle w:val="TableParagraph"/>
              <w:spacing w:before="1"/>
              <w:ind w:left="16" w:right="6"/>
              <w:jc w:val="center"/>
              <w:rPr>
                <w:rFonts w:ascii="Calibri"/>
              </w:rPr>
            </w:pPr>
            <w:r>
              <w:rPr>
                <w:rFonts w:ascii="Calibri"/>
                <w:spacing w:val="-5"/>
              </w:rPr>
              <w:t>510</w:t>
            </w:r>
          </w:p>
        </w:tc>
      </w:tr>
      <w:tr w:rsidR="0095290D">
        <w:trPr>
          <w:trHeight w:val="534"/>
        </w:trPr>
        <w:tc>
          <w:tcPr>
            <w:tcW w:w="1632" w:type="dxa"/>
            <w:vMerge/>
            <w:tcBorders>
              <w:top w:val="nil"/>
              <w:left w:val="nil"/>
            </w:tcBorders>
          </w:tcPr>
          <w:p w:rsidR="0095290D" w:rsidRDefault="0095290D">
            <w:pPr>
              <w:rPr>
                <w:sz w:val="2"/>
                <w:szCs w:val="2"/>
              </w:rPr>
            </w:pPr>
          </w:p>
        </w:tc>
        <w:tc>
          <w:tcPr>
            <w:tcW w:w="2271" w:type="dxa"/>
            <w:gridSpan w:val="3"/>
          </w:tcPr>
          <w:p w:rsidR="0095290D" w:rsidRDefault="00FA4139">
            <w:pPr>
              <w:pStyle w:val="TableParagraph"/>
              <w:spacing w:line="267" w:lineRule="exact"/>
              <w:ind w:left="105"/>
              <w:rPr>
                <w:rFonts w:ascii="Calibri" w:hAnsi="Calibri"/>
              </w:rPr>
            </w:pPr>
            <w:r>
              <w:rPr>
                <w:rFonts w:ascii="Calibri" w:hAnsi="Calibri"/>
              </w:rPr>
              <w:t>4.2</w:t>
            </w:r>
            <w:r>
              <w:rPr>
                <w:rFonts w:ascii="Calibri" w:hAnsi="Calibri"/>
                <w:spacing w:val="-2"/>
              </w:rPr>
              <w:t>Изобразительная</w:t>
            </w:r>
          </w:p>
          <w:p w:rsidR="0095290D" w:rsidRDefault="00FA4139">
            <w:pPr>
              <w:pStyle w:val="TableParagraph"/>
              <w:spacing w:line="247" w:lineRule="exact"/>
              <w:ind w:left="105"/>
              <w:rPr>
                <w:rFonts w:ascii="Calibri" w:hAnsi="Calibri"/>
              </w:rPr>
            </w:pPr>
            <w:r>
              <w:rPr>
                <w:rFonts w:ascii="Calibri" w:hAnsi="Calibri"/>
                <w:spacing w:val="-2"/>
              </w:rPr>
              <w:t>деятельность</w:t>
            </w:r>
          </w:p>
        </w:tc>
        <w:tc>
          <w:tcPr>
            <w:tcW w:w="707" w:type="dxa"/>
            <w:gridSpan w:val="2"/>
          </w:tcPr>
          <w:p w:rsidR="0095290D" w:rsidRDefault="00FA4139">
            <w:pPr>
              <w:pStyle w:val="TableParagraph"/>
              <w:spacing w:line="267" w:lineRule="exact"/>
              <w:ind w:left="178"/>
              <w:rPr>
                <w:rFonts w:ascii="Calibri"/>
              </w:rPr>
            </w:pPr>
            <w:r>
              <w:rPr>
                <w:rFonts w:ascii="Calibri"/>
                <w:spacing w:val="-5"/>
              </w:rPr>
              <w:t>102</w:t>
            </w:r>
          </w:p>
        </w:tc>
        <w:tc>
          <w:tcPr>
            <w:tcW w:w="712" w:type="dxa"/>
            <w:gridSpan w:val="2"/>
          </w:tcPr>
          <w:p w:rsidR="0095290D" w:rsidRDefault="00FA4139">
            <w:pPr>
              <w:pStyle w:val="TableParagraph"/>
              <w:spacing w:line="267" w:lineRule="exact"/>
              <w:ind w:left="182"/>
              <w:rPr>
                <w:rFonts w:ascii="Calibri"/>
              </w:rPr>
            </w:pPr>
            <w:r>
              <w:rPr>
                <w:rFonts w:ascii="Calibri"/>
                <w:spacing w:val="-5"/>
              </w:rPr>
              <w:t>102</w:t>
            </w:r>
          </w:p>
        </w:tc>
        <w:tc>
          <w:tcPr>
            <w:tcW w:w="711" w:type="dxa"/>
          </w:tcPr>
          <w:p w:rsidR="0095290D" w:rsidRDefault="00FA4139">
            <w:pPr>
              <w:pStyle w:val="TableParagraph"/>
              <w:spacing w:line="267" w:lineRule="exact"/>
              <w:ind w:left="15" w:right="20"/>
              <w:jc w:val="center"/>
              <w:rPr>
                <w:rFonts w:ascii="Calibri"/>
              </w:rPr>
            </w:pPr>
            <w:r>
              <w:rPr>
                <w:rFonts w:ascii="Calibri"/>
                <w:spacing w:val="-5"/>
              </w:rPr>
              <w:t>102</w:t>
            </w:r>
          </w:p>
        </w:tc>
        <w:tc>
          <w:tcPr>
            <w:tcW w:w="706" w:type="dxa"/>
          </w:tcPr>
          <w:p w:rsidR="0095290D" w:rsidRDefault="00FA4139">
            <w:pPr>
              <w:pStyle w:val="TableParagraph"/>
              <w:spacing w:line="267" w:lineRule="exact"/>
              <w:ind w:left="52" w:right="51"/>
              <w:jc w:val="center"/>
              <w:rPr>
                <w:rFonts w:ascii="Calibri"/>
              </w:rPr>
            </w:pPr>
            <w:r>
              <w:rPr>
                <w:rFonts w:ascii="Calibri"/>
                <w:spacing w:val="-10"/>
              </w:rPr>
              <w:t>-</w:t>
            </w:r>
          </w:p>
        </w:tc>
        <w:tc>
          <w:tcPr>
            <w:tcW w:w="710" w:type="dxa"/>
            <w:gridSpan w:val="2"/>
          </w:tcPr>
          <w:p w:rsidR="0095290D" w:rsidRDefault="00FA4139">
            <w:pPr>
              <w:pStyle w:val="TableParagraph"/>
              <w:spacing w:line="267" w:lineRule="exact"/>
              <w:ind w:left="17" w:right="17"/>
              <w:jc w:val="center"/>
              <w:rPr>
                <w:rFonts w:ascii="Calibri"/>
              </w:rPr>
            </w:pPr>
            <w:r>
              <w:rPr>
                <w:rFonts w:ascii="Calibri"/>
                <w:spacing w:val="-10"/>
              </w:rPr>
              <w:t>-</w:t>
            </w:r>
          </w:p>
        </w:tc>
        <w:tc>
          <w:tcPr>
            <w:tcW w:w="709" w:type="dxa"/>
            <w:gridSpan w:val="2"/>
          </w:tcPr>
          <w:p w:rsidR="0095290D" w:rsidRDefault="00FA4139">
            <w:pPr>
              <w:pStyle w:val="TableParagraph"/>
              <w:spacing w:line="267" w:lineRule="exact"/>
              <w:ind w:left="1" w:right="1"/>
              <w:jc w:val="center"/>
              <w:rPr>
                <w:rFonts w:ascii="Calibri"/>
              </w:rPr>
            </w:pPr>
            <w:r>
              <w:rPr>
                <w:rFonts w:ascii="Calibri"/>
                <w:spacing w:val="-10"/>
              </w:rPr>
              <w:t>-</w:t>
            </w:r>
          </w:p>
        </w:tc>
        <w:tc>
          <w:tcPr>
            <w:tcW w:w="708" w:type="dxa"/>
            <w:gridSpan w:val="2"/>
          </w:tcPr>
          <w:p w:rsidR="0095290D" w:rsidRDefault="00FA4139">
            <w:pPr>
              <w:pStyle w:val="TableParagraph"/>
              <w:spacing w:line="267" w:lineRule="exact"/>
              <w:ind w:left="1" w:right="4"/>
              <w:jc w:val="center"/>
              <w:rPr>
                <w:rFonts w:ascii="Calibri"/>
              </w:rPr>
            </w:pPr>
            <w:r>
              <w:rPr>
                <w:rFonts w:ascii="Calibri"/>
                <w:spacing w:val="-10"/>
              </w:rPr>
              <w:t>-</w:t>
            </w:r>
          </w:p>
        </w:tc>
        <w:tc>
          <w:tcPr>
            <w:tcW w:w="704" w:type="dxa"/>
            <w:gridSpan w:val="2"/>
          </w:tcPr>
          <w:p w:rsidR="0095290D" w:rsidRDefault="00FA4139">
            <w:pPr>
              <w:pStyle w:val="TableParagraph"/>
              <w:spacing w:line="267" w:lineRule="exact"/>
              <w:ind w:left="3"/>
              <w:jc w:val="center"/>
              <w:rPr>
                <w:rFonts w:ascii="Calibri"/>
              </w:rPr>
            </w:pPr>
            <w:r>
              <w:rPr>
                <w:rFonts w:ascii="Calibri"/>
                <w:spacing w:val="-10"/>
              </w:rPr>
              <w:t>-</w:t>
            </w:r>
          </w:p>
        </w:tc>
        <w:tc>
          <w:tcPr>
            <w:tcW w:w="849" w:type="dxa"/>
          </w:tcPr>
          <w:p w:rsidR="0095290D" w:rsidRDefault="00FA4139">
            <w:pPr>
              <w:pStyle w:val="TableParagraph"/>
              <w:spacing w:line="267" w:lineRule="exact"/>
              <w:ind w:left="16" w:right="6"/>
              <w:jc w:val="center"/>
              <w:rPr>
                <w:rFonts w:ascii="Calibri"/>
              </w:rPr>
            </w:pPr>
            <w:r>
              <w:rPr>
                <w:rFonts w:ascii="Calibri"/>
                <w:spacing w:val="-5"/>
              </w:rPr>
              <w:t>306</w:t>
            </w:r>
          </w:p>
        </w:tc>
      </w:tr>
      <w:tr w:rsidR="0095290D">
        <w:trPr>
          <w:trHeight w:val="537"/>
        </w:trPr>
        <w:tc>
          <w:tcPr>
            <w:tcW w:w="1632" w:type="dxa"/>
            <w:tcBorders>
              <w:left w:val="nil"/>
            </w:tcBorders>
          </w:tcPr>
          <w:p w:rsidR="0095290D" w:rsidRDefault="00FA4139">
            <w:pPr>
              <w:pStyle w:val="TableParagraph"/>
              <w:spacing w:line="270" w:lineRule="atLeast"/>
              <w:ind w:left="43" w:right="258"/>
              <w:rPr>
                <w:rFonts w:ascii="Calibri" w:hAnsi="Calibri"/>
              </w:rPr>
            </w:pPr>
            <w:r>
              <w:rPr>
                <w:rFonts w:ascii="Calibri" w:hAnsi="Calibri"/>
              </w:rPr>
              <w:t>5.Физическая</w:t>
            </w:r>
            <w:r>
              <w:rPr>
                <w:rFonts w:ascii="Calibri" w:hAnsi="Calibri"/>
                <w:spacing w:val="-2"/>
              </w:rPr>
              <w:t>культура</w:t>
            </w:r>
          </w:p>
        </w:tc>
        <w:tc>
          <w:tcPr>
            <w:tcW w:w="2271" w:type="dxa"/>
            <w:gridSpan w:val="3"/>
          </w:tcPr>
          <w:p w:rsidR="0095290D" w:rsidRDefault="00FA4139">
            <w:pPr>
              <w:pStyle w:val="TableParagraph"/>
              <w:spacing w:line="270" w:lineRule="atLeast"/>
              <w:ind w:left="105" w:right="713"/>
              <w:rPr>
                <w:rFonts w:ascii="Calibri" w:hAnsi="Calibri"/>
              </w:rPr>
            </w:pPr>
            <w:r>
              <w:rPr>
                <w:rFonts w:ascii="Calibri" w:hAnsi="Calibri"/>
              </w:rPr>
              <w:t xml:space="preserve">5.1Адаптивная </w:t>
            </w:r>
            <w:r>
              <w:rPr>
                <w:rFonts w:ascii="Calibri" w:hAnsi="Calibri"/>
                <w:spacing w:val="-2"/>
              </w:rPr>
              <w:t>физкультура</w:t>
            </w:r>
          </w:p>
        </w:tc>
        <w:tc>
          <w:tcPr>
            <w:tcW w:w="707" w:type="dxa"/>
            <w:gridSpan w:val="2"/>
          </w:tcPr>
          <w:p w:rsidR="0095290D" w:rsidRDefault="00FA4139">
            <w:pPr>
              <w:pStyle w:val="TableParagraph"/>
              <w:spacing w:before="2"/>
              <w:ind w:left="0" w:right="1"/>
              <w:jc w:val="center"/>
              <w:rPr>
                <w:rFonts w:ascii="Calibri"/>
              </w:rPr>
            </w:pPr>
            <w:r>
              <w:rPr>
                <w:rFonts w:ascii="Calibri"/>
                <w:spacing w:val="-5"/>
              </w:rPr>
              <w:t>68</w:t>
            </w:r>
          </w:p>
        </w:tc>
        <w:tc>
          <w:tcPr>
            <w:tcW w:w="712" w:type="dxa"/>
            <w:gridSpan w:val="2"/>
          </w:tcPr>
          <w:p w:rsidR="0095290D" w:rsidRDefault="00FA4139">
            <w:pPr>
              <w:pStyle w:val="TableParagraph"/>
              <w:spacing w:before="2"/>
              <w:ind w:left="14" w:right="15"/>
              <w:jc w:val="center"/>
              <w:rPr>
                <w:rFonts w:ascii="Calibri"/>
              </w:rPr>
            </w:pPr>
            <w:r>
              <w:rPr>
                <w:rFonts w:ascii="Calibri"/>
                <w:spacing w:val="-5"/>
              </w:rPr>
              <w:t>68</w:t>
            </w:r>
          </w:p>
        </w:tc>
        <w:tc>
          <w:tcPr>
            <w:tcW w:w="711" w:type="dxa"/>
          </w:tcPr>
          <w:p w:rsidR="0095290D" w:rsidRDefault="00FA4139">
            <w:pPr>
              <w:pStyle w:val="TableParagraph"/>
              <w:spacing w:before="2"/>
              <w:ind w:left="15" w:right="16"/>
              <w:jc w:val="center"/>
              <w:rPr>
                <w:rFonts w:ascii="Calibri"/>
              </w:rPr>
            </w:pPr>
            <w:r>
              <w:rPr>
                <w:rFonts w:ascii="Calibri"/>
                <w:spacing w:val="-5"/>
              </w:rPr>
              <w:t>68</w:t>
            </w:r>
          </w:p>
        </w:tc>
        <w:tc>
          <w:tcPr>
            <w:tcW w:w="706" w:type="dxa"/>
          </w:tcPr>
          <w:p w:rsidR="0095290D" w:rsidRDefault="00FA4139">
            <w:pPr>
              <w:pStyle w:val="TableParagraph"/>
              <w:spacing w:before="2"/>
              <w:ind w:left="51" w:right="51"/>
              <w:jc w:val="center"/>
              <w:rPr>
                <w:rFonts w:ascii="Calibri"/>
              </w:rPr>
            </w:pPr>
            <w:r>
              <w:rPr>
                <w:rFonts w:ascii="Calibri"/>
                <w:spacing w:val="-5"/>
              </w:rPr>
              <w:t>68</w:t>
            </w:r>
          </w:p>
        </w:tc>
        <w:tc>
          <w:tcPr>
            <w:tcW w:w="710" w:type="dxa"/>
            <w:gridSpan w:val="2"/>
          </w:tcPr>
          <w:p w:rsidR="0095290D" w:rsidRDefault="00FA4139">
            <w:pPr>
              <w:pStyle w:val="TableParagraph"/>
              <w:spacing w:before="2"/>
              <w:ind w:left="17" w:right="18"/>
              <w:jc w:val="center"/>
              <w:rPr>
                <w:rFonts w:ascii="Calibri"/>
              </w:rPr>
            </w:pPr>
            <w:r>
              <w:rPr>
                <w:rFonts w:ascii="Calibri"/>
                <w:spacing w:val="-5"/>
              </w:rPr>
              <w:t>68</w:t>
            </w:r>
          </w:p>
        </w:tc>
        <w:tc>
          <w:tcPr>
            <w:tcW w:w="709" w:type="dxa"/>
            <w:gridSpan w:val="2"/>
          </w:tcPr>
          <w:p w:rsidR="0095290D" w:rsidRDefault="00FA4139">
            <w:pPr>
              <w:pStyle w:val="TableParagraph"/>
              <w:spacing w:before="2"/>
              <w:ind w:left="0" w:right="1"/>
              <w:jc w:val="center"/>
              <w:rPr>
                <w:rFonts w:ascii="Calibri"/>
              </w:rPr>
            </w:pPr>
            <w:r>
              <w:rPr>
                <w:rFonts w:ascii="Calibri"/>
                <w:spacing w:val="-5"/>
              </w:rPr>
              <w:t>68</w:t>
            </w:r>
          </w:p>
        </w:tc>
        <w:tc>
          <w:tcPr>
            <w:tcW w:w="708" w:type="dxa"/>
            <w:gridSpan w:val="2"/>
          </w:tcPr>
          <w:p w:rsidR="0095290D" w:rsidRDefault="00FA4139">
            <w:pPr>
              <w:pStyle w:val="TableParagraph"/>
              <w:spacing w:before="2"/>
              <w:ind w:left="0" w:right="4"/>
              <w:jc w:val="center"/>
              <w:rPr>
                <w:rFonts w:ascii="Calibri"/>
              </w:rPr>
            </w:pPr>
            <w:r>
              <w:rPr>
                <w:rFonts w:ascii="Calibri"/>
                <w:spacing w:val="-5"/>
              </w:rPr>
              <w:t>68</w:t>
            </w:r>
          </w:p>
        </w:tc>
        <w:tc>
          <w:tcPr>
            <w:tcW w:w="704" w:type="dxa"/>
            <w:gridSpan w:val="2"/>
          </w:tcPr>
          <w:p w:rsidR="0095290D" w:rsidRDefault="00FA4139">
            <w:pPr>
              <w:pStyle w:val="TableParagraph"/>
              <w:spacing w:before="2"/>
              <w:ind w:left="3"/>
              <w:jc w:val="center"/>
              <w:rPr>
                <w:rFonts w:ascii="Calibri"/>
              </w:rPr>
            </w:pPr>
            <w:r>
              <w:rPr>
                <w:rFonts w:ascii="Calibri"/>
                <w:spacing w:val="-5"/>
              </w:rPr>
              <w:t>68</w:t>
            </w:r>
          </w:p>
        </w:tc>
        <w:tc>
          <w:tcPr>
            <w:tcW w:w="849" w:type="dxa"/>
          </w:tcPr>
          <w:p w:rsidR="0095290D" w:rsidRDefault="00FA4139">
            <w:pPr>
              <w:pStyle w:val="TableParagraph"/>
              <w:spacing w:before="2"/>
              <w:ind w:left="16" w:right="6"/>
              <w:jc w:val="center"/>
              <w:rPr>
                <w:rFonts w:ascii="Calibri"/>
              </w:rPr>
            </w:pPr>
            <w:r>
              <w:rPr>
                <w:rFonts w:ascii="Calibri"/>
                <w:spacing w:val="-5"/>
              </w:rPr>
              <w:t>544</w:t>
            </w:r>
          </w:p>
        </w:tc>
      </w:tr>
      <w:tr w:rsidR="0095290D">
        <w:trPr>
          <w:trHeight w:val="314"/>
        </w:trPr>
        <w:tc>
          <w:tcPr>
            <w:tcW w:w="1632" w:type="dxa"/>
            <w:tcBorders>
              <w:left w:val="nil"/>
            </w:tcBorders>
          </w:tcPr>
          <w:p w:rsidR="0095290D" w:rsidRDefault="00FA4139">
            <w:pPr>
              <w:pStyle w:val="TableParagraph"/>
              <w:spacing w:line="268" w:lineRule="exact"/>
              <w:ind w:left="43"/>
              <w:rPr>
                <w:rFonts w:ascii="Calibri" w:hAnsi="Calibri"/>
              </w:rPr>
            </w:pPr>
            <w:r>
              <w:rPr>
                <w:rFonts w:ascii="Calibri" w:hAnsi="Calibri"/>
              </w:rPr>
              <w:t>6.</w:t>
            </w:r>
            <w:r>
              <w:rPr>
                <w:rFonts w:ascii="Calibri" w:hAnsi="Calibri"/>
                <w:spacing w:val="-2"/>
              </w:rPr>
              <w:t>Технологии</w:t>
            </w:r>
          </w:p>
        </w:tc>
        <w:tc>
          <w:tcPr>
            <w:tcW w:w="2271" w:type="dxa"/>
            <w:gridSpan w:val="3"/>
          </w:tcPr>
          <w:p w:rsidR="0095290D" w:rsidRDefault="00FA4139">
            <w:pPr>
              <w:pStyle w:val="TableParagraph"/>
              <w:spacing w:line="268" w:lineRule="exact"/>
              <w:ind w:left="105"/>
              <w:rPr>
                <w:rFonts w:ascii="Calibri" w:hAnsi="Calibri"/>
              </w:rPr>
            </w:pPr>
            <w:r>
              <w:rPr>
                <w:rFonts w:ascii="Calibri" w:hAnsi="Calibri"/>
              </w:rPr>
              <w:t>6.1Профильный</w:t>
            </w:r>
            <w:r>
              <w:rPr>
                <w:rFonts w:ascii="Calibri" w:hAnsi="Calibri"/>
                <w:spacing w:val="-4"/>
              </w:rPr>
              <w:t>труд</w:t>
            </w:r>
          </w:p>
        </w:tc>
        <w:tc>
          <w:tcPr>
            <w:tcW w:w="707" w:type="dxa"/>
            <w:gridSpan w:val="2"/>
          </w:tcPr>
          <w:p w:rsidR="0095290D" w:rsidRDefault="00FA4139">
            <w:pPr>
              <w:pStyle w:val="TableParagraph"/>
              <w:spacing w:line="268" w:lineRule="exact"/>
              <w:ind w:left="0" w:right="1"/>
              <w:jc w:val="center"/>
              <w:rPr>
                <w:rFonts w:ascii="Calibri"/>
              </w:rPr>
            </w:pPr>
            <w:r>
              <w:rPr>
                <w:rFonts w:ascii="Calibri"/>
                <w:spacing w:val="-10"/>
              </w:rPr>
              <w:t>-</w:t>
            </w:r>
          </w:p>
        </w:tc>
        <w:tc>
          <w:tcPr>
            <w:tcW w:w="712" w:type="dxa"/>
            <w:gridSpan w:val="2"/>
          </w:tcPr>
          <w:p w:rsidR="0095290D" w:rsidRDefault="00FA4139">
            <w:pPr>
              <w:pStyle w:val="TableParagraph"/>
              <w:spacing w:line="268" w:lineRule="exact"/>
              <w:ind w:left="14" w:right="15"/>
              <w:jc w:val="center"/>
              <w:rPr>
                <w:rFonts w:ascii="Calibri"/>
              </w:rPr>
            </w:pPr>
            <w:r>
              <w:rPr>
                <w:rFonts w:ascii="Calibri"/>
                <w:spacing w:val="-5"/>
              </w:rPr>
              <w:t>68</w:t>
            </w:r>
          </w:p>
        </w:tc>
        <w:tc>
          <w:tcPr>
            <w:tcW w:w="711" w:type="dxa"/>
          </w:tcPr>
          <w:p w:rsidR="0095290D" w:rsidRDefault="00FA4139">
            <w:pPr>
              <w:pStyle w:val="TableParagraph"/>
              <w:spacing w:line="268" w:lineRule="exact"/>
              <w:ind w:left="15" w:right="16"/>
              <w:jc w:val="center"/>
              <w:rPr>
                <w:rFonts w:ascii="Calibri"/>
              </w:rPr>
            </w:pPr>
            <w:r>
              <w:rPr>
                <w:rFonts w:ascii="Calibri"/>
                <w:spacing w:val="-5"/>
              </w:rPr>
              <w:t>68</w:t>
            </w:r>
          </w:p>
        </w:tc>
        <w:tc>
          <w:tcPr>
            <w:tcW w:w="706" w:type="dxa"/>
          </w:tcPr>
          <w:p w:rsidR="0095290D" w:rsidRDefault="00FA4139">
            <w:pPr>
              <w:pStyle w:val="TableParagraph"/>
              <w:spacing w:line="268" w:lineRule="exact"/>
              <w:ind w:left="49" w:right="51"/>
              <w:jc w:val="center"/>
              <w:rPr>
                <w:rFonts w:ascii="Calibri"/>
              </w:rPr>
            </w:pPr>
            <w:r>
              <w:rPr>
                <w:rFonts w:ascii="Calibri"/>
                <w:spacing w:val="-5"/>
              </w:rPr>
              <w:t>136</w:t>
            </w:r>
          </w:p>
        </w:tc>
        <w:tc>
          <w:tcPr>
            <w:tcW w:w="710" w:type="dxa"/>
            <w:gridSpan w:val="2"/>
          </w:tcPr>
          <w:p w:rsidR="0095290D" w:rsidRDefault="00FA4139">
            <w:pPr>
              <w:pStyle w:val="TableParagraph"/>
              <w:spacing w:line="268" w:lineRule="exact"/>
              <w:ind w:left="180"/>
              <w:rPr>
                <w:rFonts w:ascii="Calibri"/>
              </w:rPr>
            </w:pPr>
            <w:r>
              <w:rPr>
                <w:rFonts w:ascii="Calibri"/>
                <w:spacing w:val="-5"/>
              </w:rPr>
              <w:t>170</w:t>
            </w:r>
          </w:p>
        </w:tc>
        <w:tc>
          <w:tcPr>
            <w:tcW w:w="709" w:type="dxa"/>
            <w:gridSpan w:val="2"/>
          </w:tcPr>
          <w:p w:rsidR="0095290D" w:rsidRDefault="00FA4139">
            <w:pPr>
              <w:pStyle w:val="TableParagraph"/>
              <w:spacing w:line="268" w:lineRule="exact"/>
              <w:ind w:left="180"/>
              <w:rPr>
                <w:rFonts w:ascii="Calibri"/>
              </w:rPr>
            </w:pPr>
            <w:r>
              <w:rPr>
                <w:rFonts w:ascii="Calibri"/>
                <w:spacing w:val="-5"/>
              </w:rPr>
              <w:t>170</w:t>
            </w:r>
          </w:p>
        </w:tc>
        <w:tc>
          <w:tcPr>
            <w:tcW w:w="708" w:type="dxa"/>
            <w:gridSpan w:val="2"/>
          </w:tcPr>
          <w:p w:rsidR="0095290D" w:rsidRDefault="00FA4139">
            <w:pPr>
              <w:pStyle w:val="TableParagraph"/>
              <w:spacing w:line="268" w:lineRule="exact"/>
              <w:ind w:left="177"/>
              <w:rPr>
                <w:rFonts w:ascii="Calibri"/>
              </w:rPr>
            </w:pPr>
            <w:r>
              <w:rPr>
                <w:rFonts w:ascii="Calibri"/>
                <w:spacing w:val="-5"/>
              </w:rPr>
              <w:t>170</w:t>
            </w:r>
          </w:p>
        </w:tc>
        <w:tc>
          <w:tcPr>
            <w:tcW w:w="704" w:type="dxa"/>
            <w:gridSpan w:val="2"/>
          </w:tcPr>
          <w:p w:rsidR="0095290D" w:rsidRDefault="00FA4139">
            <w:pPr>
              <w:pStyle w:val="TableParagraph"/>
              <w:spacing w:line="268" w:lineRule="exact"/>
              <w:ind w:left="180"/>
              <w:rPr>
                <w:rFonts w:ascii="Calibri"/>
              </w:rPr>
            </w:pPr>
            <w:r>
              <w:rPr>
                <w:rFonts w:ascii="Calibri"/>
                <w:spacing w:val="-5"/>
              </w:rPr>
              <w:t>238</w:t>
            </w:r>
          </w:p>
        </w:tc>
        <w:tc>
          <w:tcPr>
            <w:tcW w:w="849" w:type="dxa"/>
          </w:tcPr>
          <w:p w:rsidR="0095290D" w:rsidRDefault="00FA4139">
            <w:pPr>
              <w:pStyle w:val="TableParagraph"/>
              <w:spacing w:line="268" w:lineRule="exact"/>
              <w:ind w:left="16" w:right="9"/>
              <w:jc w:val="center"/>
              <w:rPr>
                <w:rFonts w:ascii="Calibri"/>
              </w:rPr>
            </w:pPr>
            <w:r>
              <w:rPr>
                <w:rFonts w:ascii="Calibri"/>
              </w:rPr>
              <w:t>1</w:t>
            </w:r>
            <w:r>
              <w:rPr>
                <w:rFonts w:ascii="Calibri"/>
                <w:spacing w:val="-5"/>
              </w:rPr>
              <w:t>020</w:t>
            </w:r>
          </w:p>
        </w:tc>
      </w:tr>
      <w:tr w:rsidR="0095290D">
        <w:trPr>
          <w:trHeight w:val="431"/>
        </w:trPr>
        <w:tc>
          <w:tcPr>
            <w:tcW w:w="3903" w:type="dxa"/>
            <w:gridSpan w:val="4"/>
            <w:tcBorders>
              <w:left w:val="nil"/>
            </w:tcBorders>
          </w:tcPr>
          <w:p w:rsidR="0095290D" w:rsidRDefault="00FA4139">
            <w:pPr>
              <w:pStyle w:val="TableParagraph"/>
              <w:spacing w:before="1"/>
              <w:ind w:left="43"/>
              <w:rPr>
                <w:rFonts w:ascii="Calibri" w:hAnsi="Calibri"/>
              </w:rPr>
            </w:pPr>
            <w:r>
              <w:rPr>
                <w:rFonts w:ascii="Calibri" w:hAnsi="Calibri"/>
              </w:rPr>
              <w:t>7.Коррекционно-развивающие</w:t>
            </w:r>
            <w:r>
              <w:rPr>
                <w:rFonts w:ascii="Calibri" w:hAnsi="Calibri"/>
                <w:spacing w:val="-2"/>
              </w:rPr>
              <w:t>занятия</w:t>
            </w:r>
          </w:p>
        </w:tc>
        <w:tc>
          <w:tcPr>
            <w:tcW w:w="707" w:type="dxa"/>
            <w:gridSpan w:val="2"/>
          </w:tcPr>
          <w:p w:rsidR="0095290D" w:rsidRDefault="00FA4139">
            <w:pPr>
              <w:pStyle w:val="TableParagraph"/>
              <w:spacing w:before="1"/>
              <w:ind w:left="0" w:right="1"/>
              <w:jc w:val="center"/>
              <w:rPr>
                <w:rFonts w:ascii="Calibri"/>
              </w:rPr>
            </w:pPr>
            <w:r>
              <w:rPr>
                <w:rFonts w:ascii="Calibri"/>
                <w:spacing w:val="-5"/>
              </w:rPr>
              <w:t>68</w:t>
            </w:r>
          </w:p>
        </w:tc>
        <w:tc>
          <w:tcPr>
            <w:tcW w:w="712" w:type="dxa"/>
            <w:gridSpan w:val="2"/>
          </w:tcPr>
          <w:p w:rsidR="0095290D" w:rsidRDefault="00FA4139">
            <w:pPr>
              <w:pStyle w:val="TableParagraph"/>
              <w:spacing w:before="1"/>
              <w:ind w:left="14" w:right="15"/>
              <w:jc w:val="center"/>
              <w:rPr>
                <w:rFonts w:ascii="Calibri"/>
              </w:rPr>
            </w:pPr>
            <w:r>
              <w:rPr>
                <w:rFonts w:ascii="Calibri"/>
                <w:spacing w:val="-5"/>
              </w:rPr>
              <w:t>68</w:t>
            </w:r>
          </w:p>
        </w:tc>
        <w:tc>
          <w:tcPr>
            <w:tcW w:w="711" w:type="dxa"/>
          </w:tcPr>
          <w:p w:rsidR="0095290D" w:rsidRDefault="00FA4139">
            <w:pPr>
              <w:pStyle w:val="TableParagraph"/>
              <w:spacing w:before="1"/>
              <w:ind w:left="15" w:right="16"/>
              <w:jc w:val="center"/>
              <w:rPr>
                <w:rFonts w:ascii="Calibri"/>
              </w:rPr>
            </w:pPr>
            <w:r>
              <w:rPr>
                <w:rFonts w:ascii="Calibri"/>
                <w:spacing w:val="-5"/>
              </w:rPr>
              <w:t>68</w:t>
            </w:r>
          </w:p>
        </w:tc>
        <w:tc>
          <w:tcPr>
            <w:tcW w:w="706" w:type="dxa"/>
          </w:tcPr>
          <w:p w:rsidR="0095290D" w:rsidRDefault="00FA4139">
            <w:pPr>
              <w:pStyle w:val="TableParagraph"/>
              <w:spacing w:before="1"/>
              <w:ind w:left="51" w:right="51"/>
              <w:jc w:val="center"/>
              <w:rPr>
                <w:rFonts w:ascii="Calibri"/>
              </w:rPr>
            </w:pPr>
            <w:r>
              <w:rPr>
                <w:rFonts w:ascii="Calibri"/>
                <w:spacing w:val="-5"/>
              </w:rPr>
              <w:t>68</w:t>
            </w:r>
          </w:p>
        </w:tc>
        <w:tc>
          <w:tcPr>
            <w:tcW w:w="710" w:type="dxa"/>
            <w:gridSpan w:val="2"/>
          </w:tcPr>
          <w:p w:rsidR="0095290D" w:rsidRDefault="00FA4139">
            <w:pPr>
              <w:pStyle w:val="TableParagraph"/>
              <w:spacing w:before="1"/>
              <w:ind w:left="17" w:right="18"/>
              <w:jc w:val="center"/>
              <w:rPr>
                <w:rFonts w:ascii="Calibri"/>
              </w:rPr>
            </w:pPr>
            <w:r>
              <w:rPr>
                <w:rFonts w:ascii="Calibri"/>
                <w:spacing w:val="-5"/>
              </w:rPr>
              <w:t>68</w:t>
            </w:r>
          </w:p>
        </w:tc>
        <w:tc>
          <w:tcPr>
            <w:tcW w:w="709" w:type="dxa"/>
            <w:gridSpan w:val="2"/>
          </w:tcPr>
          <w:p w:rsidR="0095290D" w:rsidRDefault="00FA4139">
            <w:pPr>
              <w:pStyle w:val="TableParagraph"/>
              <w:spacing w:before="1"/>
              <w:ind w:left="0" w:right="1"/>
              <w:jc w:val="center"/>
              <w:rPr>
                <w:rFonts w:ascii="Calibri"/>
              </w:rPr>
            </w:pPr>
            <w:r>
              <w:rPr>
                <w:rFonts w:ascii="Calibri"/>
                <w:spacing w:val="-5"/>
              </w:rPr>
              <w:t>68</w:t>
            </w:r>
          </w:p>
        </w:tc>
        <w:tc>
          <w:tcPr>
            <w:tcW w:w="708" w:type="dxa"/>
            <w:gridSpan w:val="2"/>
          </w:tcPr>
          <w:p w:rsidR="0095290D" w:rsidRDefault="00FA4139">
            <w:pPr>
              <w:pStyle w:val="TableParagraph"/>
              <w:spacing w:before="1"/>
              <w:ind w:left="0" w:right="4"/>
              <w:jc w:val="center"/>
              <w:rPr>
                <w:rFonts w:ascii="Calibri"/>
              </w:rPr>
            </w:pPr>
            <w:r>
              <w:rPr>
                <w:rFonts w:ascii="Calibri"/>
                <w:spacing w:val="-5"/>
              </w:rPr>
              <w:t>68</w:t>
            </w:r>
          </w:p>
        </w:tc>
        <w:tc>
          <w:tcPr>
            <w:tcW w:w="704" w:type="dxa"/>
            <w:gridSpan w:val="2"/>
          </w:tcPr>
          <w:p w:rsidR="0095290D" w:rsidRDefault="00FA4139">
            <w:pPr>
              <w:pStyle w:val="TableParagraph"/>
              <w:spacing w:before="1"/>
              <w:ind w:left="3"/>
              <w:jc w:val="center"/>
              <w:rPr>
                <w:rFonts w:ascii="Calibri"/>
              </w:rPr>
            </w:pPr>
            <w:r>
              <w:rPr>
                <w:rFonts w:ascii="Calibri"/>
                <w:spacing w:val="-5"/>
              </w:rPr>
              <w:t>68</w:t>
            </w:r>
          </w:p>
        </w:tc>
        <w:tc>
          <w:tcPr>
            <w:tcW w:w="849" w:type="dxa"/>
          </w:tcPr>
          <w:p w:rsidR="0095290D" w:rsidRDefault="00FA4139">
            <w:pPr>
              <w:pStyle w:val="TableParagraph"/>
              <w:spacing w:before="1"/>
              <w:ind w:left="16" w:right="6"/>
              <w:jc w:val="center"/>
              <w:rPr>
                <w:rFonts w:ascii="Calibri"/>
              </w:rPr>
            </w:pPr>
            <w:r>
              <w:rPr>
                <w:rFonts w:ascii="Calibri"/>
                <w:spacing w:val="-5"/>
              </w:rPr>
              <w:t>544</w:t>
            </w:r>
          </w:p>
        </w:tc>
      </w:tr>
      <w:tr w:rsidR="0095290D">
        <w:trPr>
          <w:trHeight w:val="426"/>
        </w:trPr>
        <w:tc>
          <w:tcPr>
            <w:tcW w:w="3903" w:type="dxa"/>
            <w:gridSpan w:val="4"/>
            <w:tcBorders>
              <w:left w:val="nil"/>
            </w:tcBorders>
          </w:tcPr>
          <w:p w:rsidR="0095290D" w:rsidRDefault="00FA4139">
            <w:pPr>
              <w:pStyle w:val="TableParagraph"/>
              <w:spacing w:before="1"/>
              <w:ind w:left="43"/>
              <w:rPr>
                <w:rFonts w:ascii="Calibri" w:hAnsi="Calibri"/>
                <w:b/>
              </w:rPr>
            </w:pPr>
            <w:r>
              <w:rPr>
                <w:rFonts w:ascii="Calibri" w:hAnsi="Calibri"/>
                <w:b/>
                <w:spacing w:val="-2"/>
              </w:rPr>
              <w:t>Итого</w:t>
            </w:r>
          </w:p>
        </w:tc>
        <w:tc>
          <w:tcPr>
            <w:tcW w:w="707" w:type="dxa"/>
            <w:gridSpan w:val="2"/>
          </w:tcPr>
          <w:p w:rsidR="0095290D" w:rsidRDefault="00FA4139">
            <w:pPr>
              <w:pStyle w:val="TableParagraph"/>
              <w:spacing w:before="1"/>
              <w:ind w:left="178"/>
              <w:rPr>
                <w:rFonts w:ascii="Calibri"/>
                <w:b/>
              </w:rPr>
            </w:pPr>
            <w:r>
              <w:rPr>
                <w:rFonts w:ascii="Calibri"/>
                <w:b/>
                <w:spacing w:val="-5"/>
              </w:rPr>
              <w:t>748</w:t>
            </w:r>
          </w:p>
        </w:tc>
        <w:tc>
          <w:tcPr>
            <w:tcW w:w="712" w:type="dxa"/>
            <w:gridSpan w:val="2"/>
          </w:tcPr>
          <w:p w:rsidR="0095290D" w:rsidRDefault="00FA4139">
            <w:pPr>
              <w:pStyle w:val="TableParagraph"/>
              <w:spacing w:before="1"/>
              <w:ind w:left="182"/>
              <w:rPr>
                <w:rFonts w:ascii="Calibri"/>
                <w:b/>
              </w:rPr>
            </w:pPr>
            <w:r>
              <w:rPr>
                <w:rFonts w:ascii="Calibri"/>
                <w:b/>
                <w:spacing w:val="-5"/>
              </w:rPr>
              <w:t>850</w:t>
            </w:r>
          </w:p>
        </w:tc>
        <w:tc>
          <w:tcPr>
            <w:tcW w:w="711" w:type="dxa"/>
          </w:tcPr>
          <w:p w:rsidR="0095290D" w:rsidRDefault="00FA4139">
            <w:pPr>
              <w:pStyle w:val="TableParagraph"/>
              <w:spacing w:before="1"/>
              <w:ind w:left="15" w:right="20"/>
              <w:jc w:val="center"/>
              <w:rPr>
                <w:rFonts w:ascii="Calibri"/>
                <w:b/>
              </w:rPr>
            </w:pPr>
            <w:r>
              <w:rPr>
                <w:rFonts w:ascii="Calibri"/>
                <w:b/>
                <w:spacing w:val="-5"/>
              </w:rPr>
              <w:t>850</w:t>
            </w:r>
          </w:p>
        </w:tc>
        <w:tc>
          <w:tcPr>
            <w:tcW w:w="706" w:type="dxa"/>
          </w:tcPr>
          <w:p w:rsidR="0095290D" w:rsidRDefault="00FA4139">
            <w:pPr>
              <w:pStyle w:val="TableParagraph"/>
              <w:spacing w:before="1"/>
              <w:ind w:left="49" w:right="51"/>
              <w:jc w:val="center"/>
              <w:rPr>
                <w:rFonts w:ascii="Calibri"/>
                <w:b/>
              </w:rPr>
            </w:pPr>
            <w:r>
              <w:rPr>
                <w:rFonts w:ascii="Calibri"/>
                <w:b/>
                <w:spacing w:val="-5"/>
              </w:rPr>
              <w:t>850</w:t>
            </w:r>
          </w:p>
        </w:tc>
        <w:tc>
          <w:tcPr>
            <w:tcW w:w="710" w:type="dxa"/>
            <w:gridSpan w:val="2"/>
          </w:tcPr>
          <w:p w:rsidR="0095290D" w:rsidRDefault="00FA4139">
            <w:pPr>
              <w:pStyle w:val="TableParagraph"/>
              <w:spacing w:before="1"/>
              <w:ind w:left="180"/>
              <w:rPr>
                <w:rFonts w:ascii="Calibri"/>
                <w:b/>
              </w:rPr>
            </w:pPr>
            <w:r>
              <w:rPr>
                <w:rFonts w:ascii="Calibri"/>
                <w:b/>
                <w:spacing w:val="-5"/>
              </w:rPr>
              <w:t>850</w:t>
            </w:r>
          </w:p>
        </w:tc>
        <w:tc>
          <w:tcPr>
            <w:tcW w:w="709" w:type="dxa"/>
            <w:gridSpan w:val="2"/>
          </w:tcPr>
          <w:p w:rsidR="0095290D" w:rsidRDefault="00FA4139">
            <w:pPr>
              <w:pStyle w:val="TableParagraph"/>
              <w:spacing w:before="1"/>
              <w:ind w:left="180"/>
              <w:rPr>
                <w:rFonts w:ascii="Calibri"/>
                <w:b/>
              </w:rPr>
            </w:pPr>
            <w:r>
              <w:rPr>
                <w:rFonts w:ascii="Calibri"/>
                <w:b/>
                <w:spacing w:val="-5"/>
              </w:rPr>
              <w:t>850</w:t>
            </w:r>
          </w:p>
        </w:tc>
        <w:tc>
          <w:tcPr>
            <w:tcW w:w="708" w:type="dxa"/>
            <w:gridSpan w:val="2"/>
          </w:tcPr>
          <w:p w:rsidR="0095290D" w:rsidRDefault="00FA4139">
            <w:pPr>
              <w:pStyle w:val="TableParagraph"/>
              <w:spacing w:before="1"/>
              <w:ind w:left="177"/>
              <w:rPr>
                <w:rFonts w:ascii="Calibri"/>
                <w:b/>
              </w:rPr>
            </w:pPr>
            <w:r>
              <w:rPr>
                <w:rFonts w:ascii="Calibri"/>
                <w:b/>
                <w:spacing w:val="-5"/>
              </w:rPr>
              <w:t>850</w:t>
            </w:r>
          </w:p>
        </w:tc>
        <w:tc>
          <w:tcPr>
            <w:tcW w:w="704" w:type="dxa"/>
            <w:gridSpan w:val="2"/>
          </w:tcPr>
          <w:p w:rsidR="0095290D" w:rsidRDefault="00FA4139">
            <w:pPr>
              <w:pStyle w:val="TableParagraph"/>
              <w:spacing w:before="1"/>
              <w:ind w:left="180"/>
              <w:rPr>
                <w:rFonts w:ascii="Calibri"/>
                <w:b/>
              </w:rPr>
            </w:pPr>
            <w:r>
              <w:rPr>
                <w:rFonts w:ascii="Calibri"/>
                <w:b/>
                <w:spacing w:val="-5"/>
              </w:rPr>
              <w:t>850</w:t>
            </w:r>
          </w:p>
        </w:tc>
        <w:tc>
          <w:tcPr>
            <w:tcW w:w="849" w:type="dxa"/>
          </w:tcPr>
          <w:p w:rsidR="0095290D" w:rsidRDefault="00FA4139">
            <w:pPr>
              <w:pStyle w:val="TableParagraph"/>
              <w:spacing w:before="1"/>
              <w:ind w:left="16" w:right="9"/>
              <w:jc w:val="center"/>
              <w:rPr>
                <w:rFonts w:ascii="Calibri"/>
                <w:b/>
              </w:rPr>
            </w:pPr>
            <w:r>
              <w:rPr>
                <w:rFonts w:ascii="Calibri"/>
                <w:b/>
              </w:rPr>
              <w:t>6</w:t>
            </w:r>
            <w:r>
              <w:rPr>
                <w:rFonts w:ascii="Calibri"/>
                <w:b/>
                <w:spacing w:val="-5"/>
              </w:rPr>
              <w:t>698</w:t>
            </w:r>
          </w:p>
        </w:tc>
      </w:tr>
      <w:tr w:rsidR="0095290D">
        <w:trPr>
          <w:trHeight w:val="1075"/>
        </w:trPr>
        <w:tc>
          <w:tcPr>
            <w:tcW w:w="3903" w:type="dxa"/>
            <w:gridSpan w:val="4"/>
            <w:tcBorders>
              <w:left w:val="nil"/>
            </w:tcBorders>
          </w:tcPr>
          <w:p w:rsidR="0095290D" w:rsidRDefault="00FA4139">
            <w:pPr>
              <w:pStyle w:val="TableParagraph"/>
              <w:spacing w:before="2"/>
              <w:ind w:left="43"/>
              <w:rPr>
                <w:rFonts w:ascii="Calibri" w:hAnsi="Calibri"/>
                <w:b/>
              </w:rPr>
            </w:pPr>
            <w:r>
              <w:rPr>
                <w:rFonts w:ascii="Calibri" w:hAnsi="Calibri"/>
                <w:b/>
              </w:rPr>
              <w:t>Максимальнодопустимаянедельная нагрузка (при 5-дн. учебной неделе)</w:t>
            </w:r>
          </w:p>
        </w:tc>
        <w:tc>
          <w:tcPr>
            <w:tcW w:w="707" w:type="dxa"/>
            <w:gridSpan w:val="2"/>
          </w:tcPr>
          <w:p w:rsidR="0095290D" w:rsidRDefault="00FA4139">
            <w:pPr>
              <w:pStyle w:val="TableParagraph"/>
              <w:spacing w:before="2"/>
              <w:ind w:left="178"/>
              <w:rPr>
                <w:rFonts w:ascii="Calibri"/>
                <w:b/>
              </w:rPr>
            </w:pPr>
            <w:r>
              <w:rPr>
                <w:rFonts w:ascii="Calibri"/>
                <w:b/>
                <w:spacing w:val="-5"/>
              </w:rPr>
              <w:t>748</w:t>
            </w:r>
          </w:p>
        </w:tc>
        <w:tc>
          <w:tcPr>
            <w:tcW w:w="712" w:type="dxa"/>
            <w:gridSpan w:val="2"/>
          </w:tcPr>
          <w:p w:rsidR="0095290D" w:rsidRDefault="00FA4139">
            <w:pPr>
              <w:pStyle w:val="TableParagraph"/>
              <w:spacing w:before="2"/>
              <w:ind w:left="182"/>
              <w:rPr>
                <w:rFonts w:ascii="Calibri"/>
                <w:b/>
              </w:rPr>
            </w:pPr>
            <w:r>
              <w:rPr>
                <w:rFonts w:ascii="Calibri"/>
                <w:b/>
                <w:spacing w:val="-5"/>
              </w:rPr>
              <w:t>850</w:t>
            </w:r>
          </w:p>
        </w:tc>
        <w:tc>
          <w:tcPr>
            <w:tcW w:w="711" w:type="dxa"/>
          </w:tcPr>
          <w:p w:rsidR="0095290D" w:rsidRDefault="00FA4139">
            <w:pPr>
              <w:pStyle w:val="TableParagraph"/>
              <w:spacing w:before="2"/>
              <w:ind w:left="15" w:right="20"/>
              <w:jc w:val="center"/>
              <w:rPr>
                <w:rFonts w:ascii="Calibri"/>
                <w:b/>
              </w:rPr>
            </w:pPr>
            <w:r>
              <w:rPr>
                <w:rFonts w:ascii="Calibri"/>
                <w:b/>
                <w:spacing w:val="-5"/>
              </w:rPr>
              <w:t>850</w:t>
            </w:r>
          </w:p>
        </w:tc>
        <w:tc>
          <w:tcPr>
            <w:tcW w:w="706" w:type="dxa"/>
          </w:tcPr>
          <w:p w:rsidR="0095290D" w:rsidRDefault="00FA4139">
            <w:pPr>
              <w:pStyle w:val="TableParagraph"/>
              <w:spacing w:before="2"/>
              <w:ind w:left="49" w:right="51"/>
              <w:jc w:val="center"/>
              <w:rPr>
                <w:rFonts w:ascii="Calibri"/>
                <w:b/>
              </w:rPr>
            </w:pPr>
            <w:r>
              <w:rPr>
                <w:rFonts w:ascii="Calibri"/>
                <w:b/>
                <w:spacing w:val="-5"/>
              </w:rPr>
              <w:t>850</w:t>
            </w:r>
          </w:p>
        </w:tc>
        <w:tc>
          <w:tcPr>
            <w:tcW w:w="710" w:type="dxa"/>
            <w:gridSpan w:val="2"/>
          </w:tcPr>
          <w:p w:rsidR="0095290D" w:rsidRDefault="00FA4139">
            <w:pPr>
              <w:pStyle w:val="TableParagraph"/>
              <w:spacing w:before="2"/>
              <w:ind w:left="180"/>
              <w:rPr>
                <w:rFonts w:ascii="Calibri"/>
                <w:b/>
              </w:rPr>
            </w:pPr>
            <w:r>
              <w:rPr>
                <w:rFonts w:ascii="Calibri"/>
                <w:b/>
                <w:spacing w:val="-5"/>
              </w:rPr>
              <w:t>850</w:t>
            </w:r>
          </w:p>
        </w:tc>
        <w:tc>
          <w:tcPr>
            <w:tcW w:w="709" w:type="dxa"/>
            <w:gridSpan w:val="2"/>
          </w:tcPr>
          <w:p w:rsidR="0095290D" w:rsidRDefault="00FA4139">
            <w:pPr>
              <w:pStyle w:val="TableParagraph"/>
              <w:spacing w:before="2"/>
              <w:ind w:left="180"/>
              <w:rPr>
                <w:rFonts w:ascii="Calibri"/>
                <w:b/>
              </w:rPr>
            </w:pPr>
            <w:r>
              <w:rPr>
                <w:rFonts w:ascii="Calibri"/>
                <w:b/>
                <w:spacing w:val="-5"/>
              </w:rPr>
              <w:t>850</w:t>
            </w:r>
          </w:p>
        </w:tc>
        <w:tc>
          <w:tcPr>
            <w:tcW w:w="708" w:type="dxa"/>
            <w:gridSpan w:val="2"/>
          </w:tcPr>
          <w:p w:rsidR="0095290D" w:rsidRDefault="00FA4139">
            <w:pPr>
              <w:pStyle w:val="TableParagraph"/>
              <w:spacing w:before="2"/>
              <w:ind w:left="177"/>
              <w:rPr>
                <w:rFonts w:ascii="Calibri"/>
                <w:b/>
              </w:rPr>
            </w:pPr>
            <w:r>
              <w:rPr>
                <w:rFonts w:ascii="Calibri"/>
                <w:b/>
                <w:spacing w:val="-5"/>
              </w:rPr>
              <w:t>850</w:t>
            </w:r>
          </w:p>
        </w:tc>
        <w:tc>
          <w:tcPr>
            <w:tcW w:w="704" w:type="dxa"/>
            <w:gridSpan w:val="2"/>
          </w:tcPr>
          <w:p w:rsidR="0095290D" w:rsidRDefault="00FA4139">
            <w:pPr>
              <w:pStyle w:val="TableParagraph"/>
              <w:spacing w:before="2"/>
              <w:ind w:left="180"/>
              <w:rPr>
                <w:rFonts w:ascii="Calibri"/>
                <w:b/>
              </w:rPr>
            </w:pPr>
            <w:r>
              <w:rPr>
                <w:rFonts w:ascii="Calibri"/>
                <w:b/>
                <w:spacing w:val="-5"/>
              </w:rPr>
              <w:t>850</w:t>
            </w:r>
          </w:p>
        </w:tc>
        <w:tc>
          <w:tcPr>
            <w:tcW w:w="849" w:type="dxa"/>
          </w:tcPr>
          <w:p w:rsidR="0095290D" w:rsidRDefault="00FA4139">
            <w:pPr>
              <w:pStyle w:val="TableParagraph"/>
              <w:spacing w:before="2"/>
              <w:ind w:left="16" w:right="9"/>
              <w:jc w:val="center"/>
              <w:rPr>
                <w:rFonts w:ascii="Calibri"/>
                <w:b/>
              </w:rPr>
            </w:pPr>
            <w:r>
              <w:rPr>
                <w:rFonts w:ascii="Calibri"/>
                <w:b/>
              </w:rPr>
              <w:t>6</w:t>
            </w:r>
            <w:r>
              <w:rPr>
                <w:rFonts w:ascii="Calibri"/>
                <w:b/>
                <w:spacing w:val="-5"/>
              </w:rPr>
              <w:t>698</w:t>
            </w:r>
          </w:p>
        </w:tc>
      </w:tr>
      <w:tr w:rsidR="0095290D">
        <w:trPr>
          <w:trHeight w:val="268"/>
        </w:trPr>
        <w:tc>
          <w:tcPr>
            <w:tcW w:w="10419" w:type="dxa"/>
            <w:gridSpan w:val="19"/>
            <w:tcBorders>
              <w:left w:val="nil"/>
            </w:tcBorders>
            <w:shd w:val="clear" w:color="auto" w:fill="BEBEBE"/>
          </w:tcPr>
          <w:p w:rsidR="0095290D" w:rsidRDefault="00FA4139">
            <w:pPr>
              <w:pStyle w:val="TableParagraph"/>
              <w:spacing w:before="1" w:line="247" w:lineRule="exact"/>
              <w:ind w:left="1906"/>
              <w:rPr>
                <w:rFonts w:ascii="Calibri" w:hAnsi="Calibri"/>
                <w:i/>
              </w:rPr>
            </w:pPr>
            <w:r>
              <w:rPr>
                <w:rFonts w:ascii="Calibri" w:hAnsi="Calibri"/>
                <w:i/>
              </w:rPr>
              <w:t>II.Часть,формируемаяучастникамиобразовательных</w:t>
            </w:r>
            <w:r>
              <w:rPr>
                <w:rFonts w:ascii="Calibri" w:hAnsi="Calibri"/>
                <w:i/>
                <w:spacing w:val="-2"/>
              </w:rPr>
              <w:t>отношений</w:t>
            </w:r>
          </w:p>
        </w:tc>
      </w:tr>
      <w:tr w:rsidR="0095290D">
        <w:trPr>
          <w:trHeight w:val="330"/>
        </w:trPr>
        <w:tc>
          <w:tcPr>
            <w:tcW w:w="2626" w:type="dxa"/>
            <w:gridSpan w:val="2"/>
            <w:tcBorders>
              <w:left w:val="nil"/>
            </w:tcBorders>
          </w:tcPr>
          <w:p w:rsidR="0095290D" w:rsidRDefault="00FA4139">
            <w:pPr>
              <w:pStyle w:val="TableParagraph"/>
              <w:spacing w:before="1"/>
              <w:ind w:left="182"/>
              <w:rPr>
                <w:rFonts w:ascii="Calibri" w:hAnsi="Calibri"/>
                <w:b/>
              </w:rPr>
            </w:pPr>
            <w:r>
              <w:rPr>
                <w:rFonts w:ascii="Calibri" w:hAnsi="Calibri"/>
                <w:b/>
              </w:rPr>
              <w:t>Коррекционные</w:t>
            </w:r>
            <w:r>
              <w:rPr>
                <w:rFonts w:ascii="Calibri" w:hAnsi="Calibri"/>
                <w:b/>
                <w:spacing w:val="-4"/>
              </w:rPr>
              <w:t>курсы</w:t>
            </w:r>
          </w:p>
        </w:tc>
        <w:tc>
          <w:tcPr>
            <w:tcW w:w="850" w:type="dxa"/>
          </w:tcPr>
          <w:p w:rsidR="0095290D" w:rsidRDefault="00FA4139">
            <w:pPr>
              <w:pStyle w:val="TableParagraph"/>
              <w:spacing w:before="1"/>
              <w:ind w:left="2"/>
              <w:jc w:val="center"/>
              <w:rPr>
                <w:rFonts w:ascii="Calibri"/>
                <w:b/>
              </w:rPr>
            </w:pPr>
            <w:r>
              <w:rPr>
                <w:rFonts w:ascii="Calibri"/>
                <w:b/>
                <w:spacing w:val="-10"/>
              </w:rPr>
              <w:t>V</w:t>
            </w:r>
          </w:p>
        </w:tc>
        <w:tc>
          <w:tcPr>
            <w:tcW w:w="855" w:type="dxa"/>
            <w:gridSpan w:val="2"/>
          </w:tcPr>
          <w:p w:rsidR="0095290D" w:rsidRDefault="00FA4139">
            <w:pPr>
              <w:pStyle w:val="TableParagraph"/>
              <w:spacing w:before="1"/>
              <w:ind w:left="0" w:right="1"/>
              <w:jc w:val="center"/>
              <w:rPr>
                <w:rFonts w:ascii="Calibri"/>
                <w:b/>
              </w:rPr>
            </w:pPr>
            <w:r>
              <w:rPr>
                <w:rFonts w:ascii="Calibri"/>
                <w:b/>
                <w:spacing w:val="-5"/>
              </w:rPr>
              <w:t>VI</w:t>
            </w:r>
          </w:p>
        </w:tc>
        <w:tc>
          <w:tcPr>
            <w:tcW w:w="851" w:type="dxa"/>
            <w:gridSpan w:val="2"/>
          </w:tcPr>
          <w:p w:rsidR="0095290D" w:rsidRDefault="00FA4139">
            <w:pPr>
              <w:pStyle w:val="TableParagraph"/>
              <w:spacing w:before="1"/>
              <w:ind w:left="0" w:right="6"/>
              <w:jc w:val="center"/>
              <w:rPr>
                <w:rFonts w:ascii="Calibri"/>
                <w:b/>
              </w:rPr>
            </w:pPr>
            <w:r>
              <w:rPr>
                <w:rFonts w:ascii="Calibri"/>
                <w:b/>
                <w:spacing w:val="-5"/>
              </w:rPr>
              <w:t>VII</w:t>
            </w:r>
          </w:p>
        </w:tc>
        <w:tc>
          <w:tcPr>
            <w:tcW w:w="851" w:type="dxa"/>
            <w:gridSpan w:val="2"/>
          </w:tcPr>
          <w:p w:rsidR="0095290D" w:rsidRDefault="00FA4139">
            <w:pPr>
              <w:pStyle w:val="TableParagraph"/>
              <w:spacing w:before="1"/>
              <w:ind w:left="263"/>
              <w:rPr>
                <w:rFonts w:ascii="Calibri"/>
                <w:b/>
              </w:rPr>
            </w:pPr>
            <w:r>
              <w:rPr>
                <w:rFonts w:ascii="Calibri"/>
                <w:b/>
                <w:spacing w:val="-4"/>
              </w:rPr>
              <w:t>VIII</w:t>
            </w:r>
          </w:p>
        </w:tc>
        <w:tc>
          <w:tcPr>
            <w:tcW w:w="850" w:type="dxa"/>
            <w:gridSpan w:val="2"/>
          </w:tcPr>
          <w:p w:rsidR="0095290D" w:rsidRDefault="00FA4139">
            <w:pPr>
              <w:pStyle w:val="TableParagraph"/>
              <w:spacing w:before="1"/>
              <w:ind w:left="0" w:right="1"/>
              <w:jc w:val="center"/>
              <w:rPr>
                <w:rFonts w:ascii="Calibri"/>
                <w:b/>
              </w:rPr>
            </w:pPr>
            <w:r>
              <w:rPr>
                <w:rFonts w:ascii="Calibri"/>
                <w:b/>
                <w:spacing w:val="-5"/>
              </w:rPr>
              <w:t>IX</w:t>
            </w:r>
          </w:p>
        </w:tc>
        <w:tc>
          <w:tcPr>
            <w:tcW w:w="849" w:type="dxa"/>
            <w:gridSpan w:val="2"/>
          </w:tcPr>
          <w:p w:rsidR="0095290D" w:rsidRDefault="00FA4139">
            <w:pPr>
              <w:pStyle w:val="TableParagraph"/>
              <w:spacing w:before="1"/>
              <w:ind w:left="1" w:right="2"/>
              <w:jc w:val="center"/>
              <w:rPr>
                <w:rFonts w:ascii="Calibri"/>
                <w:b/>
              </w:rPr>
            </w:pPr>
            <w:r>
              <w:rPr>
                <w:rFonts w:ascii="Calibri"/>
                <w:b/>
                <w:spacing w:val="-10"/>
              </w:rPr>
              <w:t>X</w:t>
            </w:r>
          </w:p>
        </w:tc>
        <w:tc>
          <w:tcPr>
            <w:tcW w:w="847" w:type="dxa"/>
            <w:gridSpan w:val="2"/>
          </w:tcPr>
          <w:p w:rsidR="0095290D" w:rsidRDefault="00FA4139">
            <w:pPr>
              <w:pStyle w:val="TableParagraph"/>
              <w:spacing w:before="1"/>
              <w:ind w:left="6" w:right="5"/>
              <w:jc w:val="center"/>
              <w:rPr>
                <w:rFonts w:ascii="Calibri"/>
                <w:b/>
              </w:rPr>
            </w:pPr>
            <w:r>
              <w:rPr>
                <w:rFonts w:ascii="Calibri"/>
                <w:b/>
                <w:spacing w:val="-5"/>
              </w:rPr>
              <w:t>XI</w:t>
            </w:r>
          </w:p>
        </w:tc>
        <w:tc>
          <w:tcPr>
            <w:tcW w:w="853" w:type="dxa"/>
            <w:gridSpan w:val="2"/>
          </w:tcPr>
          <w:p w:rsidR="0095290D" w:rsidRDefault="00FA4139">
            <w:pPr>
              <w:pStyle w:val="TableParagraph"/>
              <w:spacing w:before="1"/>
              <w:ind w:left="6" w:right="5"/>
              <w:jc w:val="center"/>
              <w:rPr>
                <w:rFonts w:ascii="Calibri"/>
                <w:b/>
              </w:rPr>
            </w:pPr>
            <w:r>
              <w:rPr>
                <w:rFonts w:ascii="Calibri"/>
                <w:b/>
                <w:spacing w:val="-5"/>
              </w:rPr>
              <w:t>XII</w:t>
            </w:r>
          </w:p>
        </w:tc>
        <w:tc>
          <w:tcPr>
            <w:tcW w:w="987" w:type="dxa"/>
            <w:gridSpan w:val="2"/>
          </w:tcPr>
          <w:p w:rsidR="0095290D" w:rsidRDefault="00FA4139">
            <w:pPr>
              <w:pStyle w:val="TableParagraph"/>
              <w:spacing w:before="1"/>
              <w:ind w:left="229"/>
              <w:rPr>
                <w:rFonts w:ascii="Calibri" w:hAnsi="Calibri"/>
                <w:b/>
              </w:rPr>
            </w:pPr>
            <w:r>
              <w:rPr>
                <w:rFonts w:ascii="Calibri" w:hAnsi="Calibri"/>
                <w:b/>
                <w:spacing w:val="-2"/>
              </w:rPr>
              <w:t>Всего</w:t>
            </w:r>
          </w:p>
        </w:tc>
      </w:tr>
      <w:tr w:rsidR="0095290D">
        <w:trPr>
          <w:trHeight w:val="336"/>
        </w:trPr>
        <w:tc>
          <w:tcPr>
            <w:tcW w:w="2626" w:type="dxa"/>
            <w:gridSpan w:val="2"/>
            <w:tcBorders>
              <w:left w:val="nil"/>
            </w:tcBorders>
          </w:tcPr>
          <w:p w:rsidR="0095290D" w:rsidRDefault="00FA4139">
            <w:pPr>
              <w:pStyle w:val="TableParagraph"/>
              <w:spacing w:before="2"/>
              <w:ind w:left="43"/>
              <w:rPr>
                <w:rFonts w:ascii="Calibri" w:hAnsi="Calibri"/>
              </w:rPr>
            </w:pPr>
            <w:r>
              <w:rPr>
                <w:rFonts w:ascii="Calibri" w:hAnsi="Calibri"/>
              </w:rPr>
              <w:t>1.Сенсорное</w:t>
            </w:r>
            <w:r>
              <w:rPr>
                <w:rFonts w:ascii="Calibri" w:hAnsi="Calibri"/>
                <w:spacing w:val="-2"/>
              </w:rPr>
              <w:t>развитие</w:t>
            </w:r>
          </w:p>
        </w:tc>
        <w:tc>
          <w:tcPr>
            <w:tcW w:w="850" w:type="dxa"/>
          </w:tcPr>
          <w:p w:rsidR="0095290D" w:rsidRDefault="00FA4139">
            <w:pPr>
              <w:pStyle w:val="TableParagraph"/>
              <w:spacing w:before="2"/>
              <w:ind w:left="0"/>
              <w:jc w:val="center"/>
              <w:rPr>
                <w:rFonts w:ascii="Calibri"/>
              </w:rPr>
            </w:pPr>
            <w:r>
              <w:rPr>
                <w:rFonts w:ascii="Calibri"/>
                <w:spacing w:val="-5"/>
              </w:rPr>
              <w:t>102</w:t>
            </w:r>
          </w:p>
        </w:tc>
        <w:tc>
          <w:tcPr>
            <w:tcW w:w="855" w:type="dxa"/>
            <w:gridSpan w:val="2"/>
          </w:tcPr>
          <w:p w:rsidR="0095290D" w:rsidRDefault="00FA4139">
            <w:pPr>
              <w:pStyle w:val="TableParagraph"/>
              <w:spacing w:before="2"/>
              <w:ind w:left="1" w:right="1"/>
              <w:jc w:val="center"/>
              <w:rPr>
                <w:rFonts w:ascii="Calibri"/>
              </w:rPr>
            </w:pPr>
            <w:r>
              <w:rPr>
                <w:rFonts w:ascii="Calibri"/>
                <w:spacing w:val="-5"/>
              </w:rPr>
              <w:t>68</w:t>
            </w:r>
          </w:p>
        </w:tc>
        <w:tc>
          <w:tcPr>
            <w:tcW w:w="851" w:type="dxa"/>
            <w:gridSpan w:val="2"/>
          </w:tcPr>
          <w:p w:rsidR="0095290D" w:rsidRDefault="00FA4139">
            <w:pPr>
              <w:pStyle w:val="TableParagraph"/>
              <w:spacing w:before="2"/>
              <w:ind w:left="0" w:right="3"/>
              <w:jc w:val="center"/>
              <w:rPr>
                <w:rFonts w:ascii="Calibri"/>
              </w:rPr>
            </w:pPr>
            <w:r>
              <w:rPr>
                <w:rFonts w:ascii="Calibri"/>
                <w:spacing w:val="-5"/>
              </w:rPr>
              <w:t>68</w:t>
            </w:r>
          </w:p>
        </w:tc>
        <w:tc>
          <w:tcPr>
            <w:tcW w:w="851" w:type="dxa"/>
            <w:gridSpan w:val="2"/>
          </w:tcPr>
          <w:p w:rsidR="0095290D" w:rsidRDefault="00FA4139">
            <w:pPr>
              <w:pStyle w:val="TableParagraph"/>
              <w:spacing w:before="2"/>
              <w:ind w:left="0" w:right="5"/>
              <w:jc w:val="center"/>
              <w:rPr>
                <w:rFonts w:ascii="Calibri"/>
              </w:rPr>
            </w:pPr>
            <w:r>
              <w:rPr>
                <w:rFonts w:ascii="Calibri"/>
                <w:spacing w:val="-5"/>
              </w:rPr>
              <w:t>68</w:t>
            </w:r>
          </w:p>
        </w:tc>
        <w:tc>
          <w:tcPr>
            <w:tcW w:w="850" w:type="dxa"/>
            <w:gridSpan w:val="2"/>
          </w:tcPr>
          <w:p w:rsidR="0095290D" w:rsidRDefault="00FA4139">
            <w:pPr>
              <w:pStyle w:val="TableParagraph"/>
              <w:spacing w:before="2"/>
              <w:ind w:left="0"/>
              <w:jc w:val="center"/>
              <w:rPr>
                <w:rFonts w:ascii="Calibri"/>
              </w:rPr>
            </w:pPr>
            <w:r>
              <w:rPr>
                <w:rFonts w:ascii="Calibri"/>
                <w:spacing w:val="-5"/>
              </w:rPr>
              <w:t>68</w:t>
            </w:r>
          </w:p>
        </w:tc>
        <w:tc>
          <w:tcPr>
            <w:tcW w:w="849" w:type="dxa"/>
            <w:gridSpan w:val="2"/>
          </w:tcPr>
          <w:p w:rsidR="0095290D" w:rsidRDefault="00FA4139">
            <w:pPr>
              <w:pStyle w:val="TableParagraph"/>
              <w:spacing w:before="2"/>
              <w:ind w:left="2" w:right="1"/>
              <w:jc w:val="center"/>
              <w:rPr>
                <w:rFonts w:ascii="Calibri"/>
              </w:rPr>
            </w:pPr>
            <w:r>
              <w:rPr>
                <w:rFonts w:ascii="Calibri"/>
                <w:spacing w:val="-5"/>
              </w:rPr>
              <w:t>68</w:t>
            </w:r>
          </w:p>
        </w:tc>
        <w:tc>
          <w:tcPr>
            <w:tcW w:w="847" w:type="dxa"/>
            <w:gridSpan w:val="2"/>
          </w:tcPr>
          <w:p w:rsidR="0095290D" w:rsidRDefault="00FA4139">
            <w:pPr>
              <w:pStyle w:val="TableParagraph"/>
              <w:spacing w:before="2"/>
              <w:ind w:left="6"/>
              <w:jc w:val="center"/>
              <w:rPr>
                <w:rFonts w:ascii="Calibri"/>
              </w:rPr>
            </w:pPr>
            <w:r>
              <w:rPr>
                <w:rFonts w:ascii="Calibri"/>
                <w:spacing w:val="-5"/>
              </w:rPr>
              <w:t>68</w:t>
            </w:r>
          </w:p>
        </w:tc>
        <w:tc>
          <w:tcPr>
            <w:tcW w:w="853" w:type="dxa"/>
            <w:gridSpan w:val="2"/>
          </w:tcPr>
          <w:p w:rsidR="0095290D" w:rsidRDefault="00FA4139">
            <w:pPr>
              <w:pStyle w:val="TableParagraph"/>
              <w:spacing w:before="2"/>
              <w:ind w:left="6"/>
              <w:jc w:val="center"/>
              <w:rPr>
                <w:rFonts w:ascii="Calibri"/>
              </w:rPr>
            </w:pPr>
            <w:r>
              <w:rPr>
                <w:rFonts w:ascii="Calibri"/>
                <w:spacing w:val="-5"/>
              </w:rPr>
              <w:t>68</w:t>
            </w:r>
          </w:p>
        </w:tc>
        <w:tc>
          <w:tcPr>
            <w:tcW w:w="987" w:type="dxa"/>
            <w:gridSpan w:val="2"/>
          </w:tcPr>
          <w:p w:rsidR="0095290D" w:rsidRDefault="00FA4139">
            <w:pPr>
              <w:pStyle w:val="TableParagraph"/>
              <w:spacing w:before="2"/>
              <w:ind w:left="325"/>
              <w:rPr>
                <w:rFonts w:ascii="Calibri"/>
              </w:rPr>
            </w:pPr>
            <w:r>
              <w:rPr>
                <w:rFonts w:ascii="Calibri"/>
                <w:spacing w:val="-5"/>
              </w:rPr>
              <w:t>578</w:t>
            </w:r>
          </w:p>
        </w:tc>
      </w:tr>
      <w:tr w:rsidR="0095290D">
        <w:trPr>
          <w:trHeight w:val="537"/>
        </w:trPr>
        <w:tc>
          <w:tcPr>
            <w:tcW w:w="2626" w:type="dxa"/>
            <w:gridSpan w:val="2"/>
            <w:tcBorders>
              <w:left w:val="nil"/>
            </w:tcBorders>
          </w:tcPr>
          <w:p w:rsidR="0095290D" w:rsidRDefault="00FA4139">
            <w:pPr>
              <w:pStyle w:val="TableParagraph"/>
              <w:spacing w:before="1"/>
              <w:ind w:left="43"/>
              <w:rPr>
                <w:rFonts w:ascii="Calibri" w:hAnsi="Calibri"/>
              </w:rPr>
            </w:pPr>
            <w:r>
              <w:rPr>
                <w:rFonts w:ascii="Calibri" w:hAnsi="Calibri"/>
              </w:rPr>
              <w:t>2.</w:t>
            </w:r>
            <w:r>
              <w:rPr>
                <w:rFonts w:ascii="Calibri" w:hAnsi="Calibri"/>
                <w:spacing w:val="-2"/>
              </w:rPr>
              <w:t>Предметно-</w:t>
            </w:r>
          </w:p>
          <w:p w:rsidR="0095290D" w:rsidRDefault="00FA4139">
            <w:pPr>
              <w:pStyle w:val="TableParagraph"/>
              <w:spacing w:line="247" w:lineRule="exact"/>
              <w:ind w:left="43"/>
              <w:rPr>
                <w:rFonts w:ascii="Calibri" w:hAnsi="Calibri"/>
              </w:rPr>
            </w:pPr>
            <w:r>
              <w:rPr>
                <w:rFonts w:ascii="Calibri" w:hAnsi="Calibri"/>
              </w:rPr>
              <w:t>практические</w:t>
            </w:r>
            <w:r>
              <w:rPr>
                <w:rFonts w:ascii="Calibri" w:hAnsi="Calibri"/>
                <w:spacing w:val="-2"/>
              </w:rPr>
              <w:t>действия</w:t>
            </w:r>
          </w:p>
        </w:tc>
        <w:tc>
          <w:tcPr>
            <w:tcW w:w="850" w:type="dxa"/>
          </w:tcPr>
          <w:p w:rsidR="0095290D" w:rsidRDefault="00FA4139">
            <w:pPr>
              <w:pStyle w:val="TableParagraph"/>
              <w:spacing w:before="1"/>
              <w:ind w:left="0"/>
              <w:jc w:val="center"/>
              <w:rPr>
                <w:rFonts w:ascii="Calibri"/>
              </w:rPr>
            </w:pPr>
            <w:r>
              <w:rPr>
                <w:rFonts w:ascii="Calibri"/>
                <w:spacing w:val="-5"/>
              </w:rPr>
              <w:t>102</w:t>
            </w:r>
          </w:p>
        </w:tc>
        <w:tc>
          <w:tcPr>
            <w:tcW w:w="855" w:type="dxa"/>
            <w:gridSpan w:val="2"/>
          </w:tcPr>
          <w:p w:rsidR="0095290D" w:rsidRDefault="00FA4139">
            <w:pPr>
              <w:pStyle w:val="TableParagraph"/>
              <w:spacing w:before="1"/>
              <w:ind w:left="1" w:right="1"/>
              <w:jc w:val="center"/>
              <w:rPr>
                <w:rFonts w:ascii="Calibri"/>
              </w:rPr>
            </w:pPr>
            <w:r>
              <w:rPr>
                <w:rFonts w:ascii="Calibri"/>
                <w:spacing w:val="-5"/>
              </w:rPr>
              <w:t>68</w:t>
            </w:r>
          </w:p>
        </w:tc>
        <w:tc>
          <w:tcPr>
            <w:tcW w:w="851" w:type="dxa"/>
            <w:gridSpan w:val="2"/>
          </w:tcPr>
          <w:p w:rsidR="0095290D" w:rsidRDefault="00FA4139">
            <w:pPr>
              <w:pStyle w:val="TableParagraph"/>
              <w:spacing w:before="1"/>
              <w:ind w:left="0" w:right="3"/>
              <w:jc w:val="center"/>
              <w:rPr>
                <w:rFonts w:ascii="Calibri"/>
              </w:rPr>
            </w:pPr>
            <w:r>
              <w:rPr>
                <w:rFonts w:ascii="Calibri"/>
                <w:spacing w:val="-5"/>
              </w:rPr>
              <w:t>68</w:t>
            </w:r>
          </w:p>
        </w:tc>
        <w:tc>
          <w:tcPr>
            <w:tcW w:w="851" w:type="dxa"/>
            <w:gridSpan w:val="2"/>
          </w:tcPr>
          <w:p w:rsidR="0095290D" w:rsidRDefault="00FA4139">
            <w:pPr>
              <w:pStyle w:val="TableParagraph"/>
              <w:spacing w:before="1"/>
              <w:ind w:left="0" w:right="5"/>
              <w:jc w:val="center"/>
              <w:rPr>
                <w:rFonts w:ascii="Calibri"/>
              </w:rPr>
            </w:pPr>
            <w:r>
              <w:rPr>
                <w:rFonts w:ascii="Calibri"/>
                <w:spacing w:val="-5"/>
              </w:rPr>
              <w:t>68</w:t>
            </w:r>
          </w:p>
        </w:tc>
        <w:tc>
          <w:tcPr>
            <w:tcW w:w="850" w:type="dxa"/>
            <w:gridSpan w:val="2"/>
          </w:tcPr>
          <w:p w:rsidR="0095290D" w:rsidRDefault="00FA4139">
            <w:pPr>
              <w:pStyle w:val="TableParagraph"/>
              <w:spacing w:before="1"/>
              <w:ind w:left="0"/>
              <w:jc w:val="center"/>
              <w:rPr>
                <w:rFonts w:ascii="Calibri"/>
              </w:rPr>
            </w:pPr>
            <w:r>
              <w:rPr>
                <w:rFonts w:ascii="Calibri"/>
                <w:spacing w:val="-5"/>
              </w:rPr>
              <w:t>68</w:t>
            </w:r>
          </w:p>
        </w:tc>
        <w:tc>
          <w:tcPr>
            <w:tcW w:w="849" w:type="dxa"/>
            <w:gridSpan w:val="2"/>
          </w:tcPr>
          <w:p w:rsidR="0095290D" w:rsidRDefault="00FA4139">
            <w:pPr>
              <w:pStyle w:val="TableParagraph"/>
              <w:spacing w:before="1"/>
              <w:ind w:left="2" w:right="1"/>
              <w:jc w:val="center"/>
              <w:rPr>
                <w:rFonts w:ascii="Calibri"/>
              </w:rPr>
            </w:pPr>
            <w:r>
              <w:rPr>
                <w:rFonts w:ascii="Calibri"/>
                <w:spacing w:val="-5"/>
              </w:rPr>
              <w:t>68</w:t>
            </w:r>
          </w:p>
        </w:tc>
        <w:tc>
          <w:tcPr>
            <w:tcW w:w="847" w:type="dxa"/>
            <w:gridSpan w:val="2"/>
          </w:tcPr>
          <w:p w:rsidR="0095290D" w:rsidRDefault="00FA4139">
            <w:pPr>
              <w:pStyle w:val="TableParagraph"/>
              <w:spacing w:before="1"/>
              <w:ind w:left="6"/>
              <w:jc w:val="center"/>
              <w:rPr>
                <w:rFonts w:ascii="Calibri"/>
              </w:rPr>
            </w:pPr>
            <w:r>
              <w:rPr>
                <w:rFonts w:ascii="Calibri"/>
                <w:spacing w:val="-5"/>
              </w:rPr>
              <w:t>68</w:t>
            </w:r>
          </w:p>
        </w:tc>
        <w:tc>
          <w:tcPr>
            <w:tcW w:w="853" w:type="dxa"/>
            <w:gridSpan w:val="2"/>
          </w:tcPr>
          <w:p w:rsidR="0095290D" w:rsidRDefault="00FA4139">
            <w:pPr>
              <w:pStyle w:val="TableParagraph"/>
              <w:spacing w:before="1"/>
              <w:ind w:left="6"/>
              <w:jc w:val="center"/>
              <w:rPr>
                <w:rFonts w:ascii="Calibri"/>
              </w:rPr>
            </w:pPr>
            <w:r>
              <w:rPr>
                <w:rFonts w:ascii="Calibri"/>
                <w:spacing w:val="-5"/>
              </w:rPr>
              <w:t>68</w:t>
            </w:r>
          </w:p>
        </w:tc>
        <w:tc>
          <w:tcPr>
            <w:tcW w:w="987" w:type="dxa"/>
            <w:gridSpan w:val="2"/>
          </w:tcPr>
          <w:p w:rsidR="0095290D" w:rsidRDefault="00FA4139">
            <w:pPr>
              <w:pStyle w:val="TableParagraph"/>
              <w:spacing w:before="1"/>
              <w:ind w:left="325"/>
              <w:rPr>
                <w:rFonts w:ascii="Calibri"/>
              </w:rPr>
            </w:pPr>
            <w:r>
              <w:rPr>
                <w:rFonts w:ascii="Calibri"/>
                <w:spacing w:val="-5"/>
              </w:rPr>
              <w:t>578</w:t>
            </w:r>
          </w:p>
        </w:tc>
      </w:tr>
      <w:tr w:rsidR="0095290D">
        <w:trPr>
          <w:trHeight w:val="417"/>
        </w:trPr>
        <w:tc>
          <w:tcPr>
            <w:tcW w:w="2626" w:type="dxa"/>
            <w:gridSpan w:val="2"/>
            <w:tcBorders>
              <w:left w:val="nil"/>
            </w:tcBorders>
          </w:tcPr>
          <w:p w:rsidR="0095290D" w:rsidRDefault="00FA4139">
            <w:pPr>
              <w:pStyle w:val="TableParagraph"/>
              <w:spacing w:before="1"/>
              <w:ind w:left="43"/>
              <w:rPr>
                <w:rFonts w:ascii="Calibri" w:hAnsi="Calibri"/>
              </w:rPr>
            </w:pPr>
            <w:r>
              <w:rPr>
                <w:rFonts w:ascii="Calibri" w:hAnsi="Calibri"/>
              </w:rPr>
              <w:t>3.Двигательное</w:t>
            </w:r>
            <w:r>
              <w:rPr>
                <w:rFonts w:ascii="Calibri" w:hAnsi="Calibri"/>
                <w:spacing w:val="-2"/>
              </w:rPr>
              <w:t>развитие</w:t>
            </w:r>
          </w:p>
        </w:tc>
        <w:tc>
          <w:tcPr>
            <w:tcW w:w="850" w:type="dxa"/>
          </w:tcPr>
          <w:p w:rsidR="0095290D" w:rsidRDefault="00FA4139">
            <w:pPr>
              <w:pStyle w:val="TableParagraph"/>
              <w:spacing w:before="1"/>
              <w:ind w:left="6"/>
              <w:jc w:val="center"/>
              <w:rPr>
                <w:rFonts w:ascii="Calibri"/>
              </w:rPr>
            </w:pPr>
            <w:r>
              <w:rPr>
                <w:rFonts w:ascii="Calibri"/>
                <w:spacing w:val="-5"/>
              </w:rPr>
              <w:t>68</w:t>
            </w:r>
          </w:p>
        </w:tc>
        <w:tc>
          <w:tcPr>
            <w:tcW w:w="855" w:type="dxa"/>
            <w:gridSpan w:val="2"/>
          </w:tcPr>
          <w:p w:rsidR="0095290D" w:rsidRDefault="00FA4139">
            <w:pPr>
              <w:pStyle w:val="TableParagraph"/>
              <w:spacing w:before="1"/>
              <w:ind w:left="1" w:right="1"/>
              <w:jc w:val="center"/>
              <w:rPr>
                <w:rFonts w:ascii="Calibri"/>
              </w:rPr>
            </w:pPr>
            <w:r>
              <w:rPr>
                <w:rFonts w:ascii="Calibri"/>
                <w:spacing w:val="-5"/>
              </w:rPr>
              <w:t>68</w:t>
            </w:r>
          </w:p>
        </w:tc>
        <w:tc>
          <w:tcPr>
            <w:tcW w:w="851" w:type="dxa"/>
            <w:gridSpan w:val="2"/>
          </w:tcPr>
          <w:p w:rsidR="0095290D" w:rsidRDefault="00FA4139">
            <w:pPr>
              <w:pStyle w:val="TableParagraph"/>
              <w:spacing w:before="1"/>
              <w:ind w:left="0" w:right="3"/>
              <w:jc w:val="center"/>
              <w:rPr>
                <w:rFonts w:ascii="Calibri"/>
              </w:rPr>
            </w:pPr>
            <w:r>
              <w:rPr>
                <w:rFonts w:ascii="Calibri"/>
                <w:spacing w:val="-5"/>
              </w:rPr>
              <w:t>68</w:t>
            </w:r>
          </w:p>
        </w:tc>
        <w:tc>
          <w:tcPr>
            <w:tcW w:w="851" w:type="dxa"/>
            <w:gridSpan w:val="2"/>
          </w:tcPr>
          <w:p w:rsidR="0095290D" w:rsidRDefault="00FA4139">
            <w:pPr>
              <w:pStyle w:val="TableParagraph"/>
              <w:spacing w:before="1"/>
              <w:ind w:left="0" w:right="5"/>
              <w:jc w:val="center"/>
              <w:rPr>
                <w:rFonts w:ascii="Calibri"/>
              </w:rPr>
            </w:pPr>
            <w:r>
              <w:rPr>
                <w:rFonts w:ascii="Calibri"/>
                <w:spacing w:val="-5"/>
              </w:rPr>
              <w:t>68</w:t>
            </w:r>
          </w:p>
        </w:tc>
        <w:tc>
          <w:tcPr>
            <w:tcW w:w="850" w:type="dxa"/>
            <w:gridSpan w:val="2"/>
          </w:tcPr>
          <w:p w:rsidR="0095290D" w:rsidRDefault="00FA4139">
            <w:pPr>
              <w:pStyle w:val="TableParagraph"/>
              <w:spacing w:before="1"/>
              <w:ind w:left="0"/>
              <w:jc w:val="center"/>
              <w:rPr>
                <w:rFonts w:ascii="Calibri"/>
              </w:rPr>
            </w:pPr>
            <w:r>
              <w:rPr>
                <w:rFonts w:ascii="Calibri"/>
                <w:spacing w:val="-5"/>
              </w:rPr>
              <w:t>68</w:t>
            </w:r>
          </w:p>
        </w:tc>
        <w:tc>
          <w:tcPr>
            <w:tcW w:w="849" w:type="dxa"/>
            <w:gridSpan w:val="2"/>
          </w:tcPr>
          <w:p w:rsidR="0095290D" w:rsidRDefault="00FA4139">
            <w:pPr>
              <w:pStyle w:val="TableParagraph"/>
              <w:spacing w:before="1"/>
              <w:ind w:left="2" w:right="1"/>
              <w:jc w:val="center"/>
              <w:rPr>
                <w:rFonts w:ascii="Calibri"/>
              </w:rPr>
            </w:pPr>
            <w:r>
              <w:rPr>
                <w:rFonts w:ascii="Calibri"/>
                <w:spacing w:val="-5"/>
              </w:rPr>
              <w:t>68</w:t>
            </w:r>
          </w:p>
        </w:tc>
        <w:tc>
          <w:tcPr>
            <w:tcW w:w="847" w:type="dxa"/>
            <w:gridSpan w:val="2"/>
          </w:tcPr>
          <w:p w:rsidR="0095290D" w:rsidRDefault="00FA4139">
            <w:pPr>
              <w:pStyle w:val="TableParagraph"/>
              <w:spacing w:before="1"/>
              <w:ind w:left="6"/>
              <w:jc w:val="center"/>
              <w:rPr>
                <w:rFonts w:ascii="Calibri"/>
              </w:rPr>
            </w:pPr>
            <w:r>
              <w:rPr>
                <w:rFonts w:ascii="Calibri"/>
                <w:spacing w:val="-5"/>
              </w:rPr>
              <w:t>68</w:t>
            </w:r>
          </w:p>
        </w:tc>
        <w:tc>
          <w:tcPr>
            <w:tcW w:w="853" w:type="dxa"/>
            <w:gridSpan w:val="2"/>
          </w:tcPr>
          <w:p w:rsidR="0095290D" w:rsidRDefault="00FA4139">
            <w:pPr>
              <w:pStyle w:val="TableParagraph"/>
              <w:spacing w:before="1"/>
              <w:ind w:left="6"/>
              <w:jc w:val="center"/>
              <w:rPr>
                <w:rFonts w:ascii="Calibri"/>
              </w:rPr>
            </w:pPr>
            <w:r>
              <w:rPr>
                <w:rFonts w:ascii="Calibri"/>
                <w:spacing w:val="-5"/>
              </w:rPr>
              <w:t>68</w:t>
            </w:r>
          </w:p>
        </w:tc>
        <w:tc>
          <w:tcPr>
            <w:tcW w:w="987" w:type="dxa"/>
            <w:gridSpan w:val="2"/>
          </w:tcPr>
          <w:p w:rsidR="0095290D" w:rsidRDefault="00FA4139">
            <w:pPr>
              <w:pStyle w:val="TableParagraph"/>
              <w:spacing w:before="1"/>
              <w:ind w:left="325"/>
              <w:rPr>
                <w:rFonts w:ascii="Calibri"/>
              </w:rPr>
            </w:pPr>
            <w:r>
              <w:rPr>
                <w:rFonts w:ascii="Calibri"/>
                <w:spacing w:val="-5"/>
              </w:rPr>
              <w:t>544</w:t>
            </w:r>
          </w:p>
        </w:tc>
      </w:tr>
      <w:tr w:rsidR="0095290D">
        <w:trPr>
          <w:trHeight w:val="537"/>
        </w:trPr>
        <w:tc>
          <w:tcPr>
            <w:tcW w:w="2626" w:type="dxa"/>
            <w:gridSpan w:val="2"/>
            <w:tcBorders>
              <w:left w:val="nil"/>
            </w:tcBorders>
          </w:tcPr>
          <w:p w:rsidR="0095290D" w:rsidRDefault="00FA4139">
            <w:pPr>
              <w:pStyle w:val="TableParagraph"/>
              <w:spacing w:line="270" w:lineRule="atLeast"/>
              <w:ind w:left="43" w:right="841"/>
              <w:rPr>
                <w:rFonts w:ascii="Calibri" w:hAnsi="Calibri"/>
              </w:rPr>
            </w:pPr>
            <w:r>
              <w:rPr>
                <w:rFonts w:ascii="Calibri" w:hAnsi="Calibri"/>
              </w:rPr>
              <w:t xml:space="preserve">4.Альтернативная </w:t>
            </w:r>
            <w:r>
              <w:rPr>
                <w:rFonts w:ascii="Calibri" w:hAnsi="Calibri"/>
                <w:spacing w:val="-2"/>
              </w:rPr>
              <w:t>коммуникация</w:t>
            </w:r>
          </w:p>
        </w:tc>
        <w:tc>
          <w:tcPr>
            <w:tcW w:w="850" w:type="dxa"/>
          </w:tcPr>
          <w:p w:rsidR="0095290D" w:rsidRDefault="00FA4139">
            <w:pPr>
              <w:pStyle w:val="TableParagraph"/>
              <w:spacing w:before="1"/>
              <w:ind w:left="6"/>
              <w:jc w:val="center"/>
              <w:rPr>
                <w:rFonts w:ascii="Calibri"/>
              </w:rPr>
            </w:pPr>
            <w:r>
              <w:rPr>
                <w:rFonts w:ascii="Calibri"/>
                <w:spacing w:val="-5"/>
              </w:rPr>
              <w:t>68</w:t>
            </w:r>
          </w:p>
        </w:tc>
        <w:tc>
          <w:tcPr>
            <w:tcW w:w="855" w:type="dxa"/>
            <w:gridSpan w:val="2"/>
          </w:tcPr>
          <w:p w:rsidR="0095290D" w:rsidRDefault="00FA4139">
            <w:pPr>
              <w:pStyle w:val="TableParagraph"/>
              <w:spacing w:before="1"/>
              <w:ind w:left="1" w:right="1"/>
              <w:jc w:val="center"/>
              <w:rPr>
                <w:rFonts w:ascii="Calibri"/>
              </w:rPr>
            </w:pPr>
            <w:r>
              <w:rPr>
                <w:rFonts w:ascii="Calibri"/>
                <w:spacing w:val="-5"/>
              </w:rPr>
              <w:t>68</w:t>
            </w:r>
          </w:p>
        </w:tc>
        <w:tc>
          <w:tcPr>
            <w:tcW w:w="851" w:type="dxa"/>
            <w:gridSpan w:val="2"/>
          </w:tcPr>
          <w:p w:rsidR="0095290D" w:rsidRDefault="00FA4139">
            <w:pPr>
              <w:pStyle w:val="TableParagraph"/>
              <w:spacing w:before="1"/>
              <w:ind w:left="0" w:right="3"/>
              <w:jc w:val="center"/>
              <w:rPr>
                <w:rFonts w:ascii="Calibri"/>
              </w:rPr>
            </w:pPr>
            <w:r>
              <w:rPr>
                <w:rFonts w:ascii="Calibri"/>
                <w:spacing w:val="-5"/>
              </w:rPr>
              <w:t>68</w:t>
            </w:r>
          </w:p>
        </w:tc>
        <w:tc>
          <w:tcPr>
            <w:tcW w:w="851" w:type="dxa"/>
            <w:gridSpan w:val="2"/>
          </w:tcPr>
          <w:p w:rsidR="0095290D" w:rsidRDefault="00FA4139">
            <w:pPr>
              <w:pStyle w:val="TableParagraph"/>
              <w:spacing w:before="1"/>
              <w:ind w:left="0" w:right="5"/>
              <w:jc w:val="center"/>
              <w:rPr>
                <w:rFonts w:ascii="Calibri"/>
              </w:rPr>
            </w:pPr>
            <w:r>
              <w:rPr>
                <w:rFonts w:ascii="Calibri"/>
                <w:spacing w:val="-5"/>
              </w:rPr>
              <w:t>68</w:t>
            </w:r>
          </w:p>
        </w:tc>
        <w:tc>
          <w:tcPr>
            <w:tcW w:w="850" w:type="dxa"/>
            <w:gridSpan w:val="2"/>
          </w:tcPr>
          <w:p w:rsidR="0095290D" w:rsidRDefault="00FA4139">
            <w:pPr>
              <w:pStyle w:val="TableParagraph"/>
              <w:spacing w:before="1"/>
              <w:ind w:left="0"/>
              <w:jc w:val="center"/>
              <w:rPr>
                <w:rFonts w:ascii="Calibri"/>
              </w:rPr>
            </w:pPr>
            <w:r>
              <w:rPr>
                <w:rFonts w:ascii="Calibri"/>
                <w:spacing w:val="-5"/>
              </w:rPr>
              <w:t>68</w:t>
            </w:r>
          </w:p>
        </w:tc>
        <w:tc>
          <w:tcPr>
            <w:tcW w:w="849" w:type="dxa"/>
            <w:gridSpan w:val="2"/>
          </w:tcPr>
          <w:p w:rsidR="0095290D" w:rsidRDefault="00FA4139">
            <w:pPr>
              <w:pStyle w:val="TableParagraph"/>
              <w:spacing w:before="1"/>
              <w:ind w:left="2" w:right="1"/>
              <w:jc w:val="center"/>
              <w:rPr>
                <w:rFonts w:ascii="Calibri"/>
              </w:rPr>
            </w:pPr>
            <w:r>
              <w:rPr>
                <w:rFonts w:ascii="Calibri"/>
                <w:spacing w:val="-5"/>
              </w:rPr>
              <w:t>68</w:t>
            </w:r>
          </w:p>
        </w:tc>
        <w:tc>
          <w:tcPr>
            <w:tcW w:w="847" w:type="dxa"/>
            <w:gridSpan w:val="2"/>
          </w:tcPr>
          <w:p w:rsidR="0095290D" w:rsidRDefault="00FA4139">
            <w:pPr>
              <w:pStyle w:val="TableParagraph"/>
              <w:spacing w:before="1"/>
              <w:ind w:left="6"/>
              <w:jc w:val="center"/>
              <w:rPr>
                <w:rFonts w:ascii="Calibri"/>
              </w:rPr>
            </w:pPr>
            <w:r>
              <w:rPr>
                <w:rFonts w:ascii="Calibri"/>
                <w:spacing w:val="-5"/>
              </w:rPr>
              <w:t>68</w:t>
            </w:r>
          </w:p>
        </w:tc>
        <w:tc>
          <w:tcPr>
            <w:tcW w:w="853" w:type="dxa"/>
            <w:gridSpan w:val="2"/>
          </w:tcPr>
          <w:p w:rsidR="0095290D" w:rsidRDefault="00FA4139">
            <w:pPr>
              <w:pStyle w:val="TableParagraph"/>
              <w:spacing w:before="1"/>
              <w:ind w:left="6"/>
              <w:jc w:val="center"/>
              <w:rPr>
                <w:rFonts w:ascii="Calibri"/>
              </w:rPr>
            </w:pPr>
            <w:r>
              <w:rPr>
                <w:rFonts w:ascii="Calibri"/>
                <w:spacing w:val="-5"/>
              </w:rPr>
              <w:t>68</w:t>
            </w:r>
          </w:p>
        </w:tc>
        <w:tc>
          <w:tcPr>
            <w:tcW w:w="987" w:type="dxa"/>
            <w:gridSpan w:val="2"/>
          </w:tcPr>
          <w:p w:rsidR="0095290D" w:rsidRDefault="00FA4139">
            <w:pPr>
              <w:pStyle w:val="TableParagraph"/>
              <w:spacing w:before="1"/>
              <w:ind w:left="325"/>
              <w:rPr>
                <w:rFonts w:ascii="Calibri"/>
              </w:rPr>
            </w:pPr>
            <w:r>
              <w:rPr>
                <w:rFonts w:ascii="Calibri"/>
                <w:spacing w:val="-5"/>
              </w:rPr>
              <w:t>544</w:t>
            </w:r>
          </w:p>
        </w:tc>
      </w:tr>
      <w:tr w:rsidR="0095290D">
        <w:trPr>
          <w:trHeight w:val="535"/>
        </w:trPr>
        <w:tc>
          <w:tcPr>
            <w:tcW w:w="2626" w:type="dxa"/>
            <w:gridSpan w:val="2"/>
            <w:tcBorders>
              <w:left w:val="nil"/>
            </w:tcBorders>
          </w:tcPr>
          <w:p w:rsidR="0095290D" w:rsidRDefault="00FA4139">
            <w:pPr>
              <w:pStyle w:val="TableParagraph"/>
              <w:spacing w:line="268" w:lineRule="exact"/>
              <w:ind w:left="43"/>
              <w:rPr>
                <w:rFonts w:ascii="Calibri" w:hAnsi="Calibri"/>
                <w:b/>
              </w:rPr>
            </w:pPr>
            <w:r>
              <w:rPr>
                <w:rFonts w:ascii="Calibri" w:hAnsi="Calibri"/>
                <w:b/>
              </w:rPr>
              <w:t>Итого</w:t>
            </w:r>
            <w:r>
              <w:rPr>
                <w:rFonts w:ascii="Calibri" w:hAnsi="Calibri"/>
                <w:b/>
                <w:spacing w:val="-2"/>
              </w:rPr>
              <w:t xml:space="preserve"> коррекционные</w:t>
            </w:r>
          </w:p>
          <w:p w:rsidR="0095290D" w:rsidRDefault="00FA4139">
            <w:pPr>
              <w:pStyle w:val="TableParagraph"/>
              <w:spacing w:line="247" w:lineRule="exact"/>
              <w:ind w:left="43"/>
              <w:rPr>
                <w:rFonts w:ascii="Calibri" w:hAnsi="Calibri"/>
                <w:b/>
              </w:rPr>
            </w:pPr>
            <w:r>
              <w:rPr>
                <w:rFonts w:ascii="Calibri" w:hAnsi="Calibri"/>
                <w:b/>
                <w:spacing w:val="-2"/>
              </w:rPr>
              <w:t>курсы</w:t>
            </w:r>
          </w:p>
        </w:tc>
        <w:tc>
          <w:tcPr>
            <w:tcW w:w="850" w:type="dxa"/>
          </w:tcPr>
          <w:p w:rsidR="0095290D" w:rsidRDefault="00FA4139">
            <w:pPr>
              <w:pStyle w:val="TableParagraph"/>
              <w:spacing w:line="268" w:lineRule="exact"/>
              <w:ind w:left="0"/>
              <w:jc w:val="center"/>
              <w:rPr>
                <w:rFonts w:ascii="Calibri"/>
                <w:b/>
              </w:rPr>
            </w:pPr>
            <w:r>
              <w:rPr>
                <w:rFonts w:ascii="Calibri"/>
                <w:b/>
                <w:spacing w:val="-5"/>
              </w:rPr>
              <w:t>340</w:t>
            </w:r>
          </w:p>
        </w:tc>
        <w:tc>
          <w:tcPr>
            <w:tcW w:w="855" w:type="dxa"/>
            <w:gridSpan w:val="2"/>
          </w:tcPr>
          <w:p w:rsidR="0095290D" w:rsidRDefault="00FA4139">
            <w:pPr>
              <w:pStyle w:val="TableParagraph"/>
              <w:spacing w:line="268" w:lineRule="exact"/>
              <w:ind w:left="254"/>
              <w:rPr>
                <w:rFonts w:ascii="Calibri"/>
                <w:b/>
              </w:rPr>
            </w:pPr>
            <w:r>
              <w:rPr>
                <w:rFonts w:ascii="Calibri"/>
                <w:b/>
                <w:spacing w:val="-5"/>
              </w:rPr>
              <w:t>272</w:t>
            </w:r>
          </w:p>
        </w:tc>
        <w:tc>
          <w:tcPr>
            <w:tcW w:w="851" w:type="dxa"/>
            <w:gridSpan w:val="2"/>
          </w:tcPr>
          <w:p w:rsidR="0095290D" w:rsidRDefault="00FA4139">
            <w:pPr>
              <w:pStyle w:val="TableParagraph"/>
              <w:spacing w:line="268" w:lineRule="exact"/>
              <w:ind w:left="250"/>
              <w:rPr>
                <w:rFonts w:ascii="Calibri"/>
                <w:b/>
              </w:rPr>
            </w:pPr>
            <w:r>
              <w:rPr>
                <w:rFonts w:ascii="Calibri"/>
                <w:b/>
                <w:spacing w:val="-5"/>
              </w:rPr>
              <w:t>272</w:t>
            </w:r>
          </w:p>
        </w:tc>
        <w:tc>
          <w:tcPr>
            <w:tcW w:w="851" w:type="dxa"/>
            <w:gridSpan w:val="2"/>
          </w:tcPr>
          <w:p w:rsidR="0095290D" w:rsidRDefault="00FA4139">
            <w:pPr>
              <w:pStyle w:val="TableParagraph"/>
              <w:spacing w:line="268" w:lineRule="exact"/>
              <w:ind w:left="248"/>
              <w:rPr>
                <w:rFonts w:ascii="Calibri"/>
                <w:b/>
              </w:rPr>
            </w:pPr>
            <w:r>
              <w:rPr>
                <w:rFonts w:ascii="Calibri"/>
                <w:b/>
                <w:spacing w:val="-5"/>
              </w:rPr>
              <w:t>272</w:t>
            </w:r>
          </w:p>
        </w:tc>
        <w:tc>
          <w:tcPr>
            <w:tcW w:w="850" w:type="dxa"/>
            <w:gridSpan w:val="2"/>
          </w:tcPr>
          <w:p w:rsidR="0095290D" w:rsidRDefault="00FA4139">
            <w:pPr>
              <w:pStyle w:val="TableParagraph"/>
              <w:spacing w:line="268" w:lineRule="exact"/>
              <w:ind w:left="252"/>
              <w:rPr>
                <w:rFonts w:ascii="Calibri"/>
                <w:b/>
              </w:rPr>
            </w:pPr>
            <w:r>
              <w:rPr>
                <w:rFonts w:ascii="Calibri"/>
                <w:b/>
                <w:spacing w:val="-5"/>
              </w:rPr>
              <w:t>272</w:t>
            </w:r>
          </w:p>
        </w:tc>
        <w:tc>
          <w:tcPr>
            <w:tcW w:w="849" w:type="dxa"/>
            <w:gridSpan w:val="2"/>
          </w:tcPr>
          <w:p w:rsidR="0095290D" w:rsidRDefault="00FA4139">
            <w:pPr>
              <w:pStyle w:val="TableParagraph"/>
              <w:spacing w:line="268" w:lineRule="exact"/>
              <w:ind w:left="252"/>
              <w:rPr>
                <w:rFonts w:ascii="Calibri"/>
                <w:b/>
              </w:rPr>
            </w:pPr>
            <w:r>
              <w:rPr>
                <w:rFonts w:ascii="Calibri"/>
                <w:b/>
                <w:spacing w:val="-5"/>
              </w:rPr>
              <w:t>272</w:t>
            </w:r>
          </w:p>
        </w:tc>
        <w:tc>
          <w:tcPr>
            <w:tcW w:w="847" w:type="dxa"/>
            <w:gridSpan w:val="2"/>
          </w:tcPr>
          <w:p w:rsidR="0095290D" w:rsidRDefault="00FA4139">
            <w:pPr>
              <w:pStyle w:val="TableParagraph"/>
              <w:spacing w:line="268" w:lineRule="exact"/>
              <w:ind w:left="253"/>
              <w:rPr>
                <w:rFonts w:ascii="Calibri"/>
                <w:b/>
              </w:rPr>
            </w:pPr>
            <w:r>
              <w:rPr>
                <w:rFonts w:ascii="Calibri"/>
                <w:b/>
                <w:spacing w:val="-5"/>
              </w:rPr>
              <w:t>272</w:t>
            </w:r>
          </w:p>
        </w:tc>
        <w:tc>
          <w:tcPr>
            <w:tcW w:w="853" w:type="dxa"/>
            <w:gridSpan w:val="2"/>
          </w:tcPr>
          <w:p w:rsidR="0095290D" w:rsidRDefault="00FA4139">
            <w:pPr>
              <w:pStyle w:val="TableParagraph"/>
              <w:spacing w:line="268" w:lineRule="exact"/>
              <w:ind w:left="256"/>
              <w:rPr>
                <w:rFonts w:ascii="Calibri"/>
                <w:b/>
              </w:rPr>
            </w:pPr>
            <w:r>
              <w:rPr>
                <w:rFonts w:ascii="Calibri"/>
                <w:b/>
                <w:spacing w:val="-5"/>
              </w:rPr>
              <w:t>272</w:t>
            </w:r>
          </w:p>
        </w:tc>
        <w:tc>
          <w:tcPr>
            <w:tcW w:w="987" w:type="dxa"/>
            <w:gridSpan w:val="2"/>
          </w:tcPr>
          <w:p w:rsidR="0095290D" w:rsidRDefault="00FA4139">
            <w:pPr>
              <w:pStyle w:val="TableParagraph"/>
              <w:spacing w:line="268" w:lineRule="exact"/>
              <w:ind w:left="243"/>
              <w:rPr>
                <w:rFonts w:ascii="Calibri"/>
                <w:b/>
              </w:rPr>
            </w:pPr>
            <w:r>
              <w:rPr>
                <w:rFonts w:ascii="Calibri"/>
                <w:b/>
              </w:rPr>
              <w:t>2</w:t>
            </w:r>
            <w:r>
              <w:rPr>
                <w:rFonts w:ascii="Calibri"/>
                <w:b/>
                <w:spacing w:val="-5"/>
              </w:rPr>
              <w:t>244</w:t>
            </w:r>
          </w:p>
        </w:tc>
      </w:tr>
      <w:tr w:rsidR="0095290D">
        <w:trPr>
          <w:trHeight w:val="1343"/>
        </w:trPr>
        <w:tc>
          <w:tcPr>
            <w:tcW w:w="2626" w:type="dxa"/>
            <w:gridSpan w:val="2"/>
            <w:tcBorders>
              <w:left w:val="nil"/>
            </w:tcBorders>
          </w:tcPr>
          <w:p w:rsidR="0095290D" w:rsidRDefault="00FA4139">
            <w:pPr>
              <w:pStyle w:val="TableParagraph"/>
              <w:spacing w:before="1"/>
              <w:ind w:left="43" w:right="841"/>
              <w:rPr>
                <w:rFonts w:ascii="Calibri" w:hAnsi="Calibri"/>
              </w:rPr>
            </w:pPr>
            <w:r>
              <w:rPr>
                <w:rFonts w:ascii="Calibri" w:hAnsi="Calibri"/>
                <w:spacing w:val="-2"/>
              </w:rPr>
              <w:t>Внеурочная деятельность:</w:t>
            </w:r>
          </w:p>
          <w:p w:rsidR="0095290D" w:rsidRDefault="00FA4139">
            <w:pPr>
              <w:pStyle w:val="TableParagraph"/>
              <w:spacing w:before="1"/>
              <w:ind w:left="43"/>
              <w:rPr>
                <w:rFonts w:ascii="Calibri" w:hAnsi="Calibri"/>
              </w:rPr>
            </w:pPr>
            <w:r>
              <w:rPr>
                <w:rFonts w:ascii="Calibri" w:hAnsi="Calibri"/>
              </w:rPr>
              <w:t>5дней</w:t>
            </w:r>
            <w:r>
              <w:rPr>
                <w:rFonts w:ascii="Calibri" w:hAnsi="Calibri"/>
                <w:spacing w:val="-10"/>
              </w:rPr>
              <w:t>-</w:t>
            </w:r>
          </w:p>
          <w:p w:rsidR="0095290D" w:rsidRDefault="00FA4139">
            <w:pPr>
              <w:pStyle w:val="TableParagraph"/>
              <w:ind w:left="43"/>
              <w:rPr>
                <w:rFonts w:ascii="Calibri" w:hAnsi="Calibri"/>
              </w:rPr>
            </w:pPr>
            <w:r>
              <w:rPr>
                <w:rFonts w:ascii="Calibri" w:hAnsi="Calibri"/>
              </w:rPr>
              <w:t>5дней+продлен.день</w:t>
            </w:r>
            <w:r>
              <w:rPr>
                <w:rFonts w:ascii="Calibri" w:hAnsi="Calibri"/>
                <w:spacing w:val="-10"/>
              </w:rPr>
              <w:t>-</w:t>
            </w:r>
          </w:p>
          <w:p w:rsidR="0095290D" w:rsidRDefault="00FA4139">
            <w:pPr>
              <w:pStyle w:val="TableParagraph"/>
              <w:spacing w:before="1" w:line="247" w:lineRule="exact"/>
              <w:ind w:left="43"/>
              <w:rPr>
                <w:rFonts w:ascii="Calibri" w:hAnsi="Calibri"/>
              </w:rPr>
            </w:pPr>
            <w:r>
              <w:rPr>
                <w:rFonts w:ascii="Calibri" w:hAnsi="Calibri"/>
              </w:rPr>
              <w:t>7дней*</w:t>
            </w:r>
            <w:r>
              <w:rPr>
                <w:rFonts w:ascii="Calibri" w:hAnsi="Calibri"/>
                <w:spacing w:val="-10"/>
              </w:rPr>
              <w:t>-</w:t>
            </w:r>
          </w:p>
        </w:tc>
        <w:tc>
          <w:tcPr>
            <w:tcW w:w="850" w:type="dxa"/>
          </w:tcPr>
          <w:p w:rsidR="0095290D" w:rsidRDefault="0095290D">
            <w:pPr>
              <w:pStyle w:val="TableParagraph"/>
              <w:spacing w:before="17"/>
              <w:ind w:left="0"/>
              <w:rPr>
                <w:b/>
              </w:rPr>
            </w:pPr>
          </w:p>
          <w:p w:rsidR="0095290D" w:rsidRDefault="00FA4139">
            <w:pPr>
              <w:pStyle w:val="TableParagraph"/>
              <w:ind w:left="211"/>
              <w:rPr>
                <w:rFonts w:ascii="Calibri"/>
              </w:rPr>
            </w:pPr>
            <w:r>
              <w:rPr>
                <w:rFonts w:ascii="Calibri"/>
                <w:spacing w:val="-4"/>
              </w:rPr>
              <w:t>204/</w:t>
            </w:r>
          </w:p>
          <w:p w:rsidR="0095290D" w:rsidRDefault="00FA4139">
            <w:pPr>
              <w:pStyle w:val="TableParagraph"/>
              <w:ind w:left="211"/>
              <w:rPr>
                <w:rFonts w:ascii="Calibri"/>
              </w:rPr>
            </w:pPr>
            <w:r>
              <w:rPr>
                <w:rFonts w:ascii="Calibri"/>
                <w:spacing w:val="-4"/>
              </w:rPr>
              <w:t>510/</w:t>
            </w:r>
          </w:p>
          <w:p w:rsidR="0095290D" w:rsidRDefault="00FA4139">
            <w:pPr>
              <w:pStyle w:val="TableParagraph"/>
              <w:spacing w:before="1"/>
              <w:ind w:left="173"/>
              <w:rPr>
                <w:rFonts w:ascii="Calibri"/>
              </w:rPr>
            </w:pPr>
            <w:r>
              <w:rPr>
                <w:rFonts w:ascii="Calibri"/>
              </w:rPr>
              <w:t>1</w:t>
            </w:r>
            <w:r>
              <w:rPr>
                <w:rFonts w:ascii="Calibri"/>
                <w:spacing w:val="-5"/>
              </w:rPr>
              <w:t>190</w:t>
            </w:r>
          </w:p>
        </w:tc>
        <w:tc>
          <w:tcPr>
            <w:tcW w:w="855" w:type="dxa"/>
            <w:gridSpan w:val="2"/>
          </w:tcPr>
          <w:p w:rsidR="0095290D" w:rsidRDefault="0095290D">
            <w:pPr>
              <w:pStyle w:val="TableParagraph"/>
              <w:spacing w:before="17"/>
              <w:ind w:left="0"/>
              <w:rPr>
                <w:b/>
              </w:rPr>
            </w:pPr>
          </w:p>
          <w:p w:rsidR="0095290D" w:rsidRDefault="00FA4139">
            <w:pPr>
              <w:pStyle w:val="TableParagraph"/>
              <w:ind w:left="211"/>
              <w:rPr>
                <w:rFonts w:ascii="Calibri"/>
              </w:rPr>
            </w:pPr>
            <w:r>
              <w:rPr>
                <w:rFonts w:ascii="Calibri"/>
                <w:spacing w:val="-4"/>
              </w:rPr>
              <w:t>272/</w:t>
            </w:r>
          </w:p>
          <w:p w:rsidR="0095290D" w:rsidRDefault="00FA4139">
            <w:pPr>
              <w:pStyle w:val="TableParagraph"/>
              <w:ind w:left="211"/>
              <w:rPr>
                <w:rFonts w:ascii="Calibri"/>
              </w:rPr>
            </w:pPr>
            <w:r>
              <w:rPr>
                <w:rFonts w:ascii="Calibri"/>
                <w:spacing w:val="-4"/>
              </w:rPr>
              <w:t>510/</w:t>
            </w:r>
          </w:p>
          <w:p w:rsidR="0095290D" w:rsidRDefault="00FA4139">
            <w:pPr>
              <w:pStyle w:val="TableParagraph"/>
              <w:spacing w:before="1"/>
              <w:ind w:left="173"/>
              <w:rPr>
                <w:rFonts w:ascii="Calibri"/>
              </w:rPr>
            </w:pPr>
            <w:r>
              <w:rPr>
                <w:rFonts w:ascii="Calibri"/>
              </w:rPr>
              <w:t>1</w:t>
            </w:r>
            <w:r>
              <w:rPr>
                <w:rFonts w:ascii="Calibri"/>
                <w:spacing w:val="-5"/>
              </w:rPr>
              <w:t>190</w:t>
            </w:r>
          </w:p>
        </w:tc>
        <w:tc>
          <w:tcPr>
            <w:tcW w:w="851" w:type="dxa"/>
            <w:gridSpan w:val="2"/>
          </w:tcPr>
          <w:p w:rsidR="0095290D" w:rsidRDefault="0095290D">
            <w:pPr>
              <w:pStyle w:val="TableParagraph"/>
              <w:spacing w:before="17"/>
              <w:ind w:left="0"/>
              <w:rPr>
                <w:b/>
              </w:rPr>
            </w:pPr>
          </w:p>
          <w:p w:rsidR="0095290D" w:rsidRDefault="00FA4139">
            <w:pPr>
              <w:pStyle w:val="TableParagraph"/>
              <w:ind w:left="206"/>
              <w:rPr>
                <w:rFonts w:ascii="Calibri"/>
              </w:rPr>
            </w:pPr>
            <w:r>
              <w:rPr>
                <w:rFonts w:ascii="Calibri"/>
                <w:spacing w:val="-4"/>
              </w:rPr>
              <w:t>272/</w:t>
            </w:r>
          </w:p>
          <w:p w:rsidR="0095290D" w:rsidRDefault="00FA4139">
            <w:pPr>
              <w:pStyle w:val="TableParagraph"/>
              <w:ind w:left="206"/>
              <w:rPr>
                <w:rFonts w:ascii="Calibri"/>
              </w:rPr>
            </w:pPr>
            <w:r>
              <w:rPr>
                <w:rFonts w:ascii="Calibri"/>
                <w:spacing w:val="-4"/>
              </w:rPr>
              <w:t>510/</w:t>
            </w:r>
          </w:p>
          <w:p w:rsidR="0095290D" w:rsidRDefault="00FA4139">
            <w:pPr>
              <w:pStyle w:val="TableParagraph"/>
              <w:spacing w:before="1"/>
              <w:ind w:left="192"/>
              <w:rPr>
                <w:rFonts w:ascii="Calibri"/>
              </w:rPr>
            </w:pPr>
            <w:r>
              <w:rPr>
                <w:rFonts w:ascii="Calibri"/>
                <w:spacing w:val="-4"/>
              </w:rPr>
              <w:t>1190</w:t>
            </w:r>
          </w:p>
        </w:tc>
        <w:tc>
          <w:tcPr>
            <w:tcW w:w="851" w:type="dxa"/>
            <w:gridSpan w:val="2"/>
          </w:tcPr>
          <w:p w:rsidR="0095290D" w:rsidRDefault="0095290D">
            <w:pPr>
              <w:pStyle w:val="TableParagraph"/>
              <w:spacing w:before="17"/>
              <w:ind w:left="0"/>
              <w:rPr>
                <w:b/>
              </w:rPr>
            </w:pPr>
          </w:p>
          <w:p w:rsidR="0095290D" w:rsidRDefault="00FA4139">
            <w:pPr>
              <w:pStyle w:val="TableParagraph"/>
              <w:ind w:left="205"/>
              <w:rPr>
                <w:rFonts w:ascii="Calibri"/>
              </w:rPr>
            </w:pPr>
            <w:r>
              <w:rPr>
                <w:rFonts w:ascii="Calibri"/>
                <w:spacing w:val="-4"/>
              </w:rPr>
              <w:t>272/</w:t>
            </w:r>
          </w:p>
          <w:p w:rsidR="0095290D" w:rsidRDefault="00FA4139">
            <w:pPr>
              <w:pStyle w:val="TableParagraph"/>
              <w:ind w:left="205"/>
              <w:rPr>
                <w:rFonts w:ascii="Calibri"/>
              </w:rPr>
            </w:pPr>
            <w:r>
              <w:rPr>
                <w:rFonts w:ascii="Calibri"/>
                <w:spacing w:val="-4"/>
              </w:rPr>
              <w:t>510/</w:t>
            </w:r>
          </w:p>
          <w:p w:rsidR="0095290D" w:rsidRDefault="00FA4139">
            <w:pPr>
              <w:pStyle w:val="TableParagraph"/>
              <w:spacing w:before="1"/>
              <w:ind w:left="191"/>
              <w:rPr>
                <w:rFonts w:ascii="Calibri"/>
              </w:rPr>
            </w:pPr>
            <w:r>
              <w:rPr>
                <w:rFonts w:ascii="Calibri"/>
                <w:spacing w:val="-4"/>
              </w:rPr>
              <w:t>1190</w:t>
            </w:r>
          </w:p>
        </w:tc>
        <w:tc>
          <w:tcPr>
            <w:tcW w:w="850" w:type="dxa"/>
            <w:gridSpan w:val="2"/>
          </w:tcPr>
          <w:p w:rsidR="0095290D" w:rsidRDefault="0095290D">
            <w:pPr>
              <w:pStyle w:val="TableParagraph"/>
              <w:spacing w:before="17"/>
              <w:ind w:left="0"/>
              <w:rPr>
                <w:b/>
              </w:rPr>
            </w:pPr>
          </w:p>
          <w:p w:rsidR="0095290D" w:rsidRDefault="00FA4139">
            <w:pPr>
              <w:pStyle w:val="TableParagraph"/>
              <w:ind w:left="209"/>
              <w:rPr>
                <w:rFonts w:ascii="Calibri"/>
              </w:rPr>
            </w:pPr>
            <w:r>
              <w:rPr>
                <w:rFonts w:ascii="Calibri"/>
                <w:spacing w:val="-4"/>
              </w:rPr>
              <w:t>272/</w:t>
            </w:r>
          </w:p>
          <w:p w:rsidR="0095290D" w:rsidRDefault="00FA4139">
            <w:pPr>
              <w:pStyle w:val="TableParagraph"/>
              <w:ind w:left="209"/>
              <w:rPr>
                <w:rFonts w:ascii="Calibri"/>
              </w:rPr>
            </w:pPr>
            <w:r>
              <w:rPr>
                <w:rFonts w:ascii="Calibri"/>
                <w:spacing w:val="-4"/>
              </w:rPr>
              <w:t>510/</w:t>
            </w:r>
          </w:p>
          <w:p w:rsidR="0095290D" w:rsidRDefault="00FA4139">
            <w:pPr>
              <w:pStyle w:val="TableParagraph"/>
              <w:spacing w:before="1"/>
              <w:ind w:left="194"/>
              <w:rPr>
                <w:rFonts w:ascii="Calibri"/>
              </w:rPr>
            </w:pPr>
            <w:r>
              <w:rPr>
                <w:rFonts w:ascii="Calibri"/>
                <w:spacing w:val="-4"/>
              </w:rPr>
              <w:t>1190</w:t>
            </w:r>
          </w:p>
        </w:tc>
        <w:tc>
          <w:tcPr>
            <w:tcW w:w="849" w:type="dxa"/>
            <w:gridSpan w:val="2"/>
          </w:tcPr>
          <w:p w:rsidR="0095290D" w:rsidRDefault="0095290D">
            <w:pPr>
              <w:pStyle w:val="TableParagraph"/>
              <w:spacing w:before="17"/>
              <w:ind w:left="0"/>
              <w:rPr>
                <w:b/>
              </w:rPr>
            </w:pPr>
          </w:p>
          <w:p w:rsidR="0095290D" w:rsidRDefault="00FA4139">
            <w:pPr>
              <w:pStyle w:val="TableParagraph"/>
              <w:ind w:left="209"/>
              <w:rPr>
                <w:rFonts w:ascii="Calibri"/>
              </w:rPr>
            </w:pPr>
            <w:r>
              <w:rPr>
                <w:rFonts w:ascii="Calibri"/>
                <w:spacing w:val="-4"/>
              </w:rPr>
              <w:t>272/</w:t>
            </w:r>
          </w:p>
          <w:p w:rsidR="0095290D" w:rsidRDefault="00FA4139">
            <w:pPr>
              <w:pStyle w:val="TableParagraph"/>
              <w:ind w:left="209"/>
              <w:rPr>
                <w:rFonts w:ascii="Calibri"/>
              </w:rPr>
            </w:pPr>
            <w:r>
              <w:rPr>
                <w:rFonts w:ascii="Calibri"/>
                <w:spacing w:val="-4"/>
              </w:rPr>
              <w:t>510/</w:t>
            </w:r>
          </w:p>
          <w:p w:rsidR="0095290D" w:rsidRDefault="00FA4139">
            <w:pPr>
              <w:pStyle w:val="TableParagraph"/>
              <w:spacing w:before="1"/>
              <w:ind w:left="170"/>
              <w:rPr>
                <w:rFonts w:ascii="Calibri"/>
              </w:rPr>
            </w:pPr>
            <w:r>
              <w:rPr>
                <w:rFonts w:ascii="Calibri"/>
              </w:rPr>
              <w:t>1</w:t>
            </w:r>
            <w:r>
              <w:rPr>
                <w:rFonts w:ascii="Calibri"/>
                <w:spacing w:val="-5"/>
              </w:rPr>
              <w:t>190</w:t>
            </w:r>
          </w:p>
        </w:tc>
        <w:tc>
          <w:tcPr>
            <w:tcW w:w="847" w:type="dxa"/>
            <w:gridSpan w:val="2"/>
          </w:tcPr>
          <w:p w:rsidR="0095290D" w:rsidRDefault="0095290D">
            <w:pPr>
              <w:pStyle w:val="TableParagraph"/>
              <w:spacing w:before="17"/>
              <w:ind w:left="0"/>
              <w:rPr>
                <w:b/>
              </w:rPr>
            </w:pPr>
          </w:p>
          <w:p w:rsidR="0095290D" w:rsidRDefault="00FA4139">
            <w:pPr>
              <w:pStyle w:val="TableParagraph"/>
              <w:ind w:left="210"/>
              <w:rPr>
                <w:rFonts w:ascii="Calibri"/>
              </w:rPr>
            </w:pPr>
            <w:r>
              <w:rPr>
                <w:rFonts w:ascii="Calibri"/>
                <w:spacing w:val="-4"/>
              </w:rPr>
              <w:t>272/</w:t>
            </w:r>
          </w:p>
          <w:p w:rsidR="0095290D" w:rsidRDefault="00FA4139">
            <w:pPr>
              <w:pStyle w:val="TableParagraph"/>
              <w:ind w:left="210"/>
              <w:rPr>
                <w:rFonts w:ascii="Calibri"/>
              </w:rPr>
            </w:pPr>
            <w:r>
              <w:rPr>
                <w:rFonts w:ascii="Calibri"/>
                <w:spacing w:val="-4"/>
              </w:rPr>
              <w:t>510/</w:t>
            </w:r>
          </w:p>
          <w:p w:rsidR="0095290D" w:rsidRDefault="00FA4139">
            <w:pPr>
              <w:pStyle w:val="TableParagraph"/>
              <w:spacing w:before="1"/>
              <w:ind w:left="171"/>
              <w:rPr>
                <w:rFonts w:ascii="Calibri"/>
              </w:rPr>
            </w:pPr>
            <w:r>
              <w:rPr>
                <w:rFonts w:ascii="Calibri"/>
              </w:rPr>
              <w:t>1</w:t>
            </w:r>
            <w:r>
              <w:rPr>
                <w:rFonts w:ascii="Calibri"/>
                <w:spacing w:val="-5"/>
              </w:rPr>
              <w:t>190</w:t>
            </w:r>
          </w:p>
        </w:tc>
        <w:tc>
          <w:tcPr>
            <w:tcW w:w="853" w:type="dxa"/>
            <w:gridSpan w:val="2"/>
          </w:tcPr>
          <w:p w:rsidR="0095290D" w:rsidRDefault="0095290D">
            <w:pPr>
              <w:pStyle w:val="TableParagraph"/>
              <w:spacing w:before="17"/>
              <w:ind w:left="0"/>
              <w:rPr>
                <w:b/>
              </w:rPr>
            </w:pPr>
          </w:p>
          <w:p w:rsidR="0095290D" w:rsidRDefault="00FA4139">
            <w:pPr>
              <w:pStyle w:val="TableParagraph"/>
              <w:ind w:left="212"/>
              <w:rPr>
                <w:rFonts w:ascii="Calibri"/>
              </w:rPr>
            </w:pPr>
            <w:r>
              <w:rPr>
                <w:rFonts w:ascii="Calibri"/>
                <w:spacing w:val="-4"/>
              </w:rPr>
              <w:t>272/</w:t>
            </w:r>
          </w:p>
          <w:p w:rsidR="0095290D" w:rsidRDefault="00FA4139">
            <w:pPr>
              <w:pStyle w:val="TableParagraph"/>
              <w:ind w:left="212"/>
              <w:rPr>
                <w:rFonts w:ascii="Calibri"/>
              </w:rPr>
            </w:pPr>
            <w:r>
              <w:rPr>
                <w:rFonts w:ascii="Calibri"/>
                <w:spacing w:val="-4"/>
              </w:rPr>
              <w:t>510/</w:t>
            </w:r>
          </w:p>
          <w:p w:rsidR="0095290D" w:rsidRDefault="00FA4139">
            <w:pPr>
              <w:pStyle w:val="TableParagraph"/>
              <w:spacing w:before="1"/>
              <w:ind w:left="174"/>
              <w:rPr>
                <w:rFonts w:ascii="Calibri"/>
              </w:rPr>
            </w:pPr>
            <w:r>
              <w:rPr>
                <w:rFonts w:ascii="Calibri"/>
              </w:rPr>
              <w:t>1</w:t>
            </w:r>
            <w:r>
              <w:rPr>
                <w:rFonts w:ascii="Calibri"/>
                <w:spacing w:val="-5"/>
              </w:rPr>
              <w:t>190</w:t>
            </w:r>
          </w:p>
        </w:tc>
        <w:tc>
          <w:tcPr>
            <w:tcW w:w="987" w:type="dxa"/>
            <w:gridSpan w:val="2"/>
          </w:tcPr>
          <w:p w:rsidR="0095290D" w:rsidRDefault="0095290D">
            <w:pPr>
              <w:pStyle w:val="TableParagraph"/>
              <w:spacing w:before="17"/>
              <w:ind w:left="0"/>
              <w:rPr>
                <w:b/>
              </w:rPr>
            </w:pPr>
          </w:p>
          <w:p w:rsidR="0095290D" w:rsidRDefault="00FA4139">
            <w:pPr>
              <w:pStyle w:val="TableParagraph"/>
              <w:ind w:left="200"/>
              <w:rPr>
                <w:rFonts w:ascii="Calibri"/>
              </w:rPr>
            </w:pPr>
            <w:r>
              <w:rPr>
                <w:rFonts w:ascii="Calibri"/>
              </w:rPr>
              <w:t>2</w:t>
            </w:r>
            <w:r>
              <w:rPr>
                <w:rFonts w:ascii="Calibri"/>
                <w:spacing w:val="-4"/>
              </w:rPr>
              <w:t xml:space="preserve"> 108/</w:t>
            </w:r>
          </w:p>
          <w:p w:rsidR="0095290D" w:rsidRDefault="00FA4139">
            <w:pPr>
              <w:pStyle w:val="TableParagraph"/>
              <w:ind w:left="200"/>
              <w:rPr>
                <w:rFonts w:ascii="Calibri"/>
              </w:rPr>
            </w:pPr>
            <w:r>
              <w:rPr>
                <w:rFonts w:ascii="Calibri"/>
              </w:rPr>
              <w:t>4</w:t>
            </w:r>
            <w:r>
              <w:rPr>
                <w:rFonts w:ascii="Calibri"/>
                <w:spacing w:val="-4"/>
              </w:rPr>
              <w:t xml:space="preserve"> 080/</w:t>
            </w:r>
          </w:p>
          <w:p w:rsidR="0095290D" w:rsidRDefault="00FA4139">
            <w:pPr>
              <w:pStyle w:val="TableParagraph"/>
              <w:spacing w:before="1"/>
              <w:ind w:left="243"/>
              <w:rPr>
                <w:rFonts w:ascii="Calibri"/>
              </w:rPr>
            </w:pPr>
            <w:r>
              <w:rPr>
                <w:rFonts w:ascii="Calibri"/>
              </w:rPr>
              <w:t>9</w:t>
            </w:r>
            <w:r>
              <w:rPr>
                <w:rFonts w:ascii="Calibri"/>
                <w:spacing w:val="-5"/>
              </w:rPr>
              <w:t>520</w:t>
            </w:r>
          </w:p>
        </w:tc>
      </w:tr>
      <w:tr w:rsidR="0095290D">
        <w:trPr>
          <w:trHeight w:val="1074"/>
        </w:trPr>
        <w:tc>
          <w:tcPr>
            <w:tcW w:w="2626" w:type="dxa"/>
            <w:gridSpan w:val="2"/>
            <w:tcBorders>
              <w:left w:val="nil"/>
            </w:tcBorders>
          </w:tcPr>
          <w:p w:rsidR="0095290D" w:rsidRDefault="00FA4139">
            <w:pPr>
              <w:pStyle w:val="TableParagraph"/>
              <w:spacing w:before="1"/>
              <w:ind w:left="43" w:right="84"/>
              <w:rPr>
                <w:rFonts w:ascii="Calibri" w:hAnsi="Calibri"/>
                <w:b/>
              </w:rPr>
            </w:pPr>
            <w:r>
              <w:rPr>
                <w:rFonts w:ascii="Calibri" w:hAnsi="Calibri"/>
                <w:b/>
              </w:rPr>
              <w:t>Всегокфинансированию 5 дней -</w:t>
            </w:r>
          </w:p>
          <w:p w:rsidR="0095290D" w:rsidRDefault="00FA4139">
            <w:pPr>
              <w:pStyle w:val="TableParagraph"/>
              <w:spacing w:before="1"/>
              <w:ind w:left="43"/>
              <w:rPr>
                <w:rFonts w:ascii="Calibri" w:hAnsi="Calibri"/>
                <w:b/>
              </w:rPr>
            </w:pPr>
            <w:r>
              <w:rPr>
                <w:rFonts w:ascii="Calibri" w:hAnsi="Calibri"/>
                <w:b/>
              </w:rPr>
              <w:t>5дней+продлен.день</w:t>
            </w:r>
            <w:r>
              <w:rPr>
                <w:rFonts w:ascii="Calibri" w:hAnsi="Calibri"/>
                <w:b/>
                <w:spacing w:val="-10"/>
              </w:rPr>
              <w:t>-</w:t>
            </w:r>
          </w:p>
          <w:p w:rsidR="0095290D" w:rsidRDefault="00FA4139">
            <w:pPr>
              <w:pStyle w:val="TableParagraph"/>
              <w:spacing w:line="247" w:lineRule="exact"/>
              <w:ind w:left="43"/>
              <w:rPr>
                <w:rFonts w:ascii="Calibri" w:hAnsi="Calibri"/>
                <w:b/>
              </w:rPr>
            </w:pPr>
            <w:r>
              <w:rPr>
                <w:rFonts w:ascii="Calibri" w:hAnsi="Calibri"/>
                <w:b/>
              </w:rPr>
              <w:t>7дней*</w:t>
            </w:r>
            <w:r>
              <w:rPr>
                <w:rFonts w:ascii="Calibri" w:hAnsi="Calibri"/>
                <w:b/>
                <w:spacing w:val="-10"/>
              </w:rPr>
              <w:t>-</w:t>
            </w:r>
          </w:p>
        </w:tc>
        <w:tc>
          <w:tcPr>
            <w:tcW w:w="850" w:type="dxa"/>
          </w:tcPr>
          <w:p w:rsidR="0095290D" w:rsidRDefault="0095290D">
            <w:pPr>
              <w:pStyle w:val="TableParagraph"/>
              <w:spacing w:before="17"/>
              <w:ind w:left="0"/>
              <w:rPr>
                <w:b/>
              </w:rPr>
            </w:pPr>
          </w:p>
          <w:p w:rsidR="0095290D" w:rsidRDefault="00FA4139">
            <w:pPr>
              <w:pStyle w:val="TableParagraph"/>
              <w:ind w:left="125"/>
              <w:rPr>
                <w:rFonts w:ascii="Calibri"/>
                <w:b/>
              </w:rPr>
            </w:pPr>
            <w:r>
              <w:rPr>
                <w:rFonts w:ascii="Calibri"/>
                <w:b/>
              </w:rPr>
              <w:t>1</w:t>
            </w:r>
            <w:r>
              <w:rPr>
                <w:rFonts w:ascii="Calibri"/>
                <w:b/>
                <w:spacing w:val="-4"/>
              </w:rPr>
              <w:t xml:space="preserve"> 292/</w:t>
            </w:r>
          </w:p>
          <w:p w:rsidR="0095290D" w:rsidRDefault="00FA4139">
            <w:pPr>
              <w:pStyle w:val="TableParagraph"/>
              <w:ind w:left="125"/>
              <w:rPr>
                <w:rFonts w:ascii="Calibri"/>
                <w:b/>
              </w:rPr>
            </w:pPr>
            <w:r>
              <w:rPr>
                <w:rFonts w:ascii="Calibri"/>
                <w:b/>
              </w:rPr>
              <w:t>1</w:t>
            </w:r>
            <w:r>
              <w:rPr>
                <w:rFonts w:ascii="Calibri"/>
                <w:b/>
                <w:spacing w:val="-4"/>
              </w:rPr>
              <w:t xml:space="preserve"> 598/</w:t>
            </w:r>
          </w:p>
          <w:p w:rsidR="0095290D" w:rsidRDefault="00FA4139">
            <w:pPr>
              <w:pStyle w:val="TableParagraph"/>
              <w:spacing w:before="1" w:line="247" w:lineRule="exact"/>
              <w:ind w:left="173"/>
              <w:rPr>
                <w:rFonts w:ascii="Calibri"/>
                <w:b/>
              </w:rPr>
            </w:pPr>
            <w:r>
              <w:rPr>
                <w:rFonts w:ascii="Calibri"/>
                <w:b/>
              </w:rPr>
              <w:t>2</w:t>
            </w:r>
            <w:r>
              <w:rPr>
                <w:rFonts w:ascii="Calibri"/>
                <w:b/>
                <w:spacing w:val="-5"/>
              </w:rPr>
              <w:t>278</w:t>
            </w:r>
          </w:p>
        </w:tc>
        <w:tc>
          <w:tcPr>
            <w:tcW w:w="855" w:type="dxa"/>
            <w:gridSpan w:val="2"/>
          </w:tcPr>
          <w:p w:rsidR="0095290D" w:rsidRDefault="0095290D">
            <w:pPr>
              <w:pStyle w:val="TableParagraph"/>
              <w:spacing w:before="17"/>
              <w:ind w:left="0"/>
              <w:rPr>
                <w:b/>
              </w:rPr>
            </w:pPr>
          </w:p>
          <w:p w:rsidR="0095290D" w:rsidRDefault="00FA4139">
            <w:pPr>
              <w:pStyle w:val="TableParagraph"/>
              <w:ind w:left="125"/>
              <w:rPr>
                <w:rFonts w:ascii="Calibri"/>
                <w:b/>
              </w:rPr>
            </w:pPr>
            <w:r>
              <w:rPr>
                <w:rFonts w:ascii="Calibri"/>
                <w:b/>
              </w:rPr>
              <w:t>1</w:t>
            </w:r>
            <w:r>
              <w:rPr>
                <w:rFonts w:ascii="Calibri"/>
                <w:b/>
                <w:spacing w:val="-4"/>
              </w:rPr>
              <w:t xml:space="preserve"> 394/</w:t>
            </w:r>
          </w:p>
          <w:p w:rsidR="0095290D" w:rsidRDefault="00FA4139">
            <w:pPr>
              <w:pStyle w:val="TableParagraph"/>
              <w:ind w:left="125"/>
              <w:rPr>
                <w:rFonts w:ascii="Calibri"/>
                <w:b/>
              </w:rPr>
            </w:pPr>
            <w:r>
              <w:rPr>
                <w:rFonts w:ascii="Calibri"/>
                <w:b/>
              </w:rPr>
              <w:t>1</w:t>
            </w:r>
            <w:r>
              <w:rPr>
                <w:rFonts w:ascii="Calibri"/>
                <w:b/>
                <w:spacing w:val="-4"/>
              </w:rPr>
              <w:t xml:space="preserve"> 632/</w:t>
            </w:r>
          </w:p>
          <w:p w:rsidR="0095290D" w:rsidRDefault="00FA4139">
            <w:pPr>
              <w:pStyle w:val="TableParagraph"/>
              <w:spacing w:before="1" w:line="247" w:lineRule="exact"/>
              <w:ind w:left="173"/>
              <w:rPr>
                <w:rFonts w:ascii="Calibri"/>
                <w:b/>
              </w:rPr>
            </w:pPr>
            <w:r>
              <w:rPr>
                <w:rFonts w:ascii="Calibri"/>
                <w:b/>
              </w:rPr>
              <w:t>2</w:t>
            </w:r>
            <w:r>
              <w:rPr>
                <w:rFonts w:ascii="Calibri"/>
                <w:b/>
                <w:spacing w:val="-5"/>
              </w:rPr>
              <w:t>312</w:t>
            </w:r>
          </w:p>
        </w:tc>
        <w:tc>
          <w:tcPr>
            <w:tcW w:w="851" w:type="dxa"/>
            <w:gridSpan w:val="2"/>
          </w:tcPr>
          <w:p w:rsidR="0095290D" w:rsidRDefault="0095290D">
            <w:pPr>
              <w:pStyle w:val="TableParagraph"/>
              <w:spacing w:before="17"/>
              <w:ind w:left="0"/>
              <w:rPr>
                <w:b/>
              </w:rPr>
            </w:pPr>
          </w:p>
          <w:p w:rsidR="0095290D" w:rsidRDefault="00FA4139">
            <w:pPr>
              <w:pStyle w:val="TableParagraph"/>
              <w:ind w:left="120"/>
              <w:rPr>
                <w:rFonts w:ascii="Calibri"/>
                <w:b/>
              </w:rPr>
            </w:pPr>
            <w:r>
              <w:rPr>
                <w:rFonts w:ascii="Calibri"/>
                <w:b/>
              </w:rPr>
              <w:t>1</w:t>
            </w:r>
            <w:r>
              <w:rPr>
                <w:rFonts w:ascii="Calibri"/>
                <w:b/>
                <w:spacing w:val="-4"/>
              </w:rPr>
              <w:t xml:space="preserve"> 394/</w:t>
            </w:r>
          </w:p>
          <w:p w:rsidR="0095290D" w:rsidRDefault="00FA4139">
            <w:pPr>
              <w:pStyle w:val="TableParagraph"/>
              <w:ind w:left="120"/>
              <w:rPr>
                <w:rFonts w:ascii="Calibri"/>
                <w:b/>
              </w:rPr>
            </w:pPr>
            <w:r>
              <w:rPr>
                <w:rFonts w:ascii="Calibri"/>
                <w:b/>
              </w:rPr>
              <w:t>1</w:t>
            </w:r>
            <w:r>
              <w:rPr>
                <w:rFonts w:ascii="Calibri"/>
                <w:b/>
                <w:spacing w:val="-4"/>
              </w:rPr>
              <w:t xml:space="preserve"> 632/</w:t>
            </w:r>
          </w:p>
          <w:p w:rsidR="0095290D" w:rsidRDefault="00FA4139">
            <w:pPr>
              <w:pStyle w:val="TableParagraph"/>
              <w:spacing w:before="1" w:line="247" w:lineRule="exact"/>
              <w:ind w:left="168"/>
              <w:rPr>
                <w:rFonts w:ascii="Calibri"/>
                <w:b/>
              </w:rPr>
            </w:pPr>
            <w:r>
              <w:rPr>
                <w:rFonts w:ascii="Calibri"/>
                <w:b/>
              </w:rPr>
              <w:t>2</w:t>
            </w:r>
            <w:r>
              <w:rPr>
                <w:rFonts w:ascii="Calibri"/>
                <w:b/>
                <w:spacing w:val="-5"/>
              </w:rPr>
              <w:t>312</w:t>
            </w:r>
          </w:p>
        </w:tc>
        <w:tc>
          <w:tcPr>
            <w:tcW w:w="851" w:type="dxa"/>
            <w:gridSpan w:val="2"/>
          </w:tcPr>
          <w:p w:rsidR="0095290D" w:rsidRDefault="0095290D">
            <w:pPr>
              <w:pStyle w:val="TableParagraph"/>
              <w:spacing w:before="17"/>
              <w:ind w:left="0"/>
              <w:rPr>
                <w:b/>
              </w:rPr>
            </w:pPr>
          </w:p>
          <w:p w:rsidR="0095290D" w:rsidRDefault="00FA4139">
            <w:pPr>
              <w:pStyle w:val="TableParagraph"/>
              <w:ind w:left="118"/>
              <w:rPr>
                <w:rFonts w:ascii="Calibri"/>
                <w:b/>
              </w:rPr>
            </w:pPr>
            <w:r>
              <w:rPr>
                <w:rFonts w:ascii="Calibri"/>
                <w:b/>
              </w:rPr>
              <w:t>1</w:t>
            </w:r>
            <w:r>
              <w:rPr>
                <w:rFonts w:ascii="Calibri"/>
                <w:b/>
                <w:spacing w:val="-4"/>
              </w:rPr>
              <w:t xml:space="preserve"> 394/</w:t>
            </w:r>
          </w:p>
          <w:p w:rsidR="0095290D" w:rsidRDefault="00FA4139">
            <w:pPr>
              <w:pStyle w:val="TableParagraph"/>
              <w:ind w:left="118"/>
              <w:rPr>
                <w:rFonts w:ascii="Calibri"/>
                <w:b/>
              </w:rPr>
            </w:pPr>
            <w:r>
              <w:rPr>
                <w:rFonts w:ascii="Calibri"/>
                <w:b/>
              </w:rPr>
              <w:t>1</w:t>
            </w:r>
            <w:r>
              <w:rPr>
                <w:rFonts w:ascii="Calibri"/>
                <w:b/>
                <w:spacing w:val="-4"/>
              </w:rPr>
              <w:t xml:space="preserve"> 632/</w:t>
            </w:r>
          </w:p>
          <w:p w:rsidR="0095290D" w:rsidRDefault="00FA4139">
            <w:pPr>
              <w:pStyle w:val="TableParagraph"/>
              <w:spacing w:before="1" w:line="247" w:lineRule="exact"/>
              <w:ind w:left="167"/>
              <w:rPr>
                <w:rFonts w:ascii="Calibri"/>
                <w:b/>
              </w:rPr>
            </w:pPr>
            <w:r>
              <w:rPr>
                <w:rFonts w:ascii="Calibri"/>
                <w:b/>
              </w:rPr>
              <w:t>2</w:t>
            </w:r>
            <w:r>
              <w:rPr>
                <w:rFonts w:ascii="Calibri"/>
                <w:b/>
                <w:spacing w:val="-5"/>
              </w:rPr>
              <w:t>312</w:t>
            </w:r>
          </w:p>
        </w:tc>
        <w:tc>
          <w:tcPr>
            <w:tcW w:w="850" w:type="dxa"/>
            <w:gridSpan w:val="2"/>
          </w:tcPr>
          <w:p w:rsidR="0095290D" w:rsidRDefault="0095290D">
            <w:pPr>
              <w:pStyle w:val="TableParagraph"/>
              <w:spacing w:before="17"/>
              <w:ind w:left="0"/>
              <w:rPr>
                <w:b/>
              </w:rPr>
            </w:pPr>
          </w:p>
          <w:p w:rsidR="0095290D" w:rsidRDefault="00FA4139">
            <w:pPr>
              <w:pStyle w:val="TableParagraph"/>
              <w:ind w:left="122"/>
              <w:rPr>
                <w:rFonts w:ascii="Calibri"/>
                <w:b/>
              </w:rPr>
            </w:pPr>
            <w:r>
              <w:rPr>
                <w:rFonts w:ascii="Calibri"/>
                <w:b/>
              </w:rPr>
              <w:t>1</w:t>
            </w:r>
            <w:r>
              <w:rPr>
                <w:rFonts w:ascii="Calibri"/>
                <w:b/>
                <w:spacing w:val="-4"/>
              </w:rPr>
              <w:t xml:space="preserve"> 394/</w:t>
            </w:r>
          </w:p>
          <w:p w:rsidR="0095290D" w:rsidRDefault="00FA4139">
            <w:pPr>
              <w:pStyle w:val="TableParagraph"/>
              <w:ind w:left="122"/>
              <w:rPr>
                <w:rFonts w:ascii="Calibri"/>
                <w:b/>
              </w:rPr>
            </w:pPr>
            <w:r>
              <w:rPr>
                <w:rFonts w:ascii="Calibri"/>
                <w:b/>
              </w:rPr>
              <w:t>1</w:t>
            </w:r>
            <w:r>
              <w:rPr>
                <w:rFonts w:ascii="Calibri"/>
                <w:b/>
                <w:spacing w:val="-4"/>
              </w:rPr>
              <w:t xml:space="preserve"> 632/</w:t>
            </w:r>
          </w:p>
          <w:p w:rsidR="0095290D" w:rsidRDefault="00FA4139">
            <w:pPr>
              <w:pStyle w:val="TableParagraph"/>
              <w:spacing w:before="1" w:line="247" w:lineRule="exact"/>
              <w:ind w:left="170"/>
              <w:rPr>
                <w:rFonts w:ascii="Calibri"/>
                <w:b/>
              </w:rPr>
            </w:pPr>
            <w:r>
              <w:rPr>
                <w:rFonts w:ascii="Calibri"/>
                <w:b/>
              </w:rPr>
              <w:t>2</w:t>
            </w:r>
            <w:r>
              <w:rPr>
                <w:rFonts w:ascii="Calibri"/>
                <w:b/>
                <w:spacing w:val="-5"/>
              </w:rPr>
              <w:t>312</w:t>
            </w:r>
          </w:p>
        </w:tc>
        <w:tc>
          <w:tcPr>
            <w:tcW w:w="849" w:type="dxa"/>
            <w:gridSpan w:val="2"/>
          </w:tcPr>
          <w:p w:rsidR="0095290D" w:rsidRDefault="0095290D">
            <w:pPr>
              <w:pStyle w:val="TableParagraph"/>
              <w:spacing w:before="17"/>
              <w:ind w:left="0"/>
              <w:rPr>
                <w:b/>
              </w:rPr>
            </w:pPr>
          </w:p>
          <w:p w:rsidR="0095290D" w:rsidRDefault="00FA4139">
            <w:pPr>
              <w:pStyle w:val="TableParagraph"/>
              <w:ind w:left="122"/>
              <w:rPr>
                <w:rFonts w:ascii="Calibri"/>
                <w:b/>
              </w:rPr>
            </w:pPr>
            <w:r>
              <w:rPr>
                <w:rFonts w:ascii="Calibri"/>
                <w:b/>
              </w:rPr>
              <w:t>1</w:t>
            </w:r>
            <w:r>
              <w:rPr>
                <w:rFonts w:ascii="Calibri"/>
                <w:b/>
                <w:spacing w:val="-4"/>
              </w:rPr>
              <w:t xml:space="preserve"> 394/</w:t>
            </w:r>
          </w:p>
          <w:p w:rsidR="0095290D" w:rsidRDefault="00FA4139">
            <w:pPr>
              <w:pStyle w:val="TableParagraph"/>
              <w:ind w:left="122"/>
              <w:rPr>
                <w:rFonts w:ascii="Calibri"/>
                <w:b/>
              </w:rPr>
            </w:pPr>
            <w:r>
              <w:rPr>
                <w:rFonts w:ascii="Calibri"/>
                <w:b/>
              </w:rPr>
              <w:t>1</w:t>
            </w:r>
            <w:r>
              <w:rPr>
                <w:rFonts w:ascii="Calibri"/>
                <w:b/>
                <w:spacing w:val="-4"/>
              </w:rPr>
              <w:t xml:space="preserve"> 632/</w:t>
            </w:r>
          </w:p>
          <w:p w:rsidR="0095290D" w:rsidRDefault="00FA4139">
            <w:pPr>
              <w:pStyle w:val="TableParagraph"/>
              <w:spacing w:before="1" w:line="247" w:lineRule="exact"/>
              <w:ind w:left="170"/>
              <w:rPr>
                <w:rFonts w:ascii="Calibri"/>
                <w:b/>
              </w:rPr>
            </w:pPr>
            <w:r>
              <w:rPr>
                <w:rFonts w:ascii="Calibri"/>
                <w:b/>
              </w:rPr>
              <w:t>2</w:t>
            </w:r>
            <w:r>
              <w:rPr>
                <w:rFonts w:ascii="Calibri"/>
                <w:b/>
                <w:spacing w:val="-5"/>
              </w:rPr>
              <w:t>312</w:t>
            </w:r>
          </w:p>
        </w:tc>
        <w:tc>
          <w:tcPr>
            <w:tcW w:w="847" w:type="dxa"/>
            <w:gridSpan w:val="2"/>
          </w:tcPr>
          <w:p w:rsidR="0095290D" w:rsidRDefault="0095290D">
            <w:pPr>
              <w:pStyle w:val="TableParagraph"/>
              <w:spacing w:before="17"/>
              <w:ind w:left="0"/>
              <w:rPr>
                <w:b/>
              </w:rPr>
            </w:pPr>
          </w:p>
          <w:p w:rsidR="0095290D" w:rsidRDefault="00FA4139">
            <w:pPr>
              <w:pStyle w:val="TableParagraph"/>
              <w:ind w:left="123"/>
              <w:rPr>
                <w:rFonts w:ascii="Calibri"/>
                <w:b/>
              </w:rPr>
            </w:pPr>
            <w:r>
              <w:rPr>
                <w:rFonts w:ascii="Calibri"/>
                <w:b/>
              </w:rPr>
              <w:t>1</w:t>
            </w:r>
            <w:r>
              <w:rPr>
                <w:rFonts w:ascii="Calibri"/>
                <w:b/>
                <w:spacing w:val="-4"/>
              </w:rPr>
              <w:t xml:space="preserve"> 394/</w:t>
            </w:r>
          </w:p>
          <w:p w:rsidR="0095290D" w:rsidRDefault="00FA4139">
            <w:pPr>
              <w:pStyle w:val="TableParagraph"/>
              <w:ind w:left="123"/>
              <w:rPr>
                <w:rFonts w:ascii="Calibri"/>
                <w:b/>
              </w:rPr>
            </w:pPr>
            <w:r>
              <w:rPr>
                <w:rFonts w:ascii="Calibri"/>
                <w:b/>
              </w:rPr>
              <w:t>1</w:t>
            </w:r>
            <w:r>
              <w:rPr>
                <w:rFonts w:ascii="Calibri"/>
                <w:b/>
                <w:spacing w:val="-4"/>
              </w:rPr>
              <w:t xml:space="preserve"> 632/</w:t>
            </w:r>
          </w:p>
          <w:p w:rsidR="0095290D" w:rsidRDefault="00FA4139">
            <w:pPr>
              <w:pStyle w:val="TableParagraph"/>
              <w:spacing w:before="1" w:line="247" w:lineRule="exact"/>
              <w:ind w:left="171"/>
              <w:rPr>
                <w:rFonts w:ascii="Calibri"/>
                <w:b/>
              </w:rPr>
            </w:pPr>
            <w:r>
              <w:rPr>
                <w:rFonts w:ascii="Calibri"/>
                <w:b/>
              </w:rPr>
              <w:t>2</w:t>
            </w:r>
            <w:r>
              <w:rPr>
                <w:rFonts w:ascii="Calibri"/>
                <w:b/>
                <w:spacing w:val="-5"/>
              </w:rPr>
              <w:t>312</w:t>
            </w:r>
          </w:p>
        </w:tc>
        <w:tc>
          <w:tcPr>
            <w:tcW w:w="853" w:type="dxa"/>
            <w:gridSpan w:val="2"/>
          </w:tcPr>
          <w:p w:rsidR="0095290D" w:rsidRDefault="0095290D">
            <w:pPr>
              <w:pStyle w:val="TableParagraph"/>
              <w:spacing w:before="17"/>
              <w:ind w:left="0"/>
              <w:rPr>
                <w:b/>
              </w:rPr>
            </w:pPr>
          </w:p>
          <w:p w:rsidR="0095290D" w:rsidRDefault="00FA4139">
            <w:pPr>
              <w:pStyle w:val="TableParagraph"/>
              <w:ind w:left="126"/>
              <w:rPr>
                <w:rFonts w:ascii="Calibri"/>
                <w:b/>
              </w:rPr>
            </w:pPr>
            <w:r>
              <w:rPr>
                <w:rFonts w:ascii="Calibri"/>
                <w:b/>
              </w:rPr>
              <w:t>1</w:t>
            </w:r>
            <w:r>
              <w:rPr>
                <w:rFonts w:ascii="Calibri"/>
                <w:b/>
                <w:spacing w:val="-4"/>
              </w:rPr>
              <w:t xml:space="preserve"> 394/</w:t>
            </w:r>
          </w:p>
          <w:p w:rsidR="0095290D" w:rsidRDefault="00FA4139">
            <w:pPr>
              <w:pStyle w:val="TableParagraph"/>
              <w:ind w:left="126"/>
              <w:rPr>
                <w:rFonts w:ascii="Calibri"/>
                <w:b/>
              </w:rPr>
            </w:pPr>
            <w:r>
              <w:rPr>
                <w:rFonts w:ascii="Calibri"/>
                <w:b/>
              </w:rPr>
              <w:t>1</w:t>
            </w:r>
            <w:r>
              <w:rPr>
                <w:rFonts w:ascii="Calibri"/>
                <w:b/>
                <w:spacing w:val="-4"/>
              </w:rPr>
              <w:t xml:space="preserve"> 632/</w:t>
            </w:r>
          </w:p>
          <w:p w:rsidR="0095290D" w:rsidRDefault="00FA4139">
            <w:pPr>
              <w:pStyle w:val="TableParagraph"/>
              <w:spacing w:before="1" w:line="247" w:lineRule="exact"/>
              <w:ind w:left="174"/>
              <w:rPr>
                <w:rFonts w:ascii="Calibri"/>
                <w:b/>
              </w:rPr>
            </w:pPr>
            <w:r>
              <w:rPr>
                <w:rFonts w:ascii="Calibri"/>
                <w:b/>
              </w:rPr>
              <w:t>2</w:t>
            </w:r>
            <w:r>
              <w:rPr>
                <w:rFonts w:ascii="Calibri"/>
                <w:b/>
                <w:spacing w:val="-5"/>
              </w:rPr>
              <w:t>312</w:t>
            </w:r>
          </w:p>
        </w:tc>
        <w:tc>
          <w:tcPr>
            <w:tcW w:w="987" w:type="dxa"/>
            <w:gridSpan w:val="2"/>
          </w:tcPr>
          <w:p w:rsidR="0095290D" w:rsidRDefault="0095290D">
            <w:pPr>
              <w:pStyle w:val="TableParagraph"/>
              <w:spacing w:before="17"/>
              <w:ind w:left="0"/>
              <w:rPr>
                <w:b/>
              </w:rPr>
            </w:pPr>
          </w:p>
          <w:p w:rsidR="0095290D" w:rsidRDefault="00FA4139">
            <w:pPr>
              <w:pStyle w:val="TableParagraph"/>
              <w:ind w:left="142"/>
              <w:rPr>
                <w:rFonts w:ascii="Calibri"/>
                <w:b/>
              </w:rPr>
            </w:pPr>
            <w:r>
              <w:rPr>
                <w:rFonts w:ascii="Calibri"/>
                <w:b/>
              </w:rPr>
              <w:t>11</w:t>
            </w:r>
            <w:r>
              <w:rPr>
                <w:rFonts w:ascii="Calibri"/>
                <w:b/>
                <w:spacing w:val="-4"/>
              </w:rPr>
              <w:t>050/</w:t>
            </w:r>
          </w:p>
          <w:p w:rsidR="0095290D" w:rsidRDefault="00FA4139">
            <w:pPr>
              <w:pStyle w:val="TableParagraph"/>
              <w:ind w:left="142"/>
              <w:rPr>
                <w:rFonts w:ascii="Calibri"/>
                <w:b/>
              </w:rPr>
            </w:pPr>
            <w:r>
              <w:rPr>
                <w:rFonts w:ascii="Calibri"/>
                <w:b/>
              </w:rPr>
              <w:t>13</w:t>
            </w:r>
            <w:r>
              <w:rPr>
                <w:rFonts w:ascii="Calibri"/>
                <w:b/>
                <w:spacing w:val="-4"/>
              </w:rPr>
              <w:t>022/</w:t>
            </w:r>
          </w:p>
          <w:p w:rsidR="0095290D" w:rsidRDefault="00FA4139">
            <w:pPr>
              <w:pStyle w:val="TableParagraph"/>
              <w:spacing w:before="1" w:line="247" w:lineRule="exact"/>
              <w:ind w:left="190"/>
              <w:rPr>
                <w:rFonts w:ascii="Calibri"/>
                <w:b/>
              </w:rPr>
            </w:pPr>
            <w:r>
              <w:rPr>
                <w:rFonts w:ascii="Calibri"/>
                <w:b/>
              </w:rPr>
              <w:t>18</w:t>
            </w:r>
            <w:r>
              <w:rPr>
                <w:rFonts w:ascii="Calibri"/>
                <w:b/>
                <w:spacing w:val="-5"/>
              </w:rPr>
              <w:t>462</w:t>
            </w:r>
          </w:p>
        </w:tc>
      </w:tr>
    </w:tbl>
    <w:p w:rsidR="0095290D" w:rsidRDefault="00FA4139">
      <w:pPr>
        <w:spacing w:before="30"/>
        <w:ind w:left="499"/>
        <w:rPr>
          <w:rFonts w:ascii="Calibri" w:hAnsi="Calibri"/>
        </w:rPr>
      </w:pPr>
      <w:r>
        <w:rPr>
          <w:rFonts w:ascii="Calibri" w:hAnsi="Calibri"/>
        </w:rPr>
        <w:t>*дляорганизацийскруглосуточнымпребыванием</w:t>
      </w:r>
      <w:r>
        <w:rPr>
          <w:rFonts w:ascii="Calibri" w:hAnsi="Calibri"/>
          <w:spacing w:val="-2"/>
        </w:rPr>
        <w:t>детей</w:t>
      </w:r>
    </w:p>
    <w:p w:rsidR="0095290D" w:rsidRDefault="0095290D">
      <w:pPr>
        <w:pStyle w:val="a3"/>
        <w:spacing w:before="236"/>
        <w:ind w:left="0" w:firstLine="0"/>
        <w:jc w:val="left"/>
        <w:rPr>
          <w:rFonts w:ascii="Calibri"/>
          <w:sz w:val="22"/>
        </w:rPr>
      </w:pPr>
    </w:p>
    <w:p w:rsidR="0095290D" w:rsidRDefault="00FA4139">
      <w:pPr>
        <w:spacing w:line="275" w:lineRule="exact"/>
        <w:ind w:left="218"/>
        <w:jc w:val="center"/>
        <w:rPr>
          <w:b/>
          <w:sz w:val="24"/>
        </w:rPr>
      </w:pPr>
      <w:r>
        <w:rPr>
          <w:b/>
          <w:sz w:val="24"/>
        </w:rPr>
        <w:t>НедельныйучебныйпланАООП(вариант</w:t>
      </w:r>
      <w:r>
        <w:rPr>
          <w:b/>
          <w:spacing w:val="-7"/>
          <w:sz w:val="24"/>
        </w:rPr>
        <w:t>2)</w:t>
      </w:r>
    </w:p>
    <w:p w:rsidR="0095290D" w:rsidRDefault="00FA4139">
      <w:pPr>
        <w:spacing w:line="275" w:lineRule="exact"/>
        <w:ind w:left="213"/>
        <w:jc w:val="center"/>
        <w:rPr>
          <w:b/>
          <w:sz w:val="24"/>
        </w:rPr>
      </w:pPr>
      <w:r>
        <w:rPr>
          <w:b/>
          <w:sz w:val="24"/>
        </w:rPr>
        <w:t>дляобучающихсясумственнойотсталостью(интеллектуальными</w:t>
      </w:r>
      <w:r>
        <w:rPr>
          <w:b/>
          <w:spacing w:val="-2"/>
          <w:sz w:val="24"/>
        </w:rPr>
        <w:t xml:space="preserve"> нарушениями)</w:t>
      </w:r>
    </w:p>
    <w:p w:rsidR="0095290D" w:rsidRDefault="00FA4139">
      <w:pPr>
        <w:spacing w:before="3"/>
        <w:ind w:left="220"/>
        <w:jc w:val="center"/>
        <w:rPr>
          <w:b/>
          <w:sz w:val="24"/>
        </w:rPr>
      </w:pPr>
      <w:r>
        <w:rPr>
          <w:b/>
          <w:sz w:val="24"/>
        </w:rPr>
        <w:t>5–12</w:t>
      </w:r>
      <w:r>
        <w:rPr>
          <w:b/>
          <w:spacing w:val="-2"/>
          <w:sz w:val="24"/>
        </w:rPr>
        <w:t>классы</w:t>
      </w:r>
    </w:p>
    <w:p w:rsidR="0095290D" w:rsidRDefault="0095290D">
      <w:pPr>
        <w:pStyle w:val="a3"/>
        <w:spacing w:before="39"/>
        <w:ind w:left="0" w:firstLine="0"/>
        <w:jc w:val="left"/>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2411"/>
        <w:gridCol w:w="567"/>
        <w:gridCol w:w="567"/>
        <w:gridCol w:w="567"/>
        <w:gridCol w:w="567"/>
        <w:gridCol w:w="571"/>
        <w:gridCol w:w="567"/>
        <w:gridCol w:w="566"/>
        <w:gridCol w:w="566"/>
        <w:gridCol w:w="993"/>
      </w:tblGrid>
      <w:tr w:rsidR="0095290D">
        <w:trPr>
          <w:trHeight w:val="268"/>
        </w:trPr>
        <w:tc>
          <w:tcPr>
            <w:tcW w:w="1705" w:type="dxa"/>
            <w:vMerge w:val="restart"/>
          </w:tcPr>
          <w:p w:rsidR="0095290D" w:rsidRDefault="0095290D">
            <w:pPr>
              <w:pStyle w:val="TableParagraph"/>
              <w:spacing w:before="17"/>
              <w:ind w:left="0"/>
              <w:rPr>
                <w:b/>
              </w:rPr>
            </w:pPr>
          </w:p>
          <w:p w:rsidR="0095290D" w:rsidRDefault="00FA4139">
            <w:pPr>
              <w:pStyle w:val="TableParagraph"/>
              <w:rPr>
                <w:rFonts w:ascii="Calibri" w:hAnsi="Calibri"/>
                <w:b/>
              </w:rPr>
            </w:pPr>
            <w:r>
              <w:rPr>
                <w:rFonts w:ascii="Calibri" w:hAnsi="Calibri"/>
                <w:b/>
                <w:spacing w:val="-2"/>
              </w:rPr>
              <w:t>Предметные области</w:t>
            </w:r>
          </w:p>
        </w:tc>
        <w:tc>
          <w:tcPr>
            <w:tcW w:w="2411" w:type="dxa"/>
            <w:vMerge w:val="restart"/>
          </w:tcPr>
          <w:p w:rsidR="0095290D" w:rsidRDefault="0095290D">
            <w:pPr>
              <w:pStyle w:val="TableParagraph"/>
              <w:spacing w:before="17"/>
              <w:ind w:left="0"/>
              <w:rPr>
                <w:b/>
              </w:rPr>
            </w:pPr>
          </w:p>
          <w:p w:rsidR="0095290D" w:rsidRDefault="00FA4139">
            <w:pPr>
              <w:pStyle w:val="TableParagraph"/>
              <w:ind w:left="1612"/>
              <w:rPr>
                <w:rFonts w:ascii="Calibri" w:hAnsi="Calibri"/>
                <w:b/>
              </w:rPr>
            </w:pPr>
            <w:r>
              <w:rPr>
                <w:rFonts w:ascii="Calibri" w:hAnsi="Calibri"/>
                <w:b/>
                <w:spacing w:val="-2"/>
              </w:rPr>
              <w:t>Классы</w:t>
            </w:r>
          </w:p>
          <w:p w:rsidR="0095290D" w:rsidRDefault="00FA4139">
            <w:pPr>
              <w:pStyle w:val="TableParagraph"/>
              <w:spacing w:line="270" w:lineRule="atLeast"/>
              <w:ind w:right="618"/>
              <w:rPr>
                <w:rFonts w:ascii="Calibri" w:hAnsi="Calibri"/>
                <w:b/>
              </w:rPr>
            </w:pPr>
            <w:r>
              <w:rPr>
                <w:rFonts w:ascii="Calibri" w:hAnsi="Calibri"/>
                <w:b/>
                <w:spacing w:val="-2"/>
              </w:rPr>
              <w:t>Учебные предметы</w:t>
            </w:r>
          </w:p>
        </w:tc>
        <w:tc>
          <w:tcPr>
            <w:tcW w:w="5531" w:type="dxa"/>
            <w:gridSpan w:val="9"/>
          </w:tcPr>
          <w:p w:rsidR="0095290D" w:rsidRDefault="00FA4139">
            <w:pPr>
              <w:pStyle w:val="TableParagraph"/>
              <w:spacing w:before="2" w:line="247" w:lineRule="exact"/>
              <w:ind w:left="1444"/>
              <w:rPr>
                <w:rFonts w:ascii="Calibri" w:hAnsi="Calibri"/>
                <w:b/>
              </w:rPr>
            </w:pPr>
            <w:r>
              <w:rPr>
                <w:rFonts w:ascii="Calibri" w:hAnsi="Calibri"/>
                <w:b/>
              </w:rPr>
              <w:t>Количествочасовв</w:t>
            </w:r>
            <w:r>
              <w:rPr>
                <w:rFonts w:ascii="Calibri" w:hAnsi="Calibri"/>
                <w:b/>
                <w:spacing w:val="-2"/>
              </w:rPr>
              <w:t>неделю</w:t>
            </w:r>
          </w:p>
        </w:tc>
      </w:tr>
      <w:tr w:rsidR="0095290D">
        <w:trPr>
          <w:trHeight w:val="796"/>
        </w:trPr>
        <w:tc>
          <w:tcPr>
            <w:tcW w:w="1705" w:type="dxa"/>
            <w:vMerge/>
            <w:tcBorders>
              <w:top w:val="nil"/>
            </w:tcBorders>
          </w:tcPr>
          <w:p w:rsidR="0095290D" w:rsidRDefault="0095290D">
            <w:pPr>
              <w:rPr>
                <w:sz w:val="2"/>
                <w:szCs w:val="2"/>
              </w:rPr>
            </w:pPr>
          </w:p>
        </w:tc>
        <w:tc>
          <w:tcPr>
            <w:tcW w:w="2411" w:type="dxa"/>
            <w:vMerge/>
            <w:tcBorders>
              <w:top w:val="nil"/>
            </w:tcBorders>
          </w:tcPr>
          <w:p w:rsidR="0095290D" w:rsidRDefault="0095290D">
            <w:pPr>
              <w:rPr>
                <w:sz w:val="2"/>
                <w:szCs w:val="2"/>
              </w:rPr>
            </w:pPr>
          </w:p>
        </w:tc>
        <w:tc>
          <w:tcPr>
            <w:tcW w:w="567" w:type="dxa"/>
          </w:tcPr>
          <w:p w:rsidR="0095290D" w:rsidRDefault="00FA4139">
            <w:pPr>
              <w:pStyle w:val="TableParagraph"/>
              <w:spacing w:before="1"/>
              <w:ind w:left="15" w:right="2"/>
              <w:jc w:val="center"/>
              <w:rPr>
                <w:rFonts w:ascii="Calibri"/>
                <w:b/>
              </w:rPr>
            </w:pPr>
            <w:r>
              <w:rPr>
                <w:rFonts w:ascii="Calibri"/>
                <w:b/>
                <w:spacing w:val="-10"/>
              </w:rPr>
              <w:t>V</w:t>
            </w:r>
          </w:p>
        </w:tc>
        <w:tc>
          <w:tcPr>
            <w:tcW w:w="567" w:type="dxa"/>
          </w:tcPr>
          <w:p w:rsidR="0095290D" w:rsidRDefault="00FA4139">
            <w:pPr>
              <w:pStyle w:val="TableParagraph"/>
              <w:spacing w:before="1"/>
              <w:ind w:left="14" w:right="2"/>
              <w:jc w:val="center"/>
              <w:rPr>
                <w:rFonts w:ascii="Calibri"/>
                <w:b/>
              </w:rPr>
            </w:pPr>
            <w:r>
              <w:rPr>
                <w:rFonts w:ascii="Calibri"/>
                <w:b/>
                <w:spacing w:val="-5"/>
              </w:rPr>
              <w:t>VI</w:t>
            </w:r>
          </w:p>
        </w:tc>
        <w:tc>
          <w:tcPr>
            <w:tcW w:w="567" w:type="dxa"/>
          </w:tcPr>
          <w:p w:rsidR="0095290D" w:rsidRDefault="00FA4139">
            <w:pPr>
              <w:pStyle w:val="TableParagraph"/>
              <w:spacing w:before="1"/>
              <w:ind w:left="14" w:right="11"/>
              <w:jc w:val="center"/>
              <w:rPr>
                <w:rFonts w:ascii="Calibri"/>
                <w:b/>
              </w:rPr>
            </w:pPr>
            <w:r>
              <w:rPr>
                <w:rFonts w:ascii="Calibri"/>
                <w:b/>
                <w:spacing w:val="-5"/>
              </w:rPr>
              <w:t>VII</w:t>
            </w:r>
          </w:p>
        </w:tc>
        <w:tc>
          <w:tcPr>
            <w:tcW w:w="567" w:type="dxa"/>
          </w:tcPr>
          <w:p w:rsidR="0095290D" w:rsidRDefault="00FA4139">
            <w:pPr>
              <w:pStyle w:val="TableParagraph"/>
              <w:spacing w:before="1"/>
              <w:ind w:left="14" w:right="13"/>
              <w:jc w:val="center"/>
              <w:rPr>
                <w:rFonts w:ascii="Calibri"/>
                <w:b/>
              </w:rPr>
            </w:pPr>
            <w:r>
              <w:rPr>
                <w:rFonts w:ascii="Calibri"/>
                <w:b/>
                <w:spacing w:val="-4"/>
              </w:rPr>
              <w:t>VIII</w:t>
            </w:r>
          </w:p>
        </w:tc>
        <w:tc>
          <w:tcPr>
            <w:tcW w:w="571" w:type="dxa"/>
          </w:tcPr>
          <w:p w:rsidR="0095290D" w:rsidRDefault="00FA4139">
            <w:pPr>
              <w:pStyle w:val="TableParagraph"/>
              <w:spacing w:before="1"/>
              <w:ind w:left="7" w:right="1"/>
              <w:jc w:val="center"/>
              <w:rPr>
                <w:rFonts w:ascii="Calibri"/>
                <w:b/>
              </w:rPr>
            </w:pPr>
            <w:r>
              <w:rPr>
                <w:rFonts w:ascii="Calibri"/>
                <w:b/>
                <w:spacing w:val="-5"/>
              </w:rPr>
              <w:t>IX</w:t>
            </w:r>
          </w:p>
        </w:tc>
        <w:tc>
          <w:tcPr>
            <w:tcW w:w="567" w:type="dxa"/>
          </w:tcPr>
          <w:p w:rsidR="0095290D" w:rsidRDefault="00FA4139">
            <w:pPr>
              <w:pStyle w:val="TableParagraph"/>
              <w:spacing w:before="1"/>
              <w:ind w:left="14" w:right="12"/>
              <w:jc w:val="center"/>
              <w:rPr>
                <w:rFonts w:ascii="Calibri"/>
                <w:b/>
              </w:rPr>
            </w:pPr>
            <w:r>
              <w:rPr>
                <w:rFonts w:ascii="Calibri"/>
                <w:b/>
                <w:spacing w:val="-10"/>
              </w:rPr>
              <w:t>X</w:t>
            </w:r>
          </w:p>
        </w:tc>
        <w:tc>
          <w:tcPr>
            <w:tcW w:w="566" w:type="dxa"/>
          </w:tcPr>
          <w:p w:rsidR="0095290D" w:rsidRDefault="00FA4139">
            <w:pPr>
              <w:pStyle w:val="TableParagraph"/>
              <w:spacing w:before="1"/>
              <w:ind w:left="5" w:right="4"/>
              <w:jc w:val="center"/>
              <w:rPr>
                <w:rFonts w:ascii="Calibri"/>
                <w:b/>
              </w:rPr>
            </w:pPr>
            <w:r>
              <w:rPr>
                <w:rFonts w:ascii="Calibri"/>
                <w:b/>
                <w:spacing w:val="-5"/>
              </w:rPr>
              <w:t>XI</w:t>
            </w:r>
          </w:p>
        </w:tc>
        <w:tc>
          <w:tcPr>
            <w:tcW w:w="566" w:type="dxa"/>
          </w:tcPr>
          <w:p w:rsidR="0095290D" w:rsidRDefault="00FA4139">
            <w:pPr>
              <w:pStyle w:val="TableParagraph"/>
              <w:spacing w:before="1"/>
              <w:ind w:left="3" w:right="7"/>
              <w:jc w:val="center"/>
              <w:rPr>
                <w:rFonts w:ascii="Calibri"/>
                <w:b/>
              </w:rPr>
            </w:pPr>
            <w:r>
              <w:rPr>
                <w:rFonts w:ascii="Calibri"/>
                <w:b/>
                <w:spacing w:val="-5"/>
              </w:rPr>
              <w:t>XII</w:t>
            </w:r>
          </w:p>
        </w:tc>
        <w:tc>
          <w:tcPr>
            <w:tcW w:w="993" w:type="dxa"/>
          </w:tcPr>
          <w:p w:rsidR="0095290D" w:rsidRDefault="00FA4139">
            <w:pPr>
              <w:pStyle w:val="TableParagraph"/>
              <w:spacing w:before="1"/>
              <w:ind w:left="15" w:right="8"/>
              <w:jc w:val="center"/>
              <w:rPr>
                <w:rFonts w:ascii="Calibri" w:hAnsi="Calibri"/>
                <w:b/>
              </w:rPr>
            </w:pPr>
            <w:r>
              <w:rPr>
                <w:rFonts w:ascii="Calibri" w:hAnsi="Calibri"/>
                <w:b/>
                <w:spacing w:val="-2"/>
              </w:rPr>
              <w:t>Всего</w:t>
            </w:r>
          </w:p>
        </w:tc>
      </w:tr>
      <w:tr w:rsidR="0095290D">
        <w:trPr>
          <w:trHeight w:val="265"/>
        </w:trPr>
        <w:tc>
          <w:tcPr>
            <w:tcW w:w="9647" w:type="dxa"/>
            <w:gridSpan w:val="11"/>
            <w:shd w:val="clear" w:color="auto" w:fill="BEBEBE"/>
          </w:tcPr>
          <w:p w:rsidR="0095290D" w:rsidRDefault="00FA4139">
            <w:pPr>
              <w:pStyle w:val="TableParagraph"/>
              <w:spacing w:line="245" w:lineRule="exact"/>
              <w:ind w:left="3726"/>
              <w:rPr>
                <w:rFonts w:ascii="Calibri" w:hAnsi="Calibri"/>
                <w:i/>
              </w:rPr>
            </w:pPr>
            <w:r>
              <w:rPr>
                <w:rFonts w:ascii="Calibri" w:hAnsi="Calibri"/>
                <w:i/>
              </w:rPr>
              <w:t>I.Обязательная</w:t>
            </w:r>
            <w:r>
              <w:rPr>
                <w:rFonts w:ascii="Calibri" w:hAnsi="Calibri"/>
                <w:i/>
                <w:spacing w:val="-4"/>
              </w:rPr>
              <w:t>часть</w:t>
            </w:r>
          </w:p>
        </w:tc>
      </w:tr>
      <w:tr w:rsidR="0095290D">
        <w:trPr>
          <w:trHeight w:val="806"/>
        </w:trPr>
        <w:tc>
          <w:tcPr>
            <w:tcW w:w="1705" w:type="dxa"/>
          </w:tcPr>
          <w:p w:rsidR="0095290D" w:rsidRDefault="00FA4139">
            <w:pPr>
              <w:pStyle w:val="TableParagraph"/>
              <w:spacing w:before="1"/>
              <w:rPr>
                <w:rFonts w:ascii="Calibri" w:hAnsi="Calibri"/>
              </w:rPr>
            </w:pPr>
            <w:r>
              <w:rPr>
                <w:rFonts w:ascii="Calibri" w:hAnsi="Calibri"/>
              </w:rPr>
              <w:t>1.Язык</w:t>
            </w:r>
            <w:r>
              <w:rPr>
                <w:rFonts w:ascii="Calibri" w:hAnsi="Calibri"/>
                <w:spacing w:val="-10"/>
              </w:rPr>
              <w:t>и</w:t>
            </w:r>
          </w:p>
          <w:p w:rsidR="0095290D" w:rsidRDefault="00FA4139">
            <w:pPr>
              <w:pStyle w:val="TableParagraph"/>
              <w:spacing w:line="270" w:lineRule="atLeast"/>
              <w:ind w:right="731"/>
              <w:rPr>
                <w:rFonts w:ascii="Calibri" w:hAnsi="Calibri"/>
              </w:rPr>
            </w:pPr>
            <w:r>
              <w:rPr>
                <w:rFonts w:ascii="Calibri" w:hAnsi="Calibri"/>
                <w:spacing w:val="-2"/>
              </w:rPr>
              <w:t>речевая практика</w:t>
            </w:r>
          </w:p>
        </w:tc>
        <w:tc>
          <w:tcPr>
            <w:tcW w:w="2411" w:type="dxa"/>
          </w:tcPr>
          <w:p w:rsidR="0095290D" w:rsidRDefault="00FA4139">
            <w:pPr>
              <w:pStyle w:val="TableParagraph"/>
              <w:spacing w:before="1"/>
              <w:rPr>
                <w:rFonts w:ascii="Calibri" w:hAnsi="Calibri"/>
              </w:rPr>
            </w:pPr>
            <w:r>
              <w:rPr>
                <w:rFonts w:ascii="Calibri" w:hAnsi="Calibri"/>
              </w:rPr>
              <w:t xml:space="preserve">1.1Речь </w:t>
            </w:r>
            <w:r>
              <w:rPr>
                <w:rFonts w:ascii="Calibri" w:hAnsi="Calibri"/>
                <w:spacing w:val="-10"/>
              </w:rPr>
              <w:t>и</w:t>
            </w:r>
          </w:p>
          <w:p w:rsidR="0095290D" w:rsidRDefault="00FA4139">
            <w:pPr>
              <w:pStyle w:val="TableParagraph"/>
              <w:spacing w:line="270" w:lineRule="atLeast"/>
              <w:rPr>
                <w:rFonts w:ascii="Calibri" w:hAnsi="Calibri"/>
              </w:rPr>
            </w:pPr>
            <w:r>
              <w:rPr>
                <w:rFonts w:ascii="Calibri" w:hAnsi="Calibri"/>
                <w:spacing w:val="-2"/>
              </w:rPr>
              <w:t>альтернативная коммуникация</w:t>
            </w:r>
          </w:p>
        </w:tc>
        <w:tc>
          <w:tcPr>
            <w:tcW w:w="567" w:type="dxa"/>
          </w:tcPr>
          <w:p w:rsidR="0095290D" w:rsidRDefault="00FA4139">
            <w:pPr>
              <w:pStyle w:val="TableParagraph"/>
              <w:spacing w:before="1"/>
              <w:ind w:left="16" w:right="2"/>
              <w:jc w:val="center"/>
              <w:rPr>
                <w:rFonts w:ascii="Calibri"/>
              </w:rPr>
            </w:pPr>
            <w:r>
              <w:rPr>
                <w:rFonts w:ascii="Calibri"/>
                <w:spacing w:val="-10"/>
              </w:rPr>
              <w:t>2</w:t>
            </w:r>
          </w:p>
        </w:tc>
        <w:tc>
          <w:tcPr>
            <w:tcW w:w="567" w:type="dxa"/>
          </w:tcPr>
          <w:p w:rsidR="0095290D" w:rsidRDefault="00FA4139">
            <w:pPr>
              <w:pStyle w:val="TableParagraph"/>
              <w:spacing w:before="1"/>
              <w:ind w:left="15" w:right="2"/>
              <w:jc w:val="center"/>
              <w:rPr>
                <w:rFonts w:ascii="Calibri"/>
              </w:rPr>
            </w:pPr>
            <w:r>
              <w:rPr>
                <w:rFonts w:ascii="Calibri"/>
                <w:spacing w:val="-10"/>
              </w:rPr>
              <w:t>2</w:t>
            </w:r>
          </w:p>
        </w:tc>
        <w:tc>
          <w:tcPr>
            <w:tcW w:w="567" w:type="dxa"/>
          </w:tcPr>
          <w:p w:rsidR="0095290D" w:rsidRDefault="00FA4139">
            <w:pPr>
              <w:pStyle w:val="TableParagraph"/>
              <w:spacing w:before="1"/>
              <w:ind w:left="14" w:right="2"/>
              <w:jc w:val="center"/>
              <w:rPr>
                <w:rFonts w:ascii="Calibri"/>
              </w:rPr>
            </w:pPr>
            <w:r>
              <w:rPr>
                <w:rFonts w:ascii="Calibri"/>
                <w:spacing w:val="-10"/>
              </w:rPr>
              <w:t>2</w:t>
            </w:r>
          </w:p>
        </w:tc>
        <w:tc>
          <w:tcPr>
            <w:tcW w:w="567" w:type="dxa"/>
          </w:tcPr>
          <w:p w:rsidR="0095290D" w:rsidRDefault="00FA4139">
            <w:pPr>
              <w:pStyle w:val="TableParagraph"/>
              <w:spacing w:before="1"/>
              <w:ind w:left="14" w:right="3"/>
              <w:jc w:val="center"/>
              <w:rPr>
                <w:rFonts w:ascii="Calibri"/>
              </w:rPr>
            </w:pPr>
            <w:r>
              <w:rPr>
                <w:rFonts w:ascii="Calibri"/>
                <w:spacing w:val="-10"/>
              </w:rPr>
              <w:t>2</w:t>
            </w:r>
          </w:p>
        </w:tc>
        <w:tc>
          <w:tcPr>
            <w:tcW w:w="571" w:type="dxa"/>
          </w:tcPr>
          <w:p w:rsidR="0095290D" w:rsidRDefault="00FA4139">
            <w:pPr>
              <w:pStyle w:val="TableParagraph"/>
              <w:spacing w:before="1"/>
              <w:ind w:left="7"/>
              <w:jc w:val="center"/>
              <w:rPr>
                <w:rFonts w:ascii="Calibri"/>
              </w:rPr>
            </w:pPr>
            <w:r>
              <w:rPr>
                <w:rFonts w:ascii="Calibri"/>
                <w:spacing w:val="-10"/>
              </w:rPr>
              <w:t>2</w:t>
            </w:r>
          </w:p>
        </w:tc>
        <w:tc>
          <w:tcPr>
            <w:tcW w:w="567" w:type="dxa"/>
          </w:tcPr>
          <w:p w:rsidR="0095290D" w:rsidRDefault="00FA4139">
            <w:pPr>
              <w:pStyle w:val="TableParagraph"/>
              <w:spacing w:before="1"/>
              <w:ind w:left="14" w:right="12"/>
              <w:jc w:val="center"/>
              <w:rPr>
                <w:rFonts w:ascii="Calibri"/>
              </w:rPr>
            </w:pPr>
            <w:r>
              <w:rPr>
                <w:rFonts w:ascii="Calibri"/>
                <w:spacing w:val="-10"/>
              </w:rPr>
              <w:t>2</w:t>
            </w:r>
          </w:p>
        </w:tc>
        <w:tc>
          <w:tcPr>
            <w:tcW w:w="566" w:type="dxa"/>
          </w:tcPr>
          <w:p w:rsidR="0095290D" w:rsidRDefault="00FA4139">
            <w:pPr>
              <w:pStyle w:val="TableParagraph"/>
              <w:spacing w:before="1"/>
              <w:ind w:left="7" w:right="4"/>
              <w:jc w:val="center"/>
              <w:rPr>
                <w:rFonts w:ascii="Calibri"/>
              </w:rPr>
            </w:pPr>
            <w:r>
              <w:rPr>
                <w:rFonts w:ascii="Calibri"/>
                <w:spacing w:val="-10"/>
              </w:rPr>
              <w:t>2</w:t>
            </w:r>
          </w:p>
        </w:tc>
        <w:tc>
          <w:tcPr>
            <w:tcW w:w="566" w:type="dxa"/>
          </w:tcPr>
          <w:p w:rsidR="0095290D" w:rsidRDefault="00FA4139">
            <w:pPr>
              <w:pStyle w:val="TableParagraph"/>
              <w:spacing w:before="1"/>
              <w:ind w:left="7" w:right="4"/>
              <w:jc w:val="center"/>
              <w:rPr>
                <w:rFonts w:ascii="Calibri"/>
              </w:rPr>
            </w:pPr>
            <w:r>
              <w:rPr>
                <w:rFonts w:ascii="Calibri"/>
                <w:spacing w:val="-10"/>
              </w:rPr>
              <w:t>2</w:t>
            </w:r>
          </w:p>
        </w:tc>
        <w:tc>
          <w:tcPr>
            <w:tcW w:w="993" w:type="dxa"/>
          </w:tcPr>
          <w:p w:rsidR="0095290D" w:rsidRDefault="00FA4139">
            <w:pPr>
              <w:pStyle w:val="TableParagraph"/>
              <w:spacing w:before="1"/>
              <w:ind w:left="15" w:right="2"/>
              <w:jc w:val="center"/>
              <w:rPr>
                <w:rFonts w:ascii="Calibri"/>
              </w:rPr>
            </w:pPr>
            <w:r>
              <w:rPr>
                <w:rFonts w:ascii="Calibri"/>
                <w:spacing w:val="-5"/>
              </w:rPr>
              <w:t>16</w:t>
            </w:r>
          </w:p>
        </w:tc>
      </w:tr>
      <w:tr w:rsidR="0095290D">
        <w:trPr>
          <w:trHeight w:val="534"/>
        </w:trPr>
        <w:tc>
          <w:tcPr>
            <w:tcW w:w="1705" w:type="dxa"/>
          </w:tcPr>
          <w:p w:rsidR="0095290D" w:rsidRDefault="00FA4139">
            <w:pPr>
              <w:pStyle w:val="TableParagraph"/>
              <w:spacing w:line="267" w:lineRule="exact"/>
              <w:rPr>
                <w:rFonts w:ascii="Calibri" w:hAnsi="Calibri"/>
              </w:rPr>
            </w:pPr>
            <w:r>
              <w:rPr>
                <w:rFonts w:ascii="Calibri" w:hAnsi="Calibri"/>
              </w:rPr>
              <w:t>2.</w:t>
            </w:r>
            <w:r>
              <w:rPr>
                <w:rFonts w:ascii="Calibri" w:hAnsi="Calibri"/>
                <w:spacing w:val="-2"/>
              </w:rPr>
              <w:t>Математика</w:t>
            </w:r>
          </w:p>
        </w:tc>
        <w:tc>
          <w:tcPr>
            <w:tcW w:w="2411" w:type="dxa"/>
          </w:tcPr>
          <w:p w:rsidR="0095290D" w:rsidRDefault="00FA4139">
            <w:pPr>
              <w:pStyle w:val="TableParagraph"/>
              <w:spacing w:line="267" w:lineRule="exact"/>
              <w:rPr>
                <w:rFonts w:ascii="Calibri" w:hAnsi="Calibri"/>
              </w:rPr>
            </w:pPr>
            <w:r>
              <w:rPr>
                <w:rFonts w:ascii="Calibri" w:hAnsi="Calibri"/>
              </w:rPr>
              <w:t>2.1</w:t>
            </w:r>
            <w:r>
              <w:rPr>
                <w:rFonts w:ascii="Calibri" w:hAnsi="Calibri"/>
                <w:spacing w:val="-2"/>
              </w:rPr>
              <w:t>Математические</w:t>
            </w:r>
          </w:p>
          <w:p w:rsidR="0095290D" w:rsidRDefault="00FA4139">
            <w:pPr>
              <w:pStyle w:val="TableParagraph"/>
              <w:spacing w:line="247" w:lineRule="exact"/>
              <w:rPr>
                <w:rFonts w:ascii="Calibri" w:hAnsi="Calibri"/>
              </w:rPr>
            </w:pPr>
            <w:r>
              <w:rPr>
                <w:rFonts w:ascii="Calibri" w:hAnsi="Calibri"/>
                <w:spacing w:val="-2"/>
              </w:rPr>
              <w:t>представления</w:t>
            </w:r>
          </w:p>
        </w:tc>
        <w:tc>
          <w:tcPr>
            <w:tcW w:w="567" w:type="dxa"/>
          </w:tcPr>
          <w:p w:rsidR="0095290D" w:rsidRDefault="00FA4139">
            <w:pPr>
              <w:pStyle w:val="TableParagraph"/>
              <w:spacing w:line="267" w:lineRule="exact"/>
              <w:ind w:left="16" w:right="2"/>
              <w:jc w:val="center"/>
              <w:rPr>
                <w:rFonts w:ascii="Calibri"/>
              </w:rPr>
            </w:pPr>
            <w:r>
              <w:rPr>
                <w:rFonts w:ascii="Calibri"/>
                <w:spacing w:val="-10"/>
              </w:rPr>
              <w:t>2</w:t>
            </w:r>
          </w:p>
        </w:tc>
        <w:tc>
          <w:tcPr>
            <w:tcW w:w="567" w:type="dxa"/>
          </w:tcPr>
          <w:p w:rsidR="0095290D" w:rsidRDefault="00FA4139">
            <w:pPr>
              <w:pStyle w:val="TableParagraph"/>
              <w:spacing w:line="267" w:lineRule="exact"/>
              <w:ind w:left="15" w:right="2"/>
              <w:jc w:val="center"/>
              <w:rPr>
                <w:rFonts w:ascii="Calibri"/>
              </w:rPr>
            </w:pPr>
            <w:r>
              <w:rPr>
                <w:rFonts w:ascii="Calibri"/>
                <w:spacing w:val="-10"/>
              </w:rPr>
              <w:t>2</w:t>
            </w:r>
          </w:p>
        </w:tc>
        <w:tc>
          <w:tcPr>
            <w:tcW w:w="567" w:type="dxa"/>
          </w:tcPr>
          <w:p w:rsidR="0095290D" w:rsidRDefault="00FA4139">
            <w:pPr>
              <w:pStyle w:val="TableParagraph"/>
              <w:spacing w:line="267" w:lineRule="exact"/>
              <w:ind w:left="14" w:right="2"/>
              <w:jc w:val="center"/>
              <w:rPr>
                <w:rFonts w:ascii="Calibri"/>
              </w:rPr>
            </w:pPr>
            <w:r>
              <w:rPr>
                <w:rFonts w:ascii="Calibri"/>
                <w:spacing w:val="-10"/>
              </w:rPr>
              <w:t>2</w:t>
            </w:r>
          </w:p>
        </w:tc>
        <w:tc>
          <w:tcPr>
            <w:tcW w:w="567" w:type="dxa"/>
          </w:tcPr>
          <w:p w:rsidR="0095290D" w:rsidRDefault="00FA4139">
            <w:pPr>
              <w:pStyle w:val="TableParagraph"/>
              <w:spacing w:line="267" w:lineRule="exact"/>
              <w:ind w:left="14" w:right="3"/>
              <w:jc w:val="center"/>
              <w:rPr>
                <w:rFonts w:ascii="Calibri"/>
              </w:rPr>
            </w:pPr>
            <w:r>
              <w:rPr>
                <w:rFonts w:ascii="Calibri"/>
                <w:spacing w:val="-10"/>
              </w:rPr>
              <w:t>2</w:t>
            </w:r>
          </w:p>
        </w:tc>
        <w:tc>
          <w:tcPr>
            <w:tcW w:w="571" w:type="dxa"/>
          </w:tcPr>
          <w:p w:rsidR="0095290D" w:rsidRDefault="00FA4139">
            <w:pPr>
              <w:pStyle w:val="TableParagraph"/>
              <w:spacing w:line="267" w:lineRule="exact"/>
              <w:ind w:left="7"/>
              <w:jc w:val="center"/>
              <w:rPr>
                <w:rFonts w:ascii="Calibri"/>
              </w:rPr>
            </w:pPr>
            <w:r>
              <w:rPr>
                <w:rFonts w:ascii="Calibri"/>
                <w:spacing w:val="-10"/>
              </w:rPr>
              <w:t>2</w:t>
            </w:r>
          </w:p>
        </w:tc>
        <w:tc>
          <w:tcPr>
            <w:tcW w:w="567" w:type="dxa"/>
          </w:tcPr>
          <w:p w:rsidR="0095290D" w:rsidRDefault="00FA4139">
            <w:pPr>
              <w:pStyle w:val="TableParagraph"/>
              <w:spacing w:line="267" w:lineRule="exact"/>
              <w:ind w:left="14" w:right="12"/>
              <w:jc w:val="center"/>
              <w:rPr>
                <w:rFonts w:ascii="Calibri"/>
              </w:rPr>
            </w:pPr>
            <w:r>
              <w:rPr>
                <w:rFonts w:ascii="Calibri"/>
                <w:spacing w:val="-10"/>
              </w:rPr>
              <w:t>2</w:t>
            </w:r>
          </w:p>
        </w:tc>
        <w:tc>
          <w:tcPr>
            <w:tcW w:w="566" w:type="dxa"/>
          </w:tcPr>
          <w:p w:rsidR="0095290D" w:rsidRDefault="00FA4139">
            <w:pPr>
              <w:pStyle w:val="TableParagraph"/>
              <w:spacing w:line="267" w:lineRule="exact"/>
              <w:ind w:left="7" w:right="4"/>
              <w:jc w:val="center"/>
              <w:rPr>
                <w:rFonts w:ascii="Calibri"/>
              </w:rPr>
            </w:pPr>
            <w:r>
              <w:rPr>
                <w:rFonts w:ascii="Calibri"/>
                <w:spacing w:val="-10"/>
              </w:rPr>
              <w:t>2</w:t>
            </w:r>
          </w:p>
        </w:tc>
        <w:tc>
          <w:tcPr>
            <w:tcW w:w="566" w:type="dxa"/>
          </w:tcPr>
          <w:p w:rsidR="0095290D" w:rsidRDefault="00FA4139">
            <w:pPr>
              <w:pStyle w:val="TableParagraph"/>
              <w:spacing w:line="267" w:lineRule="exact"/>
              <w:ind w:left="7" w:right="4"/>
              <w:jc w:val="center"/>
              <w:rPr>
                <w:rFonts w:ascii="Calibri"/>
              </w:rPr>
            </w:pPr>
            <w:r>
              <w:rPr>
                <w:rFonts w:ascii="Calibri"/>
                <w:spacing w:val="-10"/>
              </w:rPr>
              <w:t>1</w:t>
            </w:r>
          </w:p>
        </w:tc>
        <w:tc>
          <w:tcPr>
            <w:tcW w:w="993" w:type="dxa"/>
          </w:tcPr>
          <w:p w:rsidR="0095290D" w:rsidRDefault="00FA4139">
            <w:pPr>
              <w:pStyle w:val="TableParagraph"/>
              <w:spacing w:line="267" w:lineRule="exact"/>
              <w:ind w:left="15"/>
              <w:jc w:val="center"/>
              <w:rPr>
                <w:rFonts w:ascii="Calibri"/>
              </w:rPr>
            </w:pPr>
            <w:r>
              <w:rPr>
                <w:rFonts w:ascii="Calibri"/>
                <w:spacing w:val="-5"/>
              </w:rPr>
              <w:t>15</w:t>
            </w:r>
          </w:p>
        </w:tc>
      </w:tr>
    </w:tbl>
    <w:p w:rsidR="0095290D" w:rsidRDefault="0095290D">
      <w:pPr>
        <w:pStyle w:val="TableParagraph"/>
        <w:spacing w:line="267" w:lineRule="exact"/>
        <w:jc w:val="center"/>
        <w:rPr>
          <w:rFonts w:ascii="Calibri"/>
        </w:rPr>
        <w:sectPr w:rsidR="0095290D">
          <w:type w:val="continuous"/>
          <w:pgSz w:w="11910" w:h="16840"/>
          <w:pgMar w:top="580" w:right="283" w:bottom="1500" w:left="0" w:header="0" w:footer="1278"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2411"/>
        <w:gridCol w:w="567"/>
        <w:gridCol w:w="567"/>
        <w:gridCol w:w="567"/>
        <w:gridCol w:w="567"/>
        <w:gridCol w:w="571"/>
        <w:gridCol w:w="567"/>
        <w:gridCol w:w="566"/>
        <w:gridCol w:w="566"/>
        <w:gridCol w:w="993"/>
      </w:tblGrid>
      <w:tr w:rsidR="0095290D">
        <w:trPr>
          <w:trHeight w:val="537"/>
        </w:trPr>
        <w:tc>
          <w:tcPr>
            <w:tcW w:w="1705" w:type="dxa"/>
            <w:vMerge w:val="restart"/>
          </w:tcPr>
          <w:p w:rsidR="0095290D" w:rsidRDefault="00FA4139">
            <w:pPr>
              <w:pStyle w:val="TableParagraph"/>
              <w:spacing w:before="2"/>
              <w:rPr>
                <w:rFonts w:ascii="Calibri" w:hAnsi="Calibri"/>
              </w:rPr>
            </w:pPr>
            <w:r>
              <w:rPr>
                <w:rFonts w:ascii="Calibri" w:hAnsi="Calibri"/>
                <w:spacing w:val="-2"/>
              </w:rPr>
              <w:t xml:space="preserve">3.Окружающий </w:t>
            </w:r>
            <w:r>
              <w:rPr>
                <w:rFonts w:ascii="Calibri" w:hAnsi="Calibri"/>
                <w:spacing w:val="-4"/>
              </w:rPr>
              <w:t>мир</w:t>
            </w:r>
          </w:p>
        </w:tc>
        <w:tc>
          <w:tcPr>
            <w:tcW w:w="2411" w:type="dxa"/>
          </w:tcPr>
          <w:p w:rsidR="0095290D" w:rsidRDefault="00FA4139">
            <w:pPr>
              <w:pStyle w:val="TableParagraph"/>
              <w:spacing w:line="270" w:lineRule="atLeast"/>
              <w:ind w:right="682"/>
              <w:rPr>
                <w:rFonts w:ascii="Calibri" w:hAnsi="Calibri"/>
              </w:rPr>
            </w:pPr>
            <w:r>
              <w:rPr>
                <w:rFonts w:ascii="Calibri" w:hAnsi="Calibri"/>
              </w:rPr>
              <w:t>3.1Окружающий природный</w:t>
            </w:r>
            <w:r>
              <w:rPr>
                <w:rFonts w:ascii="Calibri" w:hAnsi="Calibri"/>
                <w:spacing w:val="-5"/>
              </w:rPr>
              <w:t>мир</w:t>
            </w:r>
          </w:p>
        </w:tc>
        <w:tc>
          <w:tcPr>
            <w:tcW w:w="567" w:type="dxa"/>
          </w:tcPr>
          <w:p w:rsidR="0095290D" w:rsidRDefault="00FA4139">
            <w:pPr>
              <w:pStyle w:val="TableParagraph"/>
              <w:spacing w:before="2"/>
              <w:ind w:left="16" w:right="2"/>
              <w:jc w:val="center"/>
              <w:rPr>
                <w:rFonts w:ascii="Calibri"/>
              </w:rPr>
            </w:pPr>
            <w:r>
              <w:rPr>
                <w:rFonts w:ascii="Calibri"/>
                <w:spacing w:val="-10"/>
              </w:rPr>
              <w:t>2</w:t>
            </w:r>
          </w:p>
        </w:tc>
        <w:tc>
          <w:tcPr>
            <w:tcW w:w="567" w:type="dxa"/>
          </w:tcPr>
          <w:p w:rsidR="0095290D" w:rsidRDefault="00FA4139">
            <w:pPr>
              <w:pStyle w:val="TableParagraph"/>
              <w:spacing w:before="2"/>
              <w:ind w:left="15" w:right="2"/>
              <w:jc w:val="center"/>
              <w:rPr>
                <w:rFonts w:ascii="Calibri"/>
              </w:rPr>
            </w:pPr>
            <w:r>
              <w:rPr>
                <w:rFonts w:ascii="Calibri"/>
                <w:spacing w:val="-10"/>
              </w:rPr>
              <w:t>2</w:t>
            </w:r>
          </w:p>
        </w:tc>
        <w:tc>
          <w:tcPr>
            <w:tcW w:w="567" w:type="dxa"/>
          </w:tcPr>
          <w:p w:rsidR="0095290D" w:rsidRDefault="00FA4139">
            <w:pPr>
              <w:pStyle w:val="TableParagraph"/>
              <w:spacing w:before="2"/>
              <w:ind w:left="14" w:right="2"/>
              <w:jc w:val="center"/>
              <w:rPr>
                <w:rFonts w:ascii="Calibri"/>
              </w:rPr>
            </w:pPr>
            <w:r>
              <w:rPr>
                <w:rFonts w:ascii="Calibri"/>
                <w:spacing w:val="-10"/>
              </w:rPr>
              <w:t>2</w:t>
            </w:r>
          </w:p>
        </w:tc>
        <w:tc>
          <w:tcPr>
            <w:tcW w:w="567" w:type="dxa"/>
          </w:tcPr>
          <w:p w:rsidR="0095290D" w:rsidRDefault="00FA4139">
            <w:pPr>
              <w:pStyle w:val="TableParagraph"/>
              <w:spacing w:before="2"/>
              <w:ind w:left="14" w:right="3"/>
              <w:jc w:val="center"/>
              <w:rPr>
                <w:rFonts w:ascii="Calibri"/>
              </w:rPr>
            </w:pPr>
            <w:r>
              <w:rPr>
                <w:rFonts w:ascii="Calibri"/>
                <w:spacing w:val="-10"/>
              </w:rPr>
              <w:t>2</w:t>
            </w:r>
          </w:p>
        </w:tc>
        <w:tc>
          <w:tcPr>
            <w:tcW w:w="571" w:type="dxa"/>
          </w:tcPr>
          <w:p w:rsidR="0095290D" w:rsidRDefault="00FA4139">
            <w:pPr>
              <w:pStyle w:val="TableParagraph"/>
              <w:spacing w:before="2"/>
              <w:ind w:left="7"/>
              <w:jc w:val="center"/>
              <w:rPr>
                <w:rFonts w:ascii="Calibri"/>
              </w:rPr>
            </w:pPr>
            <w:r>
              <w:rPr>
                <w:rFonts w:ascii="Calibri"/>
                <w:spacing w:val="-10"/>
              </w:rPr>
              <w:t>2</w:t>
            </w:r>
          </w:p>
        </w:tc>
        <w:tc>
          <w:tcPr>
            <w:tcW w:w="567" w:type="dxa"/>
          </w:tcPr>
          <w:p w:rsidR="0095290D" w:rsidRDefault="00FA4139">
            <w:pPr>
              <w:pStyle w:val="TableParagraph"/>
              <w:spacing w:before="2"/>
              <w:ind w:left="14" w:right="12"/>
              <w:jc w:val="center"/>
              <w:rPr>
                <w:rFonts w:ascii="Calibri"/>
              </w:rPr>
            </w:pPr>
            <w:r>
              <w:rPr>
                <w:rFonts w:ascii="Calibri"/>
                <w:spacing w:val="-10"/>
              </w:rPr>
              <w:t>2</w:t>
            </w:r>
          </w:p>
        </w:tc>
        <w:tc>
          <w:tcPr>
            <w:tcW w:w="566" w:type="dxa"/>
          </w:tcPr>
          <w:p w:rsidR="0095290D" w:rsidRDefault="00FA4139">
            <w:pPr>
              <w:pStyle w:val="TableParagraph"/>
              <w:spacing w:before="2"/>
              <w:ind w:left="7" w:right="4"/>
              <w:jc w:val="center"/>
              <w:rPr>
                <w:rFonts w:ascii="Calibri"/>
              </w:rPr>
            </w:pPr>
            <w:r>
              <w:rPr>
                <w:rFonts w:ascii="Calibri"/>
                <w:spacing w:val="-10"/>
              </w:rPr>
              <w:t>2</w:t>
            </w:r>
          </w:p>
        </w:tc>
        <w:tc>
          <w:tcPr>
            <w:tcW w:w="566" w:type="dxa"/>
          </w:tcPr>
          <w:p w:rsidR="0095290D" w:rsidRDefault="00FA4139">
            <w:pPr>
              <w:pStyle w:val="TableParagraph"/>
              <w:spacing w:before="2"/>
              <w:ind w:left="4" w:right="4"/>
              <w:jc w:val="center"/>
              <w:rPr>
                <w:rFonts w:ascii="Calibri"/>
              </w:rPr>
            </w:pPr>
            <w:r>
              <w:rPr>
                <w:rFonts w:ascii="Calibri"/>
                <w:spacing w:val="-10"/>
              </w:rPr>
              <w:t>-</w:t>
            </w:r>
          </w:p>
        </w:tc>
        <w:tc>
          <w:tcPr>
            <w:tcW w:w="993" w:type="dxa"/>
          </w:tcPr>
          <w:p w:rsidR="0095290D" w:rsidRDefault="00FA4139">
            <w:pPr>
              <w:pStyle w:val="TableParagraph"/>
              <w:spacing w:before="2"/>
              <w:ind w:left="15" w:right="2"/>
              <w:jc w:val="center"/>
              <w:rPr>
                <w:rFonts w:ascii="Calibri"/>
              </w:rPr>
            </w:pPr>
            <w:r>
              <w:rPr>
                <w:rFonts w:ascii="Calibri"/>
                <w:spacing w:val="-5"/>
              </w:rPr>
              <w:t>14</w:t>
            </w:r>
          </w:p>
        </w:tc>
      </w:tr>
      <w:tr w:rsidR="0095290D">
        <w:trPr>
          <w:trHeight w:val="348"/>
        </w:trPr>
        <w:tc>
          <w:tcPr>
            <w:tcW w:w="1705" w:type="dxa"/>
            <w:vMerge/>
            <w:tcBorders>
              <w:top w:val="nil"/>
            </w:tcBorders>
          </w:tcPr>
          <w:p w:rsidR="0095290D" w:rsidRDefault="0095290D">
            <w:pPr>
              <w:rPr>
                <w:sz w:val="2"/>
                <w:szCs w:val="2"/>
              </w:rPr>
            </w:pPr>
          </w:p>
        </w:tc>
        <w:tc>
          <w:tcPr>
            <w:tcW w:w="2411" w:type="dxa"/>
          </w:tcPr>
          <w:p w:rsidR="0095290D" w:rsidRDefault="00FA4139">
            <w:pPr>
              <w:pStyle w:val="TableParagraph"/>
              <w:spacing w:line="268" w:lineRule="exact"/>
              <w:rPr>
                <w:rFonts w:ascii="Calibri" w:hAnsi="Calibri"/>
              </w:rPr>
            </w:pPr>
            <w:r>
              <w:rPr>
                <w:rFonts w:ascii="Calibri" w:hAnsi="Calibri"/>
              </w:rPr>
              <w:t>3.2</w:t>
            </w:r>
            <w:r>
              <w:rPr>
                <w:rFonts w:ascii="Calibri" w:hAnsi="Calibri"/>
                <w:spacing w:val="-2"/>
              </w:rPr>
              <w:t>Человек</w:t>
            </w:r>
          </w:p>
        </w:tc>
        <w:tc>
          <w:tcPr>
            <w:tcW w:w="567" w:type="dxa"/>
          </w:tcPr>
          <w:p w:rsidR="0095290D" w:rsidRDefault="00FA4139">
            <w:pPr>
              <w:pStyle w:val="TableParagraph"/>
              <w:spacing w:line="268" w:lineRule="exact"/>
              <w:ind w:left="16" w:right="2"/>
              <w:jc w:val="center"/>
              <w:rPr>
                <w:rFonts w:ascii="Calibri"/>
              </w:rPr>
            </w:pPr>
            <w:r>
              <w:rPr>
                <w:rFonts w:ascii="Calibri"/>
                <w:spacing w:val="-10"/>
              </w:rPr>
              <w:t>2</w:t>
            </w:r>
          </w:p>
        </w:tc>
        <w:tc>
          <w:tcPr>
            <w:tcW w:w="567" w:type="dxa"/>
          </w:tcPr>
          <w:p w:rsidR="0095290D" w:rsidRDefault="00FA4139">
            <w:pPr>
              <w:pStyle w:val="TableParagraph"/>
              <w:spacing w:line="268" w:lineRule="exact"/>
              <w:ind w:left="15" w:right="2"/>
              <w:jc w:val="center"/>
              <w:rPr>
                <w:rFonts w:ascii="Calibri"/>
              </w:rPr>
            </w:pPr>
            <w:r>
              <w:rPr>
                <w:rFonts w:ascii="Calibri"/>
                <w:spacing w:val="-10"/>
              </w:rPr>
              <w:t>1</w:t>
            </w:r>
          </w:p>
        </w:tc>
        <w:tc>
          <w:tcPr>
            <w:tcW w:w="567" w:type="dxa"/>
          </w:tcPr>
          <w:p w:rsidR="0095290D" w:rsidRDefault="00FA4139">
            <w:pPr>
              <w:pStyle w:val="TableParagraph"/>
              <w:spacing w:line="268" w:lineRule="exact"/>
              <w:ind w:left="14" w:right="2"/>
              <w:jc w:val="center"/>
              <w:rPr>
                <w:rFonts w:ascii="Calibri"/>
              </w:rPr>
            </w:pPr>
            <w:r>
              <w:rPr>
                <w:rFonts w:ascii="Calibri"/>
                <w:spacing w:val="-10"/>
              </w:rPr>
              <w:t>1</w:t>
            </w:r>
          </w:p>
        </w:tc>
        <w:tc>
          <w:tcPr>
            <w:tcW w:w="567" w:type="dxa"/>
          </w:tcPr>
          <w:p w:rsidR="0095290D" w:rsidRDefault="00FA4139">
            <w:pPr>
              <w:pStyle w:val="TableParagraph"/>
              <w:spacing w:line="268" w:lineRule="exact"/>
              <w:ind w:left="14" w:right="3"/>
              <w:jc w:val="center"/>
              <w:rPr>
                <w:rFonts w:ascii="Calibri"/>
              </w:rPr>
            </w:pPr>
            <w:r>
              <w:rPr>
                <w:rFonts w:ascii="Calibri"/>
                <w:spacing w:val="-10"/>
              </w:rPr>
              <w:t>1</w:t>
            </w:r>
          </w:p>
        </w:tc>
        <w:tc>
          <w:tcPr>
            <w:tcW w:w="571" w:type="dxa"/>
          </w:tcPr>
          <w:p w:rsidR="0095290D" w:rsidRDefault="00FA4139">
            <w:pPr>
              <w:pStyle w:val="TableParagraph"/>
              <w:spacing w:line="268" w:lineRule="exact"/>
              <w:ind w:left="7" w:right="6"/>
              <w:jc w:val="center"/>
              <w:rPr>
                <w:rFonts w:ascii="Calibri"/>
              </w:rPr>
            </w:pPr>
            <w:r>
              <w:rPr>
                <w:rFonts w:ascii="Calibri"/>
                <w:spacing w:val="-10"/>
              </w:rPr>
              <w:t>-</w:t>
            </w:r>
          </w:p>
        </w:tc>
        <w:tc>
          <w:tcPr>
            <w:tcW w:w="567" w:type="dxa"/>
          </w:tcPr>
          <w:p w:rsidR="0095290D" w:rsidRDefault="00FA4139">
            <w:pPr>
              <w:pStyle w:val="TableParagraph"/>
              <w:spacing w:line="268" w:lineRule="exact"/>
              <w:ind w:left="14" w:right="15"/>
              <w:jc w:val="center"/>
              <w:rPr>
                <w:rFonts w:ascii="Calibri"/>
              </w:rPr>
            </w:pPr>
            <w:r>
              <w:rPr>
                <w:rFonts w:ascii="Calibri"/>
                <w:spacing w:val="-10"/>
              </w:rPr>
              <w:t>-</w:t>
            </w:r>
          </w:p>
        </w:tc>
        <w:tc>
          <w:tcPr>
            <w:tcW w:w="566" w:type="dxa"/>
          </w:tcPr>
          <w:p w:rsidR="0095290D" w:rsidRDefault="00FA4139">
            <w:pPr>
              <w:pStyle w:val="TableParagraph"/>
              <w:spacing w:line="268" w:lineRule="exact"/>
              <w:ind w:left="4" w:right="4"/>
              <w:jc w:val="center"/>
              <w:rPr>
                <w:rFonts w:ascii="Calibri"/>
              </w:rPr>
            </w:pPr>
            <w:r>
              <w:rPr>
                <w:rFonts w:ascii="Calibri"/>
                <w:spacing w:val="-10"/>
              </w:rPr>
              <w:t>-</w:t>
            </w:r>
          </w:p>
        </w:tc>
        <w:tc>
          <w:tcPr>
            <w:tcW w:w="566" w:type="dxa"/>
          </w:tcPr>
          <w:p w:rsidR="0095290D" w:rsidRDefault="00FA4139">
            <w:pPr>
              <w:pStyle w:val="TableParagraph"/>
              <w:spacing w:line="268" w:lineRule="exact"/>
              <w:ind w:left="4" w:right="4"/>
              <w:jc w:val="center"/>
              <w:rPr>
                <w:rFonts w:ascii="Calibri"/>
              </w:rPr>
            </w:pPr>
            <w:r>
              <w:rPr>
                <w:rFonts w:ascii="Calibri"/>
                <w:spacing w:val="-10"/>
              </w:rPr>
              <w:t>-</w:t>
            </w:r>
          </w:p>
        </w:tc>
        <w:tc>
          <w:tcPr>
            <w:tcW w:w="993" w:type="dxa"/>
          </w:tcPr>
          <w:p w:rsidR="0095290D" w:rsidRDefault="00FA4139">
            <w:pPr>
              <w:pStyle w:val="TableParagraph"/>
              <w:spacing w:line="268" w:lineRule="exact"/>
              <w:ind w:left="15" w:right="5"/>
              <w:jc w:val="center"/>
              <w:rPr>
                <w:rFonts w:ascii="Calibri"/>
              </w:rPr>
            </w:pPr>
            <w:r>
              <w:rPr>
                <w:rFonts w:ascii="Calibri"/>
                <w:spacing w:val="-10"/>
              </w:rPr>
              <w:t>5</w:t>
            </w:r>
          </w:p>
        </w:tc>
      </w:tr>
      <w:tr w:rsidR="0095290D">
        <w:trPr>
          <w:trHeight w:val="407"/>
        </w:trPr>
        <w:tc>
          <w:tcPr>
            <w:tcW w:w="1705" w:type="dxa"/>
            <w:vMerge/>
            <w:tcBorders>
              <w:top w:val="nil"/>
            </w:tcBorders>
          </w:tcPr>
          <w:p w:rsidR="0095290D" w:rsidRDefault="0095290D">
            <w:pPr>
              <w:rPr>
                <w:sz w:val="2"/>
                <w:szCs w:val="2"/>
              </w:rPr>
            </w:pPr>
          </w:p>
        </w:tc>
        <w:tc>
          <w:tcPr>
            <w:tcW w:w="2411" w:type="dxa"/>
          </w:tcPr>
          <w:p w:rsidR="0095290D" w:rsidRDefault="00FA4139">
            <w:pPr>
              <w:pStyle w:val="TableParagraph"/>
              <w:spacing w:before="1"/>
              <w:rPr>
                <w:rFonts w:ascii="Calibri" w:hAnsi="Calibri"/>
              </w:rPr>
            </w:pPr>
            <w:r>
              <w:rPr>
                <w:rFonts w:ascii="Calibri" w:hAnsi="Calibri"/>
              </w:rPr>
              <w:t>3.3</w:t>
            </w:r>
            <w:r>
              <w:rPr>
                <w:rFonts w:ascii="Calibri" w:hAnsi="Calibri"/>
                <w:spacing w:val="-2"/>
              </w:rPr>
              <w:t>Домоводство</w:t>
            </w:r>
          </w:p>
        </w:tc>
        <w:tc>
          <w:tcPr>
            <w:tcW w:w="567" w:type="dxa"/>
          </w:tcPr>
          <w:p w:rsidR="0095290D" w:rsidRDefault="00FA4139">
            <w:pPr>
              <w:pStyle w:val="TableParagraph"/>
              <w:spacing w:before="1"/>
              <w:ind w:left="16" w:right="2"/>
              <w:jc w:val="center"/>
              <w:rPr>
                <w:rFonts w:ascii="Calibri"/>
              </w:rPr>
            </w:pPr>
            <w:r>
              <w:rPr>
                <w:rFonts w:ascii="Calibri"/>
                <w:spacing w:val="-10"/>
              </w:rPr>
              <w:t>3</w:t>
            </w:r>
          </w:p>
        </w:tc>
        <w:tc>
          <w:tcPr>
            <w:tcW w:w="567" w:type="dxa"/>
          </w:tcPr>
          <w:p w:rsidR="0095290D" w:rsidRDefault="00FA4139">
            <w:pPr>
              <w:pStyle w:val="TableParagraph"/>
              <w:spacing w:before="1"/>
              <w:ind w:left="15" w:right="2"/>
              <w:jc w:val="center"/>
              <w:rPr>
                <w:rFonts w:ascii="Calibri"/>
              </w:rPr>
            </w:pPr>
            <w:r>
              <w:rPr>
                <w:rFonts w:ascii="Calibri"/>
                <w:spacing w:val="-10"/>
              </w:rPr>
              <w:t>5</w:t>
            </w:r>
          </w:p>
        </w:tc>
        <w:tc>
          <w:tcPr>
            <w:tcW w:w="567" w:type="dxa"/>
          </w:tcPr>
          <w:p w:rsidR="0095290D" w:rsidRDefault="00FA4139">
            <w:pPr>
              <w:pStyle w:val="TableParagraph"/>
              <w:spacing w:before="1"/>
              <w:ind w:left="14" w:right="2"/>
              <w:jc w:val="center"/>
              <w:rPr>
                <w:rFonts w:ascii="Calibri"/>
              </w:rPr>
            </w:pPr>
            <w:r>
              <w:rPr>
                <w:rFonts w:ascii="Calibri"/>
                <w:spacing w:val="-10"/>
              </w:rPr>
              <w:t>5</w:t>
            </w:r>
          </w:p>
        </w:tc>
        <w:tc>
          <w:tcPr>
            <w:tcW w:w="567" w:type="dxa"/>
          </w:tcPr>
          <w:p w:rsidR="0095290D" w:rsidRDefault="00FA4139">
            <w:pPr>
              <w:pStyle w:val="TableParagraph"/>
              <w:spacing w:before="1"/>
              <w:ind w:left="14" w:right="3"/>
              <w:jc w:val="center"/>
              <w:rPr>
                <w:rFonts w:ascii="Calibri"/>
              </w:rPr>
            </w:pPr>
            <w:r>
              <w:rPr>
                <w:rFonts w:ascii="Calibri"/>
                <w:spacing w:val="-10"/>
              </w:rPr>
              <w:t>5</w:t>
            </w:r>
          </w:p>
        </w:tc>
        <w:tc>
          <w:tcPr>
            <w:tcW w:w="571" w:type="dxa"/>
          </w:tcPr>
          <w:p w:rsidR="0095290D" w:rsidRDefault="00FA4139">
            <w:pPr>
              <w:pStyle w:val="TableParagraph"/>
              <w:spacing w:before="1"/>
              <w:ind w:left="7"/>
              <w:jc w:val="center"/>
              <w:rPr>
                <w:rFonts w:ascii="Calibri"/>
              </w:rPr>
            </w:pPr>
            <w:r>
              <w:rPr>
                <w:rFonts w:ascii="Calibri"/>
                <w:spacing w:val="-10"/>
              </w:rPr>
              <w:t>5</w:t>
            </w:r>
          </w:p>
        </w:tc>
        <w:tc>
          <w:tcPr>
            <w:tcW w:w="567" w:type="dxa"/>
          </w:tcPr>
          <w:p w:rsidR="0095290D" w:rsidRDefault="00FA4139">
            <w:pPr>
              <w:pStyle w:val="TableParagraph"/>
              <w:spacing w:before="1"/>
              <w:ind w:left="14" w:right="12"/>
              <w:jc w:val="center"/>
              <w:rPr>
                <w:rFonts w:ascii="Calibri"/>
              </w:rPr>
            </w:pPr>
            <w:r>
              <w:rPr>
                <w:rFonts w:ascii="Calibri"/>
                <w:spacing w:val="-10"/>
              </w:rPr>
              <w:t>5</w:t>
            </w:r>
          </w:p>
        </w:tc>
        <w:tc>
          <w:tcPr>
            <w:tcW w:w="566" w:type="dxa"/>
          </w:tcPr>
          <w:p w:rsidR="0095290D" w:rsidRDefault="00FA4139">
            <w:pPr>
              <w:pStyle w:val="TableParagraph"/>
              <w:spacing w:before="1"/>
              <w:ind w:left="7" w:right="4"/>
              <w:jc w:val="center"/>
              <w:rPr>
                <w:rFonts w:ascii="Calibri"/>
              </w:rPr>
            </w:pPr>
            <w:r>
              <w:rPr>
                <w:rFonts w:ascii="Calibri"/>
                <w:spacing w:val="-10"/>
              </w:rPr>
              <w:t>5</w:t>
            </w:r>
          </w:p>
        </w:tc>
        <w:tc>
          <w:tcPr>
            <w:tcW w:w="566" w:type="dxa"/>
          </w:tcPr>
          <w:p w:rsidR="0095290D" w:rsidRDefault="00FA4139">
            <w:pPr>
              <w:pStyle w:val="TableParagraph"/>
              <w:spacing w:before="1"/>
              <w:ind w:left="7" w:right="4"/>
              <w:jc w:val="center"/>
              <w:rPr>
                <w:rFonts w:ascii="Calibri"/>
              </w:rPr>
            </w:pPr>
            <w:r>
              <w:rPr>
                <w:rFonts w:ascii="Calibri"/>
                <w:spacing w:val="-10"/>
              </w:rPr>
              <w:t>6</w:t>
            </w:r>
          </w:p>
        </w:tc>
        <w:tc>
          <w:tcPr>
            <w:tcW w:w="993" w:type="dxa"/>
          </w:tcPr>
          <w:p w:rsidR="0095290D" w:rsidRDefault="00FA4139">
            <w:pPr>
              <w:pStyle w:val="TableParagraph"/>
              <w:spacing w:before="1"/>
              <w:ind w:left="15" w:right="2"/>
              <w:jc w:val="center"/>
              <w:rPr>
                <w:rFonts w:ascii="Calibri"/>
              </w:rPr>
            </w:pPr>
            <w:r>
              <w:rPr>
                <w:rFonts w:ascii="Calibri"/>
                <w:spacing w:val="-5"/>
              </w:rPr>
              <w:t>39</w:t>
            </w:r>
          </w:p>
        </w:tc>
      </w:tr>
      <w:tr w:rsidR="0095290D">
        <w:trPr>
          <w:trHeight w:val="557"/>
        </w:trPr>
        <w:tc>
          <w:tcPr>
            <w:tcW w:w="1705" w:type="dxa"/>
            <w:vMerge/>
            <w:tcBorders>
              <w:top w:val="nil"/>
            </w:tcBorders>
          </w:tcPr>
          <w:p w:rsidR="0095290D" w:rsidRDefault="0095290D">
            <w:pPr>
              <w:rPr>
                <w:sz w:val="2"/>
                <w:szCs w:val="2"/>
              </w:rPr>
            </w:pPr>
          </w:p>
        </w:tc>
        <w:tc>
          <w:tcPr>
            <w:tcW w:w="2411" w:type="dxa"/>
          </w:tcPr>
          <w:p w:rsidR="0095290D" w:rsidRDefault="00FA4139">
            <w:pPr>
              <w:pStyle w:val="TableParagraph"/>
              <w:spacing w:line="270" w:lineRule="atLeast"/>
              <w:ind w:right="618"/>
              <w:rPr>
                <w:rFonts w:ascii="Calibri" w:hAnsi="Calibri"/>
              </w:rPr>
            </w:pPr>
            <w:r>
              <w:rPr>
                <w:rFonts w:ascii="Calibri" w:hAnsi="Calibri"/>
              </w:rPr>
              <w:t>3.4.Окружающий социальный мир</w:t>
            </w:r>
          </w:p>
        </w:tc>
        <w:tc>
          <w:tcPr>
            <w:tcW w:w="567" w:type="dxa"/>
          </w:tcPr>
          <w:p w:rsidR="0095290D" w:rsidRDefault="00FA4139">
            <w:pPr>
              <w:pStyle w:val="TableParagraph"/>
              <w:spacing w:before="1"/>
              <w:ind w:left="16" w:right="2"/>
              <w:jc w:val="center"/>
              <w:rPr>
                <w:rFonts w:ascii="Calibri"/>
              </w:rPr>
            </w:pPr>
            <w:r>
              <w:rPr>
                <w:rFonts w:ascii="Calibri"/>
                <w:spacing w:val="-10"/>
              </w:rPr>
              <w:t>2</w:t>
            </w:r>
          </w:p>
        </w:tc>
        <w:tc>
          <w:tcPr>
            <w:tcW w:w="567" w:type="dxa"/>
          </w:tcPr>
          <w:p w:rsidR="0095290D" w:rsidRDefault="00FA4139">
            <w:pPr>
              <w:pStyle w:val="TableParagraph"/>
              <w:spacing w:before="1"/>
              <w:ind w:left="15" w:right="2"/>
              <w:jc w:val="center"/>
              <w:rPr>
                <w:rFonts w:ascii="Calibri"/>
              </w:rPr>
            </w:pPr>
            <w:r>
              <w:rPr>
                <w:rFonts w:ascii="Calibri"/>
                <w:spacing w:val="-10"/>
              </w:rPr>
              <w:t>2</w:t>
            </w:r>
          </w:p>
        </w:tc>
        <w:tc>
          <w:tcPr>
            <w:tcW w:w="567" w:type="dxa"/>
          </w:tcPr>
          <w:p w:rsidR="0095290D" w:rsidRDefault="00FA4139">
            <w:pPr>
              <w:pStyle w:val="TableParagraph"/>
              <w:spacing w:before="1"/>
              <w:ind w:left="14" w:right="2"/>
              <w:jc w:val="center"/>
              <w:rPr>
                <w:rFonts w:ascii="Calibri"/>
              </w:rPr>
            </w:pPr>
            <w:r>
              <w:rPr>
                <w:rFonts w:ascii="Calibri"/>
                <w:spacing w:val="-10"/>
              </w:rPr>
              <w:t>2</w:t>
            </w:r>
          </w:p>
        </w:tc>
        <w:tc>
          <w:tcPr>
            <w:tcW w:w="567" w:type="dxa"/>
          </w:tcPr>
          <w:p w:rsidR="0095290D" w:rsidRDefault="00FA4139">
            <w:pPr>
              <w:pStyle w:val="TableParagraph"/>
              <w:spacing w:before="1"/>
              <w:ind w:left="14" w:right="3"/>
              <w:jc w:val="center"/>
              <w:rPr>
                <w:rFonts w:ascii="Calibri"/>
              </w:rPr>
            </w:pPr>
            <w:r>
              <w:rPr>
                <w:rFonts w:ascii="Calibri"/>
                <w:spacing w:val="-10"/>
              </w:rPr>
              <w:t>3</w:t>
            </w:r>
          </w:p>
        </w:tc>
        <w:tc>
          <w:tcPr>
            <w:tcW w:w="571" w:type="dxa"/>
          </w:tcPr>
          <w:p w:rsidR="0095290D" w:rsidRDefault="00FA4139">
            <w:pPr>
              <w:pStyle w:val="TableParagraph"/>
              <w:spacing w:before="1"/>
              <w:ind w:left="7"/>
              <w:jc w:val="center"/>
              <w:rPr>
                <w:rFonts w:ascii="Calibri"/>
              </w:rPr>
            </w:pPr>
            <w:r>
              <w:rPr>
                <w:rFonts w:ascii="Calibri"/>
                <w:spacing w:val="-10"/>
              </w:rPr>
              <w:t>3</w:t>
            </w:r>
          </w:p>
        </w:tc>
        <w:tc>
          <w:tcPr>
            <w:tcW w:w="567" w:type="dxa"/>
          </w:tcPr>
          <w:p w:rsidR="0095290D" w:rsidRDefault="00FA4139">
            <w:pPr>
              <w:pStyle w:val="TableParagraph"/>
              <w:spacing w:before="1"/>
              <w:ind w:left="14" w:right="12"/>
              <w:jc w:val="center"/>
              <w:rPr>
                <w:rFonts w:ascii="Calibri"/>
              </w:rPr>
            </w:pPr>
            <w:r>
              <w:rPr>
                <w:rFonts w:ascii="Calibri"/>
                <w:spacing w:val="-10"/>
              </w:rPr>
              <w:t>3</w:t>
            </w:r>
          </w:p>
        </w:tc>
        <w:tc>
          <w:tcPr>
            <w:tcW w:w="566" w:type="dxa"/>
          </w:tcPr>
          <w:p w:rsidR="0095290D" w:rsidRDefault="00FA4139">
            <w:pPr>
              <w:pStyle w:val="TableParagraph"/>
              <w:spacing w:before="1"/>
              <w:ind w:left="7" w:right="4"/>
              <w:jc w:val="center"/>
              <w:rPr>
                <w:rFonts w:ascii="Calibri"/>
              </w:rPr>
            </w:pPr>
            <w:r>
              <w:rPr>
                <w:rFonts w:ascii="Calibri"/>
                <w:spacing w:val="-10"/>
              </w:rPr>
              <w:t>3</w:t>
            </w:r>
          </w:p>
        </w:tc>
        <w:tc>
          <w:tcPr>
            <w:tcW w:w="566" w:type="dxa"/>
          </w:tcPr>
          <w:p w:rsidR="0095290D" w:rsidRDefault="00FA4139">
            <w:pPr>
              <w:pStyle w:val="TableParagraph"/>
              <w:spacing w:before="1"/>
              <w:ind w:left="7" w:right="4"/>
              <w:jc w:val="center"/>
              <w:rPr>
                <w:rFonts w:ascii="Calibri"/>
              </w:rPr>
            </w:pPr>
            <w:r>
              <w:rPr>
                <w:rFonts w:ascii="Calibri"/>
                <w:spacing w:val="-10"/>
              </w:rPr>
              <w:t>4</w:t>
            </w:r>
          </w:p>
        </w:tc>
        <w:tc>
          <w:tcPr>
            <w:tcW w:w="993" w:type="dxa"/>
          </w:tcPr>
          <w:p w:rsidR="0095290D" w:rsidRDefault="00FA4139">
            <w:pPr>
              <w:pStyle w:val="TableParagraph"/>
              <w:spacing w:before="1"/>
              <w:ind w:left="15" w:right="2"/>
              <w:jc w:val="center"/>
              <w:rPr>
                <w:rFonts w:ascii="Calibri"/>
              </w:rPr>
            </w:pPr>
            <w:r>
              <w:rPr>
                <w:rFonts w:ascii="Calibri"/>
                <w:spacing w:val="-5"/>
              </w:rPr>
              <w:t>22</w:t>
            </w:r>
          </w:p>
        </w:tc>
      </w:tr>
      <w:tr w:rsidR="0095290D">
        <w:trPr>
          <w:trHeight w:val="537"/>
        </w:trPr>
        <w:tc>
          <w:tcPr>
            <w:tcW w:w="1705" w:type="dxa"/>
            <w:vMerge w:val="restart"/>
          </w:tcPr>
          <w:p w:rsidR="0095290D" w:rsidRDefault="00FA4139">
            <w:pPr>
              <w:pStyle w:val="TableParagraph"/>
              <w:spacing w:before="1"/>
              <w:rPr>
                <w:rFonts w:ascii="Calibri" w:hAnsi="Calibri"/>
              </w:rPr>
            </w:pPr>
            <w:r>
              <w:rPr>
                <w:rFonts w:ascii="Calibri" w:hAnsi="Calibri"/>
              </w:rPr>
              <w:t>4.</w:t>
            </w:r>
            <w:r>
              <w:rPr>
                <w:rFonts w:ascii="Calibri" w:hAnsi="Calibri"/>
                <w:spacing w:val="-2"/>
              </w:rPr>
              <w:t>Искусство</w:t>
            </w:r>
          </w:p>
        </w:tc>
        <w:tc>
          <w:tcPr>
            <w:tcW w:w="2411" w:type="dxa"/>
          </w:tcPr>
          <w:p w:rsidR="0095290D" w:rsidRDefault="00FA4139">
            <w:pPr>
              <w:pStyle w:val="TableParagraph"/>
              <w:spacing w:line="270" w:lineRule="atLeast"/>
              <w:ind w:right="618"/>
              <w:rPr>
                <w:rFonts w:ascii="Calibri" w:hAnsi="Calibri"/>
              </w:rPr>
            </w:pPr>
            <w:r>
              <w:rPr>
                <w:rFonts w:ascii="Calibri" w:hAnsi="Calibri"/>
              </w:rPr>
              <w:t xml:space="preserve">4.1Музыкаи </w:t>
            </w:r>
            <w:r>
              <w:rPr>
                <w:rFonts w:ascii="Calibri" w:hAnsi="Calibri"/>
                <w:spacing w:val="-2"/>
              </w:rPr>
              <w:t>движение</w:t>
            </w:r>
          </w:p>
        </w:tc>
        <w:tc>
          <w:tcPr>
            <w:tcW w:w="567" w:type="dxa"/>
          </w:tcPr>
          <w:p w:rsidR="0095290D" w:rsidRDefault="00FA4139">
            <w:pPr>
              <w:pStyle w:val="TableParagraph"/>
              <w:spacing w:before="1"/>
              <w:ind w:left="16" w:right="2"/>
              <w:jc w:val="center"/>
              <w:rPr>
                <w:rFonts w:ascii="Calibri"/>
              </w:rPr>
            </w:pPr>
            <w:r>
              <w:rPr>
                <w:rFonts w:ascii="Calibri"/>
                <w:spacing w:val="-10"/>
              </w:rPr>
              <w:t>2</w:t>
            </w:r>
          </w:p>
        </w:tc>
        <w:tc>
          <w:tcPr>
            <w:tcW w:w="567" w:type="dxa"/>
          </w:tcPr>
          <w:p w:rsidR="0095290D" w:rsidRDefault="00FA4139">
            <w:pPr>
              <w:pStyle w:val="TableParagraph"/>
              <w:spacing w:before="1"/>
              <w:ind w:left="15" w:right="2"/>
              <w:jc w:val="center"/>
              <w:rPr>
                <w:rFonts w:ascii="Calibri"/>
              </w:rPr>
            </w:pPr>
            <w:r>
              <w:rPr>
                <w:rFonts w:ascii="Calibri"/>
                <w:spacing w:val="-10"/>
              </w:rPr>
              <w:t>2</w:t>
            </w:r>
          </w:p>
        </w:tc>
        <w:tc>
          <w:tcPr>
            <w:tcW w:w="567" w:type="dxa"/>
          </w:tcPr>
          <w:p w:rsidR="0095290D" w:rsidRDefault="00FA4139">
            <w:pPr>
              <w:pStyle w:val="TableParagraph"/>
              <w:spacing w:before="1"/>
              <w:ind w:left="14" w:right="2"/>
              <w:jc w:val="center"/>
              <w:rPr>
                <w:rFonts w:ascii="Calibri"/>
              </w:rPr>
            </w:pPr>
            <w:r>
              <w:rPr>
                <w:rFonts w:ascii="Calibri"/>
                <w:spacing w:val="-10"/>
              </w:rPr>
              <w:t>2</w:t>
            </w:r>
          </w:p>
        </w:tc>
        <w:tc>
          <w:tcPr>
            <w:tcW w:w="567" w:type="dxa"/>
          </w:tcPr>
          <w:p w:rsidR="0095290D" w:rsidRDefault="00FA4139">
            <w:pPr>
              <w:pStyle w:val="TableParagraph"/>
              <w:spacing w:before="1"/>
              <w:ind w:left="14" w:right="3"/>
              <w:jc w:val="center"/>
              <w:rPr>
                <w:rFonts w:ascii="Calibri"/>
              </w:rPr>
            </w:pPr>
            <w:r>
              <w:rPr>
                <w:rFonts w:ascii="Calibri"/>
                <w:spacing w:val="-10"/>
              </w:rPr>
              <w:t>2</w:t>
            </w:r>
          </w:p>
        </w:tc>
        <w:tc>
          <w:tcPr>
            <w:tcW w:w="571" w:type="dxa"/>
          </w:tcPr>
          <w:p w:rsidR="0095290D" w:rsidRDefault="00FA4139">
            <w:pPr>
              <w:pStyle w:val="TableParagraph"/>
              <w:spacing w:before="1"/>
              <w:ind w:left="7"/>
              <w:jc w:val="center"/>
              <w:rPr>
                <w:rFonts w:ascii="Calibri"/>
              </w:rPr>
            </w:pPr>
            <w:r>
              <w:rPr>
                <w:rFonts w:ascii="Calibri"/>
                <w:spacing w:val="-10"/>
              </w:rPr>
              <w:t>2</w:t>
            </w:r>
          </w:p>
        </w:tc>
        <w:tc>
          <w:tcPr>
            <w:tcW w:w="567" w:type="dxa"/>
          </w:tcPr>
          <w:p w:rsidR="0095290D" w:rsidRDefault="00FA4139">
            <w:pPr>
              <w:pStyle w:val="TableParagraph"/>
              <w:spacing w:before="1"/>
              <w:ind w:left="14" w:right="12"/>
              <w:jc w:val="center"/>
              <w:rPr>
                <w:rFonts w:ascii="Calibri"/>
              </w:rPr>
            </w:pPr>
            <w:r>
              <w:rPr>
                <w:rFonts w:ascii="Calibri"/>
                <w:spacing w:val="-10"/>
              </w:rPr>
              <w:t>2</w:t>
            </w:r>
          </w:p>
        </w:tc>
        <w:tc>
          <w:tcPr>
            <w:tcW w:w="566" w:type="dxa"/>
          </w:tcPr>
          <w:p w:rsidR="0095290D" w:rsidRDefault="00FA4139">
            <w:pPr>
              <w:pStyle w:val="TableParagraph"/>
              <w:spacing w:before="1"/>
              <w:ind w:left="7" w:right="4"/>
              <w:jc w:val="center"/>
              <w:rPr>
                <w:rFonts w:ascii="Calibri"/>
              </w:rPr>
            </w:pPr>
            <w:r>
              <w:rPr>
                <w:rFonts w:ascii="Calibri"/>
                <w:spacing w:val="-10"/>
              </w:rPr>
              <w:t>2</w:t>
            </w:r>
          </w:p>
        </w:tc>
        <w:tc>
          <w:tcPr>
            <w:tcW w:w="566" w:type="dxa"/>
          </w:tcPr>
          <w:p w:rsidR="0095290D" w:rsidRDefault="00FA4139">
            <w:pPr>
              <w:pStyle w:val="TableParagraph"/>
              <w:spacing w:before="1"/>
              <w:ind w:left="7" w:right="4"/>
              <w:jc w:val="center"/>
              <w:rPr>
                <w:rFonts w:ascii="Calibri"/>
              </w:rPr>
            </w:pPr>
            <w:r>
              <w:rPr>
                <w:rFonts w:ascii="Calibri"/>
                <w:spacing w:val="-10"/>
              </w:rPr>
              <w:t>1</w:t>
            </w:r>
          </w:p>
        </w:tc>
        <w:tc>
          <w:tcPr>
            <w:tcW w:w="993" w:type="dxa"/>
          </w:tcPr>
          <w:p w:rsidR="0095290D" w:rsidRDefault="00FA4139">
            <w:pPr>
              <w:pStyle w:val="TableParagraph"/>
              <w:spacing w:before="1"/>
              <w:ind w:left="15"/>
              <w:jc w:val="center"/>
              <w:rPr>
                <w:rFonts w:ascii="Calibri"/>
              </w:rPr>
            </w:pPr>
            <w:r>
              <w:rPr>
                <w:rFonts w:ascii="Calibri"/>
                <w:spacing w:val="-5"/>
              </w:rPr>
              <w:t>15</w:t>
            </w:r>
          </w:p>
        </w:tc>
      </w:tr>
      <w:tr w:rsidR="0095290D">
        <w:trPr>
          <w:trHeight w:val="534"/>
        </w:trPr>
        <w:tc>
          <w:tcPr>
            <w:tcW w:w="1705" w:type="dxa"/>
            <w:vMerge/>
            <w:tcBorders>
              <w:top w:val="nil"/>
            </w:tcBorders>
          </w:tcPr>
          <w:p w:rsidR="0095290D" w:rsidRDefault="0095290D">
            <w:pPr>
              <w:rPr>
                <w:sz w:val="2"/>
                <w:szCs w:val="2"/>
              </w:rPr>
            </w:pPr>
          </w:p>
        </w:tc>
        <w:tc>
          <w:tcPr>
            <w:tcW w:w="2411" w:type="dxa"/>
          </w:tcPr>
          <w:p w:rsidR="0095290D" w:rsidRDefault="00FA4139">
            <w:pPr>
              <w:pStyle w:val="TableParagraph"/>
              <w:spacing w:line="267" w:lineRule="exact"/>
              <w:rPr>
                <w:rFonts w:ascii="Calibri" w:hAnsi="Calibri"/>
              </w:rPr>
            </w:pPr>
            <w:r>
              <w:rPr>
                <w:rFonts w:ascii="Calibri" w:hAnsi="Calibri"/>
              </w:rPr>
              <w:t>4.2</w:t>
            </w:r>
            <w:r>
              <w:rPr>
                <w:rFonts w:ascii="Calibri" w:hAnsi="Calibri"/>
                <w:spacing w:val="-2"/>
              </w:rPr>
              <w:t>Изобразительная</w:t>
            </w:r>
          </w:p>
          <w:p w:rsidR="0095290D" w:rsidRDefault="00FA4139">
            <w:pPr>
              <w:pStyle w:val="TableParagraph"/>
              <w:spacing w:line="247" w:lineRule="exact"/>
              <w:rPr>
                <w:rFonts w:ascii="Calibri" w:hAnsi="Calibri"/>
              </w:rPr>
            </w:pPr>
            <w:r>
              <w:rPr>
                <w:rFonts w:ascii="Calibri" w:hAnsi="Calibri"/>
                <w:spacing w:val="-2"/>
              </w:rPr>
              <w:t>деятельность</w:t>
            </w:r>
          </w:p>
        </w:tc>
        <w:tc>
          <w:tcPr>
            <w:tcW w:w="567" w:type="dxa"/>
          </w:tcPr>
          <w:p w:rsidR="0095290D" w:rsidRDefault="00FA4139">
            <w:pPr>
              <w:pStyle w:val="TableParagraph"/>
              <w:spacing w:line="267" w:lineRule="exact"/>
              <w:ind w:left="16" w:right="2"/>
              <w:jc w:val="center"/>
              <w:rPr>
                <w:rFonts w:ascii="Calibri"/>
              </w:rPr>
            </w:pPr>
            <w:r>
              <w:rPr>
                <w:rFonts w:ascii="Calibri"/>
                <w:spacing w:val="-10"/>
              </w:rPr>
              <w:t>3</w:t>
            </w:r>
          </w:p>
        </w:tc>
        <w:tc>
          <w:tcPr>
            <w:tcW w:w="567" w:type="dxa"/>
          </w:tcPr>
          <w:p w:rsidR="0095290D" w:rsidRDefault="00FA4139">
            <w:pPr>
              <w:pStyle w:val="TableParagraph"/>
              <w:spacing w:line="267" w:lineRule="exact"/>
              <w:ind w:left="15" w:right="2"/>
              <w:jc w:val="center"/>
              <w:rPr>
                <w:rFonts w:ascii="Calibri"/>
              </w:rPr>
            </w:pPr>
            <w:r>
              <w:rPr>
                <w:rFonts w:ascii="Calibri"/>
                <w:spacing w:val="-10"/>
              </w:rPr>
              <w:t>3</w:t>
            </w:r>
          </w:p>
        </w:tc>
        <w:tc>
          <w:tcPr>
            <w:tcW w:w="567" w:type="dxa"/>
          </w:tcPr>
          <w:p w:rsidR="0095290D" w:rsidRDefault="00FA4139">
            <w:pPr>
              <w:pStyle w:val="TableParagraph"/>
              <w:spacing w:line="267" w:lineRule="exact"/>
              <w:ind w:left="14" w:right="2"/>
              <w:jc w:val="center"/>
              <w:rPr>
                <w:rFonts w:ascii="Calibri"/>
              </w:rPr>
            </w:pPr>
            <w:r>
              <w:rPr>
                <w:rFonts w:ascii="Calibri"/>
                <w:spacing w:val="-10"/>
              </w:rPr>
              <w:t>3</w:t>
            </w:r>
          </w:p>
        </w:tc>
        <w:tc>
          <w:tcPr>
            <w:tcW w:w="567" w:type="dxa"/>
          </w:tcPr>
          <w:p w:rsidR="0095290D" w:rsidRDefault="00FA4139">
            <w:pPr>
              <w:pStyle w:val="TableParagraph"/>
              <w:spacing w:line="267" w:lineRule="exact"/>
              <w:ind w:left="14" w:right="9"/>
              <w:jc w:val="center"/>
              <w:rPr>
                <w:rFonts w:ascii="Calibri"/>
              </w:rPr>
            </w:pPr>
            <w:r>
              <w:rPr>
                <w:rFonts w:ascii="Calibri"/>
                <w:spacing w:val="-10"/>
              </w:rPr>
              <w:t>-</w:t>
            </w:r>
          </w:p>
        </w:tc>
        <w:tc>
          <w:tcPr>
            <w:tcW w:w="571" w:type="dxa"/>
          </w:tcPr>
          <w:p w:rsidR="0095290D" w:rsidRDefault="00FA4139">
            <w:pPr>
              <w:pStyle w:val="TableParagraph"/>
              <w:spacing w:line="267" w:lineRule="exact"/>
              <w:ind w:left="7" w:right="6"/>
              <w:jc w:val="center"/>
              <w:rPr>
                <w:rFonts w:ascii="Calibri"/>
              </w:rPr>
            </w:pPr>
            <w:r>
              <w:rPr>
                <w:rFonts w:ascii="Calibri"/>
                <w:spacing w:val="-10"/>
              </w:rPr>
              <w:t>-</w:t>
            </w:r>
          </w:p>
        </w:tc>
        <w:tc>
          <w:tcPr>
            <w:tcW w:w="567" w:type="dxa"/>
          </w:tcPr>
          <w:p w:rsidR="0095290D" w:rsidRDefault="00FA4139">
            <w:pPr>
              <w:pStyle w:val="TableParagraph"/>
              <w:spacing w:line="267" w:lineRule="exact"/>
              <w:ind w:left="14" w:right="15"/>
              <w:jc w:val="center"/>
              <w:rPr>
                <w:rFonts w:ascii="Calibri"/>
              </w:rPr>
            </w:pPr>
            <w:r>
              <w:rPr>
                <w:rFonts w:ascii="Calibri"/>
                <w:spacing w:val="-10"/>
              </w:rPr>
              <w:t>-</w:t>
            </w:r>
          </w:p>
        </w:tc>
        <w:tc>
          <w:tcPr>
            <w:tcW w:w="566" w:type="dxa"/>
          </w:tcPr>
          <w:p w:rsidR="0095290D" w:rsidRDefault="00FA4139">
            <w:pPr>
              <w:pStyle w:val="TableParagraph"/>
              <w:spacing w:line="267" w:lineRule="exact"/>
              <w:ind w:left="4" w:right="4"/>
              <w:jc w:val="center"/>
              <w:rPr>
                <w:rFonts w:ascii="Calibri"/>
              </w:rPr>
            </w:pPr>
            <w:r>
              <w:rPr>
                <w:rFonts w:ascii="Calibri"/>
                <w:spacing w:val="-10"/>
              </w:rPr>
              <w:t>-</w:t>
            </w:r>
          </w:p>
        </w:tc>
        <w:tc>
          <w:tcPr>
            <w:tcW w:w="566" w:type="dxa"/>
          </w:tcPr>
          <w:p w:rsidR="0095290D" w:rsidRDefault="00FA4139">
            <w:pPr>
              <w:pStyle w:val="TableParagraph"/>
              <w:spacing w:line="267" w:lineRule="exact"/>
              <w:ind w:left="4" w:right="4"/>
              <w:jc w:val="center"/>
              <w:rPr>
                <w:rFonts w:ascii="Calibri"/>
              </w:rPr>
            </w:pPr>
            <w:r>
              <w:rPr>
                <w:rFonts w:ascii="Calibri"/>
                <w:spacing w:val="-10"/>
              </w:rPr>
              <w:t>-</w:t>
            </w:r>
          </w:p>
        </w:tc>
        <w:tc>
          <w:tcPr>
            <w:tcW w:w="993" w:type="dxa"/>
          </w:tcPr>
          <w:p w:rsidR="0095290D" w:rsidRDefault="00FA4139">
            <w:pPr>
              <w:pStyle w:val="TableParagraph"/>
              <w:spacing w:line="267" w:lineRule="exact"/>
              <w:ind w:left="15" w:right="5"/>
              <w:jc w:val="center"/>
              <w:rPr>
                <w:rFonts w:ascii="Calibri"/>
              </w:rPr>
            </w:pPr>
            <w:r>
              <w:rPr>
                <w:rFonts w:ascii="Calibri"/>
                <w:spacing w:val="-10"/>
              </w:rPr>
              <w:t>9</w:t>
            </w:r>
          </w:p>
        </w:tc>
      </w:tr>
      <w:tr w:rsidR="0095290D">
        <w:trPr>
          <w:trHeight w:val="537"/>
        </w:trPr>
        <w:tc>
          <w:tcPr>
            <w:tcW w:w="1705" w:type="dxa"/>
          </w:tcPr>
          <w:p w:rsidR="0095290D" w:rsidRDefault="00FA4139">
            <w:pPr>
              <w:pStyle w:val="TableParagraph"/>
              <w:spacing w:line="270" w:lineRule="atLeast"/>
              <w:ind w:right="259"/>
              <w:rPr>
                <w:rFonts w:ascii="Calibri" w:hAnsi="Calibri"/>
              </w:rPr>
            </w:pPr>
            <w:r>
              <w:rPr>
                <w:rFonts w:ascii="Calibri" w:hAnsi="Calibri"/>
              </w:rPr>
              <w:t>5.Физическая</w:t>
            </w:r>
            <w:r>
              <w:rPr>
                <w:rFonts w:ascii="Calibri" w:hAnsi="Calibri"/>
                <w:spacing w:val="-2"/>
              </w:rPr>
              <w:t>культура</w:t>
            </w:r>
          </w:p>
        </w:tc>
        <w:tc>
          <w:tcPr>
            <w:tcW w:w="2411" w:type="dxa"/>
          </w:tcPr>
          <w:p w:rsidR="0095290D" w:rsidRDefault="00FA4139">
            <w:pPr>
              <w:pStyle w:val="TableParagraph"/>
              <w:spacing w:line="270" w:lineRule="atLeast"/>
              <w:ind w:right="848"/>
              <w:rPr>
                <w:rFonts w:ascii="Calibri" w:hAnsi="Calibri"/>
              </w:rPr>
            </w:pPr>
            <w:r>
              <w:rPr>
                <w:rFonts w:ascii="Calibri" w:hAnsi="Calibri"/>
              </w:rPr>
              <w:t xml:space="preserve">5.1Адаптивная </w:t>
            </w:r>
            <w:r>
              <w:rPr>
                <w:rFonts w:ascii="Calibri" w:hAnsi="Calibri"/>
                <w:spacing w:val="-2"/>
              </w:rPr>
              <w:t>физкультура</w:t>
            </w:r>
          </w:p>
        </w:tc>
        <w:tc>
          <w:tcPr>
            <w:tcW w:w="567" w:type="dxa"/>
          </w:tcPr>
          <w:p w:rsidR="0095290D" w:rsidRDefault="00FA4139">
            <w:pPr>
              <w:pStyle w:val="TableParagraph"/>
              <w:spacing w:before="1"/>
              <w:ind w:left="16" w:right="2"/>
              <w:jc w:val="center"/>
              <w:rPr>
                <w:rFonts w:ascii="Calibri"/>
              </w:rPr>
            </w:pPr>
            <w:r>
              <w:rPr>
                <w:rFonts w:ascii="Calibri"/>
                <w:spacing w:val="-10"/>
              </w:rPr>
              <w:t>2</w:t>
            </w:r>
          </w:p>
        </w:tc>
        <w:tc>
          <w:tcPr>
            <w:tcW w:w="567" w:type="dxa"/>
          </w:tcPr>
          <w:p w:rsidR="0095290D" w:rsidRDefault="00FA4139">
            <w:pPr>
              <w:pStyle w:val="TableParagraph"/>
              <w:spacing w:before="1"/>
              <w:ind w:left="15" w:right="2"/>
              <w:jc w:val="center"/>
              <w:rPr>
                <w:rFonts w:ascii="Calibri"/>
              </w:rPr>
            </w:pPr>
            <w:r>
              <w:rPr>
                <w:rFonts w:ascii="Calibri"/>
                <w:spacing w:val="-10"/>
              </w:rPr>
              <w:t>2</w:t>
            </w:r>
          </w:p>
        </w:tc>
        <w:tc>
          <w:tcPr>
            <w:tcW w:w="567" w:type="dxa"/>
          </w:tcPr>
          <w:p w:rsidR="0095290D" w:rsidRDefault="00FA4139">
            <w:pPr>
              <w:pStyle w:val="TableParagraph"/>
              <w:spacing w:before="1"/>
              <w:ind w:left="14" w:right="2"/>
              <w:jc w:val="center"/>
              <w:rPr>
                <w:rFonts w:ascii="Calibri"/>
              </w:rPr>
            </w:pPr>
            <w:r>
              <w:rPr>
                <w:rFonts w:ascii="Calibri"/>
                <w:spacing w:val="-10"/>
              </w:rPr>
              <w:t>2</w:t>
            </w:r>
          </w:p>
        </w:tc>
        <w:tc>
          <w:tcPr>
            <w:tcW w:w="567" w:type="dxa"/>
          </w:tcPr>
          <w:p w:rsidR="0095290D" w:rsidRDefault="00FA4139">
            <w:pPr>
              <w:pStyle w:val="TableParagraph"/>
              <w:spacing w:before="1"/>
              <w:ind w:left="14" w:right="3"/>
              <w:jc w:val="center"/>
              <w:rPr>
                <w:rFonts w:ascii="Calibri"/>
              </w:rPr>
            </w:pPr>
            <w:r>
              <w:rPr>
                <w:rFonts w:ascii="Calibri"/>
                <w:spacing w:val="-10"/>
              </w:rPr>
              <w:t>2</w:t>
            </w:r>
          </w:p>
        </w:tc>
        <w:tc>
          <w:tcPr>
            <w:tcW w:w="571" w:type="dxa"/>
          </w:tcPr>
          <w:p w:rsidR="0095290D" w:rsidRDefault="00FA4139">
            <w:pPr>
              <w:pStyle w:val="TableParagraph"/>
              <w:spacing w:before="1"/>
              <w:ind w:left="7"/>
              <w:jc w:val="center"/>
              <w:rPr>
                <w:rFonts w:ascii="Calibri"/>
              </w:rPr>
            </w:pPr>
            <w:r>
              <w:rPr>
                <w:rFonts w:ascii="Calibri"/>
                <w:spacing w:val="-10"/>
              </w:rPr>
              <w:t>2</w:t>
            </w:r>
          </w:p>
        </w:tc>
        <w:tc>
          <w:tcPr>
            <w:tcW w:w="567" w:type="dxa"/>
          </w:tcPr>
          <w:p w:rsidR="0095290D" w:rsidRDefault="00FA4139">
            <w:pPr>
              <w:pStyle w:val="TableParagraph"/>
              <w:spacing w:before="1"/>
              <w:ind w:left="14" w:right="12"/>
              <w:jc w:val="center"/>
              <w:rPr>
                <w:rFonts w:ascii="Calibri"/>
              </w:rPr>
            </w:pPr>
            <w:r>
              <w:rPr>
                <w:rFonts w:ascii="Calibri"/>
                <w:spacing w:val="-10"/>
              </w:rPr>
              <w:t>2</w:t>
            </w:r>
          </w:p>
        </w:tc>
        <w:tc>
          <w:tcPr>
            <w:tcW w:w="566" w:type="dxa"/>
          </w:tcPr>
          <w:p w:rsidR="0095290D" w:rsidRDefault="00FA4139">
            <w:pPr>
              <w:pStyle w:val="TableParagraph"/>
              <w:spacing w:before="1"/>
              <w:ind w:left="7" w:right="4"/>
              <w:jc w:val="center"/>
              <w:rPr>
                <w:rFonts w:ascii="Calibri"/>
              </w:rPr>
            </w:pPr>
            <w:r>
              <w:rPr>
                <w:rFonts w:ascii="Calibri"/>
                <w:spacing w:val="-10"/>
              </w:rPr>
              <w:t>2</w:t>
            </w:r>
          </w:p>
        </w:tc>
        <w:tc>
          <w:tcPr>
            <w:tcW w:w="566" w:type="dxa"/>
          </w:tcPr>
          <w:p w:rsidR="0095290D" w:rsidRDefault="00FA4139">
            <w:pPr>
              <w:pStyle w:val="TableParagraph"/>
              <w:spacing w:before="1"/>
              <w:ind w:left="7" w:right="4"/>
              <w:jc w:val="center"/>
              <w:rPr>
                <w:rFonts w:ascii="Calibri"/>
              </w:rPr>
            </w:pPr>
            <w:r>
              <w:rPr>
                <w:rFonts w:ascii="Calibri"/>
                <w:spacing w:val="-10"/>
              </w:rPr>
              <w:t>2</w:t>
            </w:r>
          </w:p>
        </w:tc>
        <w:tc>
          <w:tcPr>
            <w:tcW w:w="993" w:type="dxa"/>
          </w:tcPr>
          <w:p w:rsidR="0095290D" w:rsidRDefault="00FA4139">
            <w:pPr>
              <w:pStyle w:val="TableParagraph"/>
              <w:spacing w:before="1"/>
              <w:ind w:left="15"/>
              <w:jc w:val="center"/>
              <w:rPr>
                <w:rFonts w:ascii="Calibri"/>
              </w:rPr>
            </w:pPr>
            <w:r>
              <w:rPr>
                <w:rFonts w:ascii="Calibri"/>
                <w:spacing w:val="-5"/>
              </w:rPr>
              <w:t>16</w:t>
            </w:r>
          </w:p>
        </w:tc>
      </w:tr>
      <w:tr w:rsidR="0095290D">
        <w:trPr>
          <w:trHeight w:val="313"/>
        </w:trPr>
        <w:tc>
          <w:tcPr>
            <w:tcW w:w="1705" w:type="dxa"/>
          </w:tcPr>
          <w:p w:rsidR="0095290D" w:rsidRDefault="00FA4139">
            <w:pPr>
              <w:pStyle w:val="TableParagraph"/>
              <w:spacing w:line="268" w:lineRule="exact"/>
              <w:rPr>
                <w:rFonts w:ascii="Calibri" w:hAnsi="Calibri"/>
              </w:rPr>
            </w:pPr>
            <w:r>
              <w:rPr>
                <w:rFonts w:ascii="Calibri" w:hAnsi="Calibri"/>
              </w:rPr>
              <w:t>6.</w:t>
            </w:r>
            <w:r>
              <w:rPr>
                <w:rFonts w:ascii="Calibri" w:hAnsi="Calibri"/>
                <w:spacing w:val="-2"/>
              </w:rPr>
              <w:t>Технологии</w:t>
            </w:r>
          </w:p>
        </w:tc>
        <w:tc>
          <w:tcPr>
            <w:tcW w:w="2411" w:type="dxa"/>
          </w:tcPr>
          <w:p w:rsidR="0095290D" w:rsidRDefault="00FA4139">
            <w:pPr>
              <w:pStyle w:val="TableParagraph"/>
              <w:spacing w:line="268" w:lineRule="exact"/>
              <w:rPr>
                <w:rFonts w:ascii="Calibri" w:hAnsi="Calibri"/>
              </w:rPr>
            </w:pPr>
            <w:r>
              <w:rPr>
                <w:rFonts w:ascii="Calibri" w:hAnsi="Calibri"/>
              </w:rPr>
              <w:t>6.1Профильный</w:t>
            </w:r>
            <w:r>
              <w:rPr>
                <w:rFonts w:ascii="Calibri" w:hAnsi="Calibri"/>
                <w:spacing w:val="-4"/>
              </w:rPr>
              <w:t>труд</w:t>
            </w:r>
          </w:p>
        </w:tc>
        <w:tc>
          <w:tcPr>
            <w:tcW w:w="567" w:type="dxa"/>
          </w:tcPr>
          <w:p w:rsidR="0095290D" w:rsidRDefault="00FA4139">
            <w:pPr>
              <w:pStyle w:val="TableParagraph"/>
              <w:spacing w:line="268" w:lineRule="exact"/>
              <w:ind w:left="14" w:right="6"/>
              <w:jc w:val="center"/>
              <w:rPr>
                <w:rFonts w:ascii="Calibri"/>
              </w:rPr>
            </w:pPr>
            <w:r>
              <w:rPr>
                <w:rFonts w:ascii="Calibri"/>
                <w:spacing w:val="-10"/>
              </w:rPr>
              <w:t>-</w:t>
            </w:r>
          </w:p>
        </w:tc>
        <w:tc>
          <w:tcPr>
            <w:tcW w:w="567" w:type="dxa"/>
          </w:tcPr>
          <w:p w:rsidR="0095290D" w:rsidRDefault="00FA4139">
            <w:pPr>
              <w:pStyle w:val="TableParagraph"/>
              <w:spacing w:line="268" w:lineRule="exact"/>
              <w:ind w:left="15" w:right="2"/>
              <w:jc w:val="center"/>
              <w:rPr>
                <w:rFonts w:ascii="Calibri"/>
              </w:rPr>
            </w:pPr>
            <w:r>
              <w:rPr>
                <w:rFonts w:ascii="Calibri"/>
                <w:spacing w:val="-10"/>
              </w:rPr>
              <w:t>2</w:t>
            </w:r>
          </w:p>
        </w:tc>
        <w:tc>
          <w:tcPr>
            <w:tcW w:w="567" w:type="dxa"/>
          </w:tcPr>
          <w:p w:rsidR="0095290D" w:rsidRDefault="00FA4139">
            <w:pPr>
              <w:pStyle w:val="TableParagraph"/>
              <w:spacing w:line="268" w:lineRule="exact"/>
              <w:ind w:left="14" w:right="2"/>
              <w:jc w:val="center"/>
              <w:rPr>
                <w:rFonts w:ascii="Calibri"/>
              </w:rPr>
            </w:pPr>
            <w:r>
              <w:rPr>
                <w:rFonts w:ascii="Calibri"/>
                <w:spacing w:val="-10"/>
              </w:rPr>
              <w:t>2</w:t>
            </w:r>
          </w:p>
        </w:tc>
        <w:tc>
          <w:tcPr>
            <w:tcW w:w="567" w:type="dxa"/>
          </w:tcPr>
          <w:p w:rsidR="0095290D" w:rsidRDefault="00FA4139">
            <w:pPr>
              <w:pStyle w:val="TableParagraph"/>
              <w:spacing w:line="268" w:lineRule="exact"/>
              <w:ind w:left="14" w:right="3"/>
              <w:jc w:val="center"/>
              <w:rPr>
                <w:rFonts w:ascii="Calibri"/>
              </w:rPr>
            </w:pPr>
            <w:r>
              <w:rPr>
                <w:rFonts w:ascii="Calibri"/>
                <w:spacing w:val="-10"/>
              </w:rPr>
              <w:t>4</w:t>
            </w:r>
          </w:p>
        </w:tc>
        <w:tc>
          <w:tcPr>
            <w:tcW w:w="571" w:type="dxa"/>
          </w:tcPr>
          <w:p w:rsidR="0095290D" w:rsidRDefault="00FA4139">
            <w:pPr>
              <w:pStyle w:val="TableParagraph"/>
              <w:spacing w:line="268" w:lineRule="exact"/>
              <w:ind w:left="7"/>
              <w:jc w:val="center"/>
              <w:rPr>
                <w:rFonts w:ascii="Calibri"/>
              </w:rPr>
            </w:pPr>
            <w:r>
              <w:rPr>
                <w:rFonts w:ascii="Calibri"/>
                <w:spacing w:val="-10"/>
              </w:rPr>
              <w:t>5</w:t>
            </w:r>
          </w:p>
        </w:tc>
        <w:tc>
          <w:tcPr>
            <w:tcW w:w="567" w:type="dxa"/>
          </w:tcPr>
          <w:p w:rsidR="0095290D" w:rsidRDefault="00FA4139">
            <w:pPr>
              <w:pStyle w:val="TableParagraph"/>
              <w:spacing w:line="268" w:lineRule="exact"/>
              <w:ind w:left="14" w:right="12"/>
              <w:jc w:val="center"/>
              <w:rPr>
                <w:rFonts w:ascii="Calibri"/>
              </w:rPr>
            </w:pPr>
            <w:r>
              <w:rPr>
                <w:rFonts w:ascii="Calibri"/>
                <w:spacing w:val="-10"/>
              </w:rPr>
              <w:t>5</w:t>
            </w:r>
          </w:p>
        </w:tc>
        <w:tc>
          <w:tcPr>
            <w:tcW w:w="566" w:type="dxa"/>
          </w:tcPr>
          <w:p w:rsidR="0095290D" w:rsidRDefault="00FA4139">
            <w:pPr>
              <w:pStyle w:val="TableParagraph"/>
              <w:spacing w:line="268" w:lineRule="exact"/>
              <w:ind w:left="7" w:right="4"/>
              <w:jc w:val="center"/>
              <w:rPr>
                <w:rFonts w:ascii="Calibri"/>
              </w:rPr>
            </w:pPr>
            <w:r>
              <w:rPr>
                <w:rFonts w:ascii="Calibri"/>
                <w:spacing w:val="-10"/>
              </w:rPr>
              <w:t>5</w:t>
            </w:r>
          </w:p>
        </w:tc>
        <w:tc>
          <w:tcPr>
            <w:tcW w:w="566" w:type="dxa"/>
          </w:tcPr>
          <w:p w:rsidR="0095290D" w:rsidRDefault="00FA4139">
            <w:pPr>
              <w:pStyle w:val="TableParagraph"/>
              <w:spacing w:line="268" w:lineRule="exact"/>
              <w:ind w:left="7" w:right="4"/>
              <w:jc w:val="center"/>
              <w:rPr>
                <w:rFonts w:ascii="Calibri"/>
              </w:rPr>
            </w:pPr>
            <w:r>
              <w:rPr>
                <w:rFonts w:ascii="Calibri"/>
                <w:spacing w:val="-10"/>
              </w:rPr>
              <w:t>7</w:t>
            </w:r>
          </w:p>
        </w:tc>
        <w:tc>
          <w:tcPr>
            <w:tcW w:w="993" w:type="dxa"/>
          </w:tcPr>
          <w:p w:rsidR="0095290D" w:rsidRDefault="00FA4139">
            <w:pPr>
              <w:pStyle w:val="TableParagraph"/>
              <w:spacing w:line="268" w:lineRule="exact"/>
              <w:ind w:left="15" w:right="2"/>
              <w:jc w:val="center"/>
              <w:rPr>
                <w:rFonts w:ascii="Calibri"/>
              </w:rPr>
            </w:pPr>
            <w:r>
              <w:rPr>
                <w:rFonts w:ascii="Calibri"/>
                <w:spacing w:val="-5"/>
              </w:rPr>
              <w:t>30</w:t>
            </w:r>
          </w:p>
        </w:tc>
      </w:tr>
      <w:tr w:rsidR="0095290D">
        <w:trPr>
          <w:trHeight w:val="431"/>
        </w:trPr>
        <w:tc>
          <w:tcPr>
            <w:tcW w:w="4116" w:type="dxa"/>
            <w:gridSpan w:val="2"/>
          </w:tcPr>
          <w:p w:rsidR="0095290D" w:rsidRDefault="00FA4139">
            <w:pPr>
              <w:pStyle w:val="TableParagraph"/>
              <w:spacing w:before="1"/>
              <w:rPr>
                <w:rFonts w:ascii="Calibri" w:hAnsi="Calibri"/>
              </w:rPr>
            </w:pPr>
            <w:r>
              <w:rPr>
                <w:rFonts w:ascii="Calibri" w:hAnsi="Calibri"/>
              </w:rPr>
              <w:t>7.Коррекционно-развивающие</w:t>
            </w:r>
            <w:r>
              <w:rPr>
                <w:rFonts w:ascii="Calibri" w:hAnsi="Calibri"/>
                <w:spacing w:val="-2"/>
              </w:rPr>
              <w:t>занятия</w:t>
            </w:r>
          </w:p>
        </w:tc>
        <w:tc>
          <w:tcPr>
            <w:tcW w:w="567" w:type="dxa"/>
          </w:tcPr>
          <w:p w:rsidR="0095290D" w:rsidRDefault="00FA4139">
            <w:pPr>
              <w:pStyle w:val="TableParagraph"/>
              <w:spacing w:before="1"/>
              <w:ind w:left="16" w:right="2"/>
              <w:jc w:val="center"/>
              <w:rPr>
                <w:rFonts w:ascii="Calibri"/>
              </w:rPr>
            </w:pPr>
            <w:r>
              <w:rPr>
                <w:rFonts w:ascii="Calibri"/>
                <w:spacing w:val="-10"/>
              </w:rPr>
              <w:t>2</w:t>
            </w:r>
          </w:p>
        </w:tc>
        <w:tc>
          <w:tcPr>
            <w:tcW w:w="567" w:type="dxa"/>
          </w:tcPr>
          <w:p w:rsidR="0095290D" w:rsidRDefault="00FA4139">
            <w:pPr>
              <w:pStyle w:val="TableParagraph"/>
              <w:spacing w:before="1"/>
              <w:ind w:left="15" w:right="2"/>
              <w:jc w:val="center"/>
              <w:rPr>
                <w:rFonts w:ascii="Calibri"/>
              </w:rPr>
            </w:pPr>
            <w:r>
              <w:rPr>
                <w:rFonts w:ascii="Calibri"/>
                <w:spacing w:val="-10"/>
              </w:rPr>
              <w:t>2</w:t>
            </w:r>
          </w:p>
        </w:tc>
        <w:tc>
          <w:tcPr>
            <w:tcW w:w="567" w:type="dxa"/>
          </w:tcPr>
          <w:p w:rsidR="0095290D" w:rsidRDefault="00FA4139">
            <w:pPr>
              <w:pStyle w:val="TableParagraph"/>
              <w:spacing w:before="1"/>
              <w:ind w:left="14" w:right="2"/>
              <w:jc w:val="center"/>
              <w:rPr>
                <w:rFonts w:ascii="Calibri"/>
              </w:rPr>
            </w:pPr>
            <w:r>
              <w:rPr>
                <w:rFonts w:ascii="Calibri"/>
                <w:spacing w:val="-10"/>
              </w:rPr>
              <w:t>2</w:t>
            </w:r>
          </w:p>
        </w:tc>
        <w:tc>
          <w:tcPr>
            <w:tcW w:w="567" w:type="dxa"/>
          </w:tcPr>
          <w:p w:rsidR="0095290D" w:rsidRDefault="00FA4139">
            <w:pPr>
              <w:pStyle w:val="TableParagraph"/>
              <w:spacing w:before="1"/>
              <w:ind w:left="14" w:right="3"/>
              <w:jc w:val="center"/>
              <w:rPr>
                <w:rFonts w:ascii="Calibri"/>
              </w:rPr>
            </w:pPr>
            <w:r>
              <w:rPr>
                <w:rFonts w:ascii="Calibri"/>
                <w:spacing w:val="-10"/>
              </w:rPr>
              <w:t>2</w:t>
            </w:r>
          </w:p>
        </w:tc>
        <w:tc>
          <w:tcPr>
            <w:tcW w:w="571" w:type="dxa"/>
          </w:tcPr>
          <w:p w:rsidR="0095290D" w:rsidRDefault="00FA4139">
            <w:pPr>
              <w:pStyle w:val="TableParagraph"/>
              <w:spacing w:before="1"/>
              <w:ind w:left="7"/>
              <w:jc w:val="center"/>
              <w:rPr>
                <w:rFonts w:ascii="Calibri"/>
              </w:rPr>
            </w:pPr>
            <w:r>
              <w:rPr>
                <w:rFonts w:ascii="Calibri"/>
                <w:spacing w:val="-10"/>
              </w:rPr>
              <w:t>2</w:t>
            </w:r>
          </w:p>
        </w:tc>
        <w:tc>
          <w:tcPr>
            <w:tcW w:w="567" w:type="dxa"/>
          </w:tcPr>
          <w:p w:rsidR="0095290D" w:rsidRDefault="00FA4139">
            <w:pPr>
              <w:pStyle w:val="TableParagraph"/>
              <w:spacing w:before="1"/>
              <w:ind w:left="14" w:right="12"/>
              <w:jc w:val="center"/>
              <w:rPr>
                <w:rFonts w:ascii="Calibri"/>
              </w:rPr>
            </w:pPr>
            <w:r>
              <w:rPr>
                <w:rFonts w:ascii="Calibri"/>
                <w:spacing w:val="-10"/>
              </w:rPr>
              <w:t>2</w:t>
            </w:r>
          </w:p>
        </w:tc>
        <w:tc>
          <w:tcPr>
            <w:tcW w:w="566" w:type="dxa"/>
          </w:tcPr>
          <w:p w:rsidR="0095290D" w:rsidRDefault="00FA4139">
            <w:pPr>
              <w:pStyle w:val="TableParagraph"/>
              <w:spacing w:before="1"/>
              <w:ind w:left="7" w:right="4"/>
              <w:jc w:val="center"/>
              <w:rPr>
                <w:rFonts w:ascii="Calibri"/>
              </w:rPr>
            </w:pPr>
            <w:r>
              <w:rPr>
                <w:rFonts w:ascii="Calibri"/>
                <w:spacing w:val="-10"/>
              </w:rPr>
              <w:t>2</w:t>
            </w:r>
          </w:p>
        </w:tc>
        <w:tc>
          <w:tcPr>
            <w:tcW w:w="566" w:type="dxa"/>
          </w:tcPr>
          <w:p w:rsidR="0095290D" w:rsidRDefault="00FA4139">
            <w:pPr>
              <w:pStyle w:val="TableParagraph"/>
              <w:spacing w:before="1"/>
              <w:ind w:left="7" w:right="4"/>
              <w:jc w:val="center"/>
              <w:rPr>
                <w:rFonts w:ascii="Calibri"/>
              </w:rPr>
            </w:pPr>
            <w:r>
              <w:rPr>
                <w:rFonts w:ascii="Calibri"/>
                <w:spacing w:val="-10"/>
              </w:rPr>
              <w:t>2</w:t>
            </w:r>
          </w:p>
        </w:tc>
        <w:tc>
          <w:tcPr>
            <w:tcW w:w="993" w:type="dxa"/>
          </w:tcPr>
          <w:p w:rsidR="0095290D" w:rsidRDefault="00FA4139">
            <w:pPr>
              <w:pStyle w:val="TableParagraph"/>
              <w:spacing w:before="1"/>
              <w:ind w:left="15"/>
              <w:jc w:val="center"/>
              <w:rPr>
                <w:rFonts w:ascii="Calibri"/>
              </w:rPr>
            </w:pPr>
            <w:r>
              <w:rPr>
                <w:rFonts w:ascii="Calibri"/>
                <w:spacing w:val="-5"/>
              </w:rPr>
              <w:t>16</w:t>
            </w:r>
          </w:p>
        </w:tc>
      </w:tr>
      <w:tr w:rsidR="0095290D">
        <w:trPr>
          <w:trHeight w:val="412"/>
        </w:trPr>
        <w:tc>
          <w:tcPr>
            <w:tcW w:w="4116" w:type="dxa"/>
            <w:gridSpan w:val="2"/>
          </w:tcPr>
          <w:p w:rsidR="0095290D" w:rsidRDefault="00FA4139">
            <w:pPr>
              <w:pStyle w:val="TableParagraph"/>
              <w:spacing w:before="1"/>
              <w:rPr>
                <w:rFonts w:ascii="Calibri" w:hAnsi="Calibri"/>
                <w:b/>
              </w:rPr>
            </w:pPr>
            <w:r>
              <w:rPr>
                <w:rFonts w:ascii="Calibri" w:hAnsi="Calibri"/>
                <w:b/>
                <w:spacing w:val="-2"/>
              </w:rPr>
              <w:t>Итого</w:t>
            </w:r>
          </w:p>
        </w:tc>
        <w:tc>
          <w:tcPr>
            <w:tcW w:w="567" w:type="dxa"/>
          </w:tcPr>
          <w:p w:rsidR="0095290D" w:rsidRDefault="00FA4139">
            <w:pPr>
              <w:pStyle w:val="TableParagraph"/>
              <w:spacing w:before="1"/>
              <w:ind w:left="14" w:right="6"/>
              <w:jc w:val="center"/>
              <w:rPr>
                <w:rFonts w:ascii="Calibri"/>
                <w:b/>
              </w:rPr>
            </w:pPr>
            <w:r>
              <w:rPr>
                <w:rFonts w:ascii="Calibri"/>
                <w:b/>
                <w:spacing w:val="-5"/>
              </w:rPr>
              <w:t>22</w:t>
            </w:r>
          </w:p>
        </w:tc>
        <w:tc>
          <w:tcPr>
            <w:tcW w:w="567" w:type="dxa"/>
          </w:tcPr>
          <w:p w:rsidR="0095290D" w:rsidRDefault="00FA4139">
            <w:pPr>
              <w:pStyle w:val="TableParagraph"/>
              <w:spacing w:before="1"/>
              <w:ind w:left="14" w:right="8"/>
              <w:jc w:val="center"/>
              <w:rPr>
                <w:rFonts w:ascii="Calibri"/>
                <w:b/>
              </w:rPr>
            </w:pPr>
            <w:r>
              <w:rPr>
                <w:rFonts w:ascii="Calibri"/>
                <w:b/>
                <w:spacing w:val="-5"/>
              </w:rPr>
              <w:t>25</w:t>
            </w:r>
          </w:p>
        </w:tc>
        <w:tc>
          <w:tcPr>
            <w:tcW w:w="567" w:type="dxa"/>
          </w:tcPr>
          <w:p w:rsidR="0095290D" w:rsidRDefault="00FA4139">
            <w:pPr>
              <w:pStyle w:val="TableParagraph"/>
              <w:spacing w:before="1"/>
              <w:ind w:left="14" w:right="8"/>
              <w:jc w:val="center"/>
              <w:rPr>
                <w:rFonts w:ascii="Calibri"/>
                <w:b/>
              </w:rPr>
            </w:pPr>
            <w:r>
              <w:rPr>
                <w:rFonts w:ascii="Calibri"/>
                <w:b/>
                <w:spacing w:val="-5"/>
              </w:rPr>
              <w:t>25</w:t>
            </w:r>
          </w:p>
        </w:tc>
        <w:tc>
          <w:tcPr>
            <w:tcW w:w="567" w:type="dxa"/>
          </w:tcPr>
          <w:p w:rsidR="0095290D" w:rsidRDefault="00FA4139">
            <w:pPr>
              <w:pStyle w:val="TableParagraph"/>
              <w:spacing w:before="1"/>
              <w:ind w:left="14" w:right="9"/>
              <w:jc w:val="center"/>
              <w:rPr>
                <w:rFonts w:ascii="Calibri"/>
                <w:b/>
              </w:rPr>
            </w:pPr>
            <w:r>
              <w:rPr>
                <w:rFonts w:ascii="Calibri"/>
                <w:b/>
                <w:spacing w:val="-5"/>
              </w:rPr>
              <w:t>25</w:t>
            </w:r>
          </w:p>
        </w:tc>
        <w:tc>
          <w:tcPr>
            <w:tcW w:w="571" w:type="dxa"/>
          </w:tcPr>
          <w:p w:rsidR="0095290D" w:rsidRDefault="00FA4139">
            <w:pPr>
              <w:pStyle w:val="TableParagraph"/>
              <w:spacing w:before="1"/>
              <w:ind w:left="7" w:right="7"/>
              <w:jc w:val="center"/>
              <w:rPr>
                <w:rFonts w:ascii="Calibri"/>
                <w:b/>
              </w:rPr>
            </w:pPr>
            <w:r>
              <w:rPr>
                <w:rFonts w:ascii="Calibri"/>
                <w:b/>
                <w:spacing w:val="-5"/>
              </w:rPr>
              <w:t>25</w:t>
            </w:r>
          </w:p>
        </w:tc>
        <w:tc>
          <w:tcPr>
            <w:tcW w:w="567" w:type="dxa"/>
          </w:tcPr>
          <w:p w:rsidR="0095290D" w:rsidRDefault="00FA4139">
            <w:pPr>
              <w:pStyle w:val="TableParagraph"/>
              <w:spacing w:before="1"/>
              <w:ind w:left="14" w:right="16"/>
              <w:jc w:val="center"/>
              <w:rPr>
                <w:rFonts w:ascii="Calibri"/>
                <w:b/>
              </w:rPr>
            </w:pPr>
            <w:r>
              <w:rPr>
                <w:rFonts w:ascii="Calibri"/>
                <w:b/>
                <w:spacing w:val="-5"/>
              </w:rPr>
              <w:t>25</w:t>
            </w:r>
          </w:p>
        </w:tc>
        <w:tc>
          <w:tcPr>
            <w:tcW w:w="566" w:type="dxa"/>
          </w:tcPr>
          <w:p w:rsidR="0095290D" w:rsidRDefault="00FA4139">
            <w:pPr>
              <w:pStyle w:val="TableParagraph"/>
              <w:spacing w:before="1"/>
              <w:ind w:left="3" w:right="4"/>
              <w:jc w:val="center"/>
              <w:rPr>
                <w:rFonts w:ascii="Calibri"/>
                <w:b/>
              </w:rPr>
            </w:pPr>
            <w:r>
              <w:rPr>
                <w:rFonts w:ascii="Calibri"/>
                <w:b/>
                <w:spacing w:val="-5"/>
              </w:rPr>
              <w:t>25</w:t>
            </w:r>
          </w:p>
        </w:tc>
        <w:tc>
          <w:tcPr>
            <w:tcW w:w="566" w:type="dxa"/>
          </w:tcPr>
          <w:p w:rsidR="0095290D" w:rsidRDefault="00FA4139">
            <w:pPr>
              <w:pStyle w:val="TableParagraph"/>
              <w:spacing w:before="1"/>
              <w:ind w:left="4" w:right="4"/>
              <w:jc w:val="center"/>
              <w:rPr>
                <w:rFonts w:ascii="Calibri"/>
                <w:b/>
              </w:rPr>
            </w:pPr>
            <w:r>
              <w:rPr>
                <w:rFonts w:ascii="Calibri"/>
                <w:b/>
                <w:spacing w:val="-5"/>
              </w:rPr>
              <w:t>25</w:t>
            </w:r>
          </w:p>
        </w:tc>
        <w:tc>
          <w:tcPr>
            <w:tcW w:w="993" w:type="dxa"/>
          </w:tcPr>
          <w:p w:rsidR="0095290D" w:rsidRDefault="00FA4139">
            <w:pPr>
              <w:pStyle w:val="TableParagraph"/>
              <w:spacing w:before="1"/>
              <w:ind w:left="15" w:right="7"/>
              <w:jc w:val="center"/>
              <w:rPr>
                <w:rFonts w:ascii="Calibri"/>
                <w:b/>
              </w:rPr>
            </w:pPr>
            <w:r>
              <w:rPr>
                <w:rFonts w:ascii="Calibri"/>
                <w:b/>
                <w:spacing w:val="-5"/>
              </w:rPr>
              <w:t>197</w:t>
            </w:r>
          </w:p>
        </w:tc>
      </w:tr>
      <w:tr w:rsidR="0095290D">
        <w:trPr>
          <w:trHeight w:val="537"/>
        </w:trPr>
        <w:tc>
          <w:tcPr>
            <w:tcW w:w="4116" w:type="dxa"/>
            <w:gridSpan w:val="2"/>
          </w:tcPr>
          <w:p w:rsidR="0095290D" w:rsidRDefault="00FA4139">
            <w:pPr>
              <w:pStyle w:val="TableParagraph"/>
              <w:spacing w:line="270" w:lineRule="atLeast"/>
              <w:rPr>
                <w:rFonts w:ascii="Calibri" w:hAnsi="Calibri"/>
                <w:b/>
              </w:rPr>
            </w:pPr>
            <w:r>
              <w:rPr>
                <w:rFonts w:ascii="Calibri" w:hAnsi="Calibri"/>
                <w:b/>
              </w:rPr>
              <w:t>Максимальнодопустимаянедельная нагрузка (при 5-дн. учебной неделе)</w:t>
            </w:r>
          </w:p>
        </w:tc>
        <w:tc>
          <w:tcPr>
            <w:tcW w:w="567" w:type="dxa"/>
          </w:tcPr>
          <w:p w:rsidR="0095290D" w:rsidRDefault="00FA4139">
            <w:pPr>
              <w:pStyle w:val="TableParagraph"/>
              <w:spacing w:before="1"/>
              <w:ind w:left="14" w:right="6"/>
              <w:jc w:val="center"/>
              <w:rPr>
                <w:rFonts w:ascii="Calibri"/>
                <w:b/>
              </w:rPr>
            </w:pPr>
            <w:r>
              <w:rPr>
                <w:rFonts w:ascii="Calibri"/>
                <w:b/>
                <w:spacing w:val="-5"/>
              </w:rPr>
              <w:t>22</w:t>
            </w:r>
          </w:p>
        </w:tc>
        <w:tc>
          <w:tcPr>
            <w:tcW w:w="567" w:type="dxa"/>
          </w:tcPr>
          <w:p w:rsidR="0095290D" w:rsidRDefault="00FA4139">
            <w:pPr>
              <w:pStyle w:val="TableParagraph"/>
              <w:spacing w:before="1"/>
              <w:ind w:left="14" w:right="8"/>
              <w:jc w:val="center"/>
              <w:rPr>
                <w:rFonts w:ascii="Calibri"/>
                <w:b/>
              </w:rPr>
            </w:pPr>
            <w:r>
              <w:rPr>
                <w:rFonts w:ascii="Calibri"/>
                <w:b/>
                <w:spacing w:val="-5"/>
              </w:rPr>
              <w:t>25</w:t>
            </w:r>
          </w:p>
        </w:tc>
        <w:tc>
          <w:tcPr>
            <w:tcW w:w="567" w:type="dxa"/>
          </w:tcPr>
          <w:p w:rsidR="0095290D" w:rsidRDefault="00FA4139">
            <w:pPr>
              <w:pStyle w:val="TableParagraph"/>
              <w:spacing w:before="1"/>
              <w:ind w:left="14" w:right="8"/>
              <w:jc w:val="center"/>
              <w:rPr>
                <w:rFonts w:ascii="Calibri"/>
                <w:b/>
              </w:rPr>
            </w:pPr>
            <w:r>
              <w:rPr>
                <w:rFonts w:ascii="Calibri"/>
                <w:b/>
                <w:spacing w:val="-5"/>
              </w:rPr>
              <w:t>25</w:t>
            </w:r>
          </w:p>
        </w:tc>
        <w:tc>
          <w:tcPr>
            <w:tcW w:w="567" w:type="dxa"/>
          </w:tcPr>
          <w:p w:rsidR="0095290D" w:rsidRDefault="00FA4139">
            <w:pPr>
              <w:pStyle w:val="TableParagraph"/>
              <w:spacing w:before="1"/>
              <w:ind w:left="14" w:right="9"/>
              <w:jc w:val="center"/>
              <w:rPr>
                <w:rFonts w:ascii="Calibri"/>
                <w:b/>
              </w:rPr>
            </w:pPr>
            <w:r>
              <w:rPr>
                <w:rFonts w:ascii="Calibri"/>
                <w:b/>
                <w:spacing w:val="-5"/>
              </w:rPr>
              <w:t>25</w:t>
            </w:r>
          </w:p>
        </w:tc>
        <w:tc>
          <w:tcPr>
            <w:tcW w:w="571" w:type="dxa"/>
          </w:tcPr>
          <w:p w:rsidR="0095290D" w:rsidRDefault="00FA4139">
            <w:pPr>
              <w:pStyle w:val="TableParagraph"/>
              <w:spacing w:before="1"/>
              <w:ind w:left="7" w:right="7"/>
              <w:jc w:val="center"/>
              <w:rPr>
                <w:rFonts w:ascii="Calibri"/>
                <w:b/>
              </w:rPr>
            </w:pPr>
            <w:r>
              <w:rPr>
                <w:rFonts w:ascii="Calibri"/>
                <w:b/>
                <w:spacing w:val="-5"/>
              </w:rPr>
              <w:t>25</w:t>
            </w:r>
          </w:p>
        </w:tc>
        <w:tc>
          <w:tcPr>
            <w:tcW w:w="567" w:type="dxa"/>
          </w:tcPr>
          <w:p w:rsidR="0095290D" w:rsidRDefault="00FA4139">
            <w:pPr>
              <w:pStyle w:val="TableParagraph"/>
              <w:spacing w:before="1"/>
              <w:ind w:left="14" w:right="16"/>
              <w:jc w:val="center"/>
              <w:rPr>
                <w:rFonts w:ascii="Calibri"/>
                <w:b/>
              </w:rPr>
            </w:pPr>
            <w:r>
              <w:rPr>
                <w:rFonts w:ascii="Calibri"/>
                <w:b/>
                <w:spacing w:val="-5"/>
              </w:rPr>
              <w:t>25</w:t>
            </w:r>
          </w:p>
        </w:tc>
        <w:tc>
          <w:tcPr>
            <w:tcW w:w="566" w:type="dxa"/>
          </w:tcPr>
          <w:p w:rsidR="0095290D" w:rsidRDefault="00FA4139">
            <w:pPr>
              <w:pStyle w:val="TableParagraph"/>
              <w:spacing w:before="1"/>
              <w:ind w:left="3" w:right="4"/>
              <w:jc w:val="center"/>
              <w:rPr>
                <w:rFonts w:ascii="Calibri"/>
                <w:b/>
              </w:rPr>
            </w:pPr>
            <w:r>
              <w:rPr>
                <w:rFonts w:ascii="Calibri"/>
                <w:b/>
                <w:spacing w:val="-5"/>
              </w:rPr>
              <w:t>25</w:t>
            </w:r>
          </w:p>
        </w:tc>
        <w:tc>
          <w:tcPr>
            <w:tcW w:w="566" w:type="dxa"/>
          </w:tcPr>
          <w:p w:rsidR="0095290D" w:rsidRDefault="00FA4139">
            <w:pPr>
              <w:pStyle w:val="TableParagraph"/>
              <w:spacing w:before="1"/>
              <w:ind w:left="4" w:right="4"/>
              <w:jc w:val="center"/>
              <w:rPr>
                <w:rFonts w:ascii="Calibri"/>
                <w:b/>
              </w:rPr>
            </w:pPr>
            <w:r>
              <w:rPr>
                <w:rFonts w:ascii="Calibri"/>
                <w:b/>
                <w:spacing w:val="-5"/>
              </w:rPr>
              <w:t>25</w:t>
            </w:r>
          </w:p>
        </w:tc>
        <w:tc>
          <w:tcPr>
            <w:tcW w:w="993" w:type="dxa"/>
          </w:tcPr>
          <w:p w:rsidR="0095290D" w:rsidRDefault="00FA4139">
            <w:pPr>
              <w:pStyle w:val="TableParagraph"/>
              <w:spacing w:before="1"/>
              <w:ind w:left="15" w:right="5"/>
              <w:jc w:val="center"/>
              <w:rPr>
                <w:rFonts w:ascii="Calibri"/>
                <w:b/>
              </w:rPr>
            </w:pPr>
            <w:r>
              <w:rPr>
                <w:rFonts w:ascii="Calibri"/>
                <w:b/>
                <w:spacing w:val="-5"/>
              </w:rPr>
              <w:t>197</w:t>
            </w:r>
          </w:p>
        </w:tc>
      </w:tr>
      <w:tr w:rsidR="0095290D">
        <w:trPr>
          <w:trHeight w:val="266"/>
        </w:trPr>
        <w:tc>
          <w:tcPr>
            <w:tcW w:w="9647" w:type="dxa"/>
            <w:gridSpan w:val="11"/>
            <w:shd w:val="clear" w:color="auto" w:fill="BEBEBE"/>
          </w:tcPr>
          <w:p w:rsidR="0095290D" w:rsidRDefault="00FA4139">
            <w:pPr>
              <w:pStyle w:val="TableParagraph"/>
              <w:spacing w:line="246" w:lineRule="exact"/>
              <w:ind w:left="1546"/>
              <w:rPr>
                <w:rFonts w:ascii="Calibri" w:hAnsi="Calibri"/>
                <w:i/>
              </w:rPr>
            </w:pPr>
            <w:r>
              <w:rPr>
                <w:rFonts w:ascii="Calibri" w:hAnsi="Calibri"/>
                <w:i/>
              </w:rPr>
              <w:t>II.Часть,формируемаяучастникамиобразовательных</w:t>
            </w:r>
            <w:r>
              <w:rPr>
                <w:rFonts w:ascii="Calibri" w:hAnsi="Calibri"/>
                <w:i/>
                <w:spacing w:val="-2"/>
              </w:rPr>
              <w:t>отношений</w:t>
            </w:r>
          </w:p>
        </w:tc>
      </w:tr>
      <w:tr w:rsidR="0095290D">
        <w:trPr>
          <w:trHeight w:val="335"/>
        </w:trPr>
        <w:tc>
          <w:tcPr>
            <w:tcW w:w="4116" w:type="dxa"/>
            <w:gridSpan w:val="2"/>
          </w:tcPr>
          <w:p w:rsidR="0095290D" w:rsidRDefault="00FA4139">
            <w:pPr>
              <w:pStyle w:val="TableParagraph"/>
              <w:spacing w:before="1"/>
              <w:ind w:left="955"/>
              <w:rPr>
                <w:rFonts w:ascii="Calibri" w:hAnsi="Calibri"/>
                <w:b/>
              </w:rPr>
            </w:pPr>
            <w:r>
              <w:rPr>
                <w:rFonts w:ascii="Calibri" w:hAnsi="Calibri"/>
                <w:b/>
              </w:rPr>
              <w:t>Коррекционные</w:t>
            </w:r>
            <w:r>
              <w:rPr>
                <w:rFonts w:ascii="Calibri" w:hAnsi="Calibri"/>
                <w:b/>
                <w:spacing w:val="-4"/>
              </w:rPr>
              <w:t>курсы</w:t>
            </w:r>
          </w:p>
        </w:tc>
        <w:tc>
          <w:tcPr>
            <w:tcW w:w="567" w:type="dxa"/>
          </w:tcPr>
          <w:p w:rsidR="0095290D" w:rsidRDefault="00FA4139">
            <w:pPr>
              <w:pStyle w:val="TableParagraph"/>
              <w:spacing w:before="1"/>
              <w:ind w:left="15" w:right="2"/>
              <w:jc w:val="center"/>
              <w:rPr>
                <w:rFonts w:ascii="Calibri"/>
                <w:b/>
              </w:rPr>
            </w:pPr>
            <w:r>
              <w:rPr>
                <w:rFonts w:ascii="Calibri"/>
                <w:b/>
                <w:spacing w:val="-10"/>
              </w:rPr>
              <w:t>V</w:t>
            </w:r>
          </w:p>
        </w:tc>
        <w:tc>
          <w:tcPr>
            <w:tcW w:w="567" w:type="dxa"/>
          </w:tcPr>
          <w:p w:rsidR="0095290D" w:rsidRDefault="00FA4139">
            <w:pPr>
              <w:pStyle w:val="TableParagraph"/>
              <w:spacing w:before="1"/>
              <w:ind w:left="14" w:right="2"/>
              <w:jc w:val="center"/>
              <w:rPr>
                <w:rFonts w:ascii="Calibri"/>
                <w:b/>
              </w:rPr>
            </w:pPr>
            <w:r>
              <w:rPr>
                <w:rFonts w:ascii="Calibri"/>
                <w:b/>
                <w:spacing w:val="-5"/>
              </w:rPr>
              <w:t>VI</w:t>
            </w:r>
          </w:p>
        </w:tc>
        <w:tc>
          <w:tcPr>
            <w:tcW w:w="567" w:type="dxa"/>
          </w:tcPr>
          <w:p w:rsidR="0095290D" w:rsidRDefault="00FA4139">
            <w:pPr>
              <w:pStyle w:val="TableParagraph"/>
              <w:spacing w:before="1"/>
              <w:ind w:left="14" w:right="11"/>
              <w:jc w:val="center"/>
              <w:rPr>
                <w:rFonts w:ascii="Calibri"/>
                <w:b/>
              </w:rPr>
            </w:pPr>
            <w:r>
              <w:rPr>
                <w:rFonts w:ascii="Calibri"/>
                <w:b/>
                <w:spacing w:val="-5"/>
              </w:rPr>
              <w:t>VII</w:t>
            </w:r>
          </w:p>
        </w:tc>
        <w:tc>
          <w:tcPr>
            <w:tcW w:w="567" w:type="dxa"/>
          </w:tcPr>
          <w:p w:rsidR="0095290D" w:rsidRDefault="00FA4139">
            <w:pPr>
              <w:pStyle w:val="TableParagraph"/>
              <w:spacing w:before="1"/>
              <w:ind w:left="14" w:right="13"/>
              <w:jc w:val="center"/>
              <w:rPr>
                <w:rFonts w:ascii="Calibri"/>
                <w:b/>
              </w:rPr>
            </w:pPr>
            <w:r>
              <w:rPr>
                <w:rFonts w:ascii="Calibri"/>
                <w:b/>
                <w:spacing w:val="-4"/>
              </w:rPr>
              <w:t>VIII</w:t>
            </w:r>
          </w:p>
        </w:tc>
        <w:tc>
          <w:tcPr>
            <w:tcW w:w="571" w:type="dxa"/>
          </w:tcPr>
          <w:p w:rsidR="0095290D" w:rsidRDefault="00FA4139">
            <w:pPr>
              <w:pStyle w:val="TableParagraph"/>
              <w:spacing w:before="1"/>
              <w:ind w:left="7" w:right="1"/>
              <w:jc w:val="center"/>
              <w:rPr>
                <w:rFonts w:ascii="Calibri"/>
                <w:b/>
              </w:rPr>
            </w:pPr>
            <w:r>
              <w:rPr>
                <w:rFonts w:ascii="Calibri"/>
                <w:b/>
                <w:spacing w:val="-5"/>
              </w:rPr>
              <w:t>IX</w:t>
            </w:r>
          </w:p>
        </w:tc>
        <w:tc>
          <w:tcPr>
            <w:tcW w:w="567" w:type="dxa"/>
          </w:tcPr>
          <w:p w:rsidR="0095290D" w:rsidRDefault="00FA4139">
            <w:pPr>
              <w:pStyle w:val="TableParagraph"/>
              <w:spacing w:before="1"/>
              <w:ind w:left="14" w:right="12"/>
              <w:jc w:val="center"/>
              <w:rPr>
                <w:rFonts w:ascii="Calibri"/>
                <w:b/>
              </w:rPr>
            </w:pPr>
            <w:r>
              <w:rPr>
                <w:rFonts w:ascii="Calibri"/>
                <w:b/>
                <w:spacing w:val="-10"/>
              </w:rPr>
              <w:t>X</w:t>
            </w:r>
          </w:p>
        </w:tc>
        <w:tc>
          <w:tcPr>
            <w:tcW w:w="566" w:type="dxa"/>
          </w:tcPr>
          <w:p w:rsidR="0095290D" w:rsidRDefault="00FA4139">
            <w:pPr>
              <w:pStyle w:val="TableParagraph"/>
              <w:spacing w:before="1"/>
              <w:ind w:left="5" w:right="4"/>
              <w:jc w:val="center"/>
              <w:rPr>
                <w:rFonts w:ascii="Calibri"/>
                <w:b/>
              </w:rPr>
            </w:pPr>
            <w:r>
              <w:rPr>
                <w:rFonts w:ascii="Calibri"/>
                <w:b/>
                <w:spacing w:val="-5"/>
              </w:rPr>
              <w:t>XI</w:t>
            </w:r>
          </w:p>
        </w:tc>
        <w:tc>
          <w:tcPr>
            <w:tcW w:w="566" w:type="dxa"/>
          </w:tcPr>
          <w:p w:rsidR="0095290D" w:rsidRDefault="00FA4139">
            <w:pPr>
              <w:pStyle w:val="TableParagraph"/>
              <w:spacing w:before="1"/>
              <w:ind w:left="3" w:right="7"/>
              <w:jc w:val="center"/>
              <w:rPr>
                <w:rFonts w:ascii="Calibri"/>
                <w:b/>
              </w:rPr>
            </w:pPr>
            <w:r>
              <w:rPr>
                <w:rFonts w:ascii="Calibri"/>
                <w:b/>
                <w:spacing w:val="-5"/>
              </w:rPr>
              <w:t>XII</w:t>
            </w:r>
          </w:p>
        </w:tc>
        <w:tc>
          <w:tcPr>
            <w:tcW w:w="993" w:type="dxa"/>
          </w:tcPr>
          <w:p w:rsidR="0095290D" w:rsidRDefault="00FA4139">
            <w:pPr>
              <w:pStyle w:val="TableParagraph"/>
              <w:spacing w:before="1"/>
              <w:ind w:left="15" w:right="8"/>
              <w:jc w:val="center"/>
              <w:rPr>
                <w:rFonts w:ascii="Calibri" w:hAnsi="Calibri"/>
                <w:b/>
              </w:rPr>
            </w:pPr>
            <w:r>
              <w:rPr>
                <w:rFonts w:ascii="Calibri" w:hAnsi="Calibri"/>
                <w:b/>
                <w:spacing w:val="-2"/>
              </w:rPr>
              <w:t>Всего</w:t>
            </w:r>
          </w:p>
        </w:tc>
      </w:tr>
      <w:tr w:rsidR="0095290D">
        <w:trPr>
          <w:trHeight w:val="335"/>
        </w:trPr>
        <w:tc>
          <w:tcPr>
            <w:tcW w:w="4116" w:type="dxa"/>
            <w:gridSpan w:val="2"/>
          </w:tcPr>
          <w:p w:rsidR="0095290D" w:rsidRDefault="00FA4139">
            <w:pPr>
              <w:pStyle w:val="TableParagraph"/>
              <w:spacing w:before="1"/>
              <w:rPr>
                <w:rFonts w:ascii="Calibri" w:hAnsi="Calibri"/>
              </w:rPr>
            </w:pPr>
            <w:r>
              <w:rPr>
                <w:rFonts w:ascii="Calibri" w:hAnsi="Calibri"/>
              </w:rPr>
              <w:t>1.Сенсорное</w:t>
            </w:r>
            <w:r>
              <w:rPr>
                <w:rFonts w:ascii="Calibri" w:hAnsi="Calibri"/>
                <w:spacing w:val="-2"/>
              </w:rPr>
              <w:t>развитие</w:t>
            </w:r>
          </w:p>
        </w:tc>
        <w:tc>
          <w:tcPr>
            <w:tcW w:w="567" w:type="dxa"/>
          </w:tcPr>
          <w:p w:rsidR="0095290D" w:rsidRDefault="00FA4139">
            <w:pPr>
              <w:pStyle w:val="TableParagraph"/>
              <w:spacing w:before="1"/>
              <w:ind w:left="16" w:right="2"/>
              <w:jc w:val="center"/>
              <w:rPr>
                <w:rFonts w:ascii="Calibri"/>
              </w:rPr>
            </w:pPr>
            <w:r>
              <w:rPr>
                <w:rFonts w:ascii="Calibri"/>
                <w:spacing w:val="-10"/>
              </w:rPr>
              <w:t>3</w:t>
            </w:r>
          </w:p>
        </w:tc>
        <w:tc>
          <w:tcPr>
            <w:tcW w:w="567" w:type="dxa"/>
          </w:tcPr>
          <w:p w:rsidR="0095290D" w:rsidRDefault="00FA4139">
            <w:pPr>
              <w:pStyle w:val="TableParagraph"/>
              <w:spacing w:before="1"/>
              <w:ind w:left="15" w:right="2"/>
              <w:jc w:val="center"/>
              <w:rPr>
                <w:rFonts w:ascii="Calibri"/>
              </w:rPr>
            </w:pPr>
            <w:r>
              <w:rPr>
                <w:rFonts w:ascii="Calibri"/>
                <w:spacing w:val="-10"/>
              </w:rPr>
              <w:t>2</w:t>
            </w:r>
          </w:p>
        </w:tc>
        <w:tc>
          <w:tcPr>
            <w:tcW w:w="567" w:type="dxa"/>
          </w:tcPr>
          <w:p w:rsidR="0095290D" w:rsidRDefault="00FA4139">
            <w:pPr>
              <w:pStyle w:val="TableParagraph"/>
              <w:spacing w:before="1"/>
              <w:ind w:left="14" w:right="2"/>
              <w:jc w:val="center"/>
              <w:rPr>
                <w:rFonts w:ascii="Calibri"/>
              </w:rPr>
            </w:pPr>
            <w:r>
              <w:rPr>
                <w:rFonts w:ascii="Calibri"/>
                <w:spacing w:val="-10"/>
              </w:rPr>
              <w:t>2</w:t>
            </w:r>
          </w:p>
        </w:tc>
        <w:tc>
          <w:tcPr>
            <w:tcW w:w="567" w:type="dxa"/>
          </w:tcPr>
          <w:p w:rsidR="0095290D" w:rsidRDefault="00FA4139">
            <w:pPr>
              <w:pStyle w:val="TableParagraph"/>
              <w:spacing w:before="1"/>
              <w:ind w:left="14" w:right="3"/>
              <w:jc w:val="center"/>
              <w:rPr>
                <w:rFonts w:ascii="Calibri"/>
              </w:rPr>
            </w:pPr>
            <w:r>
              <w:rPr>
                <w:rFonts w:ascii="Calibri"/>
                <w:spacing w:val="-10"/>
              </w:rPr>
              <w:t>2</w:t>
            </w:r>
          </w:p>
        </w:tc>
        <w:tc>
          <w:tcPr>
            <w:tcW w:w="571" w:type="dxa"/>
          </w:tcPr>
          <w:p w:rsidR="0095290D" w:rsidRDefault="00FA4139">
            <w:pPr>
              <w:pStyle w:val="TableParagraph"/>
              <w:spacing w:before="1"/>
              <w:ind w:left="7"/>
              <w:jc w:val="center"/>
              <w:rPr>
                <w:rFonts w:ascii="Calibri"/>
              </w:rPr>
            </w:pPr>
            <w:r>
              <w:rPr>
                <w:rFonts w:ascii="Calibri"/>
                <w:spacing w:val="-10"/>
              </w:rPr>
              <w:t>2</w:t>
            </w:r>
          </w:p>
        </w:tc>
        <w:tc>
          <w:tcPr>
            <w:tcW w:w="567" w:type="dxa"/>
          </w:tcPr>
          <w:p w:rsidR="0095290D" w:rsidRDefault="00FA4139">
            <w:pPr>
              <w:pStyle w:val="TableParagraph"/>
              <w:spacing w:before="1"/>
              <w:ind w:left="14" w:right="12"/>
              <w:jc w:val="center"/>
              <w:rPr>
                <w:rFonts w:ascii="Calibri"/>
              </w:rPr>
            </w:pPr>
            <w:r>
              <w:rPr>
                <w:rFonts w:ascii="Calibri"/>
                <w:spacing w:val="-10"/>
              </w:rPr>
              <w:t>2</w:t>
            </w:r>
          </w:p>
        </w:tc>
        <w:tc>
          <w:tcPr>
            <w:tcW w:w="566" w:type="dxa"/>
          </w:tcPr>
          <w:p w:rsidR="0095290D" w:rsidRDefault="00FA4139">
            <w:pPr>
              <w:pStyle w:val="TableParagraph"/>
              <w:spacing w:before="1"/>
              <w:ind w:left="7" w:right="4"/>
              <w:jc w:val="center"/>
              <w:rPr>
                <w:rFonts w:ascii="Calibri"/>
              </w:rPr>
            </w:pPr>
            <w:r>
              <w:rPr>
                <w:rFonts w:ascii="Calibri"/>
                <w:spacing w:val="-10"/>
              </w:rPr>
              <w:t>2</w:t>
            </w:r>
          </w:p>
        </w:tc>
        <w:tc>
          <w:tcPr>
            <w:tcW w:w="566" w:type="dxa"/>
          </w:tcPr>
          <w:p w:rsidR="0095290D" w:rsidRDefault="00FA4139">
            <w:pPr>
              <w:pStyle w:val="TableParagraph"/>
              <w:spacing w:before="1"/>
              <w:ind w:left="7" w:right="4"/>
              <w:jc w:val="center"/>
              <w:rPr>
                <w:rFonts w:ascii="Calibri"/>
              </w:rPr>
            </w:pPr>
            <w:r>
              <w:rPr>
                <w:rFonts w:ascii="Calibri"/>
                <w:spacing w:val="-10"/>
              </w:rPr>
              <w:t>2</w:t>
            </w:r>
          </w:p>
        </w:tc>
        <w:tc>
          <w:tcPr>
            <w:tcW w:w="993" w:type="dxa"/>
          </w:tcPr>
          <w:p w:rsidR="0095290D" w:rsidRDefault="00FA4139">
            <w:pPr>
              <w:pStyle w:val="TableParagraph"/>
              <w:spacing w:before="1"/>
              <w:ind w:left="15" w:right="2"/>
              <w:jc w:val="center"/>
              <w:rPr>
                <w:rFonts w:ascii="Calibri"/>
              </w:rPr>
            </w:pPr>
            <w:r>
              <w:rPr>
                <w:rFonts w:ascii="Calibri"/>
                <w:spacing w:val="-5"/>
              </w:rPr>
              <w:t>17</w:t>
            </w:r>
          </w:p>
        </w:tc>
      </w:tr>
      <w:tr w:rsidR="0095290D">
        <w:trPr>
          <w:trHeight w:val="407"/>
        </w:trPr>
        <w:tc>
          <w:tcPr>
            <w:tcW w:w="4116" w:type="dxa"/>
            <w:gridSpan w:val="2"/>
          </w:tcPr>
          <w:p w:rsidR="0095290D" w:rsidRDefault="00FA4139">
            <w:pPr>
              <w:pStyle w:val="TableParagraph"/>
              <w:spacing w:before="1"/>
              <w:rPr>
                <w:rFonts w:ascii="Calibri" w:hAnsi="Calibri"/>
              </w:rPr>
            </w:pPr>
            <w:r>
              <w:rPr>
                <w:rFonts w:ascii="Calibri" w:hAnsi="Calibri"/>
              </w:rPr>
              <w:t>2.Предметно-практические</w:t>
            </w:r>
            <w:r>
              <w:rPr>
                <w:rFonts w:ascii="Calibri" w:hAnsi="Calibri"/>
                <w:spacing w:val="-2"/>
              </w:rPr>
              <w:t>действия</w:t>
            </w:r>
          </w:p>
        </w:tc>
        <w:tc>
          <w:tcPr>
            <w:tcW w:w="567" w:type="dxa"/>
          </w:tcPr>
          <w:p w:rsidR="0095290D" w:rsidRDefault="00FA4139">
            <w:pPr>
              <w:pStyle w:val="TableParagraph"/>
              <w:spacing w:before="1"/>
              <w:ind w:left="16" w:right="2"/>
              <w:jc w:val="center"/>
              <w:rPr>
                <w:rFonts w:ascii="Calibri"/>
              </w:rPr>
            </w:pPr>
            <w:r>
              <w:rPr>
                <w:rFonts w:ascii="Calibri"/>
                <w:spacing w:val="-10"/>
              </w:rPr>
              <w:t>3</w:t>
            </w:r>
          </w:p>
        </w:tc>
        <w:tc>
          <w:tcPr>
            <w:tcW w:w="567" w:type="dxa"/>
          </w:tcPr>
          <w:p w:rsidR="0095290D" w:rsidRDefault="00FA4139">
            <w:pPr>
              <w:pStyle w:val="TableParagraph"/>
              <w:spacing w:before="1"/>
              <w:ind w:left="15" w:right="2"/>
              <w:jc w:val="center"/>
              <w:rPr>
                <w:rFonts w:ascii="Calibri"/>
              </w:rPr>
            </w:pPr>
            <w:r>
              <w:rPr>
                <w:rFonts w:ascii="Calibri"/>
                <w:spacing w:val="-10"/>
              </w:rPr>
              <w:t>2</w:t>
            </w:r>
          </w:p>
        </w:tc>
        <w:tc>
          <w:tcPr>
            <w:tcW w:w="567" w:type="dxa"/>
          </w:tcPr>
          <w:p w:rsidR="0095290D" w:rsidRDefault="00FA4139">
            <w:pPr>
              <w:pStyle w:val="TableParagraph"/>
              <w:spacing w:before="1"/>
              <w:ind w:left="14" w:right="2"/>
              <w:jc w:val="center"/>
              <w:rPr>
                <w:rFonts w:ascii="Calibri"/>
              </w:rPr>
            </w:pPr>
            <w:r>
              <w:rPr>
                <w:rFonts w:ascii="Calibri"/>
                <w:spacing w:val="-10"/>
              </w:rPr>
              <w:t>2</w:t>
            </w:r>
          </w:p>
        </w:tc>
        <w:tc>
          <w:tcPr>
            <w:tcW w:w="567" w:type="dxa"/>
          </w:tcPr>
          <w:p w:rsidR="0095290D" w:rsidRDefault="00FA4139">
            <w:pPr>
              <w:pStyle w:val="TableParagraph"/>
              <w:spacing w:before="1"/>
              <w:ind w:left="14" w:right="3"/>
              <w:jc w:val="center"/>
              <w:rPr>
                <w:rFonts w:ascii="Calibri"/>
              </w:rPr>
            </w:pPr>
            <w:r>
              <w:rPr>
                <w:rFonts w:ascii="Calibri"/>
                <w:spacing w:val="-10"/>
              </w:rPr>
              <w:t>2</w:t>
            </w:r>
          </w:p>
        </w:tc>
        <w:tc>
          <w:tcPr>
            <w:tcW w:w="571" w:type="dxa"/>
          </w:tcPr>
          <w:p w:rsidR="0095290D" w:rsidRDefault="00FA4139">
            <w:pPr>
              <w:pStyle w:val="TableParagraph"/>
              <w:spacing w:before="1"/>
              <w:ind w:left="7"/>
              <w:jc w:val="center"/>
              <w:rPr>
                <w:rFonts w:ascii="Calibri"/>
              </w:rPr>
            </w:pPr>
            <w:r>
              <w:rPr>
                <w:rFonts w:ascii="Calibri"/>
                <w:spacing w:val="-10"/>
              </w:rPr>
              <w:t>2</w:t>
            </w:r>
          </w:p>
        </w:tc>
        <w:tc>
          <w:tcPr>
            <w:tcW w:w="567" w:type="dxa"/>
          </w:tcPr>
          <w:p w:rsidR="0095290D" w:rsidRDefault="00FA4139">
            <w:pPr>
              <w:pStyle w:val="TableParagraph"/>
              <w:spacing w:before="1"/>
              <w:ind w:left="14" w:right="12"/>
              <w:jc w:val="center"/>
              <w:rPr>
                <w:rFonts w:ascii="Calibri"/>
              </w:rPr>
            </w:pPr>
            <w:r>
              <w:rPr>
                <w:rFonts w:ascii="Calibri"/>
                <w:spacing w:val="-10"/>
              </w:rPr>
              <w:t>2</w:t>
            </w:r>
          </w:p>
        </w:tc>
        <w:tc>
          <w:tcPr>
            <w:tcW w:w="566" w:type="dxa"/>
          </w:tcPr>
          <w:p w:rsidR="0095290D" w:rsidRDefault="00FA4139">
            <w:pPr>
              <w:pStyle w:val="TableParagraph"/>
              <w:spacing w:before="1"/>
              <w:ind w:left="7" w:right="4"/>
              <w:jc w:val="center"/>
              <w:rPr>
                <w:rFonts w:ascii="Calibri"/>
              </w:rPr>
            </w:pPr>
            <w:r>
              <w:rPr>
                <w:rFonts w:ascii="Calibri"/>
                <w:spacing w:val="-10"/>
              </w:rPr>
              <w:t>2</w:t>
            </w:r>
          </w:p>
        </w:tc>
        <w:tc>
          <w:tcPr>
            <w:tcW w:w="566" w:type="dxa"/>
          </w:tcPr>
          <w:p w:rsidR="0095290D" w:rsidRDefault="00FA4139">
            <w:pPr>
              <w:pStyle w:val="TableParagraph"/>
              <w:spacing w:before="1"/>
              <w:ind w:left="7" w:right="4"/>
              <w:jc w:val="center"/>
              <w:rPr>
                <w:rFonts w:ascii="Calibri"/>
              </w:rPr>
            </w:pPr>
            <w:r>
              <w:rPr>
                <w:rFonts w:ascii="Calibri"/>
                <w:spacing w:val="-10"/>
              </w:rPr>
              <w:t>2</w:t>
            </w:r>
          </w:p>
        </w:tc>
        <w:tc>
          <w:tcPr>
            <w:tcW w:w="993" w:type="dxa"/>
          </w:tcPr>
          <w:p w:rsidR="0095290D" w:rsidRDefault="00FA4139">
            <w:pPr>
              <w:pStyle w:val="TableParagraph"/>
              <w:spacing w:before="1"/>
              <w:ind w:left="15" w:right="2"/>
              <w:jc w:val="center"/>
              <w:rPr>
                <w:rFonts w:ascii="Calibri"/>
              </w:rPr>
            </w:pPr>
            <w:r>
              <w:rPr>
                <w:rFonts w:ascii="Calibri"/>
                <w:spacing w:val="-5"/>
              </w:rPr>
              <w:t>17</w:t>
            </w:r>
          </w:p>
        </w:tc>
      </w:tr>
      <w:tr w:rsidR="0095290D">
        <w:trPr>
          <w:trHeight w:val="417"/>
        </w:trPr>
        <w:tc>
          <w:tcPr>
            <w:tcW w:w="4116" w:type="dxa"/>
            <w:gridSpan w:val="2"/>
          </w:tcPr>
          <w:p w:rsidR="0095290D" w:rsidRDefault="00FA4139">
            <w:pPr>
              <w:pStyle w:val="TableParagraph"/>
              <w:spacing w:before="6"/>
              <w:rPr>
                <w:rFonts w:ascii="Calibri" w:hAnsi="Calibri"/>
              </w:rPr>
            </w:pPr>
            <w:r>
              <w:rPr>
                <w:rFonts w:ascii="Calibri" w:hAnsi="Calibri"/>
              </w:rPr>
              <w:t>3.Двигательное</w:t>
            </w:r>
            <w:r>
              <w:rPr>
                <w:rFonts w:ascii="Calibri" w:hAnsi="Calibri"/>
                <w:spacing w:val="-2"/>
              </w:rPr>
              <w:t>развитие</w:t>
            </w:r>
          </w:p>
        </w:tc>
        <w:tc>
          <w:tcPr>
            <w:tcW w:w="567" w:type="dxa"/>
          </w:tcPr>
          <w:p w:rsidR="0095290D" w:rsidRDefault="00FA4139">
            <w:pPr>
              <w:pStyle w:val="TableParagraph"/>
              <w:spacing w:before="6"/>
              <w:ind w:left="16" w:right="2"/>
              <w:jc w:val="center"/>
              <w:rPr>
                <w:rFonts w:ascii="Calibri"/>
              </w:rPr>
            </w:pPr>
            <w:r>
              <w:rPr>
                <w:rFonts w:ascii="Calibri"/>
                <w:spacing w:val="-10"/>
              </w:rPr>
              <w:t>2</w:t>
            </w:r>
          </w:p>
        </w:tc>
        <w:tc>
          <w:tcPr>
            <w:tcW w:w="567" w:type="dxa"/>
          </w:tcPr>
          <w:p w:rsidR="0095290D" w:rsidRDefault="00FA4139">
            <w:pPr>
              <w:pStyle w:val="TableParagraph"/>
              <w:spacing w:before="6"/>
              <w:ind w:left="15" w:right="2"/>
              <w:jc w:val="center"/>
              <w:rPr>
                <w:rFonts w:ascii="Calibri"/>
              </w:rPr>
            </w:pPr>
            <w:r>
              <w:rPr>
                <w:rFonts w:ascii="Calibri"/>
                <w:spacing w:val="-10"/>
              </w:rPr>
              <w:t>2</w:t>
            </w:r>
          </w:p>
        </w:tc>
        <w:tc>
          <w:tcPr>
            <w:tcW w:w="567" w:type="dxa"/>
          </w:tcPr>
          <w:p w:rsidR="0095290D" w:rsidRDefault="00FA4139">
            <w:pPr>
              <w:pStyle w:val="TableParagraph"/>
              <w:spacing w:before="6"/>
              <w:ind w:left="14" w:right="2"/>
              <w:jc w:val="center"/>
              <w:rPr>
                <w:rFonts w:ascii="Calibri"/>
              </w:rPr>
            </w:pPr>
            <w:r>
              <w:rPr>
                <w:rFonts w:ascii="Calibri"/>
                <w:spacing w:val="-10"/>
              </w:rPr>
              <w:t>2</w:t>
            </w:r>
          </w:p>
        </w:tc>
        <w:tc>
          <w:tcPr>
            <w:tcW w:w="567" w:type="dxa"/>
          </w:tcPr>
          <w:p w:rsidR="0095290D" w:rsidRDefault="00FA4139">
            <w:pPr>
              <w:pStyle w:val="TableParagraph"/>
              <w:spacing w:before="6"/>
              <w:ind w:left="14" w:right="3"/>
              <w:jc w:val="center"/>
              <w:rPr>
                <w:rFonts w:ascii="Calibri"/>
              </w:rPr>
            </w:pPr>
            <w:r>
              <w:rPr>
                <w:rFonts w:ascii="Calibri"/>
                <w:spacing w:val="-10"/>
              </w:rPr>
              <w:t>2</w:t>
            </w:r>
          </w:p>
        </w:tc>
        <w:tc>
          <w:tcPr>
            <w:tcW w:w="571" w:type="dxa"/>
          </w:tcPr>
          <w:p w:rsidR="0095290D" w:rsidRDefault="00FA4139">
            <w:pPr>
              <w:pStyle w:val="TableParagraph"/>
              <w:spacing w:before="6"/>
              <w:ind w:left="7"/>
              <w:jc w:val="center"/>
              <w:rPr>
                <w:rFonts w:ascii="Calibri"/>
              </w:rPr>
            </w:pPr>
            <w:r>
              <w:rPr>
                <w:rFonts w:ascii="Calibri"/>
                <w:spacing w:val="-10"/>
              </w:rPr>
              <w:t>2</w:t>
            </w:r>
          </w:p>
        </w:tc>
        <w:tc>
          <w:tcPr>
            <w:tcW w:w="567" w:type="dxa"/>
          </w:tcPr>
          <w:p w:rsidR="0095290D" w:rsidRDefault="00FA4139">
            <w:pPr>
              <w:pStyle w:val="TableParagraph"/>
              <w:spacing w:before="6"/>
              <w:ind w:left="14" w:right="12"/>
              <w:jc w:val="center"/>
              <w:rPr>
                <w:rFonts w:ascii="Calibri"/>
              </w:rPr>
            </w:pPr>
            <w:r>
              <w:rPr>
                <w:rFonts w:ascii="Calibri"/>
                <w:spacing w:val="-10"/>
              </w:rPr>
              <w:t>2</w:t>
            </w:r>
          </w:p>
        </w:tc>
        <w:tc>
          <w:tcPr>
            <w:tcW w:w="566" w:type="dxa"/>
          </w:tcPr>
          <w:p w:rsidR="0095290D" w:rsidRDefault="00FA4139">
            <w:pPr>
              <w:pStyle w:val="TableParagraph"/>
              <w:spacing w:before="6"/>
              <w:ind w:left="7" w:right="4"/>
              <w:jc w:val="center"/>
              <w:rPr>
                <w:rFonts w:ascii="Calibri"/>
              </w:rPr>
            </w:pPr>
            <w:r>
              <w:rPr>
                <w:rFonts w:ascii="Calibri"/>
                <w:spacing w:val="-10"/>
              </w:rPr>
              <w:t>2</w:t>
            </w:r>
          </w:p>
        </w:tc>
        <w:tc>
          <w:tcPr>
            <w:tcW w:w="566" w:type="dxa"/>
          </w:tcPr>
          <w:p w:rsidR="0095290D" w:rsidRDefault="00FA4139">
            <w:pPr>
              <w:pStyle w:val="TableParagraph"/>
              <w:spacing w:before="6"/>
              <w:ind w:left="7" w:right="4"/>
              <w:jc w:val="center"/>
              <w:rPr>
                <w:rFonts w:ascii="Calibri"/>
              </w:rPr>
            </w:pPr>
            <w:r>
              <w:rPr>
                <w:rFonts w:ascii="Calibri"/>
                <w:spacing w:val="-10"/>
              </w:rPr>
              <w:t>2</w:t>
            </w:r>
          </w:p>
        </w:tc>
        <w:tc>
          <w:tcPr>
            <w:tcW w:w="993" w:type="dxa"/>
          </w:tcPr>
          <w:p w:rsidR="0095290D" w:rsidRDefault="00FA4139">
            <w:pPr>
              <w:pStyle w:val="TableParagraph"/>
              <w:spacing w:before="6"/>
              <w:ind w:left="15" w:right="2"/>
              <w:jc w:val="center"/>
              <w:rPr>
                <w:rFonts w:ascii="Calibri"/>
              </w:rPr>
            </w:pPr>
            <w:r>
              <w:rPr>
                <w:rFonts w:ascii="Calibri"/>
                <w:spacing w:val="-5"/>
              </w:rPr>
              <w:t>16</w:t>
            </w:r>
          </w:p>
        </w:tc>
      </w:tr>
      <w:tr w:rsidR="0095290D">
        <w:trPr>
          <w:trHeight w:val="407"/>
        </w:trPr>
        <w:tc>
          <w:tcPr>
            <w:tcW w:w="4116" w:type="dxa"/>
            <w:gridSpan w:val="2"/>
          </w:tcPr>
          <w:p w:rsidR="0095290D" w:rsidRDefault="00FA4139">
            <w:pPr>
              <w:pStyle w:val="TableParagraph"/>
              <w:spacing w:before="1"/>
              <w:rPr>
                <w:rFonts w:ascii="Calibri" w:hAnsi="Calibri"/>
              </w:rPr>
            </w:pPr>
            <w:r>
              <w:rPr>
                <w:rFonts w:ascii="Calibri" w:hAnsi="Calibri"/>
              </w:rPr>
              <w:t>4.Альтернативная</w:t>
            </w:r>
            <w:r>
              <w:rPr>
                <w:rFonts w:ascii="Calibri" w:hAnsi="Calibri"/>
                <w:spacing w:val="-2"/>
              </w:rPr>
              <w:t>коммуникация</w:t>
            </w:r>
          </w:p>
        </w:tc>
        <w:tc>
          <w:tcPr>
            <w:tcW w:w="567" w:type="dxa"/>
          </w:tcPr>
          <w:p w:rsidR="0095290D" w:rsidRDefault="00FA4139">
            <w:pPr>
              <w:pStyle w:val="TableParagraph"/>
              <w:spacing w:before="1"/>
              <w:ind w:left="16" w:right="2"/>
              <w:jc w:val="center"/>
              <w:rPr>
                <w:rFonts w:ascii="Calibri"/>
              </w:rPr>
            </w:pPr>
            <w:r>
              <w:rPr>
                <w:rFonts w:ascii="Calibri"/>
                <w:spacing w:val="-10"/>
              </w:rPr>
              <w:t>2</w:t>
            </w:r>
          </w:p>
        </w:tc>
        <w:tc>
          <w:tcPr>
            <w:tcW w:w="567" w:type="dxa"/>
          </w:tcPr>
          <w:p w:rsidR="0095290D" w:rsidRDefault="00FA4139">
            <w:pPr>
              <w:pStyle w:val="TableParagraph"/>
              <w:spacing w:before="1"/>
              <w:ind w:left="15" w:right="2"/>
              <w:jc w:val="center"/>
              <w:rPr>
                <w:rFonts w:ascii="Calibri"/>
              </w:rPr>
            </w:pPr>
            <w:r>
              <w:rPr>
                <w:rFonts w:ascii="Calibri"/>
                <w:spacing w:val="-10"/>
              </w:rPr>
              <w:t>2</w:t>
            </w:r>
          </w:p>
        </w:tc>
        <w:tc>
          <w:tcPr>
            <w:tcW w:w="567" w:type="dxa"/>
          </w:tcPr>
          <w:p w:rsidR="0095290D" w:rsidRDefault="00FA4139">
            <w:pPr>
              <w:pStyle w:val="TableParagraph"/>
              <w:spacing w:before="1"/>
              <w:ind w:left="14" w:right="2"/>
              <w:jc w:val="center"/>
              <w:rPr>
                <w:rFonts w:ascii="Calibri"/>
              </w:rPr>
            </w:pPr>
            <w:r>
              <w:rPr>
                <w:rFonts w:ascii="Calibri"/>
                <w:spacing w:val="-10"/>
              </w:rPr>
              <w:t>2</w:t>
            </w:r>
          </w:p>
        </w:tc>
        <w:tc>
          <w:tcPr>
            <w:tcW w:w="567" w:type="dxa"/>
          </w:tcPr>
          <w:p w:rsidR="0095290D" w:rsidRDefault="00FA4139">
            <w:pPr>
              <w:pStyle w:val="TableParagraph"/>
              <w:spacing w:before="1"/>
              <w:ind w:left="14" w:right="3"/>
              <w:jc w:val="center"/>
              <w:rPr>
                <w:rFonts w:ascii="Calibri"/>
              </w:rPr>
            </w:pPr>
            <w:r>
              <w:rPr>
                <w:rFonts w:ascii="Calibri"/>
                <w:spacing w:val="-10"/>
              </w:rPr>
              <w:t>2</w:t>
            </w:r>
          </w:p>
        </w:tc>
        <w:tc>
          <w:tcPr>
            <w:tcW w:w="571" w:type="dxa"/>
          </w:tcPr>
          <w:p w:rsidR="0095290D" w:rsidRDefault="00FA4139">
            <w:pPr>
              <w:pStyle w:val="TableParagraph"/>
              <w:spacing w:before="1"/>
              <w:ind w:left="7"/>
              <w:jc w:val="center"/>
              <w:rPr>
                <w:rFonts w:ascii="Calibri"/>
              </w:rPr>
            </w:pPr>
            <w:r>
              <w:rPr>
                <w:rFonts w:ascii="Calibri"/>
                <w:spacing w:val="-10"/>
              </w:rPr>
              <w:t>2</w:t>
            </w:r>
          </w:p>
        </w:tc>
        <w:tc>
          <w:tcPr>
            <w:tcW w:w="567" w:type="dxa"/>
          </w:tcPr>
          <w:p w:rsidR="0095290D" w:rsidRDefault="00FA4139">
            <w:pPr>
              <w:pStyle w:val="TableParagraph"/>
              <w:spacing w:before="1"/>
              <w:ind w:left="14" w:right="12"/>
              <w:jc w:val="center"/>
              <w:rPr>
                <w:rFonts w:ascii="Calibri"/>
              </w:rPr>
            </w:pPr>
            <w:r>
              <w:rPr>
                <w:rFonts w:ascii="Calibri"/>
                <w:spacing w:val="-10"/>
              </w:rPr>
              <w:t>2</w:t>
            </w:r>
          </w:p>
        </w:tc>
        <w:tc>
          <w:tcPr>
            <w:tcW w:w="566" w:type="dxa"/>
          </w:tcPr>
          <w:p w:rsidR="0095290D" w:rsidRDefault="00FA4139">
            <w:pPr>
              <w:pStyle w:val="TableParagraph"/>
              <w:spacing w:before="1"/>
              <w:ind w:left="7" w:right="4"/>
              <w:jc w:val="center"/>
              <w:rPr>
                <w:rFonts w:ascii="Calibri"/>
              </w:rPr>
            </w:pPr>
            <w:r>
              <w:rPr>
                <w:rFonts w:ascii="Calibri"/>
                <w:spacing w:val="-10"/>
              </w:rPr>
              <w:t>2</w:t>
            </w:r>
          </w:p>
        </w:tc>
        <w:tc>
          <w:tcPr>
            <w:tcW w:w="566" w:type="dxa"/>
          </w:tcPr>
          <w:p w:rsidR="0095290D" w:rsidRDefault="00FA4139">
            <w:pPr>
              <w:pStyle w:val="TableParagraph"/>
              <w:spacing w:before="1"/>
              <w:ind w:left="7" w:right="4"/>
              <w:jc w:val="center"/>
              <w:rPr>
                <w:rFonts w:ascii="Calibri"/>
              </w:rPr>
            </w:pPr>
            <w:r>
              <w:rPr>
                <w:rFonts w:ascii="Calibri"/>
                <w:spacing w:val="-10"/>
              </w:rPr>
              <w:t>2</w:t>
            </w:r>
          </w:p>
        </w:tc>
        <w:tc>
          <w:tcPr>
            <w:tcW w:w="993" w:type="dxa"/>
          </w:tcPr>
          <w:p w:rsidR="0095290D" w:rsidRDefault="00FA4139">
            <w:pPr>
              <w:pStyle w:val="TableParagraph"/>
              <w:spacing w:before="1"/>
              <w:ind w:left="15" w:right="2"/>
              <w:jc w:val="center"/>
              <w:rPr>
                <w:rFonts w:ascii="Calibri"/>
              </w:rPr>
            </w:pPr>
            <w:r>
              <w:rPr>
                <w:rFonts w:ascii="Calibri"/>
                <w:spacing w:val="-5"/>
              </w:rPr>
              <w:t>16</w:t>
            </w:r>
          </w:p>
        </w:tc>
      </w:tr>
      <w:tr w:rsidR="0095290D">
        <w:trPr>
          <w:trHeight w:val="417"/>
        </w:trPr>
        <w:tc>
          <w:tcPr>
            <w:tcW w:w="4116" w:type="dxa"/>
            <w:gridSpan w:val="2"/>
          </w:tcPr>
          <w:p w:rsidR="0095290D" w:rsidRDefault="00FA4139">
            <w:pPr>
              <w:pStyle w:val="TableParagraph"/>
              <w:spacing w:before="1"/>
              <w:rPr>
                <w:rFonts w:ascii="Calibri" w:hAnsi="Calibri"/>
                <w:b/>
              </w:rPr>
            </w:pPr>
            <w:r>
              <w:rPr>
                <w:rFonts w:ascii="Calibri" w:hAnsi="Calibri"/>
                <w:b/>
              </w:rPr>
              <w:t>Итогокоррекционные</w:t>
            </w:r>
            <w:r>
              <w:rPr>
                <w:rFonts w:ascii="Calibri" w:hAnsi="Calibri"/>
                <w:b/>
                <w:spacing w:val="-2"/>
              </w:rPr>
              <w:t>курсы</w:t>
            </w:r>
          </w:p>
        </w:tc>
        <w:tc>
          <w:tcPr>
            <w:tcW w:w="567" w:type="dxa"/>
          </w:tcPr>
          <w:p w:rsidR="0095290D" w:rsidRDefault="00FA4139">
            <w:pPr>
              <w:pStyle w:val="TableParagraph"/>
              <w:spacing w:before="1"/>
              <w:ind w:left="14" w:right="6"/>
              <w:jc w:val="center"/>
              <w:rPr>
                <w:rFonts w:ascii="Calibri"/>
                <w:b/>
              </w:rPr>
            </w:pPr>
            <w:r>
              <w:rPr>
                <w:rFonts w:ascii="Calibri"/>
                <w:b/>
                <w:spacing w:val="-5"/>
              </w:rPr>
              <w:t>10</w:t>
            </w:r>
          </w:p>
        </w:tc>
        <w:tc>
          <w:tcPr>
            <w:tcW w:w="567" w:type="dxa"/>
          </w:tcPr>
          <w:p w:rsidR="0095290D" w:rsidRDefault="00FA4139">
            <w:pPr>
              <w:pStyle w:val="TableParagraph"/>
              <w:spacing w:before="1"/>
              <w:ind w:left="15" w:right="2"/>
              <w:jc w:val="center"/>
              <w:rPr>
                <w:rFonts w:ascii="Calibri"/>
                <w:b/>
              </w:rPr>
            </w:pPr>
            <w:r>
              <w:rPr>
                <w:rFonts w:ascii="Calibri"/>
                <w:b/>
                <w:spacing w:val="-10"/>
              </w:rPr>
              <w:t>8</w:t>
            </w:r>
          </w:p>
        </w:tc>
        <w:tc>
          <w:tcPr>
            <w:tcW w:w="567" w:type="dxa"/>
          </w:tcPr>
          <w:p w:rsidR="0095290D" w:rsidRDefault="00FA4139">
            <w:pPr>
              <w:pStyle w:val="TableParagraph"/>
              <w:spacing w:before="1"/>
              <w:ind w:left="14" w:right="2"/>
              <w:jc w:val="center"/>
              <w:rPr>
                <w:rFonts w:ascii="Calibri"/>
                <w:b/>
              </w:rPr>
            </w:pPr>
            <w:r>
              <w:rPr>
                <w:rFonts w:ascii="Calibri"/>
                <w:b/>
                <w:spacing w:val="-10"/>
              </w:rPr>
              <w:t>8</w:t>
            </w:r>
          </w:p>
        </w:tc>
        <w:tc>
          <w:tcPr>
            <w:tcW w:w="567" w:type="dxa"/>
          </w:tcPr>
          <w:p w:rsidR="0095290D" w:rsidRDefault="00FA4139">
            <w:pPr>
              <w:pStyle w:val="TableParagraph"/>
              <w:spacing w:before="1"/>
              <w:ind w:left="14" w:right="3"/>
              <w:jc w:val="center"/>
              <w:rPr>
                <w:rFonts w:ascii="Calibri"/>
                <w:b/>
              </w:rPr>
            </w:pPr>
            <w:r>
              <w:rPr>
                <w:rFonts w:ascii="Calibri"/>
                <w:b/>
                <w:spacing w:val="-10"/>
              </w:rPr>
              <w:t>8</w:t>
            </w:r>
          </w:p>
        </w:tc>
        <w:tc>
          <w:tcPr>
            <w:tcW w:w="571" w:type="dxa"/>
          </w:tcPr>
          <w:p w:rsidR="0095290D" w:rsidRDefault="00FA4139">
            <w:pPr>
              <w:pStyle w:val="TableParagraph"/>
              <w:spacing w:before="1"/>
              <w:ind w:left="7"/>
              <w:jc w:val="center"/>
              <w:rPr>
                <w:rFonts w:ascii="Calibri"/>
                <w:b/>
              </w:rPr>
            </w:pPr>
            <w:r>
              <w:rPr>
                <w:rFonts w:ascii="Calibri"/>
                <w:b/>
                <w:spacing w:val="-10"/>
              </w:rPr>
              <w:t>8</w:t>
            </w:r>
          </w:p>
        </w:tc>
        <w:tc>
          <w:tcPr>
            <w:tcW w:w="567" w:type="dxa"/>
          </w:tcPr>
          <w:p w:rsidR="0095290D" w:rsidRDefault="00FA4139">
            <w:pPr>
              <w:pStyle w:val="TableParagraph"/>
              <w:spacing w:before="1"/>
              <w:ind w:left="14" w:right="12"/>
              <w:jc w:val="center"/>
              <w:rPr>
                <w:rFonts w:ascii="Calibri"/>
                <w:b/>
              </w:rPr>
            </w:pPr>
            <w:r>
              <w:rPr>
                <w:rFonts w:ascii="Calibri"/>
                <w:b/>
                <w:spacing w:val="-10"/>
              </w:rPr>
              <w:t>8</w:t>
            </w:r>
          </w:p>
        </w:tc>
        <w:tc>
          <w:tcPr>
            <w:tcW w:w="566" w:type="dxa"/>
          </w:tcPr>
          <w:p w:rsidR="0095290D" w:rsidRDefault="00FA4139">
            <w:pPr>
              <w:pStyle w:val="TableParagraph"/>
              <w:spacing w:before="1"/>
              <w:ind w:left="7" w:right="4"/>
              <w:jc w:val="center"/>
              <w:rPr>
                <w:rFonts w:ascii="Calibri"/>
                <w:b/>
              </w:rPr>
            </w:pPr>
            <w:r>
              <w:rPr>
                <w:rFonts w:ascii="Calibri"/>
                <w:b/>
                <w:spacing w:val="-10"/>
              </w:rPr>
              <w:t>8</w:t>
            </w:r>
          </w:p>
        </w:tc>
        <w:tc>
          <w:tcPr>
            <w:tcW w:w="566" w:type="dxa"/>
          </w:tcPr>
          <w:p w:rsidR="0095290D" w:rsidRDefault="00FA4139">
            <w:pPr>
              <w:pStyle w:val="TableParagraph"/>
              <w:spacing w:before="1"/>
              <w:ind w:left="7" w:right="4"/>
              <w:jc w:val="center"/>
              <w:rPr>
                <w:rFonts w:ascii="Calibri"/>
                <w:b/>
              </w:rPr>
            </w:pPr>
            <w:r>
              <w:rPr>
                <w:rFonts w:ascii="Calibri"/>
                <w:b/>
                <w:spacing w:val="-10"/>
              </w:rPr>
              <w:t>8</w:t>
            </w:r>
          </w:p>
        </w:tc>
        <w:tc>
          <w:tcPr>
            <w:tcW w:w="993" w:type="dxa"/>
          </w:tcPr>
          <w:p w:rsidR="0095290D" w:rsidRDefault="00FA4139">
            <w:pPr>
              <w:pStyle w:val="TableParagraph"/>
              <w:spacing w:before="1"/>
              <w:ind w:left="15" w:right="2"/>
              <w:jc w:val="center"/>
              <w:rPr>
                <w:rFonts w:ascii="Calibri"/>
                <w:b/>
              </w:rPr>
            </w:pPr>
            <w:r>
              <w:rPr>
                <w:rFonts w:ascii="Calibri"/>
                <w:b/>
                <w:spacing w:val="-5"/>
              </w:rPr>
              <w:t>66</w:t>
            </w:r>
          </w:p>
        </w:tc>
      </w:tr>
      <w:tr w:rsidR="0095290D">
        <w:trPr>
          <w:trHeight w:val="806"/>
        </w:trPr>
        <w:tc>
          <w:tcPr>
            <w:tcW w:w="4116" w:type="dxa"/>
            <w:gridSpan w:val="2"/>
          </w:tcPr>
          <w:p w:rsidR="0095290D" w:rsidRDefault="00FA4139">
            <w:pPr>
              <w:pStyle w:val="TableParagraph"/>
              <w:spacing w:before="1"/>
              <w:ind w:left="0" w:right="713"/>
              <w:jc w:val="right"/>
              <w:rPr>
                <w:rFonts w:ascii="Calibri" w:hAnsi="Calibri"/>
              </w:rPr>
            </w:pPr>
            <w:r>
              <w:rPr>
                <w:rFonts w:ascii="Calibri" w:hAnsi="Calibri"/>
              </w:rPr>
              <w:t>Внеурочнаядеятельность:5дней</w:t>
            </w:r>
            <w:r>
              <w:rPr>
                <w:rFonts w:ascii="Calibri" w:hAnsi="Calibri"/>
                <w:spacing w:val="-10"/>
              </w:rPr>
              <w:t>-</w:t>
            </w:r>
          </w:p>
          <w:p w:rsidR="0095290D" w:rsidRDefault="00FA4139">
            <w:pPr>
              <w:pStyle w:val="TableParagraph"/>
              <w:ind w:left="0" w:right="742"/>
              <w:jc w:val="right"/>
              <w:rPr>
                <w:rFonts w:ascii="Calibri" w:hAnsi="Calibri"/>
              </w:rPr>
            </w:pPr>
            <w:r>
              <w:rPr>
                <w:rFonts w:ascii="Calibri" w:hAnsi="Calibri"/>
              </w:rPr>
              <w:t>5дней+продленныйдень</w:t>
            </w:r>
            <w:r>
              <w:rPr>
                <w:rFonts w:ascii="Calibri" w:hAnsi="Calibri"/>
                <w:spacing w:val="-10"/>
              </w:rPr>
              <w:t>-</w:t>
            </w:r>
          </w:p>
          <w:p w:rsidR="0095290D" w:rsidRDefault="00FA4139">
            <w:pPr>
              <w:pStyle w:val="TableParagraph"/>
              <w:spacing w:before="1" w:line="247" w:lineRule="exact"/>
              <w:ind w:left="0" w:right="747"/>
              <w:jc w:val="right"/>
              <w:rPr>
                <w:rFonts w:ascii="Calibri" w:hAnsi="Calibri"/>
              </w:rPr>
            </w:pPr>
            <w:r>
              <w:rPr>
                <w:rFonts w:ascii="Calibri" w:hAnsi="Calibri"/>
              </w:rPr>
              <w:t>7дней*</w:t>
            </w:r>
            <w:r>
              <w:rPr>
                <w:rFonts w:ascii="Calibri" w:hAnsi="Calibri"/>
                <w:spacing w:val="-10"/>
              </w:rPr>
              <w:t>-</w:t>
            </w:r>
          </w:p>
        </w:tc>
        <w:tc>
          <w:tcPr>
            <w:tcW w:w="567" w:type="dxa"/>
          </w:tcPr>
          <w:p w:rsidR="0095290D" w:rsidRDefault="00FA4139">
            <w:pPr>
              <w:pStyle w:val="TableParagraph"/>
              <w:spacing w:before="1"/>
              <w:ind w:left="186"/>
              <w:rPr>
                <w:rFonts w:ascii="Calibri"/>
              </w:rPr>
            </w:pPr>
            <w:r>
              <w:rPr>
                <w:rFonts w:ascii="Calibri"/>
                <w:spacing w:val="-5"/>
              </w:rPr>
              <w:t>6/</w:t>
            </w:r>
          </w:p>
          <w:p w:rsidR="0095290D" w:rsidRDefault="00FA4139">
            <w:pPr>
              <w:pStyle w:val="TableParagraph"/>
              <w:ind w:left="129"/>
              <w:rPr>
                <w:rFonts w:ascii="Calibri"/>
              </w:rPr>
            </w:pPr>
            <w:r>
              <w:rPr>
                <w:rFonts w:ascii="Calibri"/>
                <w:spacing w:val="-5"/>
              </w:rPr>
              <w:t>15/</w:t>
            </w:r>
          </w:p>
          <w:p w:rsidR="0095290D" w:rsidRDefault="00FA4139">
            <w:pPr>
              <w:pStyle w:val="TableParagraph"/>
              <w:spacing w:before="1" w:line="247" w:lineRule="exact"/>
              <w:ind w:left="172"/>
              <w:rPr>
                <w:rFonts w:ascii="Calibri"/>
              </w:rPr>
            </w:pPr>
            <w:r>
              <w:rPr>
                <w:rFonts w:ascii="Calibri"/>
                <w:spacing w:val="-5"/>
              </w:rPr>
              <w:t>35</w:t>
            </w:r>
          </w:p>
        </w:tc>
        <w:tc>
          <w:tcPr>
            <w:tcW w:w="567" w:type="dxa"/>
          </w:tcPr>
          <w:p w:rsidR="0095290D" w:rsidRDefault="00FA4139">
            <w:pPr>
              <w:pStyle w:val="TableParagraph"/>
              <w:spacing w:before="1"/>
              <w:ind w:left="186"/>
              <w:rPr>
                <w:rFonts w:ascii="Calibri"/>
              </w:rPr>
            </w:pPr>
            <w:r>
              <w:rPr>
                <w:rFonts w:ascii="Calibri"/>
                <w:spacing w:val="-5"/>
              </w:rPr>
              <w:t>8/</w:t>
            </w:r>
          </w:p>
          <w:p w:rsidR="0095290D" w:rsidRDefault="00FA4139">
            <w:pPr>
              <w:pStyle w:val="TableParagraph"/>
              <w:ind w:left="128"/>
              <w:rPr>
                <w:rFonts w:ascii="Calibri"/>
              </w:rPr>
            </w:pPr>
            <w:r>
              <w:rPr>
                <w:rFonts w:ascii="Calibri"/>
                <w:spacing w:val="-5"/>
              </w:rPr>
              <w:t>15/</w:t>
            </w:r>
          </w:p>
          <w:p w:rsidR="0095290D" w:rsidRDefault="00FA4139">
            <w:pPr>
              <w:pStyle w:val="TableParagraph"/>
              <w:spacing w:before="1" w:line="247" w:lineRule="exact"/>
              <w:ind w:left="171"/>
              <w:rPr>
                <w:rFonts w:ascii="Calibri"/>
              </w:rPr>
            </w:pPr>
            <w:r>
              <w:rPr>
                <w:rFonts w:ascii="Calibri"/>
                <w:spacing w:val="-5"/>
              </w:rPr>
              <w:t>35</w:t>
            </w:r>
          </w:p>
        </w:tc>
        <w:tc>
          <w:tcPr>
            <w:tcW w:w="567" w:type="dxa"/>
          </w:tcPr>
          <w:p w:rsidR="0095290D" w:rsidRDefault="00FA4139">
            <w:pPr>
              <w:pStyle w:val="TableParagraph"/>
              <w:spacing w:before="1"/>
              <w:ind w:left="185"/>
              <w:rPr>
                <w:rFonts w:ascii="Calibri"/>
              </w:rPr>
            </w:pPr>
            <w:r>
              <w:rPr>
                <w:rFonts w:ascii="Calibri"/>
                <w:spacing w:val="-5"/>
              </w:rPr>
              <w:t>8/</w:t>
            </w:r>
          </w:p>
          <w:p w:rsidR="0095290D" w:rsidRDefault="00FA4139">
            <w:pPr>
              <w:pStyle w:val="TableParagraph"/>
              <w:ind w:left="128"/>
              <w:rPr>
                <w:rFonts w:ascii="Calibri"/>
              </w:rPr>
            </w:pPr>
            <w:r>
              <w:rPr>
                <w:rFonts w:ascii="Calibri"/>
                <w:spacing w:val="-5"/>
              </w:rPr>
              <w:t>15/</w:t>
            </w:r>
          </w:p>
          <w:p w:rsidR="0095290D" w:rsidRDefault="00FA4139">
            <w:pPr>
              <w:pStyle w:val="TableParagraph"/>
              <w:spacing w:before="1" w:line="247" w:lineRule="exact"/>
              <w:ind w:left="171"/>
              <w:rPr>
                <w:rFonts w:ascii="Calibri"/>
              </w:rPr>
            </w:pPr>
            <w:r>
              <w:rPr>
                <w:rFonts w:ascii="Calibri"/>
                <w:spacing w:val="-5"/>
              </w:rPr>
              <w:t>35</w:t>
            </w:r>
          </w:p>
        </w:tc>
        <w:tc>
          <w:tcPr>
            <w:tcW w:w="567" w:type="dxa"/>
          </w:tcPr>
          <w:p w:rsidR="0095290D" w:rsidRDefault="00FA4139">
            <w:pPr>
              <w:pStyle w:val="TableParagraph"/>
              <w:spacing w:before="1"/>
              <w:ind w:left="185"/>
              <w:rPr>
                <w:rFonts w:ascii="Calibri"/>
              </w:rPr>
            </w:pPr>
            <w:r>
              <w:rPr>
                <w:rFonts w:ascii="Calibri"/>
                <w:spacing w:val="-5"/>
              </w:rPr>
              <w:t>8/</w:t>
            </w:r>
          </w:p>
          <w:p w:rsidR="0095290D" w:rsidRDefault="00FA4139">
            <w:pPr>
              <w:pStyle w:val="TableParagraph"/>
              <w:ind w:left="127"/>
              <w:rPr>
                <w:rFonts w:ascii="Calibri"/>
              </w:rPr>
            </w:pPr>
            <w:r>
              <w:rPr>
                <w:rFonts w:ascii="Calibri"/>
                <w:spacing w:val="-5"/>
              </w:rPr>
              <w:t>15/</w:t>
            </w:r>
          </w:p>
          <w:p w:rsidR="0095290D" w:rsidRDefault="00FA4139">
            <w:pPr>
              <w:pStyle w:val="TableParagraph"/>
              <w:spacing w:before="1" w:line="247" w:lineRule="exact"/>
              <w:ind w:left="170"/>
              <w:rPr>
                <w:rFonts w:ascii="Calibri"/>
              </w:rPr>
            </w:pPr>
            <w:r>
              <w:rPr>
                <w:rFonts w:ascii="Calibri"/>
                <w:spacing w:val="-5"/>
              </w:rPr>
              <w:t>35</w:t>
            </w:r>
          </w:p>
        </w:tc>
        <w:tc>
          <w:tcPr>
            <w:tcW w:w="571" w:type="dxa"/>
          </w:tcPr>
          <w:p w:rsidR="0095290D" w:rsidRDefault="00FA4139">
            <w:pPr>
              <w:pStyle w:val="TableParagraph"/>
              <w:spacing w:before="1"/>
              <w:ind w:left="185"/>
              <w:rPr>
                <w:rFonts w:ascii="Calibri"/>
              </w:rPr>
            </w:pPr>
            <w:r>
              <w:rPr>
                <w:rFonts w:ascii="Calibri"/>
                <w:spacing w:val="-5"/>
              </w:rPr>
              <w:t>8/</w:t>
            </w:r>
          </w:p>
          <w:p w:rsidR="0095290D" w:rsidRDefault="00FA4139">
            <w:pPr>
              <w:pStyle w:val="TableParagraph"/>
              <w:ind w:left="127"/>
              <w:rPr>
                <w:rFonts w:ascii="Calibri"/>
              </w:rPr>
            </w:pPr>
            <w:r>
              <w:rPr>
                <w:rFonts w:ascii="Calibri"/>
                <w:spacing w:val="-5"/>
              </w:rPr>
              <w:t>15/</w:t>
            </w:r>
          </w:p>
          <w:p w:rsidR="0095290D" w:rsidRDefault="00FA4139">
            <w:pPr>
              <w:pStyle w:val="TableParagraph"/>
              <w:spacing w:before="1" w:line="247" w:lineRule="exact"/>
              <w:ind w:left="170"/>
              <w:rPr>
                <w:rFonts w:ascii="Calibri"/>
              </w:rPr>
            </w:pPr>
            <w:r>
              <w:rPr>
                <w:rFonts w:ascii="Calibri"/>
                <w:spacing w:val="-5"/>
              </w:rPr>
              <w:t>35</w:t>
            </w:r>
          </w:p>
        </w:tc>
        <w:tc>
          <w:tcPr>
            <w:tcW w:w="567" w:type="dxa"/>
          </w:tcPr>
          <w:p w:rsidR="0095290D" w:rsidRDefault="00FA4139">
            <w:pPr>
              <w:pStyle w:val="TableParagraph"/>
              <w:spacing w:before="1"/>
              <w:ind w:left="180"/>
              <w:rPr>
                <w:rFonts w:ascii="Calibri"/>
              </w:rPr>
            </w:pPr>
            <w:r>
              <w:rPr>
                <w:rFonts w:ascii="Calibri"/>
                <w:spacing w:val="-5"/>
              </w:rPr>
              <w:t>8/</w:t>
            </w:r>
          </w:p>
          <w:p w:rsidR="0095290D" w:rsidRDefault="00FA4139">
            <w:pPr>
              <w:pStyle w:val="TableParagraph"/>
              <w:ind w:left="122"/>
              <w:rPr>
                <w:rFonts w:ascii="Calibri"/>
              </w:rPr>
            </w:pPr>
            <w:r>
              <w:rPr>
                <w:rFonts w:ascii="Calibri"/>
                <w:spacing w:val="-5"/>
              </w:rPr>
              <w:t>15/</w:t>
            </w:r>
          </w:p>
          <w:p w:rsidR="0095290D" w:rsidRDefault="00FA4139">
            <w:pPr>
              <w:pStyle w:val="TableParagraph"/>
              <w:spacing w:before="1" w:line="247" w:lineRule="exact"/>
              <w:ind w:left="165"/>
              <w:rPr>
                <w:rFonts w:ascii="Calibri"/>
              </w:rPr>
            </w:pPr>
            <w:r>
              <w:rPr>
                <w:rFonts w:ascii="Calibri"/>
                <w:spacing w:val="-5"/>
              </w:rPr>
              <w:t>35</w:t>
            </w:r>
          </w:p>
        </w:tc>
        <w:tc>
          <w:tcPr>
            <w:tcW w:w="566" w:type="dxa"/>
          </w:tcPr>
          <w:p w:rsidR="0095290D" w:rsidRDefault="00FA4139">
            <w:pPr>
              <w:pStyle w:val="TableParagraph"/>
              <w:spacing w:before="1"/>
              <w:ind w:left="180"/>
              <w:rPr>
                <w:rFonts w:ascii="Calibri"/>
              </w:rPr>
            </w:pPr>
            <w:r>
              <w:rPr>
                <w:rFonts w:ascii="Calibri"/>
                <w:spacing w:val="-5"/>
              </w:rPr>
              <w:t>8/</w:t>
            </w:r>
          </w:p>
          <w:p w:rsidR="0095290D" w:rsidRDefault="00FA4139">
            <w:pPr>
              <w:pStyle w:val="TableParagraph"/>
              <w:ind w:left="122"/>
              <w:rPr>
                <w:rFonts w:ascii="Calibri"/>
              </w:rPr>
            </w:pPr>
            <w:r>
              <w:rPr>
                <w:rFonts w:ascii="Calibri"/>
                <w:spacing w:val="-5"/>
              </w:rPr>
              <w:t>15/</w:t>
            </w:r>
          </w:p>
          <w:p w:rsidR="0095290D" w:rsidRDefault="00FA4139">
            <w:pPr>
              <w:pStyle w:val="TableParagraph"/>
              <w:spacing w:before="1" w:line="247" w:lineRule="exact"/>
              <w:ind w:left="165"/>
              <w:rPr>
                <w:rFonts w:ascii="Calibri"/>
              </w:rPr>
            </w:pPr>
            <w:r>
              <w:rPr>
                <w:rFonts w:ascii="Calibri"/>
                <w:spacing w:val="-5"/>
              </w:rPr>
              <w:t>35</w:t>
            </w:r>
          </w:p>
        </w:tc>
        <w:tc>
          <w:tcPr>
            <w:tcW w:w="566" w:type="dxa"/>
          </w:tcPr>
          <w:p w:rsidR="0095290D" w:rsidRDefault="00FA4139">
            <w:pPr>
              <w:pStyle w:val="TableParagraph"/>
              <w:spacing w:before="1"/>
              <w:ind w:left="180"/>
              <w:rPr>
                <w:rFonts w:ascii="Calibri"/>
              </w:rPr>
            </w:pPr>
            <w:r>
              <w:rPr>
                <w:rFonts w:ascii="Calibri"/>
                <w:spacing w:val="-5"/>
              </w:rPr>
              <w:t>8/</w:t>
            </w:r>
          </w:p>
          <w:p w:rsidR="0095290D" w:rsidRDefault="00FA4139">
            <w:pPr>
              <w:pStyle w:val="TableParagraph"/>
              <w:ind w:left="123"/>
              <w:rPr>
                <w:rFonts w:ascii="Calibri"/>
              </w:rPr>
            </w:pPr>
            <w:r>
              <w:rPr>
                <w:rFonts w:ascii="Calibri"/>
                <w:spacing w:val="-5"/>
              </w:rPr>
              <w:t>15/</w:t>
            </w:r>
          </w:p>
          <w:p w:rsidR="0095290D" w:rsidRDefault="00FA4139">
            <w:pPr>
              <w:pStyle w:val="TableParagraph"/>
              <w:spacing w:before="1" w:line="247" w:lineRule="exact"/>
              <w:ind w:left="166"/>
              <w:rPr>
                <w:rFonts w:ascii="Calibri"/>
              </w:rPr>
            </w:pPr>
            <w:r>
              <w:rPr>
                <w:rFonts w:ascii="Calibri"/>
                <w:spacing w:val="-5"/>
              </w:rPr>
              <w:t>35</w:t>
            </w:r>
          </w:p>
        </w:tc>
        <w:tc>
          <w:tcPr>
            <w:tcW w:w="993" w:type="dxa"/>
          </w:tcPr>
          <w:p w:rsidR="0095290D" w:rsidRDefault="00FA4139">
            <w:pPr>
              <w:pStyle w:val="TableParagraph"/>
              <w:spacing w:before="1"/>
              <w:ind w:left="15" w:right="5"/>
              <w:jc w:val="center"/>
              <w:rPr>
                <w:rFonts w:ascii="Calibri"/>
              </w:rPr>
            </w:pPr>
            <w:r>
              <w:rPr>
                <w:rFonts w:ascii="Calibri"/>
                <w:spacing w:val="-5"/>
              </w:rPr>
              <w:t>62/</w:t>
            </w:r>
          </w:p>
          <w:p w:rsidR="0095290D" w:rsidRDefault="00FA4139">
            <w:pPr>
              <w:pStyle w:val="TableParagraph"/>
              <w:ind w:left="15" w:right="9"/>
              <w:jc w:val="center"/>
              <w:rPr>
                <w:rFonts w:ascii="Calibri"/>
              </w:rPr>
            </w:pPr>
            <w:r>
              <w:rPr>
                <w:rFonts w:ascii="Calibri"/>
                <w:spacing w:val="-4"/>
              </w:rPr>
              <w:t>120/</w:t>
            </w:r>
          </w:p>
          <w:p w:rsidR="0095290D" w:rsidRDefault="00FA4139">
            <w:pPr>
              <w:pStyle w:val="TableParagraph"/>
              <w:spacing w:before="1" w:line="247" w:lineRule="exact"/>
              <w:ind w:left="15" w:right="7"/>
              <w:jc w:val="center"/>
              <w:rPr>
                <w:rFonts w:ascii="Calibri"/>
              </w:rPr>
            </w:pPr>
            <w:r>
              <w:rPr>
                <w:rFonts w:ascii="Calibri"/>
                <w:spacing w:val="-5"/>
              </w:rPr>
              <w:t>280</w:t>
            </w:r>
          </w:p>
        </w:tc>
      </w:tr>
      <w:tr w:rsidR="0095290D">
        <w:trPr>
          <w:trHeight w:val="806"/>
        </w:trPr>
        <w:tc>
          <w:tcPr>
            <w:tcW w:w="4116" w:type="dxa"/>
            <w:gridSpan w:val="2"/>
          </w:tcPr>
          <w:p w:rsidR="0095290D" w:rsidRDefault="00FA4139">
            <w:pPr>
              <w:pStyle w:val="TableParagraph"/>
              <w:spacing w:before="1"/>
              <w:ind w:left="0" w:right="756"/>
              <w:jc w:val="right"/>
              <w:rPr>
                <w:rFonts w:ascii="Calibri" w:hAnsi="Calibri"/>
                <w:b/>
              </w:rPr>
            </w:pPr>
            <w:r>
              <w:rPr>
                <w:rFonts w:ascii="Calibri" w:hAnsi="Calibri"/>
                <w:b/>
              </w:rPr>
              <w:t xml:space="preserve">Всегокфинансированию5дней </w:t>
            </w:r>
            <w:r>
              <w:rPr>
                <w:rFonts w:ascii="Calibri" w:hAnsi="Calibri"/>
                <w:b/>
                <w:spacing w:val="-10"/>
              </w:rPr>
              <w:t>-</w:t>
            </w:r>
          </w:p>
          <w:p w:rsidR="0095290D" w:rsidRDefault="00FA4139">
            <w:pPr>
              <w:pStyle w:val="TableParagraph"/>
              <w:ind w:left="0" w:right="728"/>
              <w:jc w:val="right"/>
              <w:rPr>
                <w:rFonts w:ascii="Calibri" w:hAnsi="Calibri"/>
                <w:b/>
              </w:rPr>
            </w:pPr>
            <w:r>
              <w:rPr>
                <w:rFonts w:ascii="Calibri" w:hAnsi="Calibri"/>
                <w:b/>
              </w:rPr>
              <w:t xml:space="preserve">5дней+продленныйдень </w:t>
            </w:r>
            <w:r>
              <w:rPr>
                <w:rFonts w:ascii="Calibri" w:hAnsi="Calibri"/>
                <w:b/>
                <w:spacing w:val="-10"/>
              </w:rPr>
              <w:t>-</w:t>
            </w:r>
          </w:p>
          <w:p w:rsidR="0095290D" w:rsidRDefault="00FA4139">
            <w:pPr>
              <w:pStyle w:val="TableParagraph"/>
              <w:spacing w:before="1" w:line="247" w:lineRule="exact"/>
              <w:ind w:left="0" w:right="785"/>
              <w:jc w:val="right"/>
              <w:rPr>
                <w:rFonts w:ascii="Calibri" w:hAnsi="Calibri"/>
                <w:b/>
              </w:rPr>
            </w:pPr>
            <w:r>
              <w:rPr>
                <w:rFonts w:ascii="Calibri" w:hAnsi="Calibri"/>
                <w:b/>
              </w:rPr>
              <w:t>7дней*</w:t>
            </w:r>
            <w:r>
              <w:rPr>
                <w:rFonts w:ascii="Calibri" w:hAnsi="Calibri"/>
                <w:b/>
                <w:spacing w:val="-10"/>
              </w:rPr>
              <w:t>-</w:t>
            </w:r>
          </w:p>
        </w:tc>
        <w:tc>
          <w:tcPr>
            <w:tcW w:w="567" w:type="dxa"/>
          </w:tcPr>
          <w:p w:rsidR="0095290D" w:rsidRDefault="00FA4139">
            <w:pPr>
              <w:pStyle w:val="TableParagraph"/>
              <w:spacing w:before="1"/>
              <w:ind w:left="124"/>
              <w:rPr>
                <w:rFonts w:ascii="Calibri"/>
                <w:b/>
              </w:rPr>
            </w:pPr>
            <w:r>
              <w:rPr>
                <w:rFonts w:ascii="Calibri"/>
                <w:b/>
                <w:spacing w:val="-5"/>
              </w:rPr>
              <w:t>38/</w:t>
            </w:r>
          </w:p>
          <w:p w:rsidR="0095290D" w:rsidRDefault="00FA4139">
            <w:pPr>
              <w:pStyle w:val="TableParagraph"/>
              <w:ind w:left="124"/>
              <w:rPr>
                <w:rFonts w:ascii="Calibri"/>
                <w:b/>
              </w:rPr>
            </w:pPr>
            <w:r>
              <w:rPr>
                <w:rFonts w:ascii="Calibri"/>
                <w:b/>
                <w:spacing w:val="-5"/>
              </w:rPr>
              <w:t>47/</w:t>
            </w:r>
          </w:p>
          <w:p w:rsidR="0095290D" w:rsidRDefault="00FA4139">
            <w:pPr>
              <w:pStyle w:val="TableParagraph"/>
              <w:spacing w:before="1" w:line="247" w:lineRule="exact"/>
              <w:ind w:left="172"/>
              <w:rPr>
                <w:rFonts w:ascii="Calibri"/>
                <w:b/>
              </w:rPr>
            </w:pPr>
            <w:r>
              <w:rPr>
                <w:rFonts w:ascii="Calibri"/>
                <w:b/>
                <w:spacing w:val="-5"/>
              </w:rPr>
              <w:t>67</w:t>
            </w:r>
          </w:p>
        </w:tc>
        <w:tc>
          <w:tcPr>
            <w:tcW w:w="567" w:type="dxa"/>
          </w:tcPr>
          <w:p w:rsidR="0095290D" w:rsidRDefault="00FA4139">
            <w:pPr>
              <w:pStyle w:val="TableParagraph"/>
              <w:spacing w:before="1"/>
              <w:ind w:left="123"/>
              <w:rPr>
                <w:rFonts w:ascii="Calibri"/>
                <w:b/>
              </w:rPr>
            </w:pPr>
            <w:r>
              <w:rPr>
                <w:rFonts w:ascii="Calibri"/>
                <w:b/>
                <w:spacing w:val="-5"/>
              </w:rPr>
              <w:t>41/</w:t>
            </w:r>
          </w:p>
          <w:p w:rsidR="0095290D" w:rsidRDefault="00FA4139">
            <w:pPr>
              <w:pStyle w:val="TableParagraph"/>
              <w:ind w:left="123"/>
              <w:rPr>
                <w:rFonts w:ascii="Calibri"/>
                <w:b/>
              </w:rPr>
            </w:pPr>
            <w:r>
              <w:rPr>
                <w:rFonts w:ascii="Calibri"/>
                <w:b/>
                <w:spacing w:val="-5"/>
              </w:rPr>
              <w:t>48/</w:t>
            </w:r>
          </w:p>
          <w:p w:rsidR="0095290D" w:rsidRDefault="00FA4139">
            <w:pPr>
              <w:pStyle w:val="TableParagraph"/>
              <w:spacing w:before="1" w:line="247" w:lineRule="exact"/>
              <w:ind w:left="171"/>
              <w:rPr>
                <w:rFonts w:ascii="Calibri"/>
                <w:b/>
              </w:rPr>
            </w:pPr>
            <w:r>
              <w:rPr>
                <w:rFonts w:ascii="Calibri"/>
                <w:b/>
                <w:spacing w:val="-5"/>
              </w:rPr>
              <w:t>68</w:t>
            </w:r>
          </w:p>
        </w:tc>
        <w:tc>
          <w:tcPr>
            <w:tcW w:w="567" w:type="dxa"/>
          </w:tcPr>
          <w:p w:rsidR="0095290D" w:rsidRDefault="00FA4139">
            <w:pPr>
              <w:pStyle w:val="TableParagraph"/>
              <w:spacing w:before="1"/>
              <w:ind w:left="123"/>
              <w:rPr>
                <w:rFonts w:ascii="Calibri"/>
                <w:b/>
              </w:rPr>
            </w:pPr>
            <w:r>
              <w:rPr>
                <w:rFonts w:ascii="Calibri"/>
                <w:b/>
                <w:spacing w:val="-5"/>
              </w:rPr>
              <w:t>41/</w:t>
            </w:r>
          </w:p>
          <w:p w:rsidR="0095290D" w:rsidRDefault="00FA4139">
            <w:pPr>
              <w:pStyle w:val="TableParagraph"/>
              <w:ind w:left="123"/>
              <w:rPr>
                <w:rFonts w:ascii="Calibri"/>
                <w:b/>
              </w:rPr>
            </w:pPr>
            <w:r>
              <w:rPr>
                <w:rFonts w:ascii="Calibri"/>
                <w:b/>
                <w:spacing w:val="-5"/>
              </w:rPr>
              <w:t>48/</w:t>
            </w:r>
          </w:p>
          <w:p w:rsidR="0095290D" w:rsidRDefault="00FA4139">
            <w:pPr>
              <w:pStyle w:val="TableParagraph"/>
              <w:spacing w:before="1" w:line="247" w:lineRule="exact"/>
              <w:ind w:left="171"/>
              <w:rPr>
                <w:rFonts w:ascii="Calibri"/>
                <w:b/>
              </w:rPr>
            </w:pPr>
            <w:r>
              <w:rPr>
                <w:rFonts w:ascii="Calibri"/>
                <w:b/>
                <w:spacing w:val="-5"/>
              </w:rPr>
              <w:t>68</w:t>
            </w:r>
          </w:p>
        </w:tc>
        <w:tc>
          <w:tcPr>
            <w:tcW w:w="567" w:type="dxa"/>
          </w:tcPr>
          <w:p w:rsidR="0095290D" w:rsidRDefault="00FA4139">
            <w:pPr>
              <w:pStyle w:val="TableParagraph"/>
              <w:spacing w:before="1"/>
              <w:ind w:left="122"/>
              <w:rPr>
                <w:rFonts w:ascii="Calibri"/>
                <w:b/>
              </w:rPr>
            </w:pPr>
            <w:r>
              <w:rPr>
                <w:rFonts w:ascii="Calibri"/>
                <w:b/>
                <w:spacing w:val="-5"/>
              </w:rPr>
              <w:t>41/</w:t>
            </w:r>
          </w:p>
          <w:p w:rsidR="0095290D" w:rsidRDefault="00FA4139">
            <w:pPr>
              <w:pStyle w:val="TableParagraph"/>
              <w:ind w:left="122"/>
              <w:rPr>
                <w:rFonts w:ascii="Calibri"/>
                <w:b/>
              </w:rPr>
            </w:pPr>
            <w:r>
              <w:rPr>
                <w:rFonts w:ascii="Calibri"/>
                <w:b/>
                <w:spacing w:val="-5"/>
              </w:rPr>
              <w:t>48/</w:t>
            </w:r>
          </w:p>
          <w:p w:rsidR="0095290D" w:rsidRDefault="00FA4139">
            <w:pPr>
              <w:pStyle w:val="TableParagraph"/>
              <w:spacing w:before="1" w:line="247" w:lineRule="exact"/>
              <w:ind w:left="170"/>
              <w:rPr>
                <w:rFonts w:ascii="Calibri"/>
                <w:b/>
              </w:rPr>
            </w:pPr>
            <w:r>
              <w:rPr>
                <w:rFonts w:ascii="Calibri"/>
                <w:b/>
                <w:spacing w:val="-5"/>
              </w:rPr>
              <w:t>68</w:t>
            </w:r>
          </w:p>
        </w:tc>
        <w:tc>
          <w:tcPr>
            <w:tcW w:w="571" w:type="dxa"/>
          </w:tcPr>
          <w:p w:rsidR="0095290D" w:rsidRDefault="00FA4139">
            <w:pPr>
              <w:pStyle w:val="TableParagraph"/>
              <w:spacing w:before="1"/>
              <w:ind w:left="122"/>
              <w:rPr>
                <w:rFonts w:ascii="Calibri"/>
                <w:b/>
              </w:rPr>
            </w:pPr>
            <w:r>
              <w:rPr>
                <w:rFonts w:ascii="Calibri"/>
                <w:b/>
                <w:spacing w:val="-5"/>
              </w:rPr>
              <w:t>41/</w:t>
            </w:r>
          </w:p>
          <w:p w:rsidR="0095290D" w:rsidRDefault="00FA4139">
            <w:pPr>
              <w:pStyle w:val="TableParagraph"/>
              <w:ind w:left="122"/>
              <w:rPr>
                <w:rFonts w:ascii="Calibri"/>
                <w:b/>
              </w:rPr>
            </w:pPr>
            <w:r>
              <w:rPr>
                <w:rFonts w:ascii="Calibri"/>
                <w:b/>
                <w:spacing w:val="-5"/>
              </w:rPr>
              <w:t>48/</w:t>
            </w:r>
          </w:p>
          <w:p w:rsidR="0095290D" w:rsidRDefault="00FA4139">
            <w:pPr>
              <w:pStyle w:val="TableParagraph"/>
              <w:spacing w:before="1" w:line="247" w:lineRule="exact"/>
              <w:ind w:left="170"/>
              <w:rPr>
                <w:rFonts w:ascii="Calibri"/>
                <w:b/>
              </w:rPr>
            </w:pPr>
            <w:r>
              <w:rPr>
                <w:rFonts w:ascii="Calibri"/>
                <w:b/>
                <w:spacing w:val="-5"/>
              </w:rPr>
              <w:t>68</w:t>
            </w:r>
          </w:p>
        </w:tc>
        <w:tc>
          <w:tcPr>
            <w:tcW w:w="567" w:type="dxa"/>
          </w:tcPr>
          <w:p w:rsidR="0095290D" w:rsidRDefault="00FA4139">
            <w:pPr>
              <w:pStyle w:val="TableParagraph"/>
              <w:spacing w:before="1"/>
              <w:ind w:left="117"/>
              <w:rPr>
                <w:rFonts w:ascii="Calibri"/>
                <w:b/>
              </w:rPr>
            </w:pPr>
            <w:r>
              <w:rPr>
                <w:rFonts w:ascii="Calibri"/>
                <w:b/>
                <w:spacing w:val="-5"/>
              </w:rPr>
              <w:t>41/</w:t>
            </w:r>
          </w:p>
          <w:p w:rsidR="0095290D" w:rsidRDefault="00FA4139">
            <w:pPr>
              <w:pStyle w:val="TableParagraph"/>
              <w:ind w:left="117"/>
              <w:rPr>
                <w:rFonts w:ascii="Calibri"/>
                <w:b/>
              </w:rPr>
            </w:pPr>
            <w:r>
              <w:rPr>
                <w:rFonts w:ascii="Calibri"/>
                <w:b/>
                <w:spacing w:val="-5"/>
              </w:rPr>
              <w:t>48/</w:t>
            </w:r>
          </w:p>
          <w:p w:rsidR="0095290D" w:rsidRDefault="00FA4139">
            <w:pPr>
              <w:pStyle w:val="TableParagraph"/>
              <w:spacing w:before="1" w:line="247" w:lineRule="exact"/>
              <w:ind w:left="165"/>
              <w:rPr>
                <w:rFonts w:ascii="Calibri"/>
                <w:b/>
              </w:rPr>
            </w:pPr>
            <w:r>
              <w:rPr>
                <w:rFonts w:ascii="Calibri"/>
                <w:b/>
                <w:spacing w:val="-5"/>
              </w:rPr>
              <w:t>68</w:t>
            </w:r>
          </w:p>
        </w:tc>
        <w:tc>
          <w:tcPr>
            <w:tcW w:w="566" w:type="dxa"/>
          </w:tcPr>
          <w:p w:rsidR="0095290D" w:rsidRDefault="00FA4139">
            <w:pPr>
              <w:pStyle w:val="TableParagraph"/>
              <w:spacing w:before="1"/>
              <w:ind w:left="117"/>
              <w:rPr>
                <w:rFonts w:ascii="Calibri"/>
                <w:b/>
              </w:rPr>
            </w:pPr>
            <w:r>
              <w:rPr>
                <w:rFonts w:ascii="Calibri"/>
                <w:b/>
                <w:spacing w:val="-5"/>
              </w:rPr>
              <w:t>41/</w:t>
            </w:r>
          </w:p>
          <w:p w:rsidR="0095290D" w:rsidRDefault="00FA4139">
            <w:pPr>
              <w:pStyle w:val="TableParagraph"/>
              <w:ind w:left="117"/>
              <w:rPr>
                <w:rFonts w:ascii="Calibri"/>
                <w:b/>
              </w:rPr>
            </w:pPr>
            <w:r>
              <w:rPr>
                <w:rFonts w:ascii="Calibri"/>
                <w:b/>
                <w:spacing w:val="-5"/>
              </w:rPr>
              <w:t>48/</w:t>
            </w:r>
          </w:p>
          <w:p w:rsidR="0095290D" w:rsidRDefault="00FA4139">
            <w:pPr>
              <w:pStyle w:val="TableParagraph"/>
              <w:spacing w:before="1" w:line="247" w:lineRule="exact"/>
              <w:ind w:left="165"/>
              <w:rPr>
                <w:rFonts w:ascii="Calibri"/>
                <w:b/>
              </w:rPr>
            </w:pPr>
            <w:r>
              <w:rPr>
                <w:rFonts w:ascii="Calibri"/>
                <w:b/>
                <w:spacing w:val="-5"/>
              </w:rPr>
              <w:t>68</w:t>
            </w:r>
          </w:p>
        </w:tc>
        <w:tc>
          <w:tcPr>
            <w:tcW w:w="566" w:type="dxa"/>
          </w:tcPr>
          <w:p w:rsidR="0095290D" w:rsidRDefault="00FA4139">
            <w:pPr>
              <w:pStyle w:val="TableParagraph"/>
              <w:spacing w:before="1"/>
              <w:ind w:left="118"/>
              <w:rPr>
                <w:rFonts w:ascii="Calibri"/>
                <w:b/>
              </w:rPr>
            </w:pPr>
            <w:r>
              <w:rPr>
                <w:rFonts w:ascii="Calibri"/>
                <w:b/>
                <w:spacing w:val="-5"/>
              </w:rPr>
              <w:t>41/</w:t>
            </w:r>
          </w:p>
          <w:p w:rsidR="0095290D" w:rsidRDefault="00FA4139">
            <w:pPr>
              <w:pStyle w:val="TableParagraph"/>
              <w:ind w:left="118"/>
              <w:rPr>
                <w:rFonts w:ascii="Calibri"/>
                <w:b/>
              </w:rPr>
            </w:pPr>
            <w:r>
              <w:rPr>
                <w:rFonts w:ascii="Calibri"/>
                <w:b/>
                <w:spacing w:val="-5"/>
              </w:rPr>
              <w:t>48/</w:t>
            </w:r>
          </w:p>
          <w:p w:rsidR="0095290D" w:rsidRDefault="00FA4139">
            <w:pPr>
              <w:pStyle w:val="TableParagraph"/>
              <w:spacing w:before="1" w:line="247" w:lineRule="exact"/>
              <w:ind w:left="166"/>
              <w:rPr>
                <w:rFonts w:ascii="Calibri"/>
                <w:b/>
              </w:rPr>
            </w:pPr>
            <w:r>
              <w:rPr>
                <w:rFonts w:ascii="Calibri"/>
                <w:b/>
                <w:spacing w:val="-5"/>
              </w:rPr>
              <w:t>68</w:t>
            </w:r>
          </w:p>
        </w:tc>
        <w:tc>
          <w:tcPr>
            <w:tcW w:w="993" w:type="dxa"/>
          </w:tcPr>
          <w:p w:rsidR="0095290D" w:rsidRDefault="00FA4139">
            <w:pPr>
              <w:pStyle w:val="TableParagraph"/>
              <w:spacing w:before="1"/>
              <w:ind w:left="282"/>
              <w:rPr>
                <w:rFonts w:ascii="Calibri"/>
                <w:b/>
              </w:rPr>
            </w:pPr>
            <w:r>
              <w:rPr>
                <w:rFonts w:ascii="Calibri"/>
                <w:b/>
                <w:spacing w:val="-4"/>
              </w:rPr>
              <w:t>325/</w:t>
            </w:r>
          </w:p>
          <w:p w:rsidR="0095290D" w:rsidRDefault="00FA4139">
            <w:pPr>
              <w:pStyle w:val="TableParagraph"/>
              <w:ind w:left="282"/>
              <w:rPr>
                <w:rFonts w:ascii="Calibri"/>
                <w:b/>
              </w:rPr>
            </w:pPr>
            <w:r>
              <w:rPr>
                <w:rFonts w:ascii="Calibri"/>
                <w:b/>
                <w:spacing w:val="-4"/>
              </w:rPr>
              <w:t>383/</w:t>
            </w:r>
          </w:p>
          <w:p w:rsidR="0095290D" w:rsidRDefault="00FA4139">
            <w:pPr>
              <w:pStyle w:val="TableParagraph"/>
              <w:spacing w:before="1" w:line="247" w:lineRule="exact"/>
              <w:ind w:left="330"/>
              <w:rPr>
                <w:rFonts w:ascii="Calibri"/>
                <w:b/>
              </w:rPr>
            </w:pPr>
            <w:r>
              <w:rPr>
                <w:rFonts w:ascii="Calibri"/>
                <w:b/>
                <w:spacing w:val="-5"/>
              </w:rPr>
              <w:t>543</w:t>
            </w:r>
          </w:p>
        </w:tc>
      </w:tr>
    </w:tbl>
    <w:p w:rsidR="0095290D" w:rsidRDefault="00FA4139">
      <w:pPr>
        <w:spacing w:before="30"/>
        <w:ind w:left="499"/>
        <w:rPr>
          <w:rFonts w:ascii="Calibri" w:hAnsi="Calibri"/>
        </w:rPr>
      </w:pPr>
      <w:r>
        <w:rPr>
          <w:rFonts w:ascii="Calibri" w:hAnsi="Calibri"/>
        </w:rPr>
        <w:t>*дляорганизацийскруглосуточнымпребыванием</w:t>
      </w:r>
      <w:r>
        <w:rPr>
          <w:rFonts w:ascii="Calibri" w:hAnsi="Calibri"/>
          <w:spacing w:val="-2"/>
        </w:rPr>
        <w:t>детей</w:t>
      </w:r>
    </w:p>
    <w:p w:rsidR="0095290D" w:rsidRDefault="0095290D">
      <w:pPr>
        <w:pStyle w:val="a3"/>
        <w:spacing w:before="232"/>
        <w:ind w:left="0" w:firstLine="0"/>
        <w:jc w:val="left"/>
        <w:rPr>
          <w:rFonts w:ascii="Calibri"/>
          <w:sz w:val="22"/>
        </w:rPr>
      </w:pPr>
    </w:p>
    <w:p w:rsidR="0095290D" w:rsidRDefault="00FA4139">
      <w:pPr>
        <w:pStyle w:val="a3"/>
        <w:spacing w:before="1" w:line="360" w:lineRule="auto"/>
        <w:ind w:right="272" w:firstLine="706"/>
      </w:pPr>
      <w:r>
        <w:t>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2АООП, составляет ИУПдля каждого обучающегося, вкоторомопределениндивидуальныйнаборучебныхпредметовикоррекционныхкурсов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учебныхпланах детей с наиболее тяжелыми нарушениями развития, как правило, преобладают занятиякоррекционнойнаправленности.Удетейсменеевыраженныминарушениями</w:t>
      </w:r>
    </w:p>
    <w:p w:rsidR="0095290D" w:rsidRDefault="0095290D">
      <w:pPr>
        <w:pStyle w:val="a3"/>
        <w:spacing w:line="360" w:lineRule="auto"/>
        <w:sectPr w:rsidR="0095290D">
          <w:type w:val="continuous"/>
          <w:pgSz w:w="11910" w:h="16840"/>
          <w:pgMar w:top="580" w:right="283" w:bottom="1500" w:left="0" w:header="0" w:footer="1278" w:gutter="0"/>
          <w:cols w:space="720"/>
        </w:sectPr>
      </w:pPr>
    </w:p>
    <w:p w:rsidR="0095290D" w:rsidRDefault="00FA4139">
      <w:pPr>
        <w:pStyle w:val="a3"/>
        <w:spacing w:before="74" w:line="360" w:lineRule="auto"/>
        <w:ind w:right="274" w:firstLine="0"/>
      </w:pPr>
      <w:r>
        <w:t>развития больший объём учебной нагрузки распределится на предметные области. Для детей, особые образовательные потребности которыхне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95290D" w:rsidRDefault="00FA4139">
      <w:pPr>
        <w:pStyle w:val="a3"/>
        <w:spacing w:line="360" w:lineRule="auto"/>
        <w:ind w:right="277" w:firstLine="706"/>
      </w:pPr>
      <w:r>
        <w:t>Процесс обучения по предметам организуется в форме урока. Учитель проводит урокдлясостава всегоклассаилидлягруппы учащихся, атакжеиндивидуальнуюработу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подгрупповыхзанятий – не более 40минут. Вучебном плане устанавливается количество учебных часов по предметам обучения на единицу обучающихся. Единицейобучающихся считается: один ученик (индивидуальная работа), группа (2 – 3 обучающихся), класс (все обучающиеся класса)</w:t>
      </w:r>
      <w:r>
        <w:rPr>
          <w:vertAlign w:val="superscript"/>
        </w:rPr>
        <w:t>11</w:t>
      </w:r>
      <w:r>
        <w:t>.</w:t>
      </w:r>
    </w:p>
    <w:p w:rsidR="0095290D" w:rsidRDefault="00FA4139">
      <w:pPr>
        <w:pStyle w:val="a3"/>
        <w:spacing w:before="2" w:line="360" w:lineRule="auto"/>
        <w:ind w:right="277" w:firstLine="706"/>
      </w:pPr>
      <w: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учетомрасширения знаний и формирующегося опыта к старшему школьному возрасту часы на ряд предметов практического содержания увеличиваются.</w:t>
      </w:r>
    </w:p>
    <w:p w:rsidR="0095290D" w:rsidRDefault="00FA4139">
      <w:pPr>
        <w:pStyle w:val="a3"/>
        <w:spacing w:line="360" w:lineRule="auto"/>
        <w:ind w:right="270" w:firstLine="706"/>
      </w:pPr>
      <w:r>
        <w:t>Коррекционные курсы реализуются, как правило, в форме индивидуальныхзанятий. Выбор дисциплин коррекционно-развивающей направленности для индиви- 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 чающихсясумственнойотсталостьюинаоснованиирекомендацийпсихолого-</w:t>
      </w:r>
      <w:r>
        <w:rPr>
          <w:spacing w:val="-2"/>
        </w:rPr>
        <w:t>медико-</w:t>
      </w:r>
    </w:p>
    <w:p w:rsidR="0095290D" w:rsidRDefault="0067742D">
      <w:pPr>
        <w:pStyle w:val="a3"/>
        <w:spacing w:before="5"/>
        <w:ind w:left="0" w:firstLine="0"/>
        <w:jc w:val="left"/>
        <w:rPr>
          <w:sz w:val="6"/>
        </w:rPr>
      </w:pPr>
      <w:r>
        <w:rPr>
          <w:sz w:val="6"/>
        </w:rPr>
        <w:pict>
          <v:rect id="docshape19" o:spid="_x0000_s2056" style="position:absolute;margin-left:24.95pt;margin-top:4.95pt;width:144.05pt;height:.7pt;z-index:-15718912;mso-wrap-distance-left:0;mso-wrap-distance-right:0;mso-position-horizontal-relative:page" fillcolor="black" stroked="f">
            <w10:wrap type="topAndBottom" anchorx="page"/>
          </v:rect>
        </w:pict>
      </w:r>
    </w:p>
    <w:p w:rsidR="0095290D" w:rsidRDefault="00FA4139">
      <w:pPr>
        <w:spacing w:before="100" w:line="237" w:lineRule="auto"/>
        <w:ind w:left="499" w:right="276"/>
        <w:jc w:val="both"/>
        <w:rPr>
          <w:sz w:val="20"/>
        </w:rPr>
      </w:pPr>
      <w:r>
        <w:rPr>
          <w:rFonts w:ascii="Calibri" w:hAnsi="Calibri"/>
          <w:color w:val="000009"/>
          <w:sz w:val="20"/>
          <w:vertAlign w:val="superscript"/>
        </w:rPr>
        <w:t>11</w:t>
      </w:r>
      <w:r>
        <w:rPr>
          <w:color w:val="000009"/>
          <w:sz w:val="20"/>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p w:rsidR="0095290D" w:rsidRDefault="0095290D">
      <w:pPr>
        <w:spacing w:line="237" w:lineRule="auto"/>
        <w:jc w:val="both"/>
        <w:rPr>
          <w:sz w:val="20"/>
        </w:rPr>
        <w:sectPr w:rsidR="0095290D">
          <w:pgSz w:w="11910" w:h="16840"/>
          <w:pgMar w:top="520" w:right="283" w:bottom="1480" w:left="0" w:header="0" w:footer="1278" w:gutter="0"/>
          <w:cols w:space="720"/>
        </w:sectPr>
      </w:pPr>
    </w:p>
    <w:p w:rsidR="0095290D" w:rsidRDefault="00FA4139">
      <w:pPr>
        <w:pStyle w:val="a3"/>
        <w:spacing w:before="74" w:line="360" w:lineRule="auto"/>
        <w:ind w:right="276" w:firstLine="0"/>
      </w:pPr>
      <w:r>
        <w:t>педагогической комиссии/консилиума и индивидуальной программы реабилитации инвалида. Продолжительность коррекционного занятия варьируется с учетом психофизического состояния ребенка до 25 минут.</w:t>
      </w:r>
    </w:p>
    <w:p w:rsidR="0095290D" w:rsidRDefault="00FA4139">
      <w:pPr>
        <w:pStyle w:val="a3"/>
        <w:spacing w:before="1" w:line="360" w:lineRule="auto"/>
        <w:ind w:right="277" w:firstLine="706"/>
      </w:pPr>
      <w:r>
        <w:t xml:space="preserve">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w:t>
      </w:r>
      <w:r>
        <w:rPr>
          <w:spacing w:val="-2"/>
        </w:rPr>
        <w:t>организации.</w:t>
      </w:r>
    </w:p>
    <w:p w:rsidR="0095290D" w:rsidRDefault="00FA4139">
      <w:pPr>
        <w:pStyle w:val="a3"/>
        <w:spacing w:line="362" w:lineRule="auto"/>
        <w:ind w:right="284" w:firstLine="706"/>
      </w:pPr>
      <w:r>
        <w:t>Чередование учебной и внеурочной деятельности в рамках реализации АООП и СИПР определяет образовательная организация.</w:t>
      </w:r>
    </w:p>
    <w:p w:rsidR="0095290D" w:rsidRDefault="00FA4139">
      <w:pPr>
        <w:pStyle w:val="a3"/>
        <w:spacing w:line="360" w:lineRule="auto"/>
        <w:ind w:right="281" w:firstLine="706"/>
      </w:pPr>
      <w: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95290D" w:rsidRDefault="00FA4139">
      <w:pPr>
        <w:pStyle w:val="a3"/>
        <w:spacing w:line="362" w:lineRule="auto"/>
        <w:ind w:right="282" w:firstLine="706"/>
      </w:pPr>
      <w:r>
        <w:t>Срок освоения АООП (вариант 2) обучающимися с умственной отсталостью составляет13 лет.</w:t>
      </w:r>
    </w:p>
    <w:p w:rsidR="0095290D" w:rsidRDefault="00FA4139">
      <w:pPr>
        <w:pStyle w:val="a3"/>
        <w:spacing w:line="360" w:lineRule="auto"/>
        <w:ind w:right="270" w:firstLine="706"/>
      </w:pPr>
      <w:r>
        <w:t>Реализация АООП в части трудового обучения осуществляется исходя из региональных условий, ориентированных на потребность в рабочих кадрах,с учетом ин- дивидуальных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индиви- дуальной трудовой деятельности.</w:t>
      </w:r>
    </w:p>
    <w:p w:rsidR="0095290D" w:rsidRDefault="00FA4139">
      <w:pPr>
        <w:pStyle w:val="a3"/>
        <w:spacing w:line="360" w:lineRule="auto"/>
        <w:ind w:right="275" w:firstLine="706"/>
      </w:pPr>
      <w:r>
        <w:t>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интернатных учреждениях. В этом случае внеурочная деятельность осуществляется в выходной день.</w:t>
      </w:r>
    </w:p>
    <w:p w:rsidR="0095290D" w:rsidRDefault="0095290D">
      <w:pPr>
        <w:pStyle w:val="a3"/>
        <w:spacing w:line="360" w:lineRule="auto"/>
        <w:sectPr w:rsidR="0095290D">
          <w:pgSz w:w="11910" w:h="16840"/>
          <w:pgMar w:top="520" w:right="283" w:bottom="1500" w:left="0" w:header="0" w:footer="1278" w:gutter="0"/>
          <w:cols w:space="720"/>
        </w:sectPr>
      </w:pPr>
    </w:p>
    <w:p w:rsidR="0095290D" w:rsidRDefault="00FA4139">
      <w:pPr>
        <w:pStyle w:val="a3"/>
        <w:spacing w:before="74" w:line="360" w:lineRule="auto"/>
        <w:ind w:right="274" w:firstLine="706"/>
      </w:pPr>
      <w:r>
        <w:t>Продолжительность учебного года составляет 33 недели для обучающихся в возрасте 7 лет (в 1 дополнительном классе)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обучающихся 1 доп. класса устанавливаются в течение года дополнительные недельные каникулы.</w:t>
      </w:r>
    </w:p>
    <w:p w:rsidR="0095290D" w:rsidRDefault="00FA4139">
      <w:pPr>
        <w:spacing w:before="66"/>
        <w:ind w:left="643"/>
        <w:jc w:val="both"/>
        <w:rPr>
          <w:b/>
          <w:sz w:val="24"/>
        </w:rPr>
      </w:pPr>
      <w:bookmarkStart w:id="12" w:name="Календарный_учебный_график._(1)"/>
      <w:bookmarkEnd w:id="12"/>
      <w:r>
        <w:rPr>
          <w:b/>
          <w:sz w:val="24"/>
        </w:rPr>
        <w:t>Календарныйучебный</w:t>
      </w:r>
      <w:r>
        <w:rPr>
          <w:b/>
          <w:spacing w:val="-2"/>
          <w:sz w:val="24"/>
        </w:rPr>
        <w:t>график.</w:t>
      </w:r>
    </w:p>
    <w:p w:rsidR="0095290D" w:rsidRDefault="0095290D">
      <w:pPr>
        <w:pStyle w:val="a3"/>
        <w:spacing w:before="58"/>
        <w:ind w:left="0" w:firstLine="0"/>
        <w:jc w:val="left"/>
        <w:rPr>
          <w:b/>
          <w:sz w:val="24"/>
        </w:rPr>
      </w:pPr>
    </w:p>
    <w:p w:rsidR="0095290D" w:rsidRDefault="00FA4139">
      <w:pPr>
        <w:spacing w:line="276" w:lineRule="auto"/>
        <w:ind w:left="1900" w:right="1676"/>
        <w:jc w:val="center"/>
        <w:rPr>
          <w:b/>
          <w:sz w:val="24"/>
        </w:rPr>
      </w:pPr>
      <w:r>
        <w:rPr>
          <w:b/>
          <w:sz w:val="24"/>
        </w:rPr>
        <w:t>КалендарныйучебныйграфикдляООПосновногообщегообразования на 2024/25учебный год</w:t>
      </w:r>
    </w:p>
    <w:p w:rsidR="0095290D" w:rsidRDefault="00FA4139">
      <w:pPr>
        <w:spacing w:before="201"/>
        <w:ind w:left="218"/>
        <w:jc w:val="center"/>
        <w:rPr>
          <w:b/>
          <w:sz w:val="24"/>
        </w:rPr>
      </w:pPr>
      <w:r>
        <w:rPr>
          <w:b/>
          <w:sz w:val="24"/>
        </w:rPr>
        <w:t>Основноеобщее</w:t>
      </w:r>
      <w:r>
        <w:rPr>
          <w:b/>
          <w:spacing w:val="-2"/>
          <w:sz w:val="24"/>
        </w:rPr>
        <w:t>образование</w:t>
      </w:r>
    </w:p>
    <w:p w:rsidR="0095290D" w:rsidRDefault="00FA4139">
      <w:pPr>
        <w:pStyle w:val="a5"/>
        <w:numPr>
          <w:ilvl w:val="0"/>
          <w:numId w:val="7"/>
        </w:numPr>
        <w:tabs>
          <w:tab w:val="left" w:pos="4023"/>
        </w:tabs>
        <w:spacing w:before="242"/>
        <w:ind w:hanging="244"/>
        <w:jc w:val="left"/>
        <w:rPr>
          <w:b/>
          <w:sz w:val="24"/>
        </w:rPr>
      </w:pPr>
      <w:r>
        <w:rPr>
          <w:b/>
          <w:sz w:val="24"/>
        </w:rPr>
        <w:t>Календарныепериодыучебного</w:t>
      </w:r>
      <w:r>
        <w:rPr>
          <w:b/>
          <w:spacing w:val="-4"/>
          <w:sz w:val="24"/>
        </w:rPr>
        <w:t>года</w:t>
      </w:r>
    </w:p>
    <w:p w:rsidR="0095290D" w:rsidRDefault="00FA4139">
      <w:pPr>
        <w:pStyle w:val="a5"/>
        <w:numPr>
          <w:ilvl w:val="1"/>
          <w:numId w:val="7"/>
        </w:numPr>
        <w:tabs>
          <w:tab w:val="left" w:pos="920"/>
        </w:tabs>
        <w:spacing w:before="233"/>
        <w:ind w:left="920" w:hanging="421"/>
        <w:rPr>
          <w:sz w:val="24"/>
        </w:rPr>
      </w:pPr>
      <w:r>
        <w:rPr>
          <w:sz w:val="24"/>
        </w:rPr>
        <w:t>Датаначалаучебногогода:2сентября</w:t>
      </w:r>
      <w:r>
        <w:rPr>
          <w:spacing w:val="-2"/>
          <w:sz w:val="24"/>
        </w:rPr>
        <w:t>2024года.</w:t>
      </w:r>
    </w:p>
    <w:p w:rsidR="0095290D" w:rsidRDefault="00FA4139">
      <w:pPr>
        <w:pStyle w:val="a5"/>
        <w:numPr>
          <w:ilvl w:val="1"/>
          <w:numId w:val="7"/>
        </w:numPr>
        <w:tabs>
          <w:tab w:val="left" w:pos="921"/>
        </w:tabs>
        <w:spacing w:before="243"/>
        <w:ind w:left="921" w:hanging="422"/>
        <w:rPr>
          <w:sz w:val="24"/>
        </w:rPr>
      </w:pPr>
      <w:r>
        <w:rPr>
          <w:sz w:val="24"/>
        </w:rPr>
        <w:t>Датаокончанияучебного года(5–8-е классы): 23мая</w:t>
      </w:r>
      <w:r>
        <w:rPr>
          <w:spacing w:val="-2"/>
          <w:sz w:val="24"/>
        </w:rPr>
        <w:t>2025года.</w:t>
      </w:r>
    </w:p>
    <w:p w:rsidR="0095290D" w:rsidRDefault="00FA4139">
      <w:pPr>
        <w:pStyle w:val="a5"/>
        <w:numPr>
          <w:ilvl w:val="1"/>
          <w:numId w:val="7"/>
        </w:numPr>
        <w:tabs>
          <w:tab w:val="left" w:pos="920"/>
        </w:tabs>
        <w:spacing w:before="242"/>
        <w:ind w:left="920" w:hanging="421"/>
        <w:rPr>
          <w:sz w:val="24"/>
        </w:rPr>
      </w:pPr>
      <w:r>
        <w:rPr>
          <w:sz w:val="24"/>
        </w:rPr>
        <w:t>Датаокончанияучебногогода(9-йкласс):23мая2025</w:t>
      </w:r>
      <w:r>
        <w:rPr>
          <w:spacing w:val="-2"/>
          <w:sz w:val="24"/>
        </w:rPr>
        <w:t>года.</w:t>
      </w:r>
    </w:p>
    <w:p w:rsidR="0095290D" w:rsidRDefault="00FA4139">
      <w:pPr>
        <w:pStyle w:val="a5"/>
        <w:numPr>
          <w:ilvl w:val="1"/>
          <w:numId w:val="7"/>
        </w:numPr>
        <w:tabs>
          <w:tab w:val="left" w:pos="920"/>
        </w:tabs>
        <w:spacing w:before="243"/>
        <w:ind w:left="920" w:hanging="421"/>
        <w:rPr>
          <w:sz w:val="24"/>
        </w:rPr>
      </w:pPr>
      <w:r>
        <w:rPr>
          <w:sz w:val="24"/>
        </w:rPr>
        <w:t>Продолжительностьучебного</w:t>
      </w:r>
      <w:r>
        <w:rPr>
          <w:spacing w:val="-4"/>
          <w:sz w:val="24"/>
        </w:rPr>
        <w:t>года:</w:t>
      </w:r>
    </w:p>
    <w:p w:rsidR="0095290D" w:rsidRDefault="00FA4139">
      <w:pPr>
        <w:pStyle w:val="a5"/>
        <w:numPr>
          <w:ilvl w:val="2"/>
          <w:numId w:val="7"/>
        </w:numPr>
        <w:tabs>
          <w:tab w:val="left" w:pos="1219"/>
        </w:tabs>
        <w:spacing w:before="238"/>
        <w:ind w:hanging="297"/>
        <w:jc w:val="left"/>
        <w:rPr>
          <w:sz w:val="24"/>
        </w:rPr>
      </w:pPr>
      <w:r>
        <w:rPr>
          <w:sz w:val="24"/>
        </w:rPr>
        <w:t>5–8-е классы–34</w:t>
      </w:r>
      <w:r>
        <w:rPr>
          <w:spacing w:val="-2"/>
          <w:sz w:val="24"/>
        </w:rPr>
        <w:t>недели;</w:t>
      </w:r>
    </w:p>
    <w:p w:rsidR="0095290D" w:rsidRDefault="00FA4139">
      <w:pPr>
        <w:pStyle w:val="a5"/>
        <w:numPr>
          <w:ilvl w:val="2"/>
          <w:numId w:val="7"/>
        </w:numPr>
        <w:tabs>
          <w:tab w:val="left" w:pos="1219"/>
        </w:tabs>
        <w:spacing w:before="7"/>
        <w:ind w:hanging="297"/>
        <w:jc w:val="left"/>
        <w:rPr>
          <w:sz w:val="24"/>
        </w:rPr>
      </w:pPr>
      <w:r>
        <w:rPr>
          <w:sz w:val="24"/>
        </w:rPr>
        <w:t>9-йкласс–34недели без учетагосударственнойитоговойаттестации</w:t>
      </w:r>
      <w:r>
        <w:rPr>
          <w:spacing w:val="-2"/>
          <w:sz w:val="24"/>
        </w:rPr>
        <w:t>(ГИА).</w:t>
      </w:r>
    </w:p>
    <w:p w:rsidR="0095290D" w:rsidRDefault="0095290D">
      <w:pPr>
        <w:pStyle w:val="a3"/>
        <w:ind w:left="0" w:firstLine="0"/>
        <w:jc w:val="left"/>
        <w:rPr>
          <w:sz w:val="24"/>
        </w:rPr>
      </w:pPr>
    </w:p>
    <w:p w:rsidR="0095290D" w:rsidRDefault="00FA4139">
      <w:pPr>
        <w:ind w:left="499"/>
        <w:rPr>
          <w:sz w:val="24"/>
        </w:rPr>
      </w:pPr>
      <w:r>
        <w:rPr>
          <w:color w:val="1D1B11"/>
          <w:sz w:val="24"/>
        </w:rPr>
        <w:t>Выходные/праздничныедни: 1-4мая,8-11</w:t>
      </w:r>
      <w:r>
        <w:rPr>
          <w:color w:val="1D1B11"/>
          <w:spacing w:val="-4"/>
          <w:sz w:val="24"/>
        </w:rPr>
        <w:t xml:space="preserve"> мая.</w:t>
      </w:r>
    </w:p>
    <w:p w:rsidR="0095290D" w:rsidRDefault="00FA4139">
      <w:pPr>
        <w:spacing w:before="243" w:line="276" w:lineRule="auto"/>
        <w:ind w:left="499" w:right="280"/>
        <w:rPr>
          <w:sz w:val="24"/>
        </w:rPr>
      </w:pPr>
      <w:r>
        <w:rPr>
          <w:color w:val="1D1B11"/>
          <w:sz w:val="24"/>
        </w:rPr>
        <w:t>Считатьучебнымиднямидля5-9классов:11января -суббота, 28декабря(рабочийденьпо производственному календарю на 2024 год), 26 апреля – суббота.</w:t>
      </w:r>
    </w:p>
    <w:p w:rsidR="0095290D" w:rsidRDefault="0095290D">
      <w:pPr>
        <w:spacing w:line="276" w:lineRule="auto"/>
        <w:rPr>
          <w:sz w:val="24"/>
        </w:rPr>
        <w:sectPr w:rsidR="0095290D">
          <w:pgSz w:w="11910" w:h="16840"/>
          <w:pgMar w:top="520" w:right="283" w:bottom="1500" w:left="0" w:header="0" w:footer="1278" w:gutter="0"/>
          <w:cols w:space="720"/>
        </w:sectPr>
      </w:pPr>
    </w:p>
    <w:p w:rsidR="0095290D" w:rsidRDefault="00FA4139">
      <w:pPr>
        <w:pStyle w:val="a5"/>
        <w:numPr>
          <w:ilvl w:val="0"/>
          <w:numId w:val="7"/>
        </w:numPr>
        <w:tabs>
          <w:tab w:val="left" w:pos="3835"/>
        </w:tabs>
        <w:spacing w:before="78"/>
        <w:ind w:left="3835" w:hanging="244"/>
        <w:jc w:val="left"/>
        <w:rPr>
          <w:b/>
          <w:sz w:val="24"/>
        </w:rPr>
      </w:pPr>
      <w:r>
        <w:rPr>
          <w:b/>
          <w:sz w:val="24"/>
        </w:rPr>
        <w:t>Периодыобразовательной</w:t>
      </w:r>
      <w:r>
        <w:rPr>
          <w:b/>
          <w:spacing w:val="-2"/>
          <w:sz w:val="24"/>
        </w:rPr>
        <w:t>деятельности</w:t>
      </w:r>
    </w:p>
    <w:p w:rsidR="0095290D" w:rsidRDefault="00FA4139">
      <w:pPr>
        <w:pStyle w:val="a5"/>
        <w:numPr>
          <w:ilvl w:val="1"/>
          <w:numId w:val="7"/>
        </w:numPr>
        <w:tabs>
          <w:tab w:val="left" w:pos="921"/>
        </w:tabs>
        <w:spacing w:before="242"/>
        <w:ind w:left="921" w:hanging="422"/>
        <w:rPr>
          <w:b/>
          <w:sz w:val="24"/>
        </w:rPr>
      </w:pPr>
      <w:r>
        <w:rPr>
          <w:b/>
          <w:sz w:val="24"/>
        </w:rPr>
        <w:t>Продолжительностьучебных</w:t>
      </w:r>
      <w:r>
        <w:rPr>
          <w:b/>
          <w:spacing w:val="-2"/>
          <w:sz w:val="24"/>
        </w:rPr>
        <w:t>периодов</w:t>
      </w:r>
    </w:p>
    <w:p w:rsidR="0095290D" w:rsidRDefault="00FA4139">
      <w:pPr>
        <w:spacing w:before="242"/>
        <w:ind w:left="224"/>
        <w:jc w:val="center"/>
        <w:rPr>
          <w:b/>
          <w:sz w:val="24"/>
        </w:rPr>
      </w:pPr>
      <w:r>
        <w:rPr>
          <w:b/>
          <w:sz w:val="24"/>
        </w:rPr>
        <w:t>5–8-е</w:t>
      </w:r>
      <w:r>
        <w:rPr>
          <w:b/>
          <w:spacing w:val="-2"/>
          <w:sz w:val="24"/>
        </w:rPr>
        <w:t>классы</w:t>
      </w:r>
    </w:p>
    <w:p w:rsidR="0095290D" w:rsidRDefault="0095290D">
      <w:pPr>
        <w:pStyle w:val="a3"/>
        <w:spacing w:before="16"/>
        <w:ind w:left="0" w:firstLine="0"/>
        <w:jc w:val="left"/>
        <w:rPr>
          <w:b/>
          <w:sz w:val="20"/>
        </w:rPr>
      </w:pPr>
    </w:p>
    <w:tbl>
      <w:tblPr>
        <w:tblStyle w:val="TableNormal"/>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55"/>
        <w:gridCol w:w="1566"/>
        <w:gridCol w:w="1552"/>
        <w:gridCol w:w="2022"/>
        <w:gridCol w:w="1941"/>
      </w:tblGrid>
      <w:tr w:rsidR="0095290D">
        <w:trPr>
          <w:trHeight w:val="667"/>
        </w:trPr>
        <w:tc>
          <w:tcPr>
            <w:tcW w:w="1955" w:type="dxa"/>
            <w:vMerge w:val="restart"/>
          </w:tcPr>
          <w:p w:rsidR="0095290D" w:rsidRDefault="00FA4139">
            <w:pPr>
              <w:pStyle w:val="TableParagraph"/>
              <w:spacing w:before="69" w:line="276" w:lineRule="auto"/>
              <w:ind w:left="78" w:right="854"/>
              <w:rPr>
                <w:b/>
                <w:sz w:val="24"/>
              </w:rPr>
            </w:pPr>
            <w:r>
              <w:rPr>
                <w:b/>
                <w:spacing w:val="-2"/>
                <w:sz w:val="24"/>
              </w:rPr>
              <w:t>Учебный период</w:t>
            </w:r>
          </w:p>
        </w:tc>
        <w:tc>
          <w:tcPr>
            <w:tcW w:w="3118" w:type="dxa"/>
            <w:gridSpan w:val="2"/>
          </w:tcPr>
          <w:p w:rsidR="0095290D" w:rsidRDefault="00FA4139">
            <w:pPr>
              <w:pStyle w:val="TableParagraph"/>
              <w:spacing w:before="69"/>
              <w:ind w:left="78"/>
              <w:rPr>
                <w:b/>
                <w:sz w:val="24"/>
              </w:rPr>
            </w:pPr>
            <w:r>
              <w:rPr>
                <w:b/>
                <w:spacing w:val="-4"/>
                <w:sz w:val="24"/>
              </w:rPr>
              <w:t>Дата</w:t>
            </w:r>
          </w:p>
        </w:tc>
        <w:tc>
          <w:tcPr>
            <w:tcW w:w="3963" w:type="dxa"/>
            <w:gridSpan w:val="2"/>
          </w:tcPr>
          <w:p w:rsidR="0095290D" w:rsidRDefault="00FA4139">
            <w:pPr>
              <w:pStyle w:val="TableParagraph"/>
              <w:spacing w:before="69"/>
              <w:ind w:left="77"/>
              <w:rPr>
                <w:b/>
                <w:sz w:val="24"/>
              </w:rPr>
            </w:pPr>
            <w:r>
              <w:rPr>
                <w:b/>
                <w:spacing w:val="-2"/>
                <w:sz w:val="24"/>
              </w:rPr>
              <w:t>Продолжительность</w:t>
            </w:r>
          </w:p>
        </w:tc>
      </w:tr>
      <w:tr w:rsidR="0095290D">
        <w:trPr>
          <w:trHeight w:val="983"/>
        </w:trPr>
        <w:tc>
          <w:tcPr>
            <w:tcW w:w="1955" w:type="dxa"/>
            <w:vMerge/>
            <w:tcBorders>
              <w:top w:val="nil"/>
            </w:tcBorders>
          </w:tcPr>
          <w:p w:rsidR="0095290D" w:rsidRDefault="0095290D">
            <w:pPr>
              <w:rPr>
                <w:sz w:val="2"/>
                <w:szCs w:val="2"/>
              </w:rPr>
            </w:pPr>
          </w:p>
        </w:tc>
        <w:tc>
          <w:tcPr>
            <w:tcW w:w="1566" w:type="dxa"/>
          </w:tcPr>
          <w:p w:rsidR="0095290D" w:rsidRDefault="00FA4139">
            <w:pPr>
              <w:pStyle w:val="TableParagraph"/>
              <w:spacing w:before="68"/>
              <w:ind w:left="78"/>
              <w:rPr>
                <w:b/>
                <w:sz w:val="24"/>
              </w:rPr>
            </w:pPr>
            <w:r>
              <w:rPr>
                <w:b/>
                <w:spacing w:val="-2"/>
                <w:sz w:val="24"/>
              </w:rPr>
              <w:t>Начало</w:t>
            </w:r>
          </w:p>
        </w:tc>
        <w:tc>
          <w:tcPr>
            <w:tcW w:w="1552" w:type="dxa"/>
          </w:tcPr>
          <w:p w:rsidR="0095290D" w:rsidRDefault="00FA4139">
            <w:pPr>
              <w:pStyle w:val="TableParagraph"/>
              <w:spacing w:before="68"/>
              <w:ind w:left="72"/>
              <w:rPr>
                <w:b/>
                <w:sz w:val="24"/>
              </w:rPr>
            </w:pPr>
            <w:r>
              <w:rPr>
                <w:b/>
                <w:spacing w:val="-2"/>
                <w:sz w:val="24"/>
              </w:rPr>
              <w:t>Окончание</w:t>
            </w:r>
          </w:p>
        </w:tc>
        <w:tc>
          <w:tcPr>
            <w:tcW w:w="2022" w:type="dxa"/>
          </w:tcPr>
          <w:p w:rsidR="0095290D" w:rsidRDefault="00FA4139">
            <w:pPr>
              <w:pStyle w:val="TableParagraph"/>
              <w:spacing w:before="68"/>
              <w:ind w:left="77"/>
              <w:rPr>
                <w:b/>
                <w:sz w:val="24"/>
              </w:rPr>
            </w:pPr>
            <w:r>
              <w:rPr>
                <w:b/>
                <w:spacing w:val="-2"/>
                <w:sz w:val="24"/>
              </w:rPr>
              <w:t>Количество</w:t>
            </w:r>
          </w:p>
          <w:p w:rsidR="0095290D" w:rsidRDefault="00FA4139">
            <w:pPr>
              <w:pStyle w:val="TableParagraph"/>
              <w:spacing w:before="46"/>
              <w:ind w:left="77"/>
              <w:rPr>
                <w:b/>
                <w:sz w:val="24"/>
              </w:rPr>
            </w:pPr>
            <w:r>
              <w:rPr>
                <w:b/>
                <w:sz w:val="24"/>
              </w:rPr>
              <w:t>учебных</w:t>
            </w:r>
            <w:r>
              <w:rPr>
                <w:b/>
                <w:spacing w:val="-2"/>
                <w:sz w:val="24"/>
              </w:rPr>
              <w:t>недель</w:t>
            </w:r>
          </w:p>
        </w:tc>
        <w:tc>
          <w:tcPr>
            <w:tcW w:w="1941" w:type="dxa"/>
          </w:tcPr>
          <w:p w:rsidR="0095290D" w:rsidRDefault="00FA4139">
            <w:pPr>
              <w:pStyle w:val="TableParagraph"/>
              <w:spacing w:before="68"/>
              <w:ind w:left="76"/>
              <w:rPr>
                <w:b/>
                <w:sz w:val="24"/>
              </w:rPr>
            </w:pPr>
            <w:r>
              <w:rPr>
                <w:b/>
                <w:spacing w:val="-2"/>
                <w:sz w:val="24"/>
              </w:rPr>
              <w:t>Количество</w:t>
            </w:r>
          </w:p>
          <w:p w:rsidR="0095290D" w:rsidRDefault="00FA4139">
            <w:pPr>
              <w:pStyle w:val="TableParagraph"/>
              <w:spacing w:before="46"/>
              <w:ind w:left="76"/>
              <w:rPr>
                <w:b/>
                <w:sz w:val="24"/>
              </w:rPr>
            </w:pPr>
            <w:r>
              <w:rPr>
                <w:b/>
                <w:sz w:val="24"/>
              </w:rPr>
              <w:t>учебных</w:t>
            </w:r>
            <w:r>
              <w:rPr>
                <w:b/>
                <w:spacing w:val="-4"/>
                <w:sz w:val="24"/>
              </w:rPr>
              <w:t>дней</w:t>
            </w:r>
          </w:p>
        </w:tc>
      </w:tr>
      <w:tr w:rsidR="0095290D">
        <w:trPr>
          <w:trHeight w:val="667"/>
        </w:trPr>
        <w:tc>
          <w:tcPr>
            <w:tcW w:w="1955" w:type="dxa"/>
          </w:tcPr>
          <w:p w:rsidR="0095290D" w:rsidRDefault="00FA4139">
            <w:pPr>
              <w:pStyle w:val="TableParagraph"/>
              <w:spacing w:before="69"/>
              <w:ind w:left="78"/>
              <w:rPr>
                <w:sz w:val="24"/>
              </w:rPr>
            </w:pPr>
            <w:r>
              <w:rPr>
                <w:sz w:val="24"/>
              </w:rPr>
              <w:t>I</w:t>
            </w:r>
            <w:r>
              <w:rPr>
                <w:spacing w:val="-2"/>
                <w:sz w:val="24"/>
              </w:rPr>
              <w:t>четверть</w:t>
            </w:r>
          </w:p>
        </w:tc>
        <w:tc>
          <w:tcPr>
            <w:tcW w:w="1566" w:type="dxa"/>
          </w:tcPr>
          <w:p w:rsidR="0095290D" w:rsidRDefault="00FA4139">
            <w:pPr>
              <w:pStyle w:val="TableParagraph"/>
              <w:spacing w:before="69"/>
              <w:ind w:left="78"/>
              <w:rPr>
                <w:sz w:val="24"/>
              </w:rPr>
            </w:pPr>
            <w:r>
              <w:rPr>
                <w:spacing w:val="-2"/>
                <w:sz w:val="24"/>
              </w:rPr>
              <w:t>02.09.2024</w:t>
            </w:r>
          </w:p>
        </w:tc>
        <w:tc>
          <w:tcPr>
            <w:tcW w:w="1552" w:type="dxa"/>
          </w:tcPr>
          <w:p w:rsidR="0095290D" w:rsidRDefault="00FA4139">
            <w:pPr>
              <w:pStyle w:val="TableParagraph"/>
              <w:spacing w:before="69"/>
              <w:ind w:left="72"/>
              <w:rPr>
                <w:sz w:val="24"/>
              </w:rPr>
            </w:pPr>
            <w:r>
              <w:rPr>
                <w:spacing w:val="-2"/>
                <w:sz w:val="24"/>
              </w:rPr>
              <w:t>25.10.2024</w:t>
            </w:r>
          </w:p>
        </w:tc>
        <w:tc>
          <w:tcPr>
            <w:tcW w:w="2022" w:type="dxa"/>
          </w:tcPr>
          <w:p w:rsidR="0095290D" w:rsidRDefault="00FA4139">
            <w:pPr>
              <w:pStyle w:val="TableParagraph"/>
              <w:spacing w:before="69"/>
              <w:ind w:left="77"/>
              <w:rPr>
                <w:sz w:val="24"/>
              </w:rPr>
            </w:pPr>
            <w:r>
              <w:rPr>
                <w:sz w:val="24"/>
              </w:rPr>
              <w:t>8</w:t>
            </w:r>
            <w:r>
              <w:rPr>
                <w:spacing w:val="-4"/>
                <w:sz w:val="24"/>
              </w:rPr>
              <w:t>нед.</w:t>
            </w:r>
          </w:p>
        </w:tc>
        <w:tc>
          <w:tcPr>
            <w:tcW w:w="1941" w:type="dxa"/>
          </w:tcPr>
          <w:p w:rsidR="0095290D" w:rsidRDefault="00FA4139">
            <w:pPr>
              <w:pStyle w:val="TableParagraph"/>
              <w:spacing w:before="69"/>
              <w:ind w:left="76"/>
              <w:rPr>
                <w:sz w:val="24"/>
              </w:rPr>
            </w:pPr>
            <w:r>
              <w:rPr>
                <w:spacing w:val="-5"/>
                <w:sz w:val="24"/>
              </w:rPr>
              <w:t>40</w:t>
            </w:r>
          </w:p>
        </w:tc>
      </w:tr>
      <w:tr w:rsidR="0095290D">
        <w:trPr>
          <w:trHeight w:val="666"/>
        </w:trPr>
        <w:tc>
          <w:tcPr>
            <w:tcW w:w="1955" w:type="dxa"/>
          </w:tcPr>
          <w:p w:rsidR="0095290D" w:rsidRDefault="00FA4139">
            <w:pPr>
              <w:pStyle w:val="TableParagraph"/>
              <w:spacing w:before="68"/>
              <w:ind w:left="78"/>
              <w:rPr>
                <w:sz w:val="24"/>
              </w:rPr>
            </w:pPr>
            <w:r>
              <w:rPr>
                <w:sz w:val="24"/>
              </w:rPr>
              <w:t>II</w:t>
            </w:r>
            <w:r>
              <w:rPr>
                <w:spacing w:val="-2"/>
                <w:sz w:val="24"/>
              </w:rPr>
              <w:t>четверть</w:t>
            </w:r>
          </w:p>
        </w:tc>
        <w:tc>
          <w:tcPr>
            <w:tcW w:w="1566" w:type="dxa"/>
          </w:tcPr>
          <w:p w:rsidR="0095290D" w:rsidRDefault="00FA4139">
            <w:pPr>
              <w:pStyle w:val="TableParagraph"/>
              <w:spacing w:before="68"/>
              <w:ind w:left="78"/>
              <w:rPr>
                <w:sz w:val="24"/>
              </w:rPr>
            </w:pPr>
            <w:r>
              <w:rPr>
                <w:spacing w:val="-2"/>
                <w:sz w:val="24"/>
              </w:rPr>
              <w:t>05.11.2024</w:t>
            </w:r>
          </w:p>
        </w:tc>
        <w:tc>
          <w:tcPr>
            <w:tcW w:w="1552" w:type="dxa"/>
          </w:tcPr>
          <w:p w:rsidR="0095290D" w:rsidRDefault="00FA4139">
            <w:pPr>
              <w:pStyle w:val="TableParagraph"/>
              <w:spacing w:before="68"/>
              <w:ind w:left="72"/>
              <w:rPr>
                <w:sz w:val="24"/>
              </w:rPr>
            </w:pPr>
            <w:r>
              <w:rPr>
                <w:spacing w:val="-2"/>
                <w:sz w:val="24"/>
              </w:rPr>
              <w:t>28.12.2024</w:t>
            </w:r>
          </w:p>
        </w:tc>
        <w:tc>
          <w:tcPr>
            <w:tcW w:w="2022" w:type="dxa"/>
          </w:tcPr>
          <w:p w:rsidR="0095290D" w:rsidRDefault="00FA4139">
            <w:pPr>
              <w:pStyle w:val="TableParagraph"/>
              <w:spacing w:before="68"/>
              <w:ind w:left="77"/>
              <w:rPr>
                <w:sz w:val="24"/>
              </w:rPr>
            </w:pPr>
            <w:r>
              <w:rPr>
                <w:spacing w:val="-2"/>
                <w:sz w:val="24"/>
              </w:rPr>
              <w:t>8нед.</w:t>
            </w:r>
          </w:p>
        </w:tc>
        <w:tc>
          <w:tcPr>
            <w:tcW w:w="1941" w:type="dxa"/>
          </w:tcPr>
          <w:p w:rsidR="0095290D" w:rsidRDefault="00FA4139">
            <w:pPr>
              <w:pStyle w:val="TableParagraph"/>
              <w:spacing w:before="68"/>
              <w:ind w:left="76"/>
              <w:rPr>
                <w:sz w:val="24"/>
              </w:rPr>
            </w:pPr>
            <w:r>
              <w:rPr>
                <w:spacing w:val="-5"/>
                <w:sz w:val="24"/>
              </w:rPr>
              <w:t>40</w:t>
            </w:r>
          </w:p>
        </w:tc>
      </w:tr>
      <w:tr w:rsidR="0095290D">
        <w:trPr>
          <w:trHeight w:val="667"/>
        </w:trPr>
        <w:tc>
          <w:tcPr>
            <w:tcW w:w="1955" w:type="dxa"/>
          </w:tcPr>
          <w:p w:rsidR="0095290D" w:rsidRDefault="00FA4139">
            <w:pPr>
              <w:pStyle w:val="TableParagraph"/>
              <w:spacing w:before="68"/>
              <w:ind w:left="78"/>
              <w:rPr>
                <w:sz w:val="24"/>
              </w:rPr>
            </w:pPr>
            <w:r>
              <w:rPr>
                <w:sz w:val="24"/>
              </w:rPr>
              <w:t>III</w:t>
            </w:r>
            <w:r>
              <w:rPr>
                <w:spacing w:val="-2"/>
                <w:sz w:val="24"/>
              </w:rPr>
              <w:t>четверть</w:t>
            </w:r>
          </w:p>
        </w:tc>
        <w:tc>
          <w:tcPr>
            <w:tcW w:w="1566" w:type="dxa"/>
          </w:tcPr>
          <w:p w:rsidR="0095290D" w:rsidRDefault="00FA4139">
            <w:pPr>
              <w:pStyle w:val="TableParagraph"/>
              <w:spacing w:before="68"/>
              <w:ind w:left="78"/>
              <w:rPr>
                <w:sz w:val="24"/>
              </w:rPr>
            </w:pPr>
            <w:r>
              <w:rPr>
                <w:spacing w:val="-2"/>
                <w:sz w:val="24"/>
              </w:rPr>
              <w:t>09.01.2025</w:t>
            </w:r>
          </w:p>
        </w:tc>
        <w:tc>
          <w:tcPr>
            <w:tcW w:w="1552" w:type="dxa"/>
          </w:tcPr>
          <w:p w:rsidR="0095290D" w:rsidRDefault="00FA4139">
            <w:pPr>
              <w:pStyle w:val="TableParagraph"/>
              <w:spacing w:before="68"/>
              <w:ind w:left="72"/>
              <w:rPr>
                <w:sz w:val="24"/>
              </w:rPr>
            </w:pPr>
            <w:r>
              <w:rPr>
                <w:spacing w:val="-2"/>
                <w:sz w:val="24"/>
              </w:rPr>
              <w:t>21.03.2025</w:t>
            </w:r>
          </w:p>
        </w:tc>
        <w:tc>
          <w:tcPr>
            <w:tcW w:w="2022" w:type="dxa"/>
          </w:tcPr>
          <w:p w:rsidR="0095290D" w:rsidRDefault="00FA4139">
            <w:pPr>
              <w:pStyle w:val="TableParagraph"/>
              <w:spacing w:before="68"/>
              <w:ind w:left="77"/>
              <w:rPr>
                <w:sz w:val="24"/>
              </w:rPr>
            </w:pPr>
            <w:r>
              <w:rPr>
                <w:sz w:val="24"/>
              </w:rPr>
              <w:t>10 нед.3</w:t>
            </w:r>
            <w:r>
              <w:rPr>
                <w:spacing w:val="-5"/>
                <w:sz w:val="24"/>
              </w:rPr>
              <w:t>дня</w:t>
            </w:r>
          </w:p>
        </w:tc>
        <w:tc>
          <w:tcPr>
            <w:tcW w:w="1941" w:type="dxa"/>
          </w:tcPr>
          <w:p w:rsidR="0095290D" w:rsidRDefault="00FA4139">
            <w:pPr>
              <w:pStyle w:val="TableParagraph"/>
              <w:spacing w:before="68"/>
              <w:ind w:left="76"/>
              <w:rPr>
                <w:sz w:val="24"/>
              </w:rPr>
            </w:pPr>
            <w:r>
              <w:rPr>
                <w:spacing w:val="-5"/>
                <w:sz w:val="24"/>
              </w:rPr>
              <w:t>53</w:t>
            </w:r>
          </w:p>
        </w:tc>
      </w:tr>
      <w:tr w:rsidR="0095290D">
        <w:trPr>
          <w:trHeight w:val="671"/>
        </w:trPr>
        <w:tc>
          <w:tcPr>
            <w:tcW w:w="1955" w:type="dxa"/>
          </w:tcPr>
          <w:p w:rsidR="0095290D" w:rsidRDefault="00FA4139">
            <w:pPr>
              <w:pStyle w:val="TableParagraph"/>
              <w:spacing w:before="68"/>
              <w:ind w:left="78"/>
              <w:rPr>
                <w:sz w:val="24"/>
              </w:rPr>
            </w:pPr>
            <w:r>
              <w:rPr>
                <w:sz w:val="24"/>
              </w:rPr>
              <w:t>IV</w:t>
            </w:r>
            <w:r>
              <w:rPr>
                <w:spacing w:val="-2"/>
                <w:sz w:val="24"/>
              </w:rPr>
              <w:t>четверть</w:t>
            </w:r>
          </w:p>
        </w:tc>
        <w:tc>
          <w:tcPr>
            <w:tcW w:w="1566" w:type="dxa"/>
          </w:tcPr>
          <w:p w:rsidR="0095290D" w:rsidRDefault="00FA4139">
            <w:pPr>
              <w:pStyle w:val="TableParagraph"/>
              <w:spacing w:before="68"/>
              <w:ind w:left="78"/>
              <w:rPr>
                <w:sz w:val="24"/>
              </w:rPr>
            </w:pPr>
            <w:r>
              <w:rPr>
                <w:spacing w:val="-2"/>
                <w:sz w:val="24"/>
              </w:rPr>
              <w:t>31.03.2025</w:t>
            </w:r>
          </w:p>
        </w:tc>
        <w:tc>
          <w:tcPr>
            <w:tcW w:w="1552" w:type="dxa"/>
          </w:tcPr>
          <w:p w:rsidR="0095290D" w:rsidRDefault="00FA4139">
            <w:pPr>
              <w:pStyle w:val="TableParagraph"/>
              <w:spacing w:before="68"/>
              <w:ind w:left="72"/>
              <w:rPr>
                <w:sz w:val="24"/>
              </w:rPr>
            </w:pPr>
            <w:r>
              <w:rPr>
                <w:spacing w:val="-2"/>
                <w:sz w:val="24"/>
              </w:rPr>
              <w:t>23.05.2025</w:t>
            </w:r>
          </w:p>
        </w:tc>
        <w:tc>
          <w:tcPr>
            <w:tcW w:w="2022" w:type="dxa"/>
          </w:tcPr>
          <w:p w:rsidR="0095290D" w:rsidRDefault="00FA4139">
            <w:pPr>
              <w:pStyle w:val="TableParagraph"/>
              <w:spacing w:before="68"/>
              <w:ind w:left="77"/>
              <w:rPr>
                <w:sz w:val="24"/>
              </w:rPr>
            </w:pPr>
            <w:r>
              <w:rPr>
                <w:sz w:val="24"/>
              </w:rPr>
              <w:t>6 нед.4</w:t>
            </w:r>
            <w:r>
              <w:rPr>
                <w:spacing w:val="-5"/>
                <w:sz w:val="24"/>
              </w:rPr>
              <w:t>дня</w:t>
            </w:r>
          </w:p>
        </w:tc>
        <w:tc>
          <w:tcPr>
            <w:tcW w:w="1941" w:type="dxa"/>
          </w:tcPr>
          <w:p w:rsidR="0095290D" w:rsidRDefault="00FA4139">
            <w:pPr>
              <w:pStyle w:val="TableParagraph"/>
              <w:spacing w:before="68"/>
              <w:ind w:left="76"/>
              <w:rPr>
                <w:sz w:val="24"/>
              </w:rPr>
            </w:pPr>
            <w:r>
              <w:rPr>
                <w:spacing w:val="-5"/>
                <w:sz w:val="24"/>
              </w:rPr>
              <w:t>37</w:t>
            </w:r>
          </w:p>
        </w:tc>
      </w:tr>
      <w:tr w:rsidR="0095290D">
        <w:trPr>
          <w:trHeight w:val="666"/>
        </w:trPr>
        <w:tc>
          <w:tcPr>
            <w:tcW w:w="5073" w:type="dxa"/>
            <w:gridSpan w:val="3"/>
          </w:tcPr>
          <w:p w:rsidR="0095290D" w:rsidRDefault="00FA4139">
            <w:pPr>
              <w:pStyle w:val="TableParagraph"/>
              <w:spacing w:before="68"/>
              <w:ind w:left="78"/>
              <w:rPr>
                <w:b/>
                <w:sz w:val="24"/>
              </w:rPr>
            </w:pPr>
            <w:r>
              <w:rPr>
                <w:b/>
                <w:sz w:val="24"/>
              </w:rPr>
              <w:t xml:space="preserve">Итоговучебном </w:t>
            </w:r>
            <w:r>
              <w:rPr>
                <w:b/>
                <w:spacing w:val="-4"/>
                <w:sz w:val="24"/>
              </w:rPr>
              <w:t>году</w:t>
            </w:r>
          </w:p>
        </w:tc>
        <w:tc>
          <w:tcPr>
            <w:tcW w:w="2022" w:type="dxa"/>
          </w:tcPr>
          <w:p w:rsidR="0095290D" w:rsidRDefault="00FA4139">
            <w:pPr>
              <w:pStyle w:val="TableParagraph"/>
              <w:spacing w:before="63"/>
              <w:ind w:left="77"/>
              <w:rPr>
                <w:sz w:val="24"/>
              </w:rPr>
            </w:pPr>
            <w:r>
              <w:rPr>
                <w:spacing w:val="-5"/>
                <w:sz w:val="24"/>
              </w:rPr>
              <w:t>34</w:t>
            </w:r>
          </w:p>
        </w:tc>
        <w:tc>
          <w:tcPr>
            <w:tcW w:w="1941" w:type="dxa"/>
          </w:tcPr>
          <w:p w:rsidR="0095290D" w:rsidRDefault="00FA4139">
            <w:pPr>
              <w:pStyle w:val="TableParagraph"/>
              <w:spacing w:before="63"/>
              <w:ind w:left="76"/>
              <w:rPr>
                <w:sz w:val="24"/>
              </w:rPr>
            </w:pPr>
            <w:r>
              <w:rPr>
                <w:spacing w:val="-5"/>
                <w:sz w:val="24"/>
              </w:rPr>
              <w:t>170</w:t>
            </w:r>
          </w:p>
        </w:tc>
      </w:tr>
    </w:tbl>
    <w:p w:rsidR="0095290D" w:rsidRDefault="00FA4139">
      <w:pPr>
        <w:ind w:left="225"/>
        <w:jc w:val="center"/>
        <w:rPr>
          <w:b/>
          <w:sz w:val="24"/>
        </w:rPr>
      </w:pPr>
      <w:r>
        <w:rPr>
          <w:b/>
          <w:sz w:val="24"/>
        </w:rPr>
        <w:t>9-й</w:t>
      </w:r>
      <w:r>
        <w:rPr>
          <w:b/>
          <w:spacing w:val="-2"/>
          <w:sz w:val="24"/>
        </w:rPr>
        <w:t>класс</w:t>
      </w:r>
    </w:p>
    <w:p w:rsidR="0095290D" w:rsidRDefault="0095290D">
      <w:pPr>
        <w:pStyle w:val="a3"/>
        <w:spacing w:before="14"/>
        <w:ind w:left="0" w:firstLine="0"/>
        <w:jc w:val="left"/>
        <w:rPr>
          <w:b/>
          <w:sz w:val="20"/>
        </w:rPr>
      </w:pPr>
    </w:p>
    <w:tbl>
      <w:tblPr>
        <w:tblStyle w:val="TableNormal"/>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55"/>
        <w:gridCol w:w="1566"/>
        <w:gridCol w:w="1552"/>
        <w:gridCol w:w="2022"/>
        <w:gridCol w:w="1941"/>
      </w:tblGrid>
      <w:tr w:rsidR="0095290D">
        <w:trPr>
          <w:trHeight w:val="666"/>
        </w:trPr>
        <w:tc>
          <w:tcPr>
            <w:tcW w:w="1955" w:type="dxa"/>
            <w:vMerge w:val="restart"/>
          </w:tcPr>
          <w:p w:rsidR="0095290D" w:rsidRDefault="00FA4139">
            <w:pPr>
              <w:pStyle w:val="TableParagraph"/>
              <w:spacing w:before="68" w:line="280" w:lineRule="auto"/>
              <w:ind w:left="78" w:right="854"/>
              <w:rPr>
                <w:b/>
                <w:sz w:val="24"/>
              </w:rPr>
            </w:pPr>
            <w:r>
              <w:rPr>
                <w:b/>
                <w:spacing w:val="-2"/>
                <w:sz w:val="24"/>
              </w:rPr>
              <w:t>Учебный период</w:t>
            </w:r>
          </w:p>
        </w:tc>
        <w:tc>
          <w:tcPr>
            <w:tcW w:w="3118" w:type="dxa"/>
            <w:gridSpan w:val="2"/>
          </w:tcPr>
          <w:p w:rsidR="0095290D" w:rsidRDefault="00FA4139">
            <w:pPr>
              <w:pStyle w:val="TableParagraph"/>
              <w:spacing w:before="68"/>
              <w:ind w:left="78"/>
              <w:rPr>
                <w:b/>
                <w:sz w:val="24"/>
              </w:rPr>
            </w:pPr>
            <w:r>
              <w:rPr>
                <w:b/>
                <w:spacing w:val="-4"/>
                <w:sz w:val="24"/>
              </w:rPr>
              <w:t>Дата</w:t>
            </w:r>
          </w:p>
        </w:tc>
        <w:tc>
          <w:tcPr>
            <w:tcW w:w="3963" w:type="dxa"/>
            <w:gridSpan w:val="2"/>
          </w:tcPr>
          <w:p w:rsidR="0095290D" w:rsidRDefault="00FA4139">
            <w:pPr>
              <w:pStyle w:val="TableParagraph"/>
              <w:spacing w:before="68"/>
              <w:ind w:left="77"/>
              <w:rPr>
                <w:b/>
                <w:sz w:val="24"/>
              </w:rPr>
            </w:pPr>
            <w:r>
              <w:rPr>
                <w:b/>
                <w:spacing w:val="-2"/>
                <w:sz w:val="24"/>
              </w:rPr>
              <w:t>Продолжительность</w:t>
            </w:r>
          </w:p>
        </w:tc>
      </w:tr>
      <w:tr w:rsidR="0095290D">
        <w:trPr>
          <w:trHeight w:val="983"/>
        </w:trPr>
        <w:tc>
          <w:tcPr>
            <w:tcW w:w="1955" w:type="dxa"/>
            <w:vMerge/>
            <w:tcBorders>
              <w:top w:val="nil"/>
            </w:tcBorders>
          </w:tcPr>
          <w:p w:rsidR="0095290D" w:rsidRDefault="0095290D">
            <w:pPr>
              <w:rPr>
                <w:sz w:val="2"/>
                <w:szCs w:val="2"/>
              </w:rPr>
            </w:pPr>
          </w:p>
        </w:tc>
        <w:tc>
          <w:tcPr>
            <w:tcW w:w="1566" w:type="dxa"/>
          </w:tcPr>
          <w:p w:rsidR="0095290D" w:rsidRDefault="00FA4139">
            <w:pPr>
              <w:pStyle w:val="TableParagraph"/>
              <w:spacing w:before="73"/>
              <w:ind w:left="78"/>
              <w:rPr>
                <w:b/>
                <w:sz w:val="24"/>
              </w:rPr>
            </w:pPr>
            <w:r>
              <w:rPr>
                <w:b/>
                <w:spacing w:val="-2"/>
                <w:sz w:val="24"/>
              </w:rPr>
              <w:t>Начало</w:t>
            </w:r>
          </w:p>
        </w:tc>
        <w:tc>
          <w:tcPr>
            <w:tcW w:w="1552" w:type="dxa"/>
          </w:tcPr>
          <w:p w:rsidR="0095290D" w:rsidRDefault="00FA4139">
            <w:pPr>
              <w:pStyle w:val="TableParagraph"/>
              <w:spacing w:before="73"/>
              <w:ind w:left="72"/>
              <w:rPr>
                <w:b/>
                <w:sz w:val="24"/>
              </w:rPr>
            </w:pPr>
            <w:r>
              <w:rPr>
                <w:b/>
                <w:spacing w:val="-2"/>
                <w:sz w:val="24"/>
              </w:rPr>
              <w:t>Окончание</w:t>
            </w:r>
          </w:p>
        </w:tc>
        <w:tc>
          <w:tcPr>
            <w:tcW w:w="2022" w:type="dxa"/>
          </w:tcPr>
          <w:p w:rsidR="0095290D" w:rsidRDefault="00FA4139">
            <w:pPr>
              <w:pStyle w:val="TableParagraph"/>
              <w:spacing w:before="73"/>
              <w:ind w:left="77"/>
              <w:rPr>
                <w:b/>
                <w:sz w:val="24"/>
              </w:rPr>
            </w:pPr>
            <w:r>
              <w:rPr>
                <w:b/>
                <w:spacing w:val="-2"/>
                <w:sz w:val="24"/>
              </w:rPr>
              <w:t>Количество</w:t>
            </w:r>
          </w:p>
          <w:p w:rsidR="0095290D" w:rsidRDefault="00FA4139">
            <w:pPr>
              <w:pStyle w:val="TableParagraph"/>
              <w:spacing w:before="41"/>
              <w:ind w:left="77"/>
              <w:rPr>
                <w:b/>
                <w:sz w:val="24"/>
              </w:rPr>
            </w:pPr>
            <w:r>
              <w:rPr>
                <w:b/>
                <w:sz w:val="24"/>
              </w:rPr>
              <w:t>учебных</w:t>
            </w:r>
            <w:r>
              <w:rPr>
                <w:b/>
                <w:spacing w:val="-2"/>
                <w:sz w:val="24"/>
              </w:rPr>
              <w:t>недель</w:t>
            </w:r>
          </w:p>
        </w:tc>
        <w:tc>
          <w:tcPr>
            <w:tcW w:w="1941" w:type="dxa"/>
          </w:tcPr>
          <w:p w:rsidR="0095290D" w:rsidRDefault="00FA4139">
            <w:pPr>
              <w:pStyle w:val="TableParagraph"/>
              <w:spacing w:before="73"/>
              <w:ind w:left="76"/>
              <w:rPr>
                <w:b/>
                <w:sz w:val="24"/>
              </w:rPr>
            </w:pPr>
            <w:r>
              <w:rPr>
                <w:b/>
                <w:spacing w:val="-2"/>
                <w:sz w:val="24"/>
              </w:rPr>
              <w:t>Количество</w:t>
            </w:r>
          </w:p>
          <w:p w:rsidR="0095290D" w:rsidRDefault="00FA4139">
            <w:pPr>
              <w:pStyle w:val="TableParagraph"/>
              <w:spacing w:before="41"/>
              <w:ind w:left="76"/>
              <w:rPr>
                <w:b/>
                <w:sz w:val="24"/>
              </w:rPr>
            </w:pPr>
            <w:r>
              <w:rPr>
                <w:b/>
                <w:sz w:val="24"/>
              </w:rPr>
              <w:t>учебных</w:t>
            </w:r>
            <w:r>
              <w:rPr>
                <w:b/>
                <w:spacing w:val="-4"/>
                <w:sz w:val="24"/>
              </w:rPr>
              <w:t>дней</w:t>
            </w:r>
          </w:p>
        </w:tc>
      </w:tr>
      <w:tr w:rsidR="0095290D">
        <w:trPr>
          <w:trHeight w:val="666"/>
        </w:trPr>
        <w:tc>
          <w:tcPr>
            <w:tcW w:w="1955" w:type="dxa"/>
          </w:tcPr>
          <w:p w:rsidR="0095290D" w:rsidRDefault="00FA4139">
            <w:pPr>
              <w:pStyle w:val="TableParagraph"/>
              <w:spacing w:before="68"/>
              <w:ind w:left="78"/>
              <w:rPr>
                <w:sz w:val="24"/>
              </w:rPr>
            </w:pPr>
            <w:r>
              <w:rPr>
                <w:sz w:val="24"/>
              </w:rPr>
              <w:t>I</w:t>
            </w:r>
            <w:r>
              <w:rPr>
                <w:spacing w:val="-2"/>
                <w:sz w:val="24"/>
              </w:rPr>
              <w:t>четверть</w:t>
            </w:r>
          </w:p>
        </w:tc>
        <w:tc>
          <w:tcPr>
            <w:tcW w:w="1566" w:type="dxa"/>
          </w:tcPr>
          <w:p w:rsidR="0095290D" w:rsidRDefault="00FA4139">
            <w:pPr>
              <w:pStyle w:val="TableParagraph"/>
              <w:spacing w:before="68"/>
              <w:ind w:left="78"/>
              <w:rPr>
                <w:sz w:val="24"/>
              </w:rPr>
            </w:pPr>
            <w:r>
              <w:rPr>
                <w:spacing w:val="-2"/>
                <w:sz w:val="24"/>
              </w:rPr>
              <w:t>02.09.2024</w:t>
            </w:r>
          </w:p>
        </w:tc>
        <w:tc>
          <w:tcPr>
            <w:tcW w:w="1552" w:type="dxa"/>
          </w:tcPr>
          <w:p w:rsidR="0095290D" w:rsidRDefault="00FA4139">
            <w:pPr>
              <w:pStyle w:val="TableParagraph"/>
              <w:spacing w:before="68"/>
              <w:ind w:left="72"/>
              <w:rPr>
                <w:sz w:val="24"/>
              </w:rPr>
            </w:pPr>
            <w:r>
              <w:rPr>
                <w:spacing w:val="-2"/>
                <w:sz w:val="24"/>
              </w:rPr>
              <w:t>25.10.2024</w:t>
            </w:r>
          </w:p>
        </w:tc>
        <w:tc>
          <w:tcPr>
            <w:tcW w:w="2022" w:type="dxa"/>
          </w:tcPr>
          <w:p w:rsidR="0095290D" w:rsidRDefault="00FA4139">
            <w:pPr>
              <w:pStyle w:val="TableParagraph"/>
              <w:spacing w:before="68"/>
              <w:ind w:left="77"/>
              <w:rPr>
                <w:sz w:val="24"/>
              </w:rPr>
            </w:pPr>
            <w:r>
              <w:rPr>
                <w:sz w:val="24"/>
              </w:rPr>
              <w:t>8</w:t>
            </w:r>
            <w:r>
              <w:rPr>
                <w:spacing w:val="-4"/>
                <w:sz w:val="24"/>
              </w:rPr>
              <w:t>нед.</w:t>
            </w:r>
          </w:p>
        </w:tc>
        <w:tc>
          <w:tcPr>
            <w:tcW w:w="1941" w:type="dxa"/>
          </w:tcPr>
          <w:p w:rsidR="0095290D" w:rsidRDefault="00FA4139">
            <w:pPr>
              <w:pStyle w:val="TableParagraph"/>
              <w:spacing w:before="68"/>
              <w:ind w:left="76"/>
              <w:rPr>
                <w:sz w:val="24"/>
              </w:rPr>
            </w:pPr>
            <w:r>
              <w:rPr>
                <w:spacing w:val="-5"/>
                <w:sz w:val="24"/>
              </w:rPr>
              <w:t>40</w:t>
            </w:r>
          </w:p>
        </w:tc>
      </w:tr>
      <w:tr w:rsidR="0095290D">
        <w:trPr>
          <w:trHeight w:val="666"/>
        </w:trPr>
        <w:tc>
          <w:tcPr>
            <w:tcW w:w="1955" w:type="dxa"/>
          </w:tcPr>
          <w:p w:rsidR="0095290D" w:rsidRDefault="00FA4139">
            <w:pPr>
              <w:pStyle w:val="TableParagraph"/>
              <w:spacing w:before="68"/>
              <w:ind w:left="78"/>
              <w:rPr>
                <w:sz w:val="24"/>
              </w:rPr>
            </w:pPr>
            <w:r>
              <w:rPr>
                <w:sz w:val="24"/>
              </w:rPr>
              <w:t>II</w:t>
            </w:r>
            <w:r>
              <w:rPr>
                <w:spacing w:val="-2"/>
                <w:sz w:val="24"/>
              </w:rPr>
              <w:t>четверть</w:t>
            </w:r>
          </w:p>
        </w:tc>
        <w:tc>
          <w:tcPr>
            <w:tcW w:w="1566" w:type="dxa"/>
          </w:tcPr>
          <w:p w:rsidR="0095290D" w:rsidRDefault="00FA4139">
            <w:pPr>
              <w:pStyle w:val="TableParagraph"/>
              <w:spacing w:before="68"/>
              <w:ind w:left="78"/>
              <w:rPr>
                <w:sz w:val="24"/>
              </w:rPr>
            </w:pPr>
            <w:r>
              <w:rPr>
                <w:spacing w:val="-2"/>
                <w:sz w:val="24"/>
              </w:rPr>
              <w:t>05.11.2024</w:t>
            </w:r>
          </w:p>
        </w:tc>
        <w:tc>
          <w:tcPr>
            <w:tcW w:w="1552" w:type="dxa"/>
          </w:tcPr>
          <w:p w:rsidR="0095290D" w:rsidRDefault="00FA4139">
            <w:pPr>
              <w:pStyle w:val="TableParagraph"/>
              <w:spacing w:before="68"/>
              <w:ind w:left="72"/>
              <w:rPr>
                <w:sz w:val="24"/>
              </w:rPr>
            </w:pPr>
            <w:r>
              <w:rPr>
                <w:spacing w:val="-2"/>
                <w:sz w:val="24"/>
              </w:rPr>
              <w:t>28.12.2024</w:t>
            </w:r>
          </w:p>
        </w:tc>
        <w:tc>
          <w:tcPr>
            <w:tcW w:w="2022" w:type="dxa"/>
          </w:tcPr>
          <w:p w:rsidR="0095290D" w:rsidRDefault="00FA4139">
            <w:pPr>
              <w:pStyle w:val="TableParagraph"/>
              <w:spacing w:before="68"/>
              <w:ind w:left="77"/>
              <w:rPr>
                <w:sz w:val="24"/>
              </w:rPr>
            </w:pPr>
            <w:r>
              <w:rPr>
                <w:spacing w:val="-2"/>
                <w:sz w:val="24"/>
              </w:rPr>
              <w:t>8нед.</w:t>
            </w:r>
          </w:p>
        </w:tc>
        <w:tc>
          <w:tcPr>
            <w:tcW w:w="1941" w:type="dxa"/>
          </w:tcPr>
          <w:p w:rsidR="0095290D" w:rsidRDefault="00FA4139">
            <w:pPr>
              <w:pStyle w:val="TableParagraph"/>
              <w:spacing w:before="68"/>
              <w:ind w:left="76"/>
              <w:rPr>
                <w:sz w:val="24"/>
              </w:rPr>
            </w:pPr>
            <w:r>
              <w:rPr>
                <w:spacing w:val="-5"/>
                <w:sz w:val="24"/>
              </w:rPr>
              <w:t>40</w:t>
            </w:r>
          </w:p>
        </w:tc>
      </w:tr>
      <w:tr w:rsidR="0095290D">
        <w:trPr>
          <w:trHeight w:val="671"/>
        </w:trPr>
        <w:tc>
          <w:tcPr>
            <w:tcW w:w="1955" w:type="dxa"/>
          </w:tcPr>
          <w:p w:rsidR="0095290D" w:rsidRDefault="00FA4139">
            <w:pPr>
              <w:pStyle w:val="TableParagraph"/>
              <w:spacing w:before="69"/>
              <w:ind w:left="78"/>
              <w:rPr>
                <w:sz w:val="24"/>
              </w:rPr>
            </w:pPr>
            <w:r>
              <w:rPr>
                <w:sz w:val="24"/>
              </w:rPr>
              <w:t>III</w:t>
            </w:r>
            <w:r>
              <w:rPr>
                <w:spacing w:val="-2"/>
                <w:sz w:val="24"/>
              </w:rPr>
              <w:t>четверть</w:t>
            </w:r>
          </w:p>
        </w:tc>
        <w:tc>
          <w:tcPr>
            <w:tcW w:w="1566" w:type="dxa"/>
          </w:tcPr>
          <w:p w:rsidR="0095290D" w:rsidRDefault="00FA4139">
            <w:pPr>
              <w:pStyle w:val="TableParagraph"/>
              <w:spacing w:before="69"/>
              <w:ind w:left="78"/>
              <w:rPr>
                <w:sz w:val="24"/>
              </w:rPr>
            </w:pPr>
            <w:r>
              <w:rPr>
                <w:spacing w:val="-2"/>
                <w:sz w:val="24"/>
              </w:rPr>
              <w:t>09.01.2025</w:t>
            </w:r>
          </w:p>
        </w:tc>
        <w:tc>
          <w:tcPr>
            <w:tcW w:w="1552" w:type="dxa"/>
          </w:tcPr>
          <w:p w:rsidR="0095290D" w:rsidRDefault="00FA4139">
            <w:pPr>
              <w:pStyle w:val="TableParagraph"/>
              <w:spacing w:before="69"/>
              <w:ind w:left="72"/>
              <w:rPr>
                <w:sz w:val="24"/>
              </w:rPr>
            </w:pPr>
            <w:r>
              <w:rPr>
                <w:spacing w:val="-2"/>
                <w:sz w:val="24"/>
              </w:rPr>
              <w:t>21.03.2025</w:t>
            </w:r>
          </w:p>
        </w:tc>
        <w:tc>
          <w:tcPr>
            <w:tcW w:w="2022" w:type="dxa"/>
          </w:tcPr>
          <w:p w:rsidR="0095290D" w:rsidRDefault="00FA4139">
            <w:pPr>
              <w:pStyle w:val="TableParagraph"/>
              <w:spacing w:before="69"/>
              <w:ind w:left="77"/>
              <w:rPr>
                <w:sz w:val="24"/>
              </w:rPr>
            </w:pPr>
            <w:r>
              <w:rPr>
                <w:sz w:val="24"/>
              </w:rPr>
              <w:t>10 нед.3</w:t>
            </w:r>
            <w:r>
              <w:rPr>
                <w:spacing w:val="-5"/>
                <w:sz w:val="24"/>
              </w:rPr>
              <w:t>дня</w:t>
            </w:r>
          </w:p>
        </w:tc>
        <w:tc>
          <w:tcPr>
            <w:tcW w:w="1941" w:type="dxa"/>
          </w:tcPr>
          <w:p w:rsidR="0095290D" w:rsidRDefault="00FA4139">
            <w:pPr>
              <w:pStyle w:val="TableParagraph"/>
              <w:spacing w:before="69"/>
              <w:ind w:left="76"/>
              <w:rPr>
                <w:sz w:val="24"/>
              </w:rPr>
            </w:pPr>
            <w:r>
              <w:rPr>
                <w:spacing w:val="-5"/>
                <w:sz w:val="24"/>
              </w:rPr>
              <w:t>53</w:t>
            </w:r>
          </w:p>
        </w:tc>
      </w:tr>
      <w:tr w:rsidR="0095290D">
        <w:trPr>
          <w:trHeight w:val="666"/>
        </w:trPr>
        <w:tc>
          <w:tcPr>
            <w:tcW w:w="1955" w:type="dxa"/>
          </w:tcPr>
          <w:p w:rsidR="0095290D" w:rsidRDefault="00FA4139">
            <w:pPr>
              <w:pStyle w:val="TableParagraph"/>
              <w:spacing w:before="63"/>
              <w:ind w:left="78"/>
              <w:rPr>
                <w:sz w:val="24"/>
              </w:rPr>
            </w:pPr>
            <w:r>
              <w:rPr>
                <w:sz w:val="24"/>
              </w:rPr>
              <w:t>IV</w:t>
            </w:r>
            <w:r>
              <w:rPr>
                <w:spacing w:val="-2"/>
                <w:sz w:val="24"/>
              </w:rPr>
              <w:t>четверть</w:t>
            </w:r>
          </w:p>
        </w:tc>
        <w:tc>
          <w:tcPr>
            <w:tcW w:w="1566" w:type="dxa"/>
          </w:tcPr>
          <w:p w:rsidR="0095290D" w:rsidRDefault="00FA4139">
            <w:pPr>
              <w:pStyle w:val="TableParagraph"/>
              <w:spacing w:before="63"/>
              <w:ind w:left="78"/>
              <w:rPr>
                <w:sz w:val="24"/>
              </w:rPr>
            </w:pPr>
            <w:r>
              <w:rPr>
                <w:spacing w:val="-2"/>
                <w:sz w:val="24"/>
              </w:rPr>
              <w:t>31.03.2025</w:t>
            </w:r>
          </w:p>
        </w:tc>
        <w:tc>
          <w:tcPr>
            <w:tcW w:w="1552" w:type="dxa"/>
          </w:tcPr>
          <w:p w:rsidR="0095290D" w:rsidRDefault="00FA4139">
            <w:pPr>
              <w:pStyle w:val="TableParagraph"/>
              <w:spacing w:before="63"/>
              <w:ind w:left="72"/>
              <w:rPr>
                <w:sz w:val="24"/>
              </w:rPr>
            </w:pPr>
            <w:r>
              <w:rPr>
                <w:spacing w:val="-2"/>
                <w:sz w:val="24"/>
              </w:rPr>
              <w:t>23.05.2025</w:t>
            </w:r>
          </w:p>
        </w:tc>
        <w:tc>
          <w:tcPr>
            <w:tcW w:w="2022" w:type="dxa"/>
          </w:tcPr>
          <w:p w:rsidR="0095290D" w:rsidRDefault="00FA4139">
            <w:pPr>
              <w:pStyle w:val="TableParagraph"/>
              <w:spacing w:before="63"/>
              <w:ind w:left="77"/>
              <w:rPr>
                <w:sz w:val="24"/>
              </w:rPr>
            </w:pPr>
            <w:r>
              <w:rPr>
                <w:sz w:val="24"/>
              </w:rPr>
              <w:t>6 нед.4</w:t>
            </w:r>
            <w:r>
              <w:rPr>
                <w:spacing w:val="-4"/>
                <w:sz w:val="24"/>
              </w:rPr>
              <w:t xml:space="preserve"> день</w:t>
            </w:r>
          </w:p>
        </w:tc>
        <w:tc>
          <w:tcPr>
            <w:tcW w:w="1941" w:type="dxa"/>
          </w:tcPr>
          <w:p w:rsidR="0095290D" w:rsidRDefault="00FA4139">
            <w:pPr>
              <w:pStyle w:val="TableParagraph"/>
              <w:spacing w:before="63"/>
              <w:ind w:left="76"/>
              <w:rPr>
                <w:sz w:val="24"/>
              </w:rPr>
            </w:pPr>
            <w:r>
              <w:rPr>
                <w:spacing w:val="-5"/>
                <w:sz w:val="24"/>
              </w:rPr>
              <w:t>37</w:t>
            </w:r>
          </w:p>
        </w:tc>
      </w:tr>
      <w:tr w:rsidR="0095290D">
        <w:trPr>
          <w:trHeight w:val="666"/>
        </w:trPr>
        <w:tc>
          <w:tcPr>
            <w:tcW w:w="5073" w:type="dxa"/>
            <w:gridSpan w:val="3"/>
          </w:tcPr>
          <w:p w:rsidR="0095290D" w:rsidRDefault="00FA4139">
            <w:pPr>
              <w:pStyle w:val="TableParagraph"/>
              <w:spacing w:before="73"/>
              <w:ind w:left="78"/>
              <w:rPr>
                <w:b/>
                <w:sz w:val="24"/>
              </w:rPr>
            </w:pPr>
            <w:r>
              <w:rPr>
                <w:b/>
                <w:sz w:val="24"/>
              </w:rPr>
              <w:t>Итого вучебном годубезучета</w:t>
            </w:r>
            <w:r>
              <w:rPr>
                <w:b/>
                <w:spacing w:val="-4"/>
                <w:sz w:val="24"/>
              </w:rPr>
              <w:t>ГИА*</w:t>
            </w:r>
          </w:p>
        </w:tc>
        <w:tc>
          <w:tcPr>
            <w:tcW w:w="2022" w:type="dxa"/>
          </w:tcPr>
          <w:p w:rsidR="0095290D" w:rsidRDefault="00FA4139">
            <w:pPr>
              <w:pStyle w:val="TableParagraph"/>
              <w:spacing w:before="68"/>
              <w:ind w:left="77"/>
              <w:rPr>
                <w:sz w:val="24"/>
              </w:rPr>
            </w:pPr>
            <w:r>
              <w:rPr>
                <w:spacing w:val="-5"/>
                <w:sz w:val="24"/>
              </w:rPr>
              <w:t>34</w:t>
            </w:r>
          </w:p>
        </w:tc>
        <w:tc>
          <w:tcPr>
            <w:tcW w:w="1941" w:type="dxa"/>
          </w:tcPr>
          <w:p w:rsidR="0095290D" w:rsidRDefault="00FA4139">
            <w:pPr>
              <w:pStyle w:val="TableParagraph"/>
              <w:spacing w:before="68"/>
              <w:ind w:left="76"/>
              <w:rPr>
                <w:sz w:val="24"/>
              </w:rPr>
            </w:pPr>
            <w:r>
              <w:rPr>
                <w:spacing w:val="-5"/>
                <w:sz w:val="24"/>
              </w:rPr>
              <w:t>170</w:t>
            </w:r>
          </w:p>
        </w:tc>
      </w:tr>
    </w:tbl>
    <w:p w:rsidR="0095290D" w:rsidRDefault="0095290D">
      <w:pPr>
        <w:pStyle w:val="a3"/>
        <w:spacing w:before="238"/>
        <w:ind w:left="0" w:firstLine="0"/>
        <w:jc w:val="left"/>
        <w:rPr>
          <w:b/>
          <w:sz w:val="24"/>
        </w:rPr>
      </w:pPr>
    </w:p>
    <w:p w:rsidR="0095290D" w:rsidRDefault="00FA4139">
      <w:pPr>
        <w:spacing w:before="1"/>
        <w:ind w:left="499"/>
        <w:rPr>
          <w:sz w:val="24"/>
        </w:rPr>
      </w:pPr>
      <w:r>
        <w:rPr>
          <w:sz w:val="24"/>
          <w:vertAlign w:val="superscript"/>
        </w:rPr>
        <w:t>*</w:t>
      </w:r>
      <w:r>
        <w:rPr>
          <w:sz w:val="24"/>
        </w:rPr>
        <w:t>СрокипроведенияГИАобучающихсяустанавливаютМинпросвещенияи</w:t>
      </w:r>
      <w:r>
        <w:rPr>
          <w:spacing w:val="-2"/>
          <w:sz w:val="24"/>
        </w:rPr>
        <w:t xml:space="preserve"> Рособрнадзор.</w:t>
      </w:r>
    </w:p>
    <w:p w:rsidR="0095290D" w:rsidRDefault="0095290D">
      <w:pPr>
        <w:pStyle w:val="a3"/>
        <w:ind w:left="0" w:firstLine="0"/>
        <w:jc w:val="left"/>
        <w:rPr>
          <w:sz w:val="24"/>
        </w:rPr>
      </w:pPr>
    </w:p>
    <w:p w:rsidR="0095290D" w:rsidRDefault="0095290D">
      <w:pPr>
        <w:pStyle w:val="a3"/>
        <w:spacing w:before="209"/>
        <w:ind w:left="0" w:firstLine="0"/>
        <w:jc w:val="left"/>
        <w:rPr>
          <w:sz w:val="24"/>
        </w:rPr>
      </w:pPr>
    </w:p>
    <w:p w:rsidR="0095290D" w:rsidRDefault="00FA4139">
      <w:pPr>
        <w:pStyle w:val="a5"/>
        <w:numPr>
          <w:ilvl w:val="1"/>
          <w:numId w:val="7"/>
        </w:numPr>
        <w:tabs>
          <w:tab w:val="left" w:pos="920"/>
        </w:tabs>
        <w:ind w:left="920" w:hanging="421"/>
        <w:rPr>
          <w:b/>
          <w:sz w:val="24"/>
        </w:rPr>
      </w:pPr>
      <w:r>
        <w:rPr>
          <w:b/>
          <w:sz w:val="24"/>
        </w:rPr>
        <w:t>Продолжительностьканикул,праздничныхивыходных</w:t>
      </w:r>
      <w:r>
        <w:rPr>
          <w:b/>
          <w:spacing w:val="-4"/>
          <w:sz w:val="24"/>
        </w:rPr>
        <w:t>дней</w:t>
      </w:r>
    </w:p>
    <w:p w:rsidR="0095290D" w:rsidRDefault="00FA4139">
      <w:pPr>
        <w:spacing w:before="242"/>
        <w:ind w:left="224"/>
        <w:jc w:val="center"/>
        <w:rPr>
          <w:b/>
          <w:sz w:val="24"/>
        </w:rPr>
      </w:pPr>
      <w:r>
        <w:rPr>
          <w:b/>
          <w:sz w:val="24"/>
        </w:rPr>
        <w:t>5–8-е</w:t>
      </w:r>
      <w:r>
        <w:rPr>
          <w:b/>
          <w:spacing w:val="-2"/>
          <w:sz w:val="24"/>
        </w:rPr>
        <w:t>классы</w:t>
      </w:r>
    </w:p>
    <w:p w:rsidR="0095290D" w:rsidRDefault="0095290D">
      <w:pPr>
        <w:jc w:val="center"/>
        <w:rPr>
          <w:b/>
          <w:sz w:val="24"/>
        </w:rPr>
        <w:sectPr w:rsidR="0095290D">
          <w:pgSz w:w="11910" w:h="16840"/>
          <w:pgMar w:top="520" w:right="283" w:bottom="1500" w:left="0" w:header="0" w:footer="1278" w:gutter="0"/>
          <w:cols w:space="720"/>
        </w:sectPr>
      </w:pPr>
    </w:p>
    <w:tbl>
      <w:tblPr>
        <w:tblStyle w:val="TableNormal"/>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86"/>
        <w:gridCol w:w="1306"/>
        <w:gridCol w:w="2070"/>
        <w:gridCol w:w="3371"/>
      </w:tblGrid>
      <w:tr w:rsidR="0095290D">
        <w:trPr>
          <w:trHeight w:val="667"/>
        </w:trPr>
        <w:tc>
          <w:tcPr>
            <w:tcW w:w="2286" w:type="dxa"/>
            <w:vMerge w:val="restart"/>
          </w:tcPr>
          <w:p w:rsidR="0095290D" w:rsidRDefault="0095290D">
            <w:pPr>
              <w:pStyle w:val="TableParagraph"/>
              <w:spacing w:before="114"/>
              <w:ind w:left="0"/>
              <w:rPr>
                <w:b/>
                <w:sz w:val="24"/>
              </w:rPr>
            </w:pPr>
          </w:p>
          <w:p w:rsidR="0095290D" w:rsidRDefault="00FA4139">
            <w:pPr>
              <w:pStyle w:val="TableParagraph"/>
              <w:spacing w:line="276" w:lineRule="auto"/>
              <w:ind w:left="78"/>
              <w:rPr>
                <w:b/>
                <w:sz w:val="24"/>
              </w:rPr>
            </w:pPr>
            <w:r>
              <w:rPr>
                <w:b/>
                <w:spacing w:val="-2"/>
                <w:sz w:val="24"/>
              </w:rPr>
              <w:t>Каникулярный период</w:t>
            </w:r>
          </w:p>
        </w:tc>
        <w:tc>
          <w:tcPr>
            <w:tcW w:w="3376" w:type="dxa"/>
            <w:gridSpan w:val="2"/>
          </w:tcPr>
          <w:p w:rsidR="0095290D" w:rsidRDefault="00FA4139">
            <w:pPr>
              <w:pStyle w:val="TableParagraph"/>
              <w:spacing w:before="73"/>
              <w:ind w:left="73"/>
              <w:rPr>
                <w:b/>
                <w:sz w:val="24"/>
              </w:rPr>
            </w:pPr>
            <w:r>
              <w:rPr>
                <w:b/>
                <w:spacing w:val="-4"/>
                <w:sz w:val="24"/>
              </w:rPr>
              <w:t>Дата</w:t>
            </w:r>
          </w:p>
        </w:tc>
        <w:tc>
          <w:tcPr>
            <w:tcW w:w="3371" w:type="dxa"/>
            <w:vMerge w:val="restart"/>
          </w:tcPr>
          <w:p w:rsidR="0095290D" w:rsidRDefault="00FA4139">
            <w:pPr>
              <w:pStyle w:val="TableParagraph"/>
              <w:spacing w:before="73" w:line="276" w:lineRule="auto"/>
              <w:ind w:left="78" w:right="120"/>
              <w:rPr>
                <w:b/>
                <w:sz w:val="24"/>
              </w:rPr>
            </w:pPr>
            <w:r>
              <w:rPr>
                <w:b/>
                <w:spacing w:val="-2"/>
                <w:sz w:val="24"/>
              </w:rPr>
              <w:t xml:space="preserve">Продолжительность </w:t>
            </w:r>
            <w:r>
              <w:rPr>
                <w:b/>
                <w:sz w:val="24"/>
              </w:rPr>
              <w:t>каникул,праздничныхи выходных дней в</w:t>
            </w:r>
          </w:p>
          <w:p w:rsidR="0095290D" w:rsidRDefault="00FA4139">
            <w:pPr>
              <w:pStyle w:val="TableParagraph"/>
              <w:spacing w:line="274" w:lineRule="exact"/>
              <w:ind w:left="78"/>
              <w:rPr>
                <w:b/>
                <w:sz w:val="24"/>
              </w:rPr>
            </w:pPr>
            <w:r>
              <w:rPr>
                <w:b/>
                <w:sz w:val="24"/>
              </w:rPr>
              <w:t>календарных</w:t>
            </w:r>
            <w:r>
              <w:rPr>
                <w:b/>
                <w:spacing w:val="-4"/>
                <w:sz w:val="24"/>
              </w:rPr>
              <w:t>днях</w:t>
            </w:r>
          </w:p>
        </w:tc>
      </w:tr>
      <w:tr w:rsidR="0095290D">
        <w:trPr>
          <w:trHeight w:val="940"/>
        </w:trPr>
        <w:tc>
          <w:tcPr>
            <w:tcW w:w="2286" w:type="dxa"/>
            <w:vMerge/>
            <w:tcBorders>
              <w:top w:val="nil"/>
            </w:tcBorders>
          </w:tcPr>
          <w:p w:rsidR="0095290D" w:rsidRDefault="0095290D">
            <w:pPr>
              <w:rPr>
                <w:sz w:val="2"/>
                <w:szCs w:val="2"/>
              </w:rPr>
            </w:pPr>
          </w:p>
        </w:tc>
        <w:tc>
          <w:tcPr>
            <w:tcW w:w="1306" w:type="dxa"/>
          </w:tcPr>
          <w:p w:rsidR="0095290D" w:rsidRDefault="00FA4139">
            <w:pPr>
              <w:pStyle w:val="TableParagraph"/>
              <w:spacing w:before="207"/>
              <w:ind w:left="73"/>
              <w:rPr>
                <w:b/>
                <w:sz w:val="24"/>
              </w:rPr>
            </w:pPr>
            <w:r>
              <w:rPr>
                <w:b/>
                <w:spacing w:val="-2"/>
                <w:sz w:val="24"/>
              </w:rPr>
              <w:t>Начало</w:t>
            </w:r>
          </w:p>
        </w:tc>
        <w:tc>
          <w:tcPr>
            <w:tcW w:w="2070" w:type="dxa"/>
          </w:tcPr>
          <w:p w:rsidR="0095290D" w:rsidRDefault="00FA4139">
            <w:pPr>
              <w:pStyle w:val="TableParagraph"/>
              <w:spacing w:before="207"/>
              <w:ind w:left="78"/>
              <w:rPr>
                <w:b/>
                <w:sz w:val="24"/>
              </w:rPr>
            </w:pPr>
            <w:r>
              <w:rPr>
                <w:b/>
                <w:spacing w:val="-2"/>
                <w:sz w:val="24"/>
              </w:rPr>
              <w:t>Окончание</w:t>
            </w:r>
          </w:p>
        </w:tc>
        <w:tc>
          <w:tcPr>
            <w:tcW w:w="3371" w:type="dxa"/>
            <w:vMerge/>
            <w:tcBorders>
              <w:top w:val="nil"/>
            </w:tcBorders>
          </w:tcPr>
          <w:p w:rsidR="0095290D" w:rsidRDefault="0095290D">
            <w:pPr>
              <w:rPr>
                <w:sz w:val="2"/>
                <w:szCs w:val="2"/>
              </w:rPr>
            </w:pPr>
          </w:p>
        </w:tc>
      </w:tr>
      <w:tr w:rsidR="0095290D">
        <w:trPr>
          <w:trHeight w:val="667"/>
        </w:trPr>
        <w:tc>
          <w:tcPr>
            <w:tcW w:w="2286" w:type="dxa"/>
          </w:tcPr>
          <w:p w:rsidR="0095290D" w:rsidRDefault="00FA4139">
            <w:pPr>
              <w:pStyle w:val="TableParagraph"/>
              <w:spacing w:before="64"/>
              <w:ind w:left="78"/>
              <w:rPr>
                <w:sz w:val="24"/>
              </w:rPr>
            </w:pPr>
            <w:r>
              <w:rPr>
                <w:sz w:val="24"/>
              </w:rPr>
              <w:t>Осенние</w:t>
            </w:r>
            <w:r>
              <w:rPr>
                <w:spacing w:val="-2"/>
                <w:sz w:val="24"/>
              </w:rPr>
              <w:t xml:space="preserve"> каникулы</w:t>
            </w:r>
          </w:p>
        </w:tc>
        <w:tc>
          <w:tcPr>
            <w:tcW w:w="1306" w:type="dxa"/>
          </w:tcPr>
          <w:p w:rsidR="0095290D" w:rsidRDefault="00FA4139">
            <w:pPr>
              <w:pStyle w:val="TableParagraph"/>
              <w:spacing w:before="64"/>
              <w:ind w:left="73"/>
              <w:rPr>
                <w:sz w:val="24"/>
              </w:rPr>
            </w:pPr>
            <w:r>
              <w:rPr>
                <w:spacing w:val="-2"/>
                <w:sz w:val="24"/>
              </w:rPr>
              <w:t>26.10.2024</w:t>
            </w:r>
          </w:p>
        </w:tc>
        <w:tc>
          <w:tcPr>
            <w:tcW w:w="2070" w:type="dxa"/>
          </w:tcPr>
          <w:p w:rsidR="0095290D" w:rsidRDefault="00FA4139">
            <w:pPr>
              <w:pStyle w:val="TableParagraph"/>
              <w:spacing w:before="64"/>
              <w:ind w:left="78"/>
              <w:rPr>
                <w:sz w:val="24"/>
              </w:rPr>
            </w:pPr>
            <w:r>
              <w:rPr>
                <w:spacing w:val="-2"/>
                <w:sz w:val="24"/>
              </w:rPr>
              <w:t>04.11.2024</w:t>
            </w:r>
          </w:p>
        </w:tc>
        <w:tc>
          <w:tcPr>
            <w:tcW w:w="3371" w:type="dxa"/>
          </w:tcPr>
          <w:p w:rsidR="0095290D" w:rsidRDefault="00FA4139">
            <w:pPr>
              <w:pStyle w:val="TableParagraph"/>
              <w:spacing w:before="64"/>
              <w:ind w:left="78"/>
              <w:rPr>
                <w:sz w:val="24"/>
              </w:rPr>
            </w:pPr>
            <w:r>
              <w:rPr>
                <w:spacing w:val="-5"/>
                <w:sz w:val="24"/>
              </w:rPr>
              <w:t>10</w:t>
            </w:r>
          </w:p>
        </w:tc>
      </w:tr>
      <w:tr w:rsidR="0095290D">
        <w:trPr>
          <w:trHeight w:val="666"/>
        </w:trPr>
        <w:tc>
          <w:tcPr>
            <w:tcW w:w="2286" w:type="dxa"/>
          </w:tcPr>
          <w:p w:rsidR="0095290D" w:rsidRDefault="00FA4139">
            <w:pPr>
              <w:pStyle w:val="TableParagraph"/>
              <w:spacing w:before="68"/>
              <w:ind w:left="78"/>
              <w:rPr>
                <w:sz w:val="24"/>
              </w:rPr>
            </w:pPr>
            <w:r>
              <w:rPr>
                <w:sz w:val="24"/>
              </w:rPr>
              <w:t>Зимние</w:t>
            </w:r>
            <w:r>
              <w:rPr>
                <w:spacing w:val="-2"/>
                <w:sz w:val="24"/>
              </w:rPr>
              <w:t>каникулы</w:t>
            </w:r>
          </w:p>
        </w:tc>
        <w:tc>
          <w:tcPr>
            <w:tcW w:w="1306" w:type="dxa"/>
          </w:tcPr>
          <w:p w:rsidR="0095290D" w:rsidRDefault="00FA4139">
            <w:pPr>
              <w:pStyle w:val="TableParagraph"/>
              <w:spacing w:before="68"/>
              <w:ind w:left="73"/>
              <w:rPr>
                <w:sz w:val="24"/>
              </w:rPr>
            </w:pPr>
            <w:r>
              <w:rPr>
                <w:spacing w:val="-2"/>
                <w:sz w:val="24"/>
              </w:rPr>
              <w:t>29.12.2024</w:t>
            </w:r>
          </w:p>
        </w:tc>
        <w:tc>
          <w:tcPr>
            <w:tcW w:w="2070" w:type="dxa"/>
          </w:tcPr>
          <w:p w:rsidR="0095290D" w:rsidRDefault="00FA4139">
            <w:pPr>
              <w:pStyle w:val="TableParagraph"/>
              <w:spacing w:before="68"/>
              <w:ind w:left="78"/>
              <w:rPr>
                <w:sz w:val="24"/>
              </w:rPr>
            </w:pPr>
            <w:r>
              <w:rPr>
                <w:spacing w:val="-2"/>
                <w:sz w:val="24"/>
              </w:rPr>
              <w:t>08.01.2025</w:t>
            </w:r>
          </w:p>
        </w:tc>
        <w:tc>
          <w:tcPr>
            <w:tcW w:w="3371" w:type="dxa"/>
          </w:tcPr>
          <w:p w:rsidR="0095290D" w:rsidRDefault="00FA4139">
            <w:pPr>
              <w:pStyle w:val="TableParagraph"/>
              <w:spacing w:before="68"/>
              <w:ind w:left="78"/>
              <w:rPr>
                <w:sz w:val="24"/>
              </w:rPr>
            </w:pPr>
            <w:r>
              <w:rPr>
                <w:spacing w:val="-5"/>
                <w:sz w:val="24"/>
              </w:rPr>
              <w:t>11</w:t>
            </w:r>
          </w:p>
        </w:tc>
      </w:tr>
      <w:tr w:rsidR="0095290D">
        <w:trPr>
          <w:trHeight w:val="667"/>
        </w:trPr>
        <w:tc>
          <w:tcPr>
            <w:tcW w:w="2286" w:type="dxa"/>
          </w:tcPr>
          <w:p w:rsidR="0095290D" w:rsidRDefault="00FA4139">
            <w:pPr>
              <w:pStyle w:val="TableParagraph"/>
              <w:spacing w:before="68"/>
              <w:ind w:left="78"/>
              <w:rPr>
                <w:sz w:val="24"/>
              </w:rPr>
            </w:pPr>
            <w:r>
              <w:rPr>
                <w:sz w:val="24"/>
              </w:rPr>
              <w:t>Весенние</w:t>
            </w:r>
            <w:r>
              <w:rPr>
                <w:spacing w:val="-2"/>
                <w:sz w:val="24"/>
              </w:rPr>
              <w:t>каникулы</w:t>
            </w:r>
          </w:p>
        </w:tc>
        <w:tc>
          <w:tcPr>
            <w:tcW w:w="1306" w:type="dxa"/>
          </w:tcPr>
          <w:p w:rsidR="0095290D" w:rsidRDefault="00FA4139">
            <w:pPr>
              <w:pStyle w:val="TableParagraph"/>
              <w:spacing w:before="68"/>
              <w:ind w:left="73"/>
              <w:rPr>
                <w:sz w:val="24"/>
              </w:rPr>
            </w:pPr>
            <w:r>
              <w:rPr>
                <w:spacing w:val="-2"/>
                <w:sz w:val="24"/>
              </w:rPr>
              <w:t>22.03.2025</w:t>
            </w:r>
          </w:p>
        </w:tc>
        <w:tc>
          <w:tcPr>
            <w:tcW w:w="2070" w:type="dxa"/>
          </w:tcPr>
          <w:p w:rsidR="0095290D" w:rsidRDefault="00FA4139">
            <w:pPr>
              <w:pStyle w:val="TableParagraph"/>
              <w:spacing w:before="68"/>
              <w:ind w:left="78"/>
              <w:rPr>
                <w:sz w:val="24"/>
              </w:rPr>
            </w:pPr>
            <w:r>
              <w:rPr>
                <w:spacing w:val="-2"/>
                <w:sz w:val="24"/>
              </w:rPr>
              <w:t>30.03.2025</w:t>
            </w:r>
          </w:p>
        </w:tc>
        <w:tc>
          <w:tcPr>
            <w:tcW w:w="3371" w:type="dxa"/>
          </w:tcPr>
          <w:p w:rsidR="0095290D" w:rsidRDefault="00FA4139">
            <w:pPr>
              <w:pStyle w:val="TableParagraph"/>
              <w:spacing w:before="68"/>
              <w:ind w:left="78"/>
              <w:rPr>
                <w:sz w:val="24"/>
              </w:rPr>
            </w:pPr>
            <w:r>
              <w:rPr>
                <w:spacing w:val="-10"/>
                <w:sz w:val="24"/>
              </w:rPr>
              <w:t>9</w:t>
            </w:r>
          </w:p>
        </w:tc>
      </w:tr>
      <w:tr w:rsidR="0095290D">
        <w:trPr>
          <w:trHeight w:val="666"/>
        </w:trPr>
        <w:tc>
          <w:tcPr>
            <w:tcW w:w="2286" w:type="dxa"/>
          </w:tcPr>
          <w:p w:rsidR="0095290D" w:rsidRDefault="00FA4139">
            <w:pPr>
              <w:pStyle w:val="TableParagraph"/>
              <w:spacing w:before="68"/>
              <w:ind w:left="78"/>
              <w:rPr>
                <w:sz w:val="24"/>
              </w:rPr>
            </w:pPr>
            <w:r>
              <w:rPr>
                <w:sz w:val="24"/>
              </w:rPr>
              <w:t>Летние</w:t>
            </w:r>
            <w:r>
              <w:rPr>
                <w:spacing w:val="-2"/>
                <w:sz w:val="24"/>
              </w:rPr>
              <w:t>каникулы</w:t>
            </w:r>
          </w:p>
        </w:tc>
        <w:tc>
          <w:tcPr>
            <w:tcW w:w="1306" w:type="dxa"/>
          </w:tcPr>
          <w:p w:rsidR="0095290D" w:rsidRDefault="00FA4139">
            <w:pPr>
              <w:pStyle w:val="TableParagraph"/>
              <w:spacing w:before="68"/>
              <w:ind w:left="73"/>
              <w:rPr>
                <w:sz w:val="24"/>
              </w:rPr>
            </w:pPr>
            <w:r>
              <w:rPr>
                <w:spacing w:val="-2"/>
                <w:sz w:val="24"/>
              </w:rPr>
              <w:t>26.05.2025</w:t>
            </w:r>
          </w:p>
        </w:tc>
        <w:tc>
          <w:tcPr>
            <w:tcW w:w="2070" w:type="dxa"/>
          </w:tcPr>
          <w:p w:rsidR="0095290D" w:rsidRDefault="00FA4139">
            <w:pPr>
              <w:pStyle w:val="TableParagraph"/>
              <w:spacing w:before="68"/>
              <w:ind w:left="78"/>
              <w:rPr>
                <w:sz w:val="24"/>
              </w:rPr>
            </w:pPr>
            <w:r>
              <w:rPr>
                <w:spacing w:val="-2"/>
                <w:sz w:val="24"/>
              </w:rPr>
              <w:t>31.08.2025</w:t>
            </w:r>
          </w:p>
        </w:tc>
        <w:tc>
          <w:tcPr>
            <w:tcW w:w="3371" w:type="dxa"/>
          </w:tcPr>
          <w:p w:rsidR="0095290D" w:rsidRDefault="00FA4139">
            <w:pPr>
              <w:pStyle w:val="TableParagraph"/>
              <w:spacing w:before="68"/>
              <w:ind w:left="78"/>
              <w:rPr>
                <w:sz w:val="24"/>
              </w:rPr>
            </w:pPr>
            <w:r>
              <w:rPr>
                <w:spacing w:val="-5"/>
                <w:sz w:val="24"/>
              </w:rPr>
              <w:t>98</w:t>
            </w:r>
          </w:p>
        </w:tc>
      </w:tr>
      <w:tr w:rsidR="0095290D">
        <w:trPr>
          <w:trHeight w:val="666"/>
        </w:trPr>
        <w:tc>
          <w:tcPr>
            <w:tcW w:w="5662" w:type="dxa"/>
            <w:gridSpan w:val="3"/>
          </w:tcPr>
          <w:p w:rsidR="0095290D" w:rsidRDefault="00FA4139">
            <w:pPr>
              <w:pStyle w:val="TableParagraph"/>
              <w:spacing w:before="68"/>
              <w:ind w:left="78"/>
              <w:rPr>
                <w:sz w:val="24"/>
              </w:rPr>
            </w:pPr>
            <w:r>
              <w:rPr>
                <w:sz w:val="24"/>
              </w:rPr>
              <w:t>Праздничные/выходные</w:t>
            </w:r>
            <w:r>
              <w:rPr>
                <w:spacing w:val="-5"/>
                <w:sz w:val="24"/>
              </w:rPr>
              <w:t>дни</w:t>
            </w:r>
          </w:p>
        </w:tc>
        <w:tc>
          <w:tcPr>
            <w:tcW w:w="3371" w:type="dxa"/>
          </w:tcPr>
          <w:p w:rsidR="0095290D" w:rsidRDefault="00FA4139">
            <w:pPr>
              <w:pStyle w:val="TableParagraph"/>
              <w:spacing w:before="68"/>
              <w:ind w:left="78"/>
              <w:rPr>
                <w:sz w:val="24"/>
              </w:rPr>
            </w:pPr>
            <w:r>
              <w:rPr>
                <w:spacing w:val="-5"/>
                <w:sz w:val="24"/>
              </w:rPr>
              <w:t>68</w:t>
            </w:r>
          </w:p>
        </w:tc>
      </w:tr>
      <w:tr w:rsidR="0095290D">
        <w:trPr>
          <w:trHeight w:val="671"/>
        </w:trPr>
        <w:tc>
          <w:tcPr>
            <w:tcW w:w="5662" w:type="dxa"/>
            <w:gridSpan w:val="3"/>
          </w:tcPr>
          <w:p w:rsidR="0095290D" w:rsidRDefault="00FA4139">
            <w:pPr>
              <w:pStyle w:val="TableParagraph"/>
              <w:spacing w:before="74"/>
              <w:ind w:left="78"/>
              <w:rPr>
                <w:b/>
                <w:sz w:val="24"/>
              </w:rPr>
            </w:pPr>
            <w:r>
              <w:rPr>
                <w:b/>
                <w:spacing w:val="-2"/>
                <w:sz w:val="24"/>
              </w:rPr>
              <w:t>Итого</w:t>
            </w:r>
          </w:p>
        </w:tc>
        <w:tc>
          <w:tcPr>
            <w:tcW w:w="3371" w:type="dxa"/>
          </w:tcPr>
          <w:p w:rsidR="0095290D" w:rsidRDefault="00FA4139">
            <w:pPr>
              <w:pStyle w:val="TableParagraph"/>
              <w:spacing w:before="69"/>
              <w:ind w:left="78"/>
              <w:rPr>
                <w:sz w:val="24"/>
              </w:rPr>
            </w:pPr>
            <w:r>
              <w:rPr>
                <w:spacing w:val="-5"/>
                <w:sz w:val="24"/>
              </w:rPr>
              <w:t>196</w:t>
            </w:r>
          </w:p>
        </w:tc>
      </w:tr>
    </w:tbl>
    <w:p w:rsidR="0095290D" w:rsidRDefault="00FA4139">
      <w:pPr>
        <w:spacing w:before="20"/>
        <w:ind w:left="225"/>
        <w:jc w:val="center"/>
        <w:rPr>
          <w:b/>
          <w:sz w:val="24"/>
        </w:rPr>
      </w:pPr>
      <w:r>
        <w:rPr>
          <w:b/>
          <w:sz w:val="24"/>
        </w:rPr>
        <w:t>9-й</w:t>
      </w:r>
      <w:r>
        <w:rPr>
          <w:b/>
          <w:spacing w:val="-2"/>
          <w:sz w:val="24"/>
        </w:rPr>
        <w:t>класс</w:t>
      </w:r>
    </w:p>
    <w:p w:rsidR="0095290D" w:rsidRDefault="0095290D">
      <w:pPr>
        <w:pStyle w:val="a3"/>
        <w:spacing w:before="15" w:after="1"/>
        <w:ind w:left="0" w:firstLine="0"/>
        <w:jc w:val="left"/>
        <w:rPr>
          <w:b/>
          <w:sz w:val="20"/>
        </w:rPr>
      </w:pPr>
    </w:p>
    <w:tbl>
      <w:tblPr>
        <w:tblStyle w:val="TableNormal"/>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94"/>
        <w:gridCol w:w="1431"/>
        <w:gridCol w:w="2305"/>
        <w:gridCol w:w="3203"/>
      </w:tblGrid>
      <w:tr w:rsidR="0095290D">
        <w:trPr>
          <w:trHeight w:val="623"/>
        </w:trPr>
        <w:tc>
          <w:tcPr>
            <w:tcW w:w="2094" w:type="dxa"/>
            <w:vMerge w:val="restart"/>
          </w:tcPr>
          <w:p w:rsidR="0095290D" w:rsidRDefault="00FA4139">
            <w:pPr>
              <w:pStyle w:val="TableParagraph"/>
              <w:spacing w:before="68" w:line="242" w:lineRule="auto"/>
              <w:ind w:left="78"/>
              <w:rPr>
                <w:b/>
                <w:sz w:val="24"/>
              </w:rPr>
            </w:pPr>
            <w:r>
              <w:rPr>
                <w:b/>
                <w:spacing w:val="-2"/>
                <w:sz w:val="24"/>
              </w:rPr>
              <w:t>Каникулярный период</w:t>
            </w:r>
          </w:p>
        </w:tc>
        <w:tc>
          <w:tcPr>
            <w:tcW w:w="3736" w:type="dxa"/>
            <w:gridSpan w:val="2"/>
          </w:tcPr>
          <w:p w:rsidR="0095290D" w:rsidRDefault="00FA4139">
            <w:pPr>
              <w:pStyle w:val="TableParagraph"/>
              <w:spacing w:before="68"/>
              <w:ind w:left="78"/>
              <w:rPr>
                <w:b/>
                <w:sz w:val="24"/>
              </w:rPr>
            </w:pPr>
            <w:r>
              <w:rPr>
                <w:b/>
                <w:spacing w:val="-4"/>
                <w:sz w:val="24"/>
              </w:rPr>
              <w:t>Дата</w:t>
            </w:r>
          </w:p>
        </w:tc>
        <w:tc>
          <w:tcPr>
            <w:tcW w:w="3203" w:type="dxa"/>
            <w:vMerge w:val="restart"/>
          </w:tcPr>
          <w:p w:rsidR="0095290D" w:rsidRDefault="00FA4139">
            <w:pPr>
              <w:pStyle w:val="TableParagraph"/>
              <w:spacing w:before="68"/>
              <w:ind w:left="73"/>
              <w:rPr>
                <w:b/>
                <w:sz w:val="24"/>
              </w:rPr>
            </w:pPr>
            <w:r>
              <w:rPr>
                <w:b/>
                <w:spacing w:val="-2"/>
                <w:sz w:val="24"/>
              </w:rPr>
              <w:t xml:space="preserve">Продолжительность </w:t>
            </w:r>
            <w:r>
              <w:rPr>
                <w:b/>
                <w:sz w:val="24"/>
              </w:rPr>
              <w:t>каникул,праздничныхи выходных дней в</w:t>
            </w:r>
          </w:p>
          <w:p w:rsidR="0095290D" w:rsidRDefault="00FA4139">
            <w:pPr>
              <w:pStyle w:val="TableParagraph"/>
              <w:spacing w:before="3"/>
              <w:ind w:left="73"/>
              <w:rPr>
                <w:b/>
                <w:sz w:val="24"/>
              </w:rPr>
            </w:pPr>
            <w:r>
              <w:rPr>
                <w:b/>
                <w:sz w:val="24"/>
              </w:rPr>
              <w:t>календарных</w:t>
            </w:r>
            <w:r>
              <w:rPr>
                <w:b/>
                <w:spacing w:val="-4"/>
                <w:sz w:val="24"/>
              </w:rPr>
              <w:t>днях</w:t>
            </w:r>
          </w:p>
        </w:tc>
      </w:tr>
      <w:tr w:rsidR="0095290D">
        <w:trPr>
          <w:trHeight w:val="815"/>
        </w:trPr>
        <w:tc>
          <w:tcPr>
            <w:tcW w:w="2094" w:type="dxa"/>
            <w:vMerge/>
            <w:tcBorders>
              <w:top w:val="nil"/>
            </w:tcBorders>
          </w:tcPr>
          <w:p w:rsidR="0095290D" w:rsidRDefault="0095290D">
            <w:pPr>
              <w:rPr>
                <w:sz w:val="2"/>
                <w:szCs w:val="2"/>
              </w:rPr>
            </w:pPr>
          </w:p>
        </w:tc>
        <w:tc>
          <w:tcPr>
            <w:tcW w:w="1431" w:type="dxa"/>
          </w:tcPr>
          <w:p w:rsidR="0095290D" w:rsidRDefault="00FA4139">
            <w:pPr>
              <w:pStyle w:val="TableParagraph"/>
              <w:spacing w:before="73"/>
              <w:ind w:left="78"/>
              <w:rPr>
                <w:b/>
                <w:sz w:val="24"/>
              </w:rPr>
            </w:pPr>
            <w:r>
              <w:rPr>
                <w:b/>
                <w:spacing w:val="-2"/>
                <w:sz w:val="24"/>
              </w:rPr>
              <w:t>Начало</w:t>
            </w:r>
          </w:p>
        </w:tc>
        <w:tc>
          <w:tcPr>
            <w:tcW w:w="2305" w:type="dxa"/>
          </w:tcPr>
          <w:p w:rsidR="0095290D" w:rsidRDefault="00FA4139">
            <w:pPr>
              <w:pStyle w:val="TableParagraph"/>
              <w:spacing w:before="73"/>
              <w:ind w:left="78"/>
              <w:rPr>
                <w:b/>
                <w:sz w:val="24"/>
              </w:rPr>
            </w:pPr>
            <w:r>
              <w:rPr>
                <w:b/>
                <w:spacing w:val="-2"/>
                <w:sz w:val="24"/>
              </w:rPr>
              <w:t>Окончание</w:t>
            </w:r>
            <w:r>
              <w:rPr>
                <w:b/>
                <w:spacing w:val="-2"/>
                <w:sz w:val="24"/>
                <w:vertAlign w:val="superscript"/>
              </w:rPr>
              <w:t>*</w:t>
            </w:r>
          </w:p>
        </w:tc>
        <w:tc>
          <w:tcPr>
            <w:tcW w:w="3203" w:type="dxa"/>
            <w:vMerge/>
            <w:tcBorders>
              <w:top w:val="nil"/>
            </w:tcBorders>
          </w:tcPr>
          <w:p w:rsidR="0095290D" w:rsidRDefault="0095290D">
            <w:pPr>
              <w:rPr>
                <w:sz w:val="2"/>
                <w:szCs w:val="2"/>
              </w:rPr>
            </w:pPr>
          </w:p>
        </w:tc>
      </w:tr>
      <w:tr w:rsidR="0095290D">
        <w:trPr>
          <w:trHeight w:val="666"/>
        </w:trPr>
        <w:tc>
          <w:tcPr>
            <w:tcW w:w="2094" w:type="dxa"/>
          </w:tcPr>
          <w:p w:rsidR="0095290D" w:rsidRDefault="00FA4139">
            <w:pPr>
              <w:pStyle w:val="TableParagraph"/>
              <w:spacing w:before="63"/>
              <w:ind w:left="9"/>
              <w:jc w:val="center"/>
              <w:rPr>
                <w:sz w:val="24"/>
              </w:rPr>
            </w:pPr>
            <w:r>
              <w:rPr>
                <w:sz w:val="24"/>
              </w:rPr>
              <w:t>Осенние</w:t>
            </w:r>
            <w:r>
              <w:rPr>
                <w:spacing w:val="-2"/>
                <w:sz w:val="24"/>
              </w:rPr>
              <w:t xml:space="preserve"> каникулы</w:t>
            </w:r>
          </w:p>
        </w:tc>
        <w:tc>
          <w:tcPr>
            <w:tcW w:w="1431" w:type="dxa"/>
          </w:tcPr>
          <w:p w:rsidR="0095290D" w:rsidRDefault="00FA4139">
            <w:pPr>
              <w:pStyle w:val="TableParagraph"/>
              <w:spacing w:before="63"/>
              <w:ind w:left="78"/>
              <w:rPr>
                <w:sz w:val="24"/>
              </w:rPr>
            </w:pPr>
            <w:r>
              <w:rPr>
                <w:spacing w:val="-2"/>
                <w:sz w:val="24"/>
              </w:rPr>
              <w:t>26.10.2024</w:t>
            </w:r>
          </w:p>
        </w:tc>
        <w:tc>
          <w:tcPr>
            <w:tcW w:w="2305" w:type="dxa"/>
          </w:tcPr>
          <w:p w:rsidR="0095290D" w:rsidRDefault="00FA4139">
            <w:pPr>
              <w:pStyle w:val="TableParagraph"/>
              <w:spacing w:before="63"/>
              <w:ind w:left="78"/>
              <w:rPr>
                <w:sz w:val="24"/>
              </w:rPr>
            </w:pPr>
            <w:r>
              <w:rPr>
                <w:spacing w:val="-2"/>
                <w:sz w:val="24"/>
              </w:rPr>
              <w:t>04.11.2024</w:t>
            </w:r>
          </w:p>
        </w:tc>
        <w:tc>
          <w:tcPr>
            <w:tcW w:w="3203" w:type="dxa"/>
          </w:tcPr>
          <w:p w:rsidR="0095290D" w:rsidRDefault="00FA4139">
            <w:pPr>
              <w:pStyle w:val="TableParagraph"/>
              <w:spacing w:before="63"/>
              <w:ind w:left="73"/>
              <w:rPr>
                <w:sz w:val="24"/>
              </w:rPr>
            </w:pPr>
            <w:r>
              <w:rPr>
                <w:spacing w:val="-5"/>
                <w:sz w:val="24"/>
              </w:rPr>
              <w:t>10</w:t>
            </w:r>
          </w:p>
        </w:tc>
      </w:tr>
      <w:tr w:rsidR="0095290D">
        <w:trPr>
          <w:trHeight w:val="666"/>
        </w:trPr>
        <w:tc>
          <w:tcPr>
            <w:tcW w:w="2094" w:type="dxa"/>
          </w:tcPr>
          <w:p w:rsidR="0095290D" w:rsidRDefault="00FA4139">
            <w:pPr>
              <w:pStyle w:val="TableParagraph"/>
              <w:spacing w:before="64"/>
              <w:ind w:left="9" w:right="112"/>
              <w:jc w:val="center"/>
              <w:rPr>
                <w:sz w:val="24"/>
              </w:rPr>
            </w:pPr>
            <w:r>
              <w:rPr>
                <w:sz w:val="24"/>
              </w:rPr>
              <w:t>Зимние</w:t>
            </w:r>
            <w:r>
              <w:rPr>
                <w:spacing w:val="-2"/>
                <w:sz w:val="24"/>
              </w:rPr>
              <w:t>каникулы</w:t>
            </w:r>
          </w:p>
        </w:tc>
        <w:tc>
          <w:tcPr>
            <w:tcW w:w="1431" w:type="dxa"/>
          </w:tcPr>
          <w:p w:rsidR="0095290D" w:rsidRDefault="00FA4139">
            <w:pPr>
              <w:pStyle w:val="TableParagraph"/>
              <w:spacing w:before="64"/>
              <w:ind w:left="78"/>
              <w:rPr>
                <w:sz w:val="24"/>
              </w:rPr>
            </w:pPr>
            <w:r>
              <w:rPr>
                <w:spacing w:val="-2"/>
                <w:sz w:val="24"/>
              </w:rPr>
              <w:t>29.12.2024</w:t>
            </w:r>
          </w:p>
        </w:tc>
        <w:tc>
          <w:tcPr>
            <w:tcW w:w="2305" w:type="dxa"/>
          </w:tcPr>
          <w:p w:rsidR="0095290D" w:rsidRDefault="00FA4139">
            <w:pPr>
              <w:pStyle w:val="TableParagraph"/>
              <w:spacing w:before="64"/>
              <w:ind w:left="78"/>
              <w:rPr>
                <w:sz w:val="24"/>
              </w:rPr>
            </w:pPr>
            <w:r>
              <w:rPr>
                <w:spacing w:val="-2"/>
                <w:sz w:val="24"/>
              </w:rPr>
              <w:t>08.01.2025</w:t>
            </w:r>
          </w:p>
        </w:tc>
        <w:tc>
          <w:tcPr>
            <w:tcW w:w="3203" w:type="dxa"/>
          </w:tcPr>
          <w:p w:rsidR="0095290D" w:rsidRDefault="00FA4139">
            <w:pPr>
              <w:pStyle w:val="TableParagraph"/>
              <w:spacing w:before="64"/>
              <w:ind w:left="73"/>
              <w:rPr>
                <w:sz w:val="24"/>
              </w:rPr>
            </w:pPr>
            <w:r>
              <w:rPr>
                <w:spacing w:val="-5"/>
                <w:sz w:val="24"/>
              </w:rPr>
              <w:t>11</w:t>
            </w:r>
          </w:p>
        </w:tc>
      </w:tr>
      <w:tr w:rsidR="0095290D">
        <w:trPr>
          <w:trHeight w:val="901"/>
        </w:trPr>
        <w:tc>
          <w:tcPr>
            <w:tcW w:w="2094" w:type="dxa"/>
          </w:tcPr>
          <w:p w:rsidR="0095290D" w:rsidRDefault="00FA4139">
            <w:pPr>
              <w:pStyle w:val="TableParagraph"/>
              <w:spacing w:before="70" w:line="237" w:lineRule="auto"/>
              <w:ind w:left="78" w:right="999"/>
              <w:rPr>
                <w:sz w:val="24"/>
              </w:rPr>
            </w:pPr>
            <w:r>
              <w:rPr>
                <w:spacing w:val="-2"/>
                <w:sz w:val="24"/>
              </w:rPr>
              <w:t>Весенние каникулы</w:t>
            </w:r>
          </w:p>
        </w:tc>
        <w:tc>
          <w:tcPr>
            <w:tcW w:w="1431" w:type="dxa"/>
          </w:tcPr>
          <w:p w:rsidR="0095290D" w:rsidRDefault="00FA4139">
            <w:pPr>
              <w:pStyle w:val="TableParagraph"/>
              <w:spacing w:before="68"/>
              <w:ind w:left="78"/>
              <w:rPr>
                <w:sz w:val="24"/>
              </w:rPr>
            </w:pPr>
            <w:r>
              <w:rPr>
                <w:spacing w:val="-2"/>
                <w:sz w:val="24"/>
              </w:rPr>
              <w:t>22.03.2025</w:t>
            </w:r>
          </w:p>
        </w:tc>
        <w:tc>
          <w:tcPr>
            <w:tcW w:w="2305" w:type="dxa"/>
          </w:tcPr>
          <w:p w:rsidR="0095290D" w:rsidRDefault="00FA4139">
            <w:pPr>
              <w:pStyle w:val="TableParagraph"/>
              <w:spacing w:before="68"/>
              <w:ind w:left="78"/>
              <w:rPr>
                <w:sz w:val="24"/>
              </w:rPr>
            </w:pPr>
            <w:r>
              <w:rPr>
                <w:spacing w:val="-2"/>
                <w:sz w:val="24"/>
              </w:rPr>
              <w:t>30.03.2025</w:t>
            </w:r>
          </w:p>
        </w:tc>
        <w:tc>
          <w:tcPr>
            <w:tcW w:w="3203" w:type="dxa"/>
          </w:tcPr>
          <w:p w:rsidR="0095290D" w:rsidRDefault="00FA4139">
            <w:pPr>
              <w:pStyle w:val="TableParagraph"/>
              <w:spacing w:before="68"/>
              <w:ind w:left="73"/>
              <w:rPr>
                <w:sz w:val="24"/>
              </w:rPr>
            </w:pPr>
            <w:r>
              <w:rPr>
                <w:spacing w:val="-10"/>
                <w:sz w:val="24"/>
              </w:rPr>
              <w:t>9</w:t>
            </w:r>
          </w:p>
        </w:tc>
      </w:tr>
      <w:tr w:rsidR="0095290D">
        <w:trPr>
          <w:trHeight w:val="902"/>
        </w:trPr>
        <w:tc>
          <w:tcPr>
            <w:tcW w:w="2094" w:type="dxa"/>
          </w:tcPr>
          <w:p w:rsidR="0095290D" w:rsidRDefault="00FA4139">
            <w:pPr>
              <w:pStyle w:val="TableParagraph"/>
              <w:spacing w:before="71" w:line="237" w:lineRule="auto"/>
              <w:ind w:left="78" w:right="763"/>
              <w:rPr>
                <w:sz w:val="24"/>
              </w:rPr>
            </w:pPr>
            <w:r>
              <w:rPr>
                <w:spacing w:val="-2"/>
                <w:sz w:val="24"/>
              </w:rPr>
              <w:t>Летние каникулы**</w:t>
            </w:r>
          </w:p>
        </w:tc>
        <w:tc>
          <w:tcPr>
            <w:tcW w:w="1431" w:type="dxa"/>
          </w:tcPr>
          <w:p w:rsidR="0095290D" w:rsidRDefault="00FA4139">
            <w:pPr>
              <w:pStyle w:val="TableParagraph"/>
              <w:spacing w:before="69"/>
              <w:ind w:left="78"/>
              <w:rPr>
                <w:sz w:val="24"/>
              </w:rPr>
            </w:pPr>
            <w:r>
              <w:rPr>
                <w:spacing w:val="-2"/>
                <w:sz w:val="24"/>
              </w:rPr>
              <w:t>01.07.2025</w:t>
            </w:r>
          </w:p>
        </w:tc>
        <w:tc>
          <w:tcPr>
            <w:tcW w:w="2305" w:type="dxa"/>
          </w:tcPr>
          <w:p w:rsidR="0095290D" w:rsidRDefault="00FA4139">
            <w:pPr>
              <w:pStyle w:val="TableParagraph"/>
              <w:spacing w:before="69"/>
              <w:ind w:left="78"/>
              <w:rPr>
                <w:sz w:val="24"/>
              </w:rPr>
            </w:pPr>
            <w:r>
              <w:rPr>
                <w:spacing w:val="-2"/>
                <w:sz w:val="24"/>
              </w:rPr>
              <w:t>31.08.2025</w:t>
            </w:r>
          </w:p>
        </w:tc>
        <w:tc>
          <w:tcPr>
            <w:tcW w:w="3203" w:type="dxa"/>
          </w:tcPr>
          <w:p w:rsidR="0095290D" w:rsidRDefault="00FA4139">
            <w:pPr>
              <w:pStyle w:val="TableParagraph"/>
              <w:spacing w:before="69"/>
              <w:ind w:left="73"/>
              <w:rPr>
                <w:sz w:val="24"/>
              </w:rPr>
            </w:pPr>
            <w:r>
              <w:rPr>
                <w:spacing w:val="-5"/>
                <w:sz w:val="24"/>
              </w:rPr>
              <w:t>62</w:t>
            </w:r>
          </w:p>
        </w:tc>
      </w:tr>
      <w:tr w:rsidR="0095290D">
        <w:trPr>
          <w:trHeight w:val="628"/>
        </w:trPr>
        <w:tc>
          <w:tcPr>
            <w:tcW w:w="5830" w:type="dxa"/>
            <w:gridSpan w:val="3"/>
          </w:tcPr>
          <w:p w:rsidR="0095290D" w:rsidRDefault="00FA4139">
            <w:pPr>
              <w:pStyle w:val="TableParagraph"/>
              <w:spacing w:before="68"/>
              <w:ind w:left="78"/>
              <w:rPr>
                <w:sz w:val="24"/>
              </w:rPr>
            </w:pPr>
            <w:r>
              <w:rPr>
                <w:sz w:val="24"/>
              </w:rPr>
              <w:t>Праздничные/выходные</w:t>
            </w:r>
            <w:r>
              <w:rPr>
                <w:spacing w:val="-5"/>
                <w:sz w:val="24"/>
              </w:rPr>
              <w:t>дни</w:t>
            </w:r>
          </w:p>
        </w:tc>
        <w:tc>
          <w:tcPr>
            <w:tcW w:w="3203" w:type="dxa"/>
          </w:tcPr>
          <w:p w:rsidR="0095290D" w:rsidRDefault="00FA4139">
            <w:pPr>
              <w:pStyle w:val="TableParagraph"/>
              <w:spacing w:before="68"/>
              <w:ind w:left="73"/>
              <w:rPr>
                <w:sz w:val="24"/>
              </w:rPr>
            </w:pPr>
            <w:r>
              <w:rPr>
                <w:spacing w:val="-5"/>
                <w:sz w:val="24"/>
              </w:rPr>
              <w:t>68</w:t>
            </w:r>
          </w:p>
        </w:tc>
      </w:tr>
      <w:tr w:rsidR="0095290D">
        <w:trPr>
          <w:trHeight w:val="623"/>
        </w:trPr>
        <w:tc>
          <w:tcPr>
            <w:tcW w:w="5830" w:type="dxa"/>
            <w:gridSpan w:val="3"/>
          </w:tcPr>
          <w:p w:rsidR="0095290D" w:rsidRDefault="00FA4139">
            <w:pPr>
              <w:pStyle w:val="TableParagraph"/>
              <w:spacing w:before="68"/>
              <w:ind w:left="78"/>
              <w:rPr>
                <w:b/>
                <w:sz w:val="24"/>
              </w:rPr>
            </w:pPr>
            <w:r>
              <w:rPr>
                <w:b/>
                <w:spacing w:val="-2"/>
                <w:sz w:val="24"/>
              </w:rPr>
              <w:t>Итого</w:t>
            </w:r>
          </w:p>
        </w:tc>
        <w:tc>
          <w:tcPr>
            <w:tcW w:w="3203" w:type="dxa"/>
          </w:tcPr>
          <w:p w:rsidR="0095290D" w:rsidRDefault="00FA4139">
            <w:pPr>
              <w:pStyle w:val="TableParagraph"/>
              <w:spacing w:before="63"/>
              <w:ind w:left="73"/>
              <w:rPr>
                <w:sz w:val="24"/>
              </w:rPr>
            </w:pPr>
            <w:r>
              <w:rPr>
                <w:spacing w:val="-5"/>
                <w:sz w:val="24"/>
              </w:rPr>
              <w:t>160</w:t>
            </w:r>
          </w:p>
        </w:tc>
      </w:tr>
    </w:tbl>
    <w:p w:rsidR="0095290D" w:rsidRDefault="00FA4139">
      <w:pPr>
        <w:ind w:left="499"/>
        <w:rPr>
          <w:sz w:val="24"/>
        </w:rPr>
      </w:pPr>
      <w:r>
        <w:rPr>
          <w:sz w:val="24"/>
          <w:vertAlign w:val="superscript"/>
        </w:rPr>
        <w:t>*</w:t>
      </w:r>
      <w:r>
        <w:rPr>
          <w:sz w:val="24"/>
        </w:rPr>
        <w:t>Дляобучающихся9-хклассовучебныйгодзавершаетсявсоответствиисрасписанием</w:t>
      </w:r>
      <w:r>
        <w:rPr>
          <w:spacing w:val="-4"/>
          <w:sz w:val="24"/>
        </w:rPr>
        <w:t>ГИА.</w:t>
      </w:r>
    </w:p>
    <w:p w:rsidR="0095290D" w:rsidRDefault="00FA4139">
      <w:pPr>
        <w:spacing w:before="238"/>
        <w:ind w:left="499"/>
        <w:rPr>
          <w:sz w:val="24"/>
        </w:rPr>
      </w:pPr>
      <w:r>
        <w:rPr>
          <w:sz w:val="24"/>
        </w:rPr>
        <w:t>**Вкалендарномучебномграфикепериодлетнихканикулопределен</w:t>
      </w:r>
      <w:r>
        <w:rPr>
          <w:spacing w:val="-2"/>
          <w:sz w:val="24"/>
        </w:rPr>
        <w:t xml:space="preserve"> примерно.</w:t>
      </w:r>
    </w:p>
    <w:p w:rsidR="0095290D" w:rsidRDefault="00FA4139">
      <w:pPr>
        <w:pStyle w:val="a5"/>
        <w:numPr>
          <w:ilvl w:val="0"/>
          <w:numId w:val="7"/>
        </w:numPr>
        <w:tabs>
          <w:tab w:val="left" w:pos="3576"/>
        </w:tabs>
        <w:spacing w:before="248"/>
        <w:ind w:left="3576" w:hanging="244"/>
        <w:jc w:val="left"/>
        <w:rPr>
          <w:b/>
          <w:sz w:val="24"/>
        </w:rPr>
      </w:pPr>
      <w:r>
        <w:rPr>
          <w:b/>
          <w:sz w:val="24"/>
        </w:rPr>
        <w:t>Режимработыобразовательной</w:t>
      </w:r>
      <w:r>
        <w:rPr>
          <w:b/>
          <w:spacing w:val="-2"/>
          <w:sz w:val="24"/>
        </w:rPr>
        <w:t>организации</w:t>
      </w:r>
    </w:p>
    <w:p w:rsidR="0095290D" w:rsidRDefault="0095290D">
      <w:pPr>
        <w:pStyle w:val="a3"/>
        <w:spacing w:before="16"/>
        <w:ind w:left="0" w:firstLine="0"/>
        <w:jc w:val="left"/>
        <w:rPr>
          <w:b/>
          <w:sz w:val="20"/>
        </w:rPr>
      </w:pPr>
    </w:p>
    <w:tbl>
      <w:tblPr>
        <w:tblStyle w:val="TableNormal"/>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12"/>
        <w:gridCol w:w="3021"/>
      </w:tblGrid>
      <w:tr w:rsidR="0095290D">
        <w:trPr>
          <w:trHeight w:val="666"/>
        </w:trPr>
        <w:tc>
          <w:tcPr>
            <w:tcW w:w="6012" w:type="dxa"/>
          </w:tcPr>
          <w:p w:rsidR="0095290D" w:rsidRDefault="00FA4139">
            <w:pPr>
              <w:pStyle w:val="TableParagraph"/>
              <w:spacing w:before="68"/>
              <w:ind w:left="1371"/>
              <w:rPr>
                <w:b/>
                <w:sz w:val="24"/>
              </w:rPr>
            </w:pPr>
            <w:r>
              <w:rPr>
                <w:b/>
                <w:sz w:val="24"/>
              </w:rPr>
              <w:t>Периодучебной</w:t>
            </w:r>
            <w:r>
              <w:rPr>
                <w:b/>
                <w:spacing w:val="-2"/>
                <w:sz w:val="24"/>
              </w:rPr>
              <w:t>деятельности</w:t>
            </w:r>
          </w:p>
        </w:tc>
        <w:tc>
          <w:tcPr>
            <w:tcW w:w="3021" w:type="dxa"/>
          </w:tcPr>
          <w:p w:rsidR="0095290D" w:rsidRDefault="00FA4139">
            <w:pPr>
              <w:pStyle w:val="TableParagraph"/>
              <w:spacing w:before="68"/>
              <w:ind w:left="808"/>
              <w:rPr>
                <w:b/>
                <w:sz w:val="24"/>
              </w:rPr>
            </w:pPr>
            <w:r>
              <w:rPr>
                <w:b/>
                <w:sz w:val="24"/>
              </w:rPr>
              <w:t>5–9-е</w:t>
            </w:r>
            <w:r>
              <w:rPr>
                <w:b/>
                <w:spacing w:val="-2"/>
                <w:sz w:val="24"/>
              </w:rPr>
              <w:t>классы</w:t>
            </w:r>
          </w:p>
        </w:tc>
      </w:tr>
    </w:tbl>
    <w:p w:rsidR="0095290D" w:rsidRDefault="0095290D">
      <w:pPr>
        <w:pStyle w:val="TableParagraph"/>
        <w:rPr>
          <w:b/>
          <w:sz w:val="24"/>
        </w:rPr>
        <w:sectPr w:rsidR="0095290D">
          <w:pgSz w:w="11910" w:h="16840"/>
          <w:pgMar w:top="580" w:right="283" w:bottom="1500" w:left="0" w:header="0" w:footer="1278" w:gutter="0"/>
          <w:cols w:space="720"/>
        </w:sectPr>
      </w:pPr>
    </w:p>
    <w:tbl>
      <w:tblPr>
        <w:tblStyle w:val="TableNormal"/>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12"/>
        <w:gridCol w:w="3021"/>
      </w:tblGrid>
      <w:tr w:rsidR="0095290D">
        <w:trPr>
          <w:trHeight w:val="667"/>
        </w:trPr>
        <w:tc>
          <w:tcPr>
            <w:tcW w:w="6012" w:type="dxa"/>
          </w:tcPr>
          <w:p w:rsidR="0095290D" w:rsidRDefault="00FA4139">
            <w:pPr>
              <w:pStyle w:val="TableParagraph"/>
              <w:spacing w:before="69"/>
              <w:ind w:left="78"/>
              <w:rPr>
                <w:sz w:val="24"/>
              </w:rPr>
            </w:pPr>
            <w:r>
              <w:rPr>
                <w:sz w:val="24"/>
              </w:rPr>
              <w:t>Учебнаянеделя</w:t>
            </w:r>
            <w:r>
              <w:rPr>
                <w:spacing w:val="-2"/>
                <w:sz w:val="24"/>
              </w:rPr>
              <w:t>(дней)</w:t>
            </w:r>
          </w:p>
        </w:tc>
        <w:tc>
          <w:tcPr>
            <w:tcW w:w="3021" w:type="dxa"/>
          </w:tcPr>
          <w:p w:rsidR="0095290D" w:rsidRDefault="00FA4139">
            <w:pPr>
              <w:pStyle w:val="TableParagraph"/>
              <w:spacing w:before="69"/>
              <w:ind w:left="19" w:right="10"/>
              <w:jc w:val="center"/>
              <w:rPr>
                <w:sz w:val="24"/>
              </w:rPr>
            </w:pPr>
            <w:r>
              <w:rPr>
                <w:spacing w:val="-10"/>
                <w:sz w:val="24"/>
              </w:rPr>
              <w:t>5</w:t>
            </w:r>
          </w:p>
        </w:tc>
      </w:tr>
      <w:tr w:rsidR="0095290D">
        <w:trPr>
          <w:trHeight w:val="666"/>
        </w:trPr>
        <w:tc>
          <w:tcPr>
            <w:tcW w:w="6012" w:type="dxa"/>
          </w:tcPr>
          <w:p w:rsidR="0095290D" w:rsidRDefault="00FA4139">
            <w:pPr>
              <w:pStyle w:val="TableParagraph"/>
              <w:spacing w:before="68"/>
              <w:ind w:left="78"/>
              <w:rPr>
                <w:sz w:val="24"/>
              </w:rPr>
            </w:pPr>
            <w:r>
              <w:rPr>
                <w:sz w:val="24"/>
              </w:rPr>
              <w:t>Урок</w:t>
            </w:r>
            <w:r>
              <w:rPr>
                <w:spacing w:val="-2"/>
                <w:sz w:val="24"/>
              </w:rPr>
              <w:t>(минут)</w:t>
            </w:r>
          </w:p>
        </w:tc>
        <w:tc>
          <w:tcPr>
            <w:tcW w:w="3021" w:type="dxa"/>
          </w:tcPr>
          <w:p w:rsidR="0095290D" w:rsidRDefault="00FA4139">
            <w:pPr>
              <w:pStyle w:val="TableParagraph"/>
              <w:spacing w:before="68"/>
              <w:ind w:left="19" w:right="5"/>
              <w:jc w:val="center"/>
              <w:rPr>
                <w:sz w:val="24"/>
              </w:rPr>
            </w:pPr>
            <w:r>
              <w:rPr>
                <w:spacing w:val="-5"/>
                <w:sz w:val="24"/>
              </w:rPr>
              <w:t>45</w:t>
            </w:r>
          </w:p>
        </w:tc>
      </w:tr>
      <w:tr w:rsidR="0095290D">
        <w:trPr>
          <w:trHeight w:val="671"/>
        </w:trPr>
        <w:tc>
          <w:tcPr>
            <w:tcW w:w="6012" w:type="dxa"/>
          </w:tcPr>
          <w:p w:rsidR="0095290D" w:rsidRDefault="00FA4139">
            <w:pPr>
              <w:pStyle w:val="TableParagraph"/>
              <w:spacing w:before="68"/>
              <w:ind w:left="78"/>
              <w:rPr>
                <w:sz w:val="24"/>
              </w:rPr>
            </w:pPr>
            <w:r>
              <w:rPr>
                <w:sz w:val="24"/>
              </w:rPr>
              <w:t>Перерыв</w:t>
            </w:r>
            <w:r>
              <w:rPr>
                <w:spacing w:val="-2"/>
                <w:sz w:val="24"/>
              </w:rPr>
              <w:t>(минут)</w:t>
            </w:r>
          </w:p>
        </w:tc>
        <w:tc>
          <w:tcPr>
            <w:tcW w:w="3021" w:type="dxa"/>
          </w:tcPr>
          <w:p w:rsidR="0095290D" w:rsidRDefault="00FA4139">
            <w:pPr>
              <w:pStyle w:val="TableParagraph"/>
              <w:spacing w:before="68"/>
              <w:ind w:left="19" w:right="10"/>
              <w:jc w:val="center"/>
              <w:rPr>
                <w:sz w:val="24"/>
              </w:rPr>
            </w:pPr>
            <w:r>
              <w:rPr>
                <w:spacing w:val="-2"/>
                <w:sz w:val="24"/>
              </w:rPr>
              <w:t>10–20</w:t>
            </w:r>
          </w:p>
        </w:tc>
      </w:tr>
      <w:tr w:rsidR="0095290D">
        <w:trPr>
          <w:trHeight w:val="666"/>
        </w:trPr>
        <w:tc>
          <w:tcPr>
            <w:tcW w:w="6012" w:type="dxa"/>
          </w:tcPr>
          <w:p w:rsidR="0095290D" w:rsidRDefault="00FA4139">
            <w:pPr>
              <w:pStyle w:val="TableParagraph"/>
              <w:spacing w:before="63"/>
              <w:ind w:left="78"/>
              <w:rPr>
                <w:sz w:val="24"/>
              </w:rPr>
            </w:pPr>
            <w:r>
              <w:rPr>
                <w:sz w:val="24"/>
              </w:rPr>
              <w:t>Периодичностьпромежуточной</w:t>
            </w:r>
            <w:r>
              <w:rPr>
                <w:spacing w:val="-2"/>
                <w:sz w:val="24"/>
              </w:rPr>
              <w:t xml:space="preserve"> аттестации</w:t>
            </w:r>
          </w:p>
        </w:tc>
        <w:tc>
          <w:tcPr>
            <w:tcW w:w="3021" w:type="dxa"/>
          </w:tcPr>
          <w:p w:rsidR="0095290D" w:rsidRDefault="00FA4139">
            <w:pPr>
              <w:pStyle w:val="TableParagraph"/>
              <w:spacing w:before="63"/>
              <w:ind w:left="19"/>
              <w:jc w:val="center"/>
              <w:rPr>
                <w:sz w:val="24"/>
              </w:rPr>
            </w:pPr>
            <w:r>
              <w:rPr>
                <w:sz w:val="24"/>
              </w:rPr>
              <w:t>1разв</w:t>
            </w:r>
            <w:r>
              <w:rPr>
                <w:spacing w:val="-5"/>
                <w:sz w:val="24"/>
              </w:rPr>
              <w:t>год</w:t>
            </w:r>
          </w:p>
        </w:tc>
      </w:tr>
    </w:tbl>
    <w:p w:rsidR="0095290D" w:rsidRDefault="00FA4139">
      <w:pPr>
        <w:pStyle w:val="a5"/>
        <w:numPr>
          <w:ilvl w:val="0"/>
          <w:numId w:val="7"/>
        </w:numPr>
        <w:tabs>
          <w:tab w:val="left" w:pos="3173"/>
        </w:tabs>
        <w:spacing w:before="19"/>
        <w:ind w:left="3173" w:hanging="244"/>
        <w:jc w:val="left"/>
        <w:rPr>
          <w:b/>
          <w:sz w:val="24"/>
        </w:rPr>
      </w:pPr>
      <w:r>
        <w:rPr>
          <w:b/>
          <w:sz w:val="24"/>
        </w:rPr>
        <w:t>Распределениеобразовательнойнедельной</w:t>
      </w:r>
      <w:r>
        <w:rPr>
          <w:b/>
          <w:spacing w:val="-2"/>
          <w:sz w:val="24"/>
        </w:rPr>
        <w:t>нагрузки</w:t>
      </w:r>
    </w:p>
    <w:p w:rsidR="0095290D" w:rsidRDefault="0095290D">
      <w:pPr>
        <w:pStyle w:val="a3"/>
        <w:spacing w:before="15" w:after="1"/>
        <w:ind w:left="0" w:firstLine="0"/>
        <w:jc w:val="left"/>
        <w:rPr>
          <w:b/>
          <w:sz w:val="20"/>
        </w:rPr>
      </w:pPr>
    </w:p>
    <w:tbl>
      <w:tblPr>
        <w:tblStyle w:val="TableNormal"/>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045"/>
        <w:gridCol w:w="1095"/>
        <w:gridCol w:w="1095"/>
        <w:gridCol w:w="1095"/>
        <w:gridCol w:w="1095"/>
        <w:gridCol w:w="1608"/>
      </w:tblGrid>
      <w:tr w:rsidR="0095290D">
        <w:trPr>
          <w:trHeight w:val="667"/>
        </w:trPr>
        <w:tc>
          <w:tcPr>
            <w:tcW w:w="3045" w:type="dxa"/>
            <w:vMerge w:val="restart"/>
          </w:tcPr>
          <w:p w:rsidR="0095290D" w:rsidRDefault="0095290D">
            <w:pPr>
              <w:pStyle w:val="TableParagraph"/>
              <w:spacing w:before="138"/>
              <w:ind w:left="0"/>
              <w:rPr>
                <w:b/>
                <w:sz w:val="24"/>
              </w:rPr>
            </w:pPr>
          </w:p>
          <w:p w:rsidR="0095290D" w:rsidRDefault="00FA4139">
            <w:pPr>
              <w:pStyle w:val="TableParagraph"/>
              <w:spacing w:line="276" w:lineRule="auto"/>
              <w:ind w:left="794" w:hanging="221"/>
              <w:rPr>
                <w:b/>
                <w:sz w:val="24"/>
              </w:rPr>
            </w:pPr>
            <w:r>
              <w:rPr>
                <w:b/>
                <w:spacing w:val="-2"/>
                <w:sz w:val="24"/>
              </w:rPr>
              <w:t>Образовательная деятельность</w:t>
            </w:r>
          </w:p>
        </w:tc>
        <w:tc>
          <w:tcPr>
            <w:tcW w:w="5988" w:type="dxa"/>
            <w:gridSpan w:val="5"/>
          </w:tcPr>
          <w:p w:rsidR="0095290D" w:rsidRDefault="00FA4139">
            <w:pPr>
              <w:pStyle w:val="TableParagraph"/>
              <w:spacing w:before="69"/>
              <w:ind w:left="611"/>
              <w:rPr>
                <w:b/>
                <w:sz w:val="24"/>
              </w:rPr>
            </w:pPr>
            <w:r>
              <w:rPr>
                <w:b/>
                <w:sz w:val="24"/>
              </w:rPr>
              <w:t>Недельнаянагрузкавакадемических</w:t>
            </w:r>
            <w:r>
              <w:rPr>
                <w:b/>
                <w:spacing w:val="-4"/>
                <w:sz w:val="24"/>
              </w:rPr>
              <w:t>часах</w:t>
            </w:r>
          </w:p>
        </w:tc>
      </w:tr>
      <w:tr w:rsidR="0095290D">
        <w:trPr>
          <w:trHeight w:val="983"/>
        </w:trPr>
        <w:tc>
          <w:tcPr>
            <w:tcW w:w="3045" w:type="dxa"/>
            <w:vMerge/>
            <w:tcBorders>
              <w:top w:val="nil"/>
            </w:tcBorders>
          </w:tcPr>
          <w:p w:rsidR="0095290D" w:rsidRDefault="0095290D">
            <w:pPr>
              <w:rPr>
                <w:sz w:val="2"/>
                <w:szCs w:val="2"/>
              </w:rPr>
            </w:pPr>
          </w:p>
        </w:tc>
        <w:tc>
          <w:tcPr>
            <w:tcW w:w="1095" w:type="dxa"/>
          </w:tcPr>
          <w:p w:rsidR="0095290D" w:rsidRDefault="00FA4139">
            <w:pPr>
              <w:pStyle w:val="TableParagraph"/>
              <w:spacing w:before="73" w:line="276" w:lineRule="auto"/>
              <w:ind w:left="155" w:right="123" w:firstLine="240"/>
              <w:rPr>
                <w:b/>
                <w:sz w:val="24"/>
              </w:rPr>
            </w:pPr>
            <w:r>
              <w:rPr>
                <w:b/>
                <w:spacing w:val="-4"/>
                <w:sz w:val="24"/>
              </w:rPr>
              <w:t xml:space="preserve">5-е </w:t>
            </w:r>
            <w:r>
              <w:rPr>
                <w:b/>
                <w:spacing w:val="-2"/>
                <w:sz w:val="24"/>
              </w:rPr>
              <w:t>классы</w:t>
            </w:r>
          </w:p>
        </w:tc>
        <w:tc>
          <w:tcPr>
            <w:tcW w:w="1095" w:type="dxa"/>
          </w:tcPr>
          <w:p w:rsidR="0095290D" w:rsidRDefault="00FA4139">
            <w:pPr>
              <w:pStyle w:val="TableParagraph"/>
              <w:spacing w:before="73" w:line="276" w:lineRule="auto"/>
              <w:ind w:left="155" w:right="123" w:firstLine="240"/>
              <w:rPr>
                <w:b/>
                <w:sz w:val="24"/>
              </w:rPr>
            </w:pPr>
            <w:r>
              <w:rPr>
                <w:b/>
                <w:spacing w:val="-4"/>
                <w:sz w:val="24"/>
              </w:rPr>
              <w:t xml:space="preserve">6-е </w:t>
            </w:r>
            <w:r>
              <w:rPr>
                <w:b/>
                <w:spacing w:val="-2"/>
                <w:sz w:val="24"/>
              </w:rPr>
              <w:t>классы</w:t>
            </w:r>
          </w:p>
        </w:tc>
        <w:tc>
          <w:tcPr>
            <w:tcW w:w="1095" w:type="dxa"/>
          </w:tcPr>
          <w:p w:rsidR="0095290D" w:rsidRDefault="00FA4139">
            <w:pPr>
              <w:pStyle w:val="TableParagraph"/>
              <w:spacing w:before="73" w:line="276" w:lineRule="auto"/>
              <w:ind w:left="155" w:right="123" w:firstLine="240"/>
              <w:rPr>
                <w:b/>
                <w:sz w:val="24"/>
              </w:rPr>
            </w:pPr>
            <w:r>
              <w:rPr>
                <w:b/>
                <w:spacing w:val="-4"/>
                <w:sz w:val="24"/>
              </w:rPr>
              <w:t xml:space="preserve">7-е </w:t>
            </w:r>
            <w:r>
              <w:rPr>
                <w:b/>
                <w:spacing w:val="-2"/>
                <w:sz w:val="24"/>
              </w:rPr>
              <w:t>классы</w:t>
            </w:r>
          </w:p>
        </w:tc>
        <w:tc>
          <w:tcPr>
            <w:tcW w:w="1095" w:type="dxa"/>
          </w:tcPr>
          <w:p w:rsidR="0095290D" w:rsidRDefault="00FA4139">
            <w:pPr>
              <w:pStyle w:val="TableParagraph"/>
              <w:spacing w:before="73" w:line="276" w:lineRule="auto"/>
              <w:ind w:left="154" w:right="124" w:firstLine="240"/>
              <w:rPr>
                <w:b/>
                <w:sz w:val="24"/>
              </w:rPr>
            </w:pPr>
            <w:r>
              <w:rPr>
                <w:b/>
                <w:spacing w:val="-4"/>
                <w:sz w:val="24"/>
              </w:rPr>
              <w:t xml:space="preserve">8-е </w:t>
            </w:r>
            <w:r>
              <w:rPr>
                <w:b/>
                <w:spacing w:val="-2"/>
                <w:sz w:val="24"/>
              </w:rPr>
              <w:t>классы</w:t>
            </w:r>
          </w:p>
        </w:tc>
        <w:tc>
          <w:tcPr>
            <w:tcW w:w="1608" w:type="dxa"/>
          </w:tcPr>
          <w:p w:rsidR="0095290D" w:rsidRDefault="00FA4139">
            <w:pPr>
              <w:pStyle w:val="TableParagraph"/>
              <w:spacing w:before="231"/>
              <w:ind w:left="12"/>
              <w:jc w:val="center"/>
              <w:rPr>
                <w:b/>
                <w:sz w:val="24"/>
              </w:rPr>
            </w:pPr>
            <w:r>
              <w:rPr>
                <w:b/>
                <w:sz w:val="24"/>
              </w:rPr>
              <w:t>9-е</w:t>
            </w:r>
            <w:r>
              <w:rPr>
                <w:b/>
                <w:spacing w:val="-2"/>
                <w:sz w:val="24"/>
              </w:rPr>
              <w:t>классы</w:t>
            </w:r>
          </w:p>
        </w:tc>
      </w:tr>
      <w:tr w:rsidR="0095290D">
        <w:trPr>
          <w:trHeight w:val="667"/>
        </w:trPr>
        <w:tc>
          <w:tcPr>
            <w:tcW w:w="3045" w:type="dxa"/>
          </w:tcPr>
          <w:p w:rsidR="0095290D" w:rsidRDefault="00FA4139">
            <w:pPr>
              <w:pStyle w:val="TableParagraph"/>
              <w:spacing w:before="69"/>
              <w:ind w:left="78"/>
              <w:rPr>
                <w:sz w:val="24"/>
              </w:rPr>
            </w:pPr>
            <w:r>
              <w:rPr>
                <w:spacing w:val="-2"/>
                <w:sz w:val="24"/>
              </w:rPr>
              <w:t>Урочная</w:t>
            </w:r>
          </w:p>
        </w:tc>
        <w:tc>
          <w:tcPr>
            <w:tcW w:w="1095" w:type="dxa"/>
          </w:tcPr>
          <w:p w:rsidR="0095290D" w:rsidRDefault="00FA4139">
            <w:pPr>
              <w:pStyle w:val="TableParagraph"/>
              <w:spacing w:before="69"/>
              <w:ind w:left="17"/>
              <w:jc w:val="center"/>
              <w:rPr>
                <w:sz w:val="24"/>
              </w:rPr>
            </w:pPr>
            <w:r>
              <w:rPr>
                <w:spacing w:val="-5"/>
                <w:sz w:val="24"/>
              </w:rPr>
              <w:t>29</w:t>
            </w:r>
          </w:p>
        </w:tc>
        <w:tc>
          <w:tcPr>
            <w:tcW w:w="1095" w:type="dxa"/>
          </w:tcPr>
          <w:p w:rsidR="0095290D" w:rsidRDefault="00FA4139">
            <w:pPr>
              <w:pStyle w:val="TableParagraph"/>
              <w:spacing w:before="69"/>
              <w:ind w:left="17"/>
              <w:jc w:val="center"/>
              <w:rPr>
                <w:sz w:val="24"/>
              </w:rPr>
            </w:pPr>
            <w:r>
              <w:rPr>
                <w:spacing w:val="-5"/>
                <w:sz w:val="24"/>
              </w:rPr>
              <w:t>30</w:t>
            </w:r>
          </w:p>
        </w:tc>
        <w:tc>
          <w:tcPr>
            <w:tcW w:w="1095" w:type="dxa"/>
          </w:tcPr>
          <w:p w:rsidR="0095290D" w:rsidRDefault="00FA4139">
            <w:pPr>
              <w:pStyle w:val="TableParagraph"/>
              <w:spacing w:before="69"/>
              <w:ind w:left="17"/>
              <w:jc w:val="center"/>
              <w:rPr>
                <w:sz w:val="24"/>
              </w:rPr>
            </w:pPr>
            <w:r>
              <w:rPr>
                <w:spacing w:val="-5"/>
                <w:sz w:val="24"/>
              </w:rPr>
              <w:t>32</w:t>
            </w:r>
          </w:p>
        </w:tc>
        <w:tc>
          <w:tcPr>
            <w:tcW w:w="1095" w:type="dxa"/>
          </w:tcPr>
          <w:p w:rsidR="0095290D" w:rsidRDefault="00FA4139">
            <w:pPr>
              <w:pStyle w:val="TableParagraph"/>
              <w:spacing w:before="69"/>
              <w:ind w:left="17"/>
              <w:jc w:val="center"/>
              <w:rPr>
                <w:sz w:val="24"/>
              </w:rPr>
            </w:pPr>
            <w:r>
              <w:rPr>
                <w:spacing w:val="-5"/>
                <w:sz w:val="24"/>
              </w:rPr>
              <w:t>33</w:t>
            </w:r>
          </w:p>
        </w:tc>
        <w:tc>
          <w:tcPr>
            <w:tcW w:w="1608" w:type="dxa"/>
          </w:tcPr>
          <w:p w:rsidR="0095290D" w:rsidRDefault="00FA4139">
            <w:pPr>
              <w:pStyle w:val="TableParagraph"/>
              <w:spacing w:before="69"/>
              <w:ind w:left="12"/>
              <w:jc w:val="center"/>
              <w:rPr>
                <w:sz w:val="24"/>
              </w:rPr>
            </w:pPr>
            <w:r>
              <w:rPr>
                <w:spacing w:val="-5"/>
                <w:sz w:val="24"/>
              </w:rPr>
              <w:t>33</w:t>
            </w:r>
          </w:p>
        </w:tc>
      </w:tr>
    </w:tbl>
    <w:p w:rsidR="0095290D" w:rsidRDefault="00FA4139">
      <w:pPr>
        <w:pStyle w:val="a5"/>
        <w:numPr>
          <w:ilvl w:val="0"/>
          <w:numId w:val="7"/>
        </w:numPr>
        <w:tabs>
          <w:tab w:val="left" w:pos="469"/>
        </w:tabs>
        <w:ind w:left="469" w:hanging="244"/>
        <w:jc w:val="center"/>
        <w:rPr>
          <w:b/>
          <w:sz w:val="24"/>
        </w:rPr>
      </w:pPr>
      <w:r>
        <w:rPr>
          <w:b/>
          <w:sz w:val="24"/>
        </w:rPr>
        <w:t>Расписаниезвонкови</w:t>
      </w:r>
      <w:r>
        <w:rPr>
          <w:b/>
          <w:spacing w:val="-2"/>
          <w:sz w:val="24"/>
        </w:rPr>
        <w:t>перемен</w:t>
      </w:r>
    </w:p>
    <w:p w:rsidR="0095290D" w:rsidRDefault="00FA4139">
      <w:pPr>
        <w:spacing w:before="239"/>
        <w:ind w:left="224"/>
        <w:jc w:val="center"/>
        <w:rPr>
          <w:b/>
          <w:sz w:val="24"/>
        </w:rPr>
      </w:pPr>
      <w:r>
        <w:rPr>
          <w:b/>
          <w:sz w:val="24"/>
        </w:rPr>
        <w:t>5–9-е</w:t>
      </w:r>
      <w:r>
        <w:rPr>
          <w:b/>
          <w:spacing w:val="-2"/>
          <w:sz w:val="24"/>
        </w:rPr>
        <w:t>классы</w:t>
      </w:r>
    </w:p>
    <w:p w:rsidR="0095290D" w:rsidRDefault="0095290D">
      <w:pPr>
        <w:pStyle w:val="a3"/>
        <w:spacing w:before="15" w:after="1"/>
        <w:ind w:left="0" w:firstLine="0"/>
        <w:jc w:val="left"/>
        <w:rPr>
          <w:b/>
          <w:sz w:val="20"/>
        </w:rPr>
      </w:pPr>
    </w:p>
    <w:tbl>
      <w:tblPr>
        <w:tblStyle w:val="TableNormal"/>
        <w:tblW w:w="0" w:type="auto"/>
        <w:tblInd w:w="4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93"/>
        <w:gridCol w:w="3217"/>
        <w:gridCol w:w="3222"/>
      </w:tblGrid>
      <w:tr w:rsidR="0095290D">
        <w:trPr>
          <w:trHeight w:val="983"/>
        </w:trPr>
        <w:tc>
          <w:tcPr>
            <w:tcW w:w="2593" w:type="dxa"/>
          </w:tcPr>
          <w:p w:rsidR="0095290D" w:rsidRDefault="00FA4139">
            <w:pPr>
              <w:pStyle w:val="TableParagraph"/>
              <w:spacing w:before="232"/>
              <w:ind w:left="22"/>
              <w:jc w:val="center"/>
              <w:rPr>
                <w:b/>
                <w:sz w:val="24"/>
              </w:rPr>
            </w:pPr>
            <w:r>
              <w:rPr>
                <w:b/>
                <w:spacing w:val="-4"/>
                <w:sz w:val="24"/>
              </w:rPr>
              <w:t>Урок</w:t>
            </w:r>
          </w:p>
        </w:tc>
        <w:tc>
          <w:tcPr>
            <w:tcW w:w="3217" w:type="dxa"/>
          </w:tcPr>
          <w:p w:rsidR="0095290D" w:rsidRDefault="00FA4139">
            <w:pPr>
              <w:pStyle w:val="TableParagraph"/>
              <w:spacing w:before="232"/>
              <w:ind w:left="156"/>
              <w:rPr>
                <w:b/>
                <w:sz w:val="24"/>
              </w:rPr>
            </w:pPr>
            <w:r>
              <w:rPr>
                <w:b/>
                <w:sz w:val="24"/>
              </w:rPr>
              <w:t>Продолжительность</w:t>
            </w:r>
            <w:r>
              <w:rPr>
                <w:b/>
                <w:spacing w:val="-2"/>
                <w:sz w:val="24"/>
              </w:rPr>
              <w:t>урока</w:t>
            </w:r>
          </w:p>
        </w:tc>
        <w:tc>
          <w:tcPr>
            <w:tcW w:w="3222" w:type="dxa"/>
          </w:tcPr>
          <w:p w:rsidR="0095290D" w:rsidRDefault="00FA4139">
            <w:pPr>
              <w:pStyle w:val="TableParagraph"/>
              <w:spacing w:before="73" w:line="276" w:lineRule="auto"/>
              <w:ind w:left="1073" w:hanging="576"/>
              <w:rPr>
                <w:b/>
                <w:sz w:val="24"/>
              </w:rPr>
            </w:pPr>
            <w:r>
              <w:rPr>
                <w:b/>
                <w:spacing w:val="-2"/>
                <w:sz w:val="24"/>
              </w:rPr>
              <w:t>Продолжительность перемены</w:t>
            </w:r>
          </w:p>
        </w:tc>
      </w:tr>
      <w:tr w:rsidR="0095290D">
        <w:trPr>
          <w:trHeight w:val="666"/>
        </w:trPr>
        <w:tc>
          <w:tcPr>
            <w:tcW w:w="2593" w:type="dxa"/>
          </w:tcPr>
          <w:p w:rsidR="0095290D" w:rsidRDefault="00FA4139">
            <w:pPr>
              <w:pStyle w:val="TableParagraph"/>
              <w:spacing w:before="68"/>
              <w:ind w:left="78"/>
              <w:rPr>
                <w:sz w:val="24"/>
              </w:rPr>
            </w:pPr>
            <w:r>
              <w:rPr>
                <w:sz w:val="24"/>
              </w:rPr>
              <w:t>1-</w:t>
            </w:r>
            <w:r>
              <w:rPr>
                <w:spacing w:val="-10"/>
                <w:sz w:val="24"/>
              </w:rPr>
              <w:t>й</w:t>
            </w:r>
          </w:p>
        </w:tc>
        <w:tc>
          <w:tcPr>
            <w:tcW w:w="3217" w:type="dxa"/>
          </w:tcPr>
          <w:p w:rsidR="0095290D" w:rsidRDefault="00FA4139">
            <w:pPr>
              <w:pStyle w:val="TableParagraph"/>
              <w:spacing w:before="68"/>
              <w:ind w:left="79"/>
              <w:rPr>
                <w:sz w:val="24"/>
              </w:rPr>
            </w:pPr>
            <w:r>
              <w:rPr>
                <w:spacing w:val="-2"/>
                <w:sz w:val="24"/>
              </w:rPr>
              <w:t>8:30–9:15</w:t>
            </w:r>
          </w:p>
        </w:tc>
        <w:tc>
          <w:tcPr>
            <w:tcW w:w="3222" w:type="dxa"/>
          </w:tcPr>
          <w:p w:rsidR="0095290D" w:rsidRDefault="00FA4139">
            <w:pPr>
              <w:pStyle w:val="TableParagraph"/>
              <w:spacing w:before="68"/>
              <w:ind w:left="79"/>
              <w:rPr>
                <w:sz w:val="24"/>
              </w:rPr>
            </w:pPr>
            <w:r>
              <w:rPr>
                <w:sz w:val="24"/>
              </w:rPr>
              <w:t>10</w:t>
            </w:r>
            <w:r>
              <w:rPr>
                <w:spacing w:val="-2"/>
                <w:sz w:val="24"/>
              </w:rPr>
              <w:t>минут</w:t>
            </w:r>
          </w:p>
        </w:tc>
      </w:tr>
      <w:tr w:rsidR="0095290D">
        <w:trPr>
          <w:trHeight w:val="671"/>
        </w:trPr>
        <w:tc>
          <w:tcPr>
            <w:tcW w:w="2593" w:type="dxa"/>
          </w:tcPr>
          <w:p w:rsidR="0095290D" w:rsidRDefault="00FA4139">
            <w:pPr>
              <w:pStyle w:val="TableParagraph"/>
              <w:spacing w:before="69"/>
              <w:ind w:left="78"/>
              <w:rPr>
                <w:sz w:val="24"/>
              </w:rPr>
            </w:pPr>
            <w:r>
              <w:rPr>
                <w:sz w:val="24"/>
              </w:rPr>
              <w:t>2-</w:t>
            </w:r>
            <w:r>
              <w:rPr>
                <w:spacing w:val="-10"/>
                <w:sz w:val="24"/>
              </w:rPr>
              <w:t>й</w:t>
            </w:r>
          </w:p>
        </w:tc>
        <w:tc>
          <w:tcPr>
            <w:tcW w:w="3217" w:type="dxa"/>
          </w:tcPr>
          <w:p w:rsidR="0095290D" w:rsidRDefault="00FA4139">
            <w:pPr>
              <w:pStyle w:val="TableParagraph"/>
              <w:spacing w:before="69"/>
              <w:ind w:left="79"/>
              <w:rPr>
                <w:sz w:val="24"/>
              </w:rPr>
            </w:pPr>
            <w:r>
              <w:rPr>
                <w:spacing w:val="-2"/>
                <w:sz w:val="24"/>
              </w:rPr>
              <w:t>9:25–10:10</w:t>
            </w:r>
          </w:p>
        </w:tc>
        <w:tc>
          <w:tcPr>
            <w:tcW w:w="3222" w:type="dxa"/>
          </w:tcPr>
          <w:p w:rsidR="0095290D" w:rsidRDefault="00FA4139">
            <w:pPr>
              <w:pStyle w:val="TableParagraph"/>
              <w:spacing w:before="69"/>
              <w:ind w:left="79"/>
              <w:rPr>
                <w:sz w:val="24"/>
              </w:rPr>
            </w:pPr>
            <w:r>
              <w:rPr>
                <w:sz w:val="24"/>
              </w:rPr>
              <w:t>20</w:t>
            </w:r>
            <w:r>
              <w:rPr>
                <w:spacing w:val="-2"/>
                <w:sz w:val="24"/>
              </w:rPr>
              <w:t>минут</w:t>
            </w:r>
          </w:p>
        </w:tc>
      </w:tr>
      <w:tr w:rsidR="0095290D">
        <w:trPr>
          <w:trHeight w:val="666"/>
        </w:trPr>
        <w:tc>
          <w:tcPr>
            <w:tcW w:w="2593" w:type="dxa"/>
          </w:tcPr>
          <w:p w:rsidR="0095290D" w:rsidRDefault="00FA4139">
            <w:pPr>
              <w:pStyle w:val="TableParagraph"/>
              <w:spacing w:before="63"/>
              <w:ind w:left="78"/>
              <w:rPr>
                <w:sz w:val="24"/>
              </w:rPr>
            </w:pPr>
            <w:r>
              <w:rPr>
                <w:sz w:val="24"/>
              </w:rPr>
              <w:t>3-</w:t>
            </w:r>
            <w:r>
              <w:rPr>
                <w:spacing w:val="-10"/>
                <w:sz w:val="24"/>
              </w:rPr>
              <w:t>й</w:t>
            </w:r>
          </w:p>
        </w:tc>
        <w:tc>
          <w:tcPr>
            <w:tcW w:w="3217" w:type="dxa"/>
          </w:tcPr>
          <w:p w:rsidR="0095290D" w:rsidRDefault="00FA4139">
            <w:pPr>
              <w:pStyle w:val="TableParagraph"/>
              <w:spacing w:before="63"/>
              <w:ind w:left="79"/>
              <w:rPr>
                <w:sz w:val="24"/>
              </w:rPr>
            </w:pPr>
            <w:r>
              <w:rPr>
                <w:spacing w:val="-2"/>
                <w:sz w:val="24"/>
              </w:rPr>
              <w:t>10:30–11:15</w:t>
            </w:r>
          </w:p>
        </w:tc>
        <w:tc>
          <w:tcPr>
            <w:tcW w:w="3222" w:type="dxa"/>
          </w:tcPr>
          <w:p w:rsidR="0095290D" w:rsidRDefault="00FA4139">
            <w:pPr>
              <w:pStyle w:val="TableParagraph"/>
              <w:spacing w:before="63"/>
              <w:ind w:left="79"/>
              <w:rPr>
                <w:sz w:val="24"/>
              </w:rPr>
            </w:pPr>
            <w:r>
              <w:rPr>
                <w:sz w:val="24"/>
              </w:rPr>
              <w:t>15</w:t>
            </w:r>
            <w:r>
              <w:rPr>
                <w:spacing w:val="-2"/>
                <w:sz w:val="24"/>
              </w:rPr>
              <w:t>минут</w:t>
            </w:r>
          </w:p>
        </w:tc>
      </w:tr>
      <w:tr w:rsidR="0095290D">
        <w:trPr>
          <w:trHeight w:val="667"/>
        </w:trPr>
        <w:tc>
          <w:tcPr>
            <w:tcW w:w="2593" w:type="dxa"/>
          </w:tcPr>
          <w:p w:rsidR="0095290D" w:rsidRDefault="00FA4139">
            <w:pPr>
              <w:pStyle w:val="TableParagraph"/>
              <w:spacing w:before="68"/>
              <w:ind w:left="78"/>
              <w:rPr>
                <w:sz w:val="24"/>
              </w:rPr>
            </w:pPr>
            <w:r>
              <w:rPr>
                <w:sz w:val="24"/>
              </w:rPr>
              <w:t>4-</w:t>
            </w:r>
            <w:r>
              <w:rPr>
                <w:spacing w:val="-10"/>
                <w:sz w:val="24"/>
              </w:rPr>
              <w:t>й</w:t>
            </w:r>
          </w:p>
        </w:tc>
        <w:tc>
          <w:tcPr>
            <w:tcW w:w="3217" w:type="dxa"/>
          </w:tcPr>
          <w:p w:rsidR="0095290D" w:rsidRDefault="00FA4139">
            <w:pPr>
              <w:pStyle w:val="TableParagraph"/>
              <w:spacing w:before="68"/>
              <w:ind w:left="79"/>
              <w:rPr>
                <w:sz w:val="24"/>
              </w:rPr>
            </w:pPr>
            <w:r>
              <w:rPr>
                <w:spacing w:val="-2"/>
                <w:sz w:val="24"/>
              </w:rPr>
              <w:t>11:30–12:15</w:t>
            </w:r>
          </w:p>
        </w:tc>
        <w:tc>
          <w:tcPr>
            <w:tcW w:w="3222" w:type="dxa"/>
          </w:tcPr>
          <w:p w:rsidR="0095290D" w:rsidRDefault="00FA4139">
            <w:pPr>
              <w:pStyle w:val="TableParagraph"/>
              <w:spacing w:before="68"/>
              <w:ind w:left="79"/>
              <w:rPr>
                <w:sz w:val="24"/>
              </w:rPr>
            </w:pPr>
            <w:r>
              <w:rPr>
                <w:sz w:val="24"/>
              </w:rPr>
              <w:t>10</w:t>
            </w:r>
            <w:r>
              <w:rPr>
                <w:spacing w:val="-2"/>
                <w:sz w:val="24"/>
              </w:rPr>
              <w:t>минут</w:t>
            </w:r>
          </w:p>
        </w:tc>
      </w:tr>
      <w:tr w:rsidR="0095290D">
        <w:trPr>
          <w:trHeight w:val="666"/>
        </w:trPr>
        <w:tc>
          <w:tcPr>
            <w:tcW w:w="2593" w:type="dxa"/>
          </w:tcPr>
          <w:p w:rsidR="0095290D" w:rsidRDefault="00FA4139">
            <w:pPr>
              <w:pStyle w:val="TableParagraph"/>
              <w:spacing w:before="68"/>
              <w:ind w:left="78"/>
              <w:rPr>
                <w:sz w:val="24"/>
              </w:rPr>
            </w:pPr>
            <w:r>
              <w:rPr>
                <w:sz w:val="24"/>
              </w:rPr>
              <w:t>5-</w:t>
            </w:r>
            <w:r>
              <w:rPr>
                <w:spacing w:val="-10"/>
                <w:sz w:val="24"/>
              </w:rPr>
              <w:t>й</w:t>
            </w:r>
          </w:p>
        </w:tc>
        <w:tc>
          <w:tcPr>
            <w:tcW w:w="3217" w:type="dxa"/>
          </w:tcPr>
          <w:p w:rsidR="0095290D" w:rsidRDefault="00FA4139">
            <w:pPr>
              <w:pStyle w:val="TableParagraph"/>
              <w:spacing w:before="68"/>
              <w:ind w:left="79"/>
              <w:rPr>
                <w:sz w:val="24"/>
              </w:rPr>
            </w:pPr>
            <w:r>
              <w:rPr>
                <w:spacing w:val="-2"/>
                <w:sz w:val="24"/>
              </w:rPr>
              <w:t>12:25–13:10</w:t>
            </w:r>
          </w:p>
        </w:tc>
        <w:tc>
          <w:tcPr>
            <w:tcW w:w="3222" w:type="dxa"/>
          </w:tcPr>
          <w:p w:rsidR="0095290D" w:rsidRDefault="00FA4139">
            <w:pPr>
              <w:pStyle w:val="TableParagraph"/>
              <w:spacing w:before="68"/>
              <w:ind w:left="79"/>
              <w:rPr>
                <w:sz w:val="24"/>
              </w:rPr>
            </w:pPr>
            <w:r>
              <w:rPr>
                <w:sz w:val="24"/>
              </w:rPr>
              <w:t>20</w:t>
            </w:r>
            <w:r>
              <w:rPr>
                <w:spacing w:val="-2"/>
                <w:sz w:val="24"/>
              </w:rPr>
              <w:t>минут</w:t>
            </w:r>
          </w:p>
        </w:tc>
      </w:tr>
      <w:tr w:rsidR="0095290D">
        <w:trPr>
          <w:trHeight w:val="666"/>
        </w:trPr>
        <w:tc>
          <w:tcPr>
            <w:tcW w:w="2593" w:type="dxa"/>
          </w:tcPr>
          <w:p w:rsidR="0095290D" w:rsidRDefault="00FA4139">
            <w:pPr>
              <w:pStyle w:val="TableParagraph"/>
              <w:spacing w:before="68"/>
              <w:ind w:left="78"/>
              <w:rPr>
                <w:sz w:val="24"/>
              </w:rPr>
            </w:pPr>
            <w:r>
              <w:rPr>
                <w:sz w:val="24"/>
              </w:rPr>
              <w:t>6-</w:t>
            </w:r>
            <w:r>
              <w:rPr>
                <w:spacing w:val="-10"/>
                <w:sz w:val="24"/>
              </w:rPr>
              <w:t>й</w:t>
            </w:r>
          </w:p>
        </w:tc>
        <w:tc>
          <w:tcPr>
            <w:tcW w:w="3217" w:type="dxa"/>
          </w:tcPr>
          <w:p w:rsidR="0095290D" w:rsidRDefault="00FA4139">
            <w:pPr>
              <w:pStyle w:val="TableParagraph"/>
              <w:spacing w:before="68"/>
              <w:ind w:left="79"/>
              <w:rPr>
                <w:sz w:val="24"/>
              </w:rPr>
            </w:pPr>
            <w:r>
              <w:rPr>
                <w:spacing w:val="-2"/>
                <w:sz w:val="24"/>
              </w:rPr>
              <w:t>13:30–14:15</w:t>
            </w:r>
          </w:p>
        </w:tc>
        <w:tc>
          <w:tcPr>
            <w:tcW w:w="3222" w:type="dxa"/>
          </w:tcPr>
          <w:p w:rsidR="0095290D" w:rsidRDefault="00FA4139">
            <w:pPr>
              <w:pStyle w:val="TableParagraph"/>
              <w:spacing w:before="68"/>
              <w:ind w:left="79"/>
              <w:rPr>
                <w:sz w:val="24"/>
              </w:rPr>
            </w:pPr>
            <w:r>
              <w:rPr>
                <w:sz w:val="24"/>
              </w:rPr>
              <w:t>10</w:t>
            </w:r>
            <w:r>
              <w:rPr>
                <w:spacing w:val="-2"/>
                <w:sz w:val="24"/>
              </w:rPr>
              <w:t>минут</w:t>
            </w:r>
          </w:p>
        </w:tc>
      </w:tr>
      <w:tr w:rsidR="0095290D">
        <w:trPr>
          <w:trHeight w:val="666"/>
        </w:trPr>
        <w:tc>
          <w:tcPr>
            <w:tcW w:w="2593" w:type="dxa"/>
          </w:tcPr>
          <w:p w:rsidR="0095290D" w:rsidRDefault="00FA4139">
            <w:pPr>
              <w:pStyle w:val="TableParagraph"/>
              <w:spacing w:before="69"/>
              <w:ind w:left="78"/>
              <w:rPr>
                <w:sz w:val="24"/>
              </w:rPr>
            </w:pPr>
            <w:r>
              <w:rPr>
                <w:sz w:val="24"/>
              </w:rPr>
              <w:t>7-</w:t>
            </w:r>
            <w:r>
              <w:rPr>
                <w:spacing w:val="-10"/>
                <w:sz w:val="24"/>
              </w:rPr>
              <w:t>й</w:t>
            </w:r>
          </w:p>
        </w:tc>
        <w:tc>
          <w:tcPr>
            <w:tcW w:w="3217" w:type="dxa"/>
          </w:tcPr>
          <w:p w:rsidR="0095290D" w:rsidRDefault="00FA4139">
            <w:pPr>
              <w:pStyle w:val="TableParagraph"/>
              <w:spacing w:before="69"/>
              <w:ind w:left="79"/>
              <w:rPr>
                <w:sz w:val="24"/>
              </w:rPr>
            </w:pPr>
            <w:r>
              <w:rPr>
                <w:spacing w:val="-2"/>
                <w:sz w:val="24"/>
              </w:rPr>
              <w:t>14:25–15:10</w:t>
            </w:r>
          </w:p>
        </w:tc>
        <w:tc>
          <w:tcPr>
            <w:tcW w:w="3222" w:type="dxa"/>
          </w:tcPr>
          <w:p w:rsidR="0095290D" w:rsidRDefault="0095290D">
            <w:pPr>
              <w:pStyle w:val="TableParagraph"/>
              <w:ind w:left="0"/>
              <w:rPr>
                <w:sz w:val="24"/>
              </w:rPr>
            </w:pPr>
          </w:p>
        </w:tc>
      </w:tr>
      <w:tr w:rsidR="0095290D">
        <w:trPr>
          <w:trHeight w:val="426"/>
        </w:trPr>
        <w:tc>
          <w:tcPr>
            <w:tcW w:w="9032" w:type="dxa"/>
            <w:gridSpan w:val="3"/>
          </w:tcPr>
          <w:p w:rsidR="0095290D" w:rsidRDefault="00FA4139">
            <w:pPr>
              <w:pStyle w:val="TableParagraph"/>
              <w:spacing w:before="68"/>
              <w:ind w:left="78"/>
              <w:rPr>
                <w:sz w:val="24"/>
              </w:rPr>
            </w:pPr>
            <w:r>
              <w:rPr>
                <w:sz w:val="24"/>
              </w:rPr>
              <w:t>Перерывмеждууроками изанятиямивнеурочнойдеятельности–30</w:t>
            </w:r>
            <w:r>
              <w:rPr>
                <w:spacing w:val="-2"/>
                <w:sz w:val="24"/>
              </w:rPr>
              <w:t>минут</w:t>
            </w:r>
          </w:p>
        </w:tc>
      </w:tr>
      <w:tr w:rsidR="0095290D">
        <w:trPr>
          <w:trHeight w:val="705"/>
        </w:trPr>
        <w:tc>
          <w:tcPr>
            <w:tcW w:w="2593" w:type="dxa"/>
          </w:tcPr>
          <w:p w:rsidR="0095290D" w:rsidRDefault="00FA4139">
            <w:pPr>
              <w:pStyle w:val="TableParagraph"/>
              <w:spacing w:before="68" w:line="242" w:lineRule="auto"/>
              <w:ind w:left="78"/>
              <w:rPr>
                <w:sz w:val="24"/>
              </w:rPr>
            </w:pPr>
            <w:r>
              <w:rPr>
                <w:spacing w:val="-2"/>
                <w:sz w:val="24"/>
              </w:rPr>
              <w:t>Внеурочная деятельность</w:t>
            </w:r>
          </w:p>
        </w:tc>
        <w:tc>
          <w:tcPr>
            <w:tcW w:w="3217" w:type="dxa"/>
          </w:tcPr>
          <w:p w:rsidR="0095290D" w:rsidRDefault="00FA4139">
            <w:pPr>
              <w:pStyle w:val="TableParagraph"/>
              <w:spacing w:before="207"/>
              <w:ind w:left="79"/>
              <w:rPr>
                <w:sz w:val="24"/>
              </w:rPr>
            </w:pPr>
            <w:r>
              <w:rPr>
                <w:sz w:val="24"/>
              </w:rPr>
              <w:t xml:space="preserve">С </w:t>
            </w:r>
            <w:r>
              <w:rPr>
                <w:spacing w:val="-2"/>
                <w:sz w:val="24"/>
              </w:rPr>
              <w:t>15:40</w:t>
            </w:r>
          </w:p>
        </w:tc>
        <w:tc>
          <w:tcPr>
            <w:tcW w:w="3222" w:type="dxa"/>
          </w:tcPr>
          <w:p w:rsidR="0095290D" w:rsidRDefault="00FA4139">
            <w:pPr>
              <w:pStyle w:val="TableParagraph"/>
              <w:spacing w:before="207"/>
              <w:ind w:left="79"/>
              <w:rPr>
                <w:sz w:val="24"/>
              </w:rPr>
            </w:pPr>
            <w:r>
              <w:rPr>
                <w:spacing w:val="-10"/>
                <w:sz w:val="24"/>
              </w:rPr>
              <w:t>–</w:t>
            </w:r>
          </w:p>
        </w:tc>
      </w:tr>
    </w:tbl>
    <w:p w:rsidR="0095290D" w:rsidRDefault="0095290D">
      <w:pPr>
        <w:pStyle w:val="TableParagraph"/>
        <w:rPr>
          <w:sz w:val="24"/>
        </w:rPr>
        <w:sectPr w:rsidR="0095290D">
          <w:type w:val="continuous"/>
          <w:pgSz w:w="11910" w:h="16840"/>
          <w:pgMar w:top="580" w:right="283" w:bottom="1500" w:left="0" w:header="0" w:footer="1278" w:gutter="0"/>
          <w:cols w:space="720"/>
        </w:sectPr>
      </w:pPr>
    </w:p>
    <w:p w:rsidR="0095290D" w:rsidRDefault="00FA4139">
      <w:pPr>
        <w:spacing w:before="78"/>
        <w:ind w:left="1070"/>
        <w:rPr>
          <w:b/>
          <w:sz w:val="24"/>
        </w:rPr>
      </w:pPr>
      <w:bookmarkStart w:id="13" w:name="План_внеурочной_деятельности._(1)"/>
      <w:bookmarkEnd w:id="13"/>
      <w:r>
        <w:rPr>
          <w:b/>
          <w:sz w:val="24"/>
        </w:rPr>
        <w:t>Планвнеурочной</w:t>
      </w:r>
      <w:r>
        <w:rPr>
          <w:b/>
          <w:spacing w:val="-2"/>
          <w:sz w:val="24"/>
        </w:rPr>
        <w:t>деятельности.</w:t>
      </w:r>
    </w:p>
    <w:p w:rsidR="0095290D" w:rsidRDefault="0095290D">
      <w:pPr>
        <w:pStyle w:val="a3"/>
        <w:ind w:left="0" w:firstLine="0"/>
        <w:jc w:val="left"/>
        <w:rPr>
          <w:b/>
          <w:sz w:val="24"/>
        </w:rPr>
      </w:pPr>
    </w:p>
    <w:p w:rsidR="0095290D" w:rsidRDefault="0095290D">
      <w:pPr>
        <w:pStyle w:val="a3"/>
        <w:spacing w:before="3"/>
        <w:ind w:left="0" w:firstLine="0"/>
        <w:jc w:val="left"/>
        <w:rPr>
          <w:b/>
          <w:sz w:val="24"/>
        </w:rPr>
      </w:pPr>
    </w:p>
    <w:p w:rsidR="0095290D" w:rsidRDefault="00FA4139">
      <w:pPr>
        <w:ind w:left="1920"/>
        <w:rPr>
          <w:sz w:val="24"/>
        </w:rPr>
      </w:pPr>
      <w:r>
        <w:rPr>
          <w:spacing w:val="-2"/>
          <w:sz w:val="24"/>
        </w:rPr>
        <w:t>Назначение плана внеурочнойдеятельности.</w:t>
      </w:r>
    </w:p>
    <w:p w:rsidR="0095290D" w:rsidRDefault="00FA4139">
      <w:pPr>
        <w:spacing w:before="2"/>
        <w:ind w:left="499"/>
        <w:rPr>
          <w:sz w:val="24"/>
        </w:rPr>
      </w:pPr>
      <w:r>
        <w:rPr>
          <w:color w:val="000009"/>
          <w:sz w:val="24"/>
        </w:rPr>
        <w:t>Внеурочнаядеятельностьнаправленанадостижениепланируемыхрезультатовосвоения</w:t>
      </w:r>
      <w:r>
        <w:rPr>
          <w:color w:val="000009"/>
          <w:spacing w:val="-2"/>
          <w:sz w:val="24"/>
        </w:rPr>
        <w:t>основной</w:t>
      </w:r>
    </w:p>
    <w:p w:rsidR="0095290D" w:rsidRDefault="00FA4139">
      <w:pPr>
        <w:spacing w:before="42" w:line="276" w:lineRule="auto"/>
        <w:ind w:left="499" w:right="280"/>
        <w:rPr>
          <w:sz w:val="24"/>
        </w:rPr>
      </w:pPr>
      <w:r>
        <w:rPr>
          <w:color w:val="000009"/>
          <w:sz w:val="24"/>
        </w:rPr>
        <w:t>образовательнойпрограммы(личностных,метапредметныхипредметных)иосуществляетсявформах, отличных от урочной.</w:t>
      </w:r>
    </w:p>
    <w:p w:rsidR="0095290D" w:rsidRDefault="00FA4139">
      <w:pPr>
        <w:spacing w:before="119"/>
        <w:ind w:left="499"/>
        <w:rPr>
          <w:sz w:val="24"/>
        </w:rPr>
      </w:pPr>
      <w:r>
        <w:rPr>
          <w:color w:val="000009"/>
          <w:sz w:val="24"/>
        </w:rPr>
        <w:t>ВнеурочнаядеятельностьявляетсянеотъемлемойиобязательнойчастьюАООП</w:t>
      </w:r>
      <w:r>
        <w:rPr>
          <w:color w:val="000009"/>
          <w:spacing w:val="-4"/>
          <w:sz w:val="24"/>
        </w:rPr>
        <w:t>ООО.</w:t>
      </w:r>
    </w:p>
    <w:p w:rsidR="0095290D" w:rsidRDefault="00FA4139">
      <w:pPr>
        <w:spacing w:before="160" w:line="280" w:lineRule="auto"/>
        <w:ind w:left="499" w:right="280"/>
        <w:rPr>
          <w:sz w:val="24"/>
        </w:rPr>
      </w:pPr>
      <w:r>
        <w:rPr>
          <w:color w:val="000009"/>
          <w:sz w:val="24"/>
        </w:rPr>
        <w:t>Планвнеурочнойдеятельностипредставляетсобойописаниецелостнойсистемы функционирования образовательной организации в сфере внеурочной деятельности и включает в себя:</w:t>
      </w:r>
    </w:p>
    <w:p w:rsidR="0095290D" w:rsidRDefault="00FA4139">
      <w:pPr>
        <w:pStyle w:val="a5"/>
        <w:numPr>
          <w:ilvl w:val="0"/>
          <w:numId w:val="27"/>
        </w:numPr>
        <w:tabs>
          <w:tab w:val="left" w:pos="1913"/>
        </w:tabs>
        <w:spacing w:before="117" w:line="237" w:lineRule="auto"/>
        <w:ind w:right="420" w:firstLine="566"/>
        <w:jc w:val="both"/>
        <w:rPr>
          <w:sz w:val="24"/>
        </w:rPr>
      </w:pPr>
      <w:r>
        <w:rPr>
          <w:sz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несовершеннолетнихобучающихся, в том числепредусматривающие углубленноеизучение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95290D" w:rsidRDefault="00FA4139">
      <w:pPr>
        <w:pStyle w:val="a5"/>
        <w:numPr>
          <w:ilvl w:val="0"/>
          <w:numId w:val="27"/>
        </w:numPr>
        <w:tabs>
          <w:tab w:val="left" w:pos="1913"/>
        </w:tabs>
        <w:spacing w:before="8" w:line="235" w:lineRule="auto"/>
        <w:ind w:right="427" w:firstLine="566"/>
        <w:jc w:val="both"/>
        <w:rPr>
          <w:sz w:val="24"/>
        </w:rPr>
      </w:pPr>
      <w:r>
        <w:rPr>
          <w:sz w:val="24"/>
        </w:rPr>
        <w:t>внеурочную деятельность по проведению коррекционно-развивающих занятий в соответствии с программой коррекционной работы;</w:t>
      </w:r>
    </w:p>
    <w:p w:rsidR="0095290D" w:rsidRDefault="00FA4139">
      <w:pPr>
        <w:pStyle w:val="a5"/>
        <w:numPr>
          <w:ilvl w:val="0"/>
          <w:numId w:val="27"/>
        </w:numPr>
        <w:tabs>
          <w:tab w:val="left" w:pos="1677"/>
        </w:tabs>
        <w:spacing w:before="2" w:line="237" w:lineRule="auto"/>
        <w:ind w:right="435" w:firstLine="566"/>
        <w:jc w:val="both"/>
        <w:rPr>
          <w:sz w:val="24"/>
        </w:rPr>
      </w:pPr>
      <w:r>
        <w:rPr>
          <w:sz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исследовательскойдеятельности);</w:t>
      </w:r>
    </w:p>
    <w:p w:rsidR="0095290D" w:rsidRDefault="00FA4139">
      <w:pPr>
        <w:pStyle w:val="a5"/>
        <w:numPr>
          <w:ilvl w:val="0"/>
          <w:numId w:val="27"/>
        </w:numPr>
        <w:tabs>
          <w:tab w:val="left" w:pos="1812"/>
        </w:tabs>
        <w:spacing w:before="2"/>
        <w:ind w:right="421" w:firstLine="566"/>
        <w:jc w:val="both"/>
        <w:rPr>
          <w:sz w:val="24"/>
        </w:rPr>
      </w:pPr>
      <w:r>
        <w:rPr>
          <w:sz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предпринимательскихнавыков,практическуюподготовку,использованиевозможностейорганизаций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95290D" w:rsidRDefault="00FA4139">
      <w:pPr>
        <w:pStyle w:val="a5"/>
        <w:numPr>
          <w:ilvl w:val="0"/>
          <w:numId w:val="27"/>
        </w:numPr>
        <w:tabs>
          <w:tab w:val="left" w:pos="1831"/>
        </w:tabs>
        <w:spacing w:line="237" w:lineRule="auto"/>
        <w:ind w:right="428" w:firstLine="566"/>
        <w:jc w:val="both"/>
        <w:rPr>
          <w:sz w:val="24"/>
        </w:rPr>
      </w:pPr>
      <w:r>
        <w:rPr>
          <w:sz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этническойспецифики региона, потребностей обучающихся, родителей (законных представителей) несовершеннолетних обучающихся;</w:t>
      </w:r>
    </w:p>
    <w:p w:rsidR="0095290D" w:rsidRDefault="00FA4139">
      <w:pPr>
        <w:pStyle w:val="a5"/>
        <w:numPr>
          <w:ilvl w:val="0"/>
          <w:numId w:val="27"/>
        </w:numPr>
        <w:tabs>
          <w:tab w:val="left" w:pos="1802"/>
        </w:tabs>
        <w:spacing w:before="10" w:line="230" w:lineRule="auto"/>
        <w:ind w:right="439" w:firstLine="566"/>
        <w:jc w:val="both"/>
        <w:rPr>
          <w:sz w:val="24"/>
        </w:rPr>
      </w:pPr>
      <w:r>
        <w:rPr>
          <w:sz w:val="24"/>
        </w:rPr>
        <w:t>внеурочную деятельность по организации деятельности ученических сообществ (подростковыхколлективов), втом числе ученическихклассов,</w:t>
      </w:r>
    </w:p>
    <w:p w:rsidR="0095290D" w:rsidRDefault="0095290D">
      <w:pPr>
        <w:pStyle w:val="a5"/>
        <w:spacing w:line="230" w:lineRule="auto"/>
        <w:rPr>
          <w:sz w:val="24"/>
        </w:rPr>
        <w:sectPr w:rsidR="0095290D">
          <w:pgSz w:w="11910" w:h="16840"/>
          <w:pgMar w:top="980" w:right="283" w:bottom="1500" w:left="0" w:header="0" w:footer="1278" w:gutter="0"/>
          <w:cols w:space="720"/>
        </w:sectPr>
      </w:pPr>
    </w:p>
    <w:p w:rsidR="0095290D" w:rsidRDefault="00FA4139">
      <w:pPr>
        <w:spacing w:before="73" w:line="276" w:lineRule="auto"/>
        <w:ind w:left="499" w:right="1834"/>
        <w:jc w:val="both"/>
        <w:rPr>
          <w:sz w:val="24"/>
        </w:rPr>
      </w:pPr>
      <w:r>
        <w:rPr>
          <w:color w:val="000009"/>
          <w:sz w:val="24"/>
        </w:rPr>
        <w:t>разновозрастныхобъединенийпоинтересам,клубов;детских,подростковыхиюношеских общественных объединений, организаций и других;</w:t>
      </w:r>
    </w:p>
    <w:p w:rsidR="0095290D" w:rsidRDefault="00FA4139">
      <w:pPr>
        <w:pStyle w:val="a5"/>
        <w:numPr>
          <w:ilvl w:val="0"/>
          <w:numId w:val="27"/>
        </w:numPr>
        <w:tabs>
          <w:tab w:val="left" w:pos="1682"/>
        </w:tabs>
        <w:spacing w:before="125" w:line="235" w:lineRule="auto"/>
        <w:ind w:right="428" w:firstLine="566"/>
        <w:jc w:val="both"/>
        <w:rPr>
          <w:sz w:val="24"/>
        </w:rPr>
      </w:pPr>
      <w:r>
        <w:rPr>
          <w:sz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образовательнойпрограммы и другие);</w:t>
      </w:r>
    </w:p>
    <w:p w:rsidR="0095290D" w:rsidRDefault="00FA4139">
      <w:pPr>
        <w:pStyle w:val="a5"/>
        <w:numPr>
          <w:ilvl w:val="0"/>
          <w:numId w:val="27"/>
        </w:numPr>
        <w:tabs>
          <w:tab w:val="left" w:pos="1701"/>
        </w:tabs>
        <w:spacing w:before="10" w:line="237" w:lineRule="auto"/>
        <w:ind w:right="433" w:firstLine="566"/>
        <w:jc w:val="both"/>
        <w:rPr>
          <w:sz w:val="24"/>
        </w:rPr>
      </w:pPr>
      <w:r>
        <w:rPr>
          <w:sz w:val="24"/>
        </w:rP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w:t>
      </w:r>
      <w:r>
        <w:rPr>
          <w:spacing w:val="-2"/>
          <w:sz w:val="24"/>
        </w:rPr>
        <w:t>педагогов-психологов);</w:t>
      </w:r>
    </w:p>
    <w:p w:rsidR="0095290D" w:rsidRDefault="00FA4139">
      <w:pPr>
        <w:pStyle w:val="a5"/>
        <w:numPr>
          <w:ilvl w:val="0"/>
          <w:numId w:val="27"/>
        </w:numPr>
        <w:tabs>
          <w:tab w:val="left" w:pos="1750"/>
        </w:tabs>
        <w:spacing w:before="4" w:line="237" w:lineRule="auto"/>
        <w:ind w:right="422" w:firstLine="566"/>
        <w:jc w:val="both"/>
        <w:rPr>
          <w:sz w:val="24"/>
        </w:rPr>
      </w:pPr>
      <w:r>
        <w:rPr>
          <w:sz w:val="24"/>
        </w:rPr>
        <w:t>внеурочную деятельность, направленную на обеспечение благополучия обучающихся в пространствеобщеобразовательной школы (безопасности жизни издоровья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5290D" w:rsidRDefault="0095290D">
      <w:pPr>
        <w:pStyle w:val="a3"/>
        <w:spacing w:before="210"/>
        <w:ind w:left="0" w:firstLine="0"/>
        <w:jc w:val="left"/>
        <w:rPr>
          <w:sz w:val="24"/>
        </w:rPr>
      </w:pPr>
    </w:p>
    <w:p w:rsidR="0095290D" w:rsidRDefault="00FA4139">
      <w:pPr>
        <w:ind w:left="1920"/>
        <w:rPr>
          <w:sz w:val="24"/>
        </w:rPr>
      </w:pPr>
      <w:r>
        <w:rPr>
          <w:spacing w:val="-2"/>
          <w:sz w:val="24"/>
        </w:rPr>
        <w:t>Содержаниепланавнеурочнойдеятельности.</w:t>
      </w:r>
    </w:p>
    <w:p w:rsidR="0095290D" w:rsidRDefault="00FA4139">
      <w:pPr>
        <w:spacing w:before="2" w:line="276" w:lineRule="auto"/>
        <w:ind w:left="499" w:right="280"/>
        <w:rPr>
          <w:sz w:val="24"/>
        </w:rPr>
      </w:pPr>
      <w:r>
        <w:rPr>
          <w:color w:val="000009"/>
          <w:sz w:val="24"/>
        </w:rPr>
        <w:t>Длядостиженияцелейизадачвнеурочнойдеятельностииспользуетсявсемногообразиедоступных объектов отечественной культуры, в том числе наследиеотечественного кинематографа. Наследие</w:t>
      </w:r>
    </w:p>
    <w:p w:rsidR="0095290D" w:rsidRDefault="00FA4139">
      <w:pPr>
        <w:spacing w:line="280" w:lineRule="auto"/>
        <w:ind w:left="499" w:right="852"/>
        <w:rPr>
          <w:sz w:val="24"/>
        </w:rPr>
      </w:pPr>
      <w:r>
        <w:rPr>
          <w:color w:val="000009"/>
          <w:sz w:val="24"/>
        </w:rPr>
        <w:t>отечественногокинематографаиспользуетсявкачестведидактическогоматериалаприреализации курсоввнеурочной деятельности.</w:t>
      </w:r>
    </w:p>
    <w:p w:rsidR="0095290D" w:rsidRDefault="00FA4139">
      <w:pPr>
        <w:spacing w:before="112" w:line="276" w:lineRule="auto"/>
        <w:ind w:left="499" w:right="280"/>
        <w:rPr>
          <w:sz w:val="24"/>
        </w:rPr>
      </w:pPr>
      <w:r>
        <w:rPr>
          <w:color w:val="000009"/>
          <w:sz w:val="24"/>
        </w:rPr>
        <w:t>Количествочасов,выделяемыхнавнеурочнуюдеятельность,составляетза5лет обученияна уровне основного общего образования не более 1750 часов, в год – не более 350 часов.</w:t>
      </w:r>
    </w:p>
    <w:p w:rsidR="0095290D" w:rsidRDefault="00FA4139">
      <w:pPr>
        <w:spacing w:before="120" w:line="276" w:lineRule="auto"/>
        <w:ind w:left="499" w:right="280"/>
        <w:rPr>
          <w:sz w:val="24"/>
        </w:rPr>
      </w:pPr>
      <w:r>
        <w:rPr>
          <w:color w:val="000009"/>
          <w:sz w:val="24"/>
        </w:rPr>
        <w:t>Величинанедельнойобразовательнойнагрузки(количествозанятий),реализуемойчерезвнеурочную деятельность,определяется за пределами количества часов, отведенных на освоение обучающимися учебного плана, но не более 10 часов,из которых не менее 5 часов выделяются на коррекционно-</w:t>
      </w:r>
    </w:p>
    <w:p w:rsidR="0095290D" w:rsidRDefault="00FA4139">
      <w:pPr>
        <w:spacing w:line="278" w:lineRule="auto"/>
        <w:ind w:left="499" w:right="379"/>
        <w:rPr>
          <w:sz w:val="24"/>
        </w:rPr>
      </w:pPr>
      <w:r>
        <w:rPr>
          <w:color w:val="000009"/>
          <w:sz w:val="24"/>
        </w:rPr>
        <w:t>развивающиезанятиявсоответствииспрограммойкоррекционнойработы.Длянедопущения перегрузки обучающихся допускается перенособразовательной нагрузки, реализуемой через внеурочную деятельность, на периоды каникул, но не более 1/2 количества часов.</w:t>
      </w:r>
    </w:p>
    <w:p w:rsidR="0095290D" w:rsidRDefault="0095290D">
      <w:pPr>
        <w:pStyle w:val="a3"/>
        <w:spacing w:before="274"/>
        <w:ind w:left="0" w:firstLine="0"/>
        <w:jc w:val="left"/>
        <w:rPr>
          <w:sz w:val="24"/>
        </w:rPr>
      </w:pPr>
    </w:p>
    <w:p w:rsidR="0095290D" w:rsidRDefault="00FA4139">
      <w:pPr>
        <w:ind w:left="720" w:right="421" w:firstLine="1330"/>
        <w:jc w:val="both"/>
        <w:rPr>
          <w:sz w:val="24"/>
        </w:rPr>
      </w:pPr>
      <w:r>
        <w:rPr>
          <w:sz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емудля конструктивногои ответственного поведения в обществе.</w:t>
      </w:r>
    </w:p>
    <w:p w:rsidR="0095290D" w:rsidRDefault="00FA4139">
      <w:pPr>
        <w:spacing w:line="278" w:lineRule="auto"/>
        <w:ind w:left="499" w:right="379"/>
        <w:rPr>
          <w:sz w:val="24"/>
        </w:rPr>
      </w:pPr>
      <w:r>
        <w:rPr>
          <w:color w:val="000009"/>
          <w:sz w:val="24"/>
        </w:rPr>
        <w:t>Основной формат внеурочных занятий «Разговорыо важном» – разговор и (или) беседа с обучающимися. Основные темы занятий связаны с важнейшимиаспектами жизни человека в современнойРоссии:знаниемроднойисторииипониманиемсложностейсовременногомира,</w:t>
      </w:r>
    </w:p>
    <w:p w:rsidR="0095290D" w:rsidRDefault="00FA4139">
      <w:pPr>
        <w:spacing w:line="276" w:lineRule="auto"/>
        <w:ind w:left="499" w:right="280"/>
        <w:rPr>
          <w:sz w:val="24"/>
        </w:rPr>
      </w:pPr>
      <w:r>
        <w:rPr>
          <w:color w:val="000009"/>
          <w:sz w:val="24"/>
        </w:rPr>
        <w:t>техническимпрогрессомисохранениемприроды,ориентациейвмировойхудожественнойкультуреи повседневнойкультуреповедения,доброжелательнымотношениемкокружающим и ответственным отношением к собственным поступкам.</w:t>
      </w:r>
    </w:p>
    <w:p w:rsidR="0095290D" w:rsidRDefault="0095290D">
      <w:pPr>
        <w:spacing w:line="276" w:lineRule="auto"/>
        <w:rPr>
          <w:sz w:val="24"/>
        </w:rPr>
        <w:sectPr w:rsidR="0095290D">
          <w:pgSz w:w="11910" w:h="16840"/>
          <w:pgMar w:top="520" w:right="283" w:bottom="1500" w:left="0" w:header="0" w:footer="1278" w:gutter="0"/>
          <w:cols w:space="720"/>
        </w:sectPr>
      </w:pPr>
    </w:p>
    <w:p w:rsidR="0095290D" w:rsidRDefault="00FA4139">
      <w:pPr>
        <w:spacing w:before="70"/>
        <w:ind w:left="1562"/>
        <w:rPr>
          <w:sz w:val="24"/>
        </w:rPr>
      </w:pPr>
      <w:r>
        <w:rPr>
          <w:sz w:val="24"/>
        </w:rPr>
        <w:t>Планвнеурочнойдеятельности</w:t>
      </w:r>
      <w:r>
        <w:rPr>
          <w:spacing w:val="-2"/>
          <w:sz w:val="24"/>
        </w:rPr>
        <w:t>(недельный)</w:t>
      </w:r>
    </w:p>
    <w:p w:rsidR="0095290D" w:rsidRDefault="00FA4139">
      <w:pPr>
        <w:spacing w:before="2" w:line="276" w:lineRule="auto"/>
        <w:ind w:left="141"/>
        <w:rPr>
          <w:sz w:val="24"/>
        </w:rPr>
      </w:pPr>
      <w:r>
        <w:rPr>
          <w:color w:val="000009"/>
          <w:sz w:val="24"/>
        </w:rPr>
        <w:t>При реализации плана внеурочной деятельности предусмотрена вариативность содержания внеурочнойдеятельностисучетомобразовательныхпотребностейиинтересовобучающихся.</w:t>
      </w:r>
    </w:p>
    <w:p w:rsidR="0095290D" w:rsidRDefault="00FA4139">
      <w:pPr>
        <w:spacing w:before="124" w:line="276" w:lineRule="auto"/>
        <w:ind w:left="141"/>
        <w:rPr>
          <w:sz w:val="24"/>
        </w:rPr>
      </w:pPr>
      <w:r>
        <w:rPr>
          <w:color w:val="000009"/>
          <w:sz w:val="24"/>
        </w:rPr>
        <w:t>В зависимости от задач на каждом этапе реализации основной образовательной программы количество часов, отводимых на внеурочную деятельность, изменяется. Выделение часов на внеурочнуюдеятельностьразличаетсявсвязиснеобходимостьюпреодоленияпротиворечийи разрешения проблем, возникающих в том или ином ученическом коллективе.</w:t>
      </w:r>
    </w:p>
    <w:p w:rsidR="0095290D" w:rsidRDefault="0095290D">
      <w:pPr>
        <w:pStyle w:val="a3"/>
        <w:spacing w:before="183"/>
        <w:ind w:left="0" w:firstLine="0"/>
        <w:jc w:val="left"/>
        <w:rPr>
          <w:sz w:val="24"/>
        </w:rPr>
      </w:pPr>
    </w:p>
    <w:p w:rsidR="0095290D" w:rsidRDefault="00FA4139">
      <w:pPr>
        <w:ind w:left="141"/>
        <w:rPr>
          <w:b/>
          <w:sz w:val="24"/>
        </w:rPr>
      </w:pPr>
      <w:r>
        <w:rPr>
          <w:b/>
          <w:sz w:val="24"/>
        </w:rPr>
        <w:t>Планвнеурочнойдеятельности</w:t>
      </w:r>
      <w:r>
        <w:rPr>
          <w:b/>
          <w:spacing w:val="-2"/>
          <w:sz w:val="24"/>
        </w:rPr>
        <w:t xml:space="preserve"> (недельный)</w:t>
      </w:r>
    </w:p>
    <w:p w:rsidR="0095290D" w:rsidRDefault="00FA4139">
      <w:pPr>
        <w:spacing w:before="238" w:line="276" w:lineRule="auto"/>
        <w:ind w:left="141"/>
        <w:rPr>
          <w:sz w:val="24"/>
        </w:rPr>
      </w:pPr>
      <w:r>
        <w:rPr>
          <w:sz w:val="24"/>
        </w:rPr>
        <w:t>Муниципальноебюджетноеобщеобразовательноеучреждение``Западнодвинскаясредняя общеобразовательная школа № 2``</w:t>
      </w:r>
    </w:p>
    <w:p w:rsidR="0095290D" w:rsidRDefault="0095290D">
      <w:pPr>
        <w:pStyle w:val="a3"/>
        <w:spacing w:before="1"/>
        <w:ind w:left="0" w:firstLine="0"/>
        <w:jc w:val="left"/>
        <w:rPr>
          <w:sz w:val="18"/>
        </w:rPr>
      </w:pPr>
    </w:p>
    <w:tbl>
      <w:tblPr>
        <w:tblStyle w:val="TableNormal"/>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1"/>
        <w:gridCol w:w="1302"/>
        <w:gridCol w:w="1302"/>
        <w:gridCol w:w="1297"/>
        <w:gridCol w:w="1302"/>
        <w:gridCol w:w="1364"/>
      </w:tblGrid>
      <w:tr w:rsidR="0095290D">
        <w:trPr>
          <w:trHeight w:val="277"/>
        </w:trPr>
        <w:tc>
          <w:tcPr>
            <w:tcW w:w="3011" w:type="dxa"/>
            <w:vMerge w:val="restart"/>
            <w:shd w:val="clear" w:color="auto" w:fill="D9D9D9"/>
          </w:tcPr>
          <w:p w:rsidR="0095290D" w:rsidRDefault="00FA4139">
            <w:pPr>
              <w:pStyle w:val="TableParagraph"/>
              <w:spacing w:line="273" w:lineRule="exact"/>
              <w:rPr>
                <w:b/>
                <w:sz w:val="24"/>
              </w:rPr>
            </w:pPr>
            <w:r>
              <w:rPr>
                <w:b/>
                <w:sz w:val="24"/>
              </w:rPr>
              <w:t>Учебные</w:t>
            </w:r>
            <w:r>
              <w:rPr>
                <w:b/>
                <w:spacing w:val="-4"/>
                <w:sz w:val="24"/>
              </w:rPr>
              <w:t>курсы</w:t>
            </w:r>
          </w:p>
        </w:tc>
        <w:tc>
          <w:tcPr>
            <w:tcW w:w="6567" w:type="dxa"/>
            <w:gridSpan w:val="5"/>
            <w:shd w:val="clear" w:color="auto" w:fill="D9D9D9"/>
          </w:tcPr>
          <w:p w:rsidR="0095290D" w:rsidRDefault="00FA4139">
            <w:pPr>
              <w:pStyle w:val="TableParagraph"/>
              <w:spacing w:line="258" w:lineRule="exact"/>
              <w:ind w:left="1785"/>
              <w:rPr>
                <w:b/>
                <w:sz w:val="24"/>
              </w:rPr>
            </w:pPr>
            <w:r>
              <w:rPr>
                <w:b/>
                <w:sz w:val="24"/>
              </w:rPr>
              <w:t xml:space="preserve">Количество часов в </w:t>
            </w:r>
            <w:r>
              <w:rPr>
                <w:b/>
                <w:spacing w:val="-2"/>
                <w:sz w:val="24"/>
              </w:rPr>
              <w:t>неделю</w:t>
            </w:r>
          </w:p>
        </w:tc>
      </w:tr>
      <w:tr w:rsidR="0095290D">
        <w:trPr>
          <w:trHeight w:val="273"/>
        </w:trPr>
        <w:tc>
          <w:tcPr>
            <w:tcW w:w="3011" w:type="dxa"/>
            <w:vMerge/>
            <w:tcBorders>
              <w:top w:val="nil"/>
            </w:tcBorders>
            <w:shd w:val="clear" w:color="auto" w:fill="D9D9D9"/>
          </w:tcPr>
          <w:p w:rsidR="0095290D" w:rsidRDefault="0095290D">
            <w:pPr>
              <w:rPr>
                <w:sz w:val="2"/>
                <w:szCs w:val="2"/>
              </w:rPr>
            </w:pPr>
          </w:p>
        </w:tc>
        <w:tc>
          <w:tcPr>
            <w:tcW w:w="1302" w:type="dxa"/>
            <w:shd w:val="clear" w:color="auto" w:fill="D9D9D9"/>
          </w:tcPr>
          <w:p w:rsidR="0095290D" w:rsidRDefault="00FA4139">
            <w:pPr>
              <w:pStyle w:val="TableParagraph"/>
              <w:spacing w:line="254" w:lineRule="exact"/>
              <w:ind w:left="8"/>
              <w:jc w:val="center"/>
              <w:rPr>
                <w:b/>
                <w:sz w:val="24"/>
              </w:rPr>
            </w:pPr>
            <w:r>
              <w:rPr>
                <w:b/>
                <w:spacing w:val="-5"/>
                <w:sz w:val="24"/>
              </w:rPr>
              <w:t>5аб</w:t>
            </w:r>
          </w:p>
        </w:tc>
        <w:tc>
          <w:tcPr>
            <w:tcW w:w="1302" w:type="dxa"/>
            <w:shd w:val="clear" w:color="auto" w:fill="D9D9D9"/>
          </w:tcPr>
          <w:p w:rsidR="0095290D" w:rsidRDefault="00FA4139">
            <w:pPr>
              <w:pStyle w:val="TableParagraph"/>
              <w:spacing w:line="254" w:lineRule="exact"/>
              <w:ind w:left="8" w:right="1"/>
              <w:jc w:val="center"/>
              <w:rPr>
                <w:b/>
                <w:sz w:val="24"/>
              </w:rPr>
            </w:pPr>
            <w:r>
              <w:rPr>
                <w:b/>
                <w:spacing w:val="-5"/>
                <w:sz w:val="24"/>
              </w:rPr>
              <w:t>6аб</w:t>
            </w:r>
          </w:p>
        </w:tc>
        <w:tc>
          <w:tcPr>
            <w:tcW w:w="1297" w:type="dxa"/>
            <w:shd w:val="clear" w:color="auto" w:fill="D9D9D9"/>
          </w:tcPr>
          <w:p w:rsidR="0095290D" w:rsidRDefault="00FA4139">
            <w:pPr>
              <w:pStyle w:val="TableParagraph"/>
              <w:spacing w:line="254" w:lineRule="exact"/>
              <w:ind w:left="0"/>
              <w:jc w:val="center"/>
              <w:rPr>
                <w:b/>
                <w:sz w:val="24"/>
              </w:rPr>
            </w:pPr>
            <w:r>
              <w:rPr>
                <w:b/>
                <w:spacing w:val="-5"/>
                <w:sz w:val="24"/>
              </w:rPr>
              <w:t>7аб</w:t>
            </w:r>
          </w:p>
        </w:tc>
        <w:tc>
          <w:tcPr>
            <w:tcW w:w="1302" w:type="dxa"/>
            <w:shd w:val="clear" w:color="auto" w:fill="D9D9D9"/>
          </w:tcPr>
          <w:p w:rsidR="0095290D" w:rsidRDefault="00FA4139">
            <w:pPr>
              <w:pStyle w:val="TableParagraph"/>
              <w:spacing w:line="254" w:lineRule="exact"/>
              <w:ind w:left="8" w:right="4"/>
              <w:jc w:val="center"/>
              <w:rPr>
                <w:b/>
                <w:sz w:val="24"/>
              </w:rPr>
            </w:pPr>
            <w:r>
              <w:rPr>
                <w:b/>
                <w:spacing w:val="-5"/>
                <w:sz w:val="24"/>
              </w:rPr>
              <w:t>8аб</w:t>
            </w:r>
          </w:p>
        </w:tc>
        <w:tc>
          <w:tcPr>
            <w:tcW w:w="1364" w:type="dxa"/>
            <w:shd w:val="clear" w:color="auto" w:fill="D9D9D9"/>
          </w:tcPr>
          <w:p w:rsidR="0095290D" w:rsidRDefault="00FA4139">
            <w:pPr>
              <w:pStyle w:val="TableParagraph"/>
              <w:spacing w:line="254" w:lineRule="exact"/>
              <w:ind w:left="13"/>
              <w:jc w:val="center"/>
              <w:rPr>
                <w:b/>
                <w:sz w:val="24"/>
              </w:rPr>
            </w:pPr>
            <w:r>
              <w:rPr>
                <w:b/>
                <w:spacing w:val="-4"/>
                <w:sz w:val="24"/>
              </w:rPr>
              <w:t>9абв</w:t>
            </w:r>
          </w:p>
        </w:tc>
      </w:tr>
      <w:tr w:rsidR="0095290D">
        <w:trPr>
          <w:trHeight w:val="278"/>
        </w:trPr>
        <w:tc>
          <w:tcPr>
            <w:tcW w:w="3011" w:type="dxa"/>
          </w:tcPr>
          <w:p w:rsidR="0095290D" w:rsidRDefault="00FA4139">
            <w:pPr>
              <w:pStyle w:val="TableParagraph"/>
              <w:spacing w:line="258" w:lineRule="exact"/>
              <w:rPr>
                <w:sz w:val="24"/>
              </w:rPr>
            </w:pPr>
            <w:r>
              <w:rPr>
                <w:sz w:val="24"/>
              </w:rPr>
              <w:t xml:space="preserve">Разговорыо </w:t>
            </w:r>
            <w:r>
              <w:rPr>
                <w:spacing w:val="-2"/>
                <w:sz w:val="24"/>
              </w:rPr>
              <w:t>важном</w:t>
            </w:r>
          </w:p>
        </w:tc>
        <w:tc>
          <w:tcPr>
            <w:tcW w:w="1302" w:type="dxa"/>
          </w:tcPr>
          <w:p w:rsidR="0095290D" w:rsidRDefault="00FA4139">
            <w:pPr>
              <w:pStyle w:val="TableParagraph"/>
              <w:spacing w:line="258" w:lineRule="exact"/>
              <w:ind w:left="8"/>
              <w:jc w:val="center"/>
              <w:rPr>
                <w:sz w:val="24"/>
              </w:rPr>
            </w:pPr>
            <w:r>
              <w:rPr>
                <w:spacing w:val="-10"/>
                <w:sz w:val="24"/>
              </w:rPr>
              <w:t>1</w:t>
            </w:r>
          </w:p>
        </w:tc>
        <w:tc>
          <w:tcPr>
            <w:tcW w:w="1302" w:type="dxa"/>
          </w:tcPr>
          <w:p w:rsidR="0095290D" w:rsidRDefault="00FA4139">
            <w:pPr>
              <w:pStyle w:val="TableParagraph"/>
              <w:spacing w:line="258" w:lineRule="exact"/>
              <w:ind w:left="8" w:right="1"/>
              <w:jc w:val="center"/>
              <w:rPr>
                <w:sz w:val="24"/>
              </w:rPr>
            </w:pPr>
            <w:r>
              <w:rPr>
                <w:spacing w:val="-10"/>
                <w:sz w:val="24"/>
              </w:rPr>
              <w:t>1</w:t>
            </w:r>
          </w:p>
        </w:tc>
        <w:tc>
          <w:tcPr>
            <w:tcW w:w="1297" w:type="dxa"/>
          </w:tcPr>
          <w:p w:rsidR="0095290D" w:rsidRDefault="00FA4139">
            <w:pPr>
              <w:pStyle w:val="TableParagraph"/>
              <w:spacing w:line="258" w:lineRule="exact"/>
              <w:ind w:left="0"/>
              <w:jc w:val="center"/>
              <w:rPr>
                <w:sz w:val="24"/>
              </w:rPr>
            </w:pPr>
            <w:r>
              <w:rPr>
                <w:spacing w:val="-10"/>
                <w:sz w:val="24"/>
              </w:rPr>
              <w:t>1</w:t>
            </w:r>
          </w:p>
        </w:tc>
        <w:tc>
          <w:tcPr>
            <w:tcW w:w="1302" w:type="dxa"/>
          </w:tcPr>
          <w:p w:rsidR="0095290D" w:rsidRDefault="00FA4139">
            <w:pPr>
              <w:pStyle w:val="TableParagraph"/>
              <w:spacing w:line="258" w:lineRule="exact"/>
              <w:ind w:left="8" w:right="4"/>
              <w:jc w:val="center"/>
              <w:rPr>
                <w:sz w:val="24"/>
              </w:rPr>
            </w:pPr>
            <w:r>
              <w:rPr>
                <w:spacing w:val="-10"/>
                <w:sz w:val="24"/>
              </w:rPr>
              <w:t>1</w:t>
            </w:r>
          </w:p>
        </w:tc>
        <w:tc>
          <w:tcPr>
            <w:tcW w:w="1364" w:type="dxa"/>
          </w:tcPr>
          <w:p w:rsidR="0095290D" w:rsidRDefault="00FA4139">
            <w:pPr>
              <w:pStyle w:val="TableParagraph"/>
              <w:spacing w:line="258" w:lineRule="exact"/>
              <w:ind w:left="13" w:right="5"/>
              <w:jc w:val="center"/>
              <w:rPr>
                <w:sz w:val="24"/>
              </w:rPr>
            </w:pPr>
            <w:r>
              <w:rPr>
                <w:spacing w:val="-10"/>
                <w:sz w:val="24"/>
              </w:rPr>
              <w:t>1</w:t>
            </w:r>
          </w:p>
        </w:tc>
      </w:tr>
      <w:tr w:rsidR="0095290D">
        <w:trPr>
          <w:trHeight w:val="273"/>
        </w:trPr>
        <w:tc>
          <w:tcPr>
            <w:tcW w:w="3011" w:type="dxa"/>
          </w:tcPr>
          <w:p w:rsidR="0095290D" w:rsidRDefault="00FA4139">
            <w:pPr>
              <w:pStyle w:val="TableParagraph"/>
              <w:spacing w:line="253" w:lineRule="exact"/>
              <w:rPr>
                <w:sz w:val="24"/>
              </w:rPr>
            </w:pPr>
            <w:r>
              <w:rPr>
                <w:sz w:val="24"/>
              </w:rPr>
              <w:t>Россия- мои</w:t>
            </w:r>
            <w:r>
              <w:rPr>
                <w:spacing w:val="-2"/>
                <w:sz w:val="24"/>
              </w:rPr>
              <w:t>горизонты</w:t>
            </w:r>
          </w:p>
        </w:tc>
        <w:tc>
          <w:tcPr>
            <w:tcW w:w="1302" w:type="dxa"/>
          </w:tcPr>
          <w:p w:rsidR="0095290D" w:rsidRDefault="00FA4139">
            <w:pPr>
              <w:pStyle w:val="TableParagraph"/>
              <w:spacing w:line="253" w:lineRule="exact"/>
              <w:ind w:left="8"/>
              <w:jc w:val="center"/>
              <w:rPr>
                <w:sz w:val="24"/>
              </w:rPr>
            </w:pPr>
            <w:r>
              <w:rPr>
                <w:spacing w:val="-10"/>
                <w:sz w:val="24"/>
              </w:rPr>
              <w:t>0</w:t>
            </w:r>
          </w:p>
        </w:tc>
        <w:tc>
          <w:tcPr>
            <w:tcW w:w="1302" w:type="dxa"/>
          </w:tcPr>
          <w:p w:rsidR="0095290D" w:rsidRDefault="00FA4139">
            <w:pPr>
              <w:pStyle w:val="TableParagraph"/>
              <w:spacing w:line="253" w:lineRule="exact"/>
              <w:ind w:left="8" w:right="1"/>
              <w:jc w:val="center"/>
              <w:rPr>
                <w:sz w:val="24"/>
              </w:rPr>
            </w:pPr>
            <w:r>
              <w:rPr>
                <w:spacing w:val="-10"/>
                <w:sz w:val="24"/>
              </w:rPr>
              <w:t>1</w:t>
            </w:r>
          </w:p>
        </w:tc>
        <w:tc>
          <w:tcPr>
            <w:tcW w:w="1297" w:type="dxa"/>
          </w:tcPr>
          <w:p w:rsidR="0095290D" w:rsidRDefault="00FA4139">
            <w:pPr>
              <w:pStyle w:val="TableParagraph"/>
              <w:spacing w:line="253" w:lineRule="exact"/>
              <w:ind w:left="0"/>
              <w:jc w:val="center"/>
              <w:rPr>
                <w:sz w:val="24"/>
              </w:rPr>
            </w:pPr>
            <w:r>
              <w:rPr>
                <w:spacing w:val="-10"/>
                <w:sz w:val="24"/>
              </w:rPr>
              <w:t>1</w:t>
            </w:r>
          </w:p>
        </w:tc>
        <w:tc>
          <w:tcPr>
            <w:tcW w:w="1302" w:type="dxa"/>
          </w:tcPr>
          <w:p w:rsidR="0095290D" w:rsidRDefault="00FA4139">
            <w:pPr>
              <w:pStyle w:val="TableParagraph"/>
              <w:spacing w:line="253" w:lineRule="exact"/>
              <w:ind w:left="8" w:right="4"/>
              <w:jc w:val="center"/>
              <w:rPr>
                <w:sz w:val="24"/>
              </w:rPr>
            </w:pPr>
            <w:r>
              <w:rPr>
                <w:spacing w:val="-10"/>
                <w:sz w:val="24"/>
              </w:rPr>
              <w:t>1</w:t>
            </w:r>
          </w:p>
        </w:tc>
        <w:tc>
          <w:tcPr>
            <w:tcW w:w="1364" w:type="dxa"/>
          </w:tcPr>
          <w:p w:rsidR="0095290D" w:rsidRDefault="00FA4139">
            <w:pPr>
              <w:pStyle w:val="TableParagraph"/>
              <w:spacing w:line="253" w:lineRule="exact"/>
              <w:ind w:left="13" w:right="5"/>
              <w:jc w:val="center"/>
              <w:rPr>
                <w:sz w:val="24"/>
              </w:rPr>
            </w:pPr>
            <w:r>
              <w:rPr>
                <w:spacing w:val="-10"/>
                <w:sz w:val="24"/>
              </w:rPr>
              <w:t>1</w:t>
            </w:r>
          </w:p>
        </w:tc>
      </w:tr>
      <w:tr w:rsidR="0095290D">
        <w:trPr>
          <w:trHeight w:val="278"/>
        </w:trPr>
        <w:tc>
          <w:tcPr>
            <w:tcW w:w="3011" w:type="dxa"/>
          </w:tcPr>
          <w:p w:rsidR="0095290D" w:rsidRDefault="00FA4139">
            <w:pPr>
              <w:pStyle w:val="TableParagraph"/>
              <w:spacing w:line="258" w:lineRule="exact"/>
              <w:rPr>
                <w:sz w:val="24"/>
              </w:rPr>
            </w:pPr>
            <w:r>
              <w:rPr>
                <w:sz w:val="24"/>
              </w:rPr>
              <w:t>Моя</w:t>
            </w:r>
            <w:r>
              <w:rPr>
                <w:spacing w:val="-2"/>
                <w:sz w:val="24"/>
              </w:rPr>
              <w:t>семья</w:t>
            </w:r>
          </w:p>
        </w:tc>
        <w:tc>
          <w:tcPr>
            <w:tcW w:w="1302" w:type="dxa"/>
          </w:tcPr>
          <w:p w:rsidR="0095290D" w:rsidRDefault="00FA4139">
            <w:pPr>
              <w:pStyle w:val="TableParagraph"/>
              <w:spacing w:line="258" w:lineRule="exact"/>
              <w:ind w:left="8"/>
              <w:jc w:val="center"/>
              <w:rPr>
                <w:sz w:val="24"/>
              </w:rPr>
            </w:pPr>
            <w:r>
              <w:rPr>
                <w:spacing w:val="-10"/>
                <w:sz w:val="24"/>
              </w:rPr>
              <w:t>1</w:t>
            </w:r>
          </w:p>
        </w:tc>
        <w:tc>
          <w:tcPr>
            <w:tcW w:w="1302" w:type="dxa"/>
          </w:tcPr>
          <w:p w:rsidR="0095290D" w:rsidRDefault="00FA4139">
            <w:pPr>
              <w:pStyle w:val="TableParagraph"/>
              <w:spacing w:line="258" w:lineRule="exact"/>
              <w:ind w:left="8" w:right="1"/>
              <w:jc w:val="center"/>
              <w:rPr>
                <w:sz w:val="24"/>
              </w:rPr>
            </w:pPr>
            <w:r>
              <w:rPr>
                <w:spacing w:val="-10"/>
                <w:sz w:val="24"/>
              </w:rPr>
              <w:t>1</w:t>
            </w:r>
          </w:p>
        </w:tc>
        <w:tc>
          <w:tcPr>
            <w:tcW w:w="1297" w:type="dxa"/>
          </w:tcPr>
          <w:p w:rsidR="0095290D" w:rsidRDefault="00FA4139">
            <w:pPr>
              <w:pStyle w:val="TableParagraph"/>
              <w:spacing w:line="258" w:lineRule="exact"/>
              <w:ind w:left="0"/>
              <w:jc w:val="center"/>
              <w:rPr>
                <w:sz w:val="24"/>
              </w:rPr>
            </w:pPr>
            <w:r>
              <w:rPr>
                <w:spacing w:val="-10"/>
                <w:sz w:val="24"/>
              </w:rPr>
              <w:t>1</w:t>
            </w:r>
          </w:p>
        </w:tc>
        <w:tc>
          <w:tcPr>
            <w:tcW w:w="1302" w:type="dxa"/>
          </w:tcPr>
          <w:p w:rsidR="0095290D" w:rsidRDefault="00FA4139">
            <w:pPr>
              <w:pStyle w:val="TableParagraph"/>
              <w:spacing w:line="258" w:lineRule="exact"/>
              <w:ind w:left="8" w:right="4"/>
              <w:jc w:val="center"/>
              <w:rPr>
                <w:sz w:val="24"/>
              </w:rPr>
            </w:pPr>
            <w:r>
              <w:rPr>
                <w:spacing w:val="-10"/>
                <w:sz w:val="24"/>
              </w:rPr>
              <w:t>1</w:t>
            </w:r>
          </w:p>
        </w:tc>
        <w:tc>
          <w:tcPr>
            <w:tcW w:w="1364" w:type="dxa"/>
          </w:tcPr>
          <w:p w:rsidR="0095290D" w:rsidRDefault="00FA4139">
            <w:pPr>
              <w:pStyle w:val="TableParagraph"/>
              <w:spacing w:line="258" w:lineRule="exact"/>
              <w:ind w:left="13" w:right="5"/>
              <w:jc w:val="center"/>
              <w:rPr>
                <w:sz w:val="24"/>
              </w:rPr>
            </w:pPr>
            <w:r>
              <w:rPr>
                <w:spacing w:val="-10"/>
                <w:sz w:val="24"/>
              </w:rPr>
              <w:t>1</w:t>
            </w:r>
          </w:p>
        </w:tc>
      </w:tr>
      <w:tr w:rsidR="0095290D">
        <w:trPr>
          <w:trHeight w:val="551"/>
        </w:trPr>
        <w:tc>
          <w:tcPr>
            <w:tcW w:w="3011" w:type="dxa"/>
          </w:tcPr>
          <w:p w:rsidR="0095290D" w:rsidRDefault="00FA4139">
            <w:pPr>
              <w:pStyle w:val="TableParagraph"/>
              <w:spacing w:line="268" w:lineRule="exact"/>
              <w:rPr>
                <w:sz w:val="24"/>
              </w:rPr>
            </w:pPr>
            <w:r>
              <w:rPr>
                <w:spacing w:val="-2"/>
                <w:sz w:val="24"/>
              </w:rPr>
              <w:t>Математический</w:t>
            </w:r>
          </w:p>
          <w:p w:rsidR="0095290D" w:rsidRDefault="00FA4139">
            <w:pPr>
              <w:pStyle w:val="TableParagraph"/>
              <w:spacing w:before="2" w:line="261" w:lineRule="exact"/>
              <w:rPr>
                <w:sz w:val="24"/>
              </w:rPr>
            </w:pPr>
            <w:r>
              <w:rPr>
                <w:spacing w:val="-2"/>
                <w:sz w:val="24"/>
              </w:rPr>
              <w:t>калейдоскоп</w:t>
            </w:r>
          </w:p>
        </w:tc>
        <w:tc>
          <w:tcPr>
            <w:tcW w:w="1302" w:type="dxa"/>
          </w:tcPr>
          <w:p w:rsidR="0095290D" w:rsidRDefault="00FA4139">
            <w:pPr>
              <w:pStyle w:val="TableParagraph"/>
              <w:spacing w:line="268" w:lineRule="exact"/>
              <w:ind w:left="8"/>
              <w:jc w:val="center"/>
              <w:rPr>
                <w:sz w:val="24"/>
              </w:rPr>
            </w:pPr>
            <w:r>
              <w:rPr>
                <w:spacing w:val="-10"/>
                <w:sz w:val="24"/>
              </w:rPr>
              <w:t>0</w:t>
            </w:r>
          </w:p>
        </w:tc>
        <w:tc>
          <w:tcPr>
            <w:tcW w:w="1302" w:type="dxa"/>
          </w:tcPr>
          <w:p w:rsidR="0095290D" w:rsidRDefault="00FA4139">
            <w:pPr>
              <w:pStyle w:val="TableParagraph"/>
              <w:spacing w:line="268" w:lineRule="exact"/>
              <w:ind w:left="8" w:right="1"/>
              <w:jc w:val="center"/>
              <w:rPr>
                <w:sz w:val="24"/>
              </w:rPr>
            </w:pPr>
            <w:r>
              <w:rPr>
                <w:spacing w:val="-10"/>
                <w:sz w:val="24"/>
              </w:rPr>
              <w:t>0</w:t>
            </w:r>
          </w:p>
        </w:tc>
        <w:tc>
          <w:tcPr>
            <w:tcW w:w="1297" w:type="dxa"/>
          </w:tcPr>
          <w:p w:rsidR="0095290D" w:rsidRDefault="00FA4139">
            <w:pPr>
              <w:pStyle w:val="TableParagraph"/>
              <w:spacing w:line="268" w:lineRule="exact"/>
              <w:ind w:left="0"/>
              <w:jc w:val="center"/>
              <w:rPr>
                <w:sz w:val="24"/>
              </w:rPr>
            </w:pPr>
            <w:r>
              <w:rPr>
                <w:spacing w:val="-10"/>
                <w:sz w:val="24"/>
              </w:rPr>
              <w:t>0</w:t>
            </w:r>
          </w:p>
        </w:tc>
        <w:tc>
          <w:tcPr>
            <w:tcW w:w="1302" w:type="dxa"/>
          </w:tcPr>
          <w:p w:rsidR="0095290D" w:rsidRDefault="00FA4139">
            <w:pPr>
              <w:pStyle w:val="TableParagraph"/>
              <w:spacing w:line="268" w:lineRule="exact"/>
              <w:ind w:left="8" w:right="4"/>
              <w:jc w:val="center"/>
              <w:rPr>
                <w:sz w:val="24"/>
              </w:rPr>
            </w:pPr>
            <w:r>
              <w:rPr>
                <w:spacing w:val="-10"/>
                <w:sz w:val="24"/>
              </w:rPr>
              <w:t>0</w:t>
            </w:r>
          </w:p>
        </w:tc>
        <w:tc>
          <w:tcPr>
            <w:tcW w:w="1364" w:type="dxa"/>
          </w:tcPr>
          <w:p w:rsidR="0095290D" w:rsidRDefault="00FA4139">
            <w:pPr>
              <w:pStyle w:val="TableParagraph"/>
              <w:spacing w:line="268" w:lineRule="exact"/>
              <w:ind w:left="13" w:right="5"/>
              <w:jc w:val="center"/>
              <w:rPr>
                <w:sz w:val="24"/>
              </w:rPr>
            </w:pPr>
            <w:r>
              <w:rPr>
                <w:spacing w:val="-10"/>
                <w:sz w:val="24"/>
              </w:rPr>
              <w:t>1</w:t>
            </w:r>
          </w:p>
        </w:tc>
      </w:tr>
      <w:tr w:rsidR="0095290D">
        <w:trPr>
          <w:trHeight w:val="278"/>
        </w:trPr>
        <w:tc>
          <w:tcPr>
            <w:tcW w:w="3011" w:type="dxa"/>
          </w:tcPr>
          <w:p w:rsidR="0095290D" w:rsidRDefault="00FA4139">
            <w:pPr>
              <w:pStyle w:val="TableParagraph"/>
              <w:spacing w:line="258" w:lineRule="exact"/>
              <w:rPr>
                <w:sz w:val="24"/>
              </w:rPr>
            </w:pPr>
            <w:r>
              <w:rPr>
                <w:sz w:val="24"/>
              </w:rPr>
              <w:t>Реальная</w:t>
            </w:r>
            <w:r>
              <w:rPr>
                <w:spacing w:val="-2"/>
                <w:sz w:val="24"/>
              </w:rPr>
              <w:t xml:space="preserve"> математика</w:t>
            </w:r>
          </w:p>
        </w:tc>
        <w:tc>
          <w:tcPr>
            <w:tcW w:w="1302" w:type="dxa"/>
          </w:tcPr>
          <w:p w:rsidR="0095290D" w:rsidRDefault="00FA4139">
            <w:pPr>
              <w:pStyle w:val="TableParagraph"/>
              <w:spacing w:line="258" w:lineRule="exact"/>
              <w:ind w:left="8"/>
              <w:jc w:val="center"/>
              <w:rPr>
                <w:sz w:val="24"/>
              </w:rPr>
            </w:pPr>
            <w:r>
              <w:rPr>
                <w:spacing w:val="-10"/>
                <w:sz w:val="24"/>
              </w:rPr>
              <w:t>0</w:t>
            </w:r>
          </w:p>
        </w:tc>
        <w:tc>
          <w:tcPr>
            <w:tcW w:w="1302" w:type="dxa"/>
          </w:tcPr>
          <w:p w:rsidR="0095290D" w:rsidRDefault="00FA4139">
            <w:pPr>
              <w:pStyle w:val="TableParagraph"/>
              <w:spacing w:line="258" w:lineRule="exact"/>
              <w:ind w:left="8" w:right="1"/>
              <w:jc w:val="center"/>
              <w:rPr>
                <w:sz w:val="24"/>
              </w:rPr>
            </w:pPr>
            <w:r>
              <w:rPr>
                <w:spacing w:val="-10"/>
                <w:sz w:val="24"/>
              </w:rPr>
              <w:t>0</w:t>
            </w:r>
          </w:p>
        </w:tc>
        <w:tc>
          <w:tcPr>
            <w:tcW w:w="1297" w:type="dxa"/>
          </w:tcPr>
          <w:p w:rsidR="0095290D" w:rsidRDefault="00FA4139">
            <w:pPr>
              <w:pStyle w:val="TableParagraph"/>
              <w:spacing w:line="258" w:lineRule="exact"/>
              <w:ind w:left="0"/>
              <w:jc w:val="center"/>
              <w:rPr>
                <w:sz w:val="24"/>
              </w:rPr>
            </w:pPr>
            <w:r>
              <w:rPr>
                <w:spacing w:val="-10"/>
                <w:sz w:val="24"/>
              </w:rPr>
              <w:t>0</w:t>
            </w:r>
          </w:p>
        </w:tc>
        <w:tc>
          <w:tcPr>
            <w:tcW w:w="1302" w:type="dxa"/>
          </w:tcPr>
          <w:p w:rsidR="0095290D" w:rsidRDefault="00FA4139">
            <w:pPr>
              <w:pStyle w:val="TableParagraph"/>
              <w:spacing w:line="258" w:lineRule="exact"/>
              <w:ind w:left="8" w:right="4"/>
              <w:jc w:val="center"/>
              <w:rPr>
                <w:sz w:val="24"/>
              </w:rPr>
            </w:pPr>
            <w:r>
              <w:rPr>
                <w:spacing w:val="-10"/>
                <w:sz w:val="24"/>
              </w:rPr>
              <w:t>0</w:t>
            </w:r>
          </w:p>
        </w:tc>
        <w:tc>
          <w:tcPr>
            <w:tcW w:w="1364" w:type="dxa"/>
          </w:tcPr>
          <w:p w:rsidR="0095290D" w:rsidRDefault="00FA4139">
            <w:pPr>
              <w:pStyle w:val="TableParagraph"/>
              <w:spacing w:line="258" w:lineRule="exact"/>
              <w:ind w:left="13" w:right="5"/>
              <w:jc w:val="center"/>
              <w:rPr>
                <w:sz w:val="24"/>
              </w:rPr>
            </w:pPr>
            <w:r>
              <w:rPr>
                <w:spacing w:val="-10"/>
                <w:sz w:val="24"/>
              </w:rPr>
              <w:t>1</w:t>
            </w:r>
          </w:p>
        </w:tc>
      </w:tr>
      <w:tr w:rsidR="0095290D">
        <w:trPr>
          <w:trHeight w:val="551"/>
        </w:trPr>
        <w:tc>
          <w:tcPr>
            <w:tcW w:w="3011" w:type="dxa"/>
          </w:tcPr>
          <w:p w:rsidR="0095290D" w:rsidRDefault="00FA4139">
            <w:pPr>
              <w:pStyle w:val="TableParagraph"/>
              <w:spacing w:line="267" w:lineRule="exact"/>
              <w:rPr>
                <w:sz w:val="24"/>
              </w:rPr>
            </w:pPr>
            <w:r>
              <w:rPr>
                <w:spacing w:val="-2"/>
                <w:sz w:val="24"/>
              </w:rPr>
              <w:t>Математическая</w:t>
            </w:r>
          </w:p>
          <w:p w:rsidR="0095290D" w:rsidRDefault="00FA4139">
            <w:pPr>
              <w:pStyle w:val="TableParagraph"/>
              <w:spacing w:line="265" w:lineRule="exact"/>
              <w:rPr>
                <w:sz w:val="24"/>
              </w:rPr>
            </w:pPr>
            <w:r>
              <w:rPr>
                <w:spacing w:val="-2"/>
                <w:sz w:val="24"/>
              </w:rPr>
              <w:t>грамотность</w:t>
            </w:r>
          </w:p>
        </w:tc>
        <w:tc>
          <w:tcPr>
            <w:tcW w:w="1302" w:type="dxa"/>
          </w:tcPr>
          <w:p w:rsidR="0095290D" w:rsidRDefault="00FA4139">
            <w:pPr>
              <w:pStyle w:val="TableParagraph"/>
              <w:spacing w:line="268" w:lineRule="exact"/>
              <w:ind w:left="8"/>
              <w:jc w:val="center"/>
              <w:rPr>
                <w:sz w:val="24"/>
              </w:rPr>
            </w:pPr>
            <w:r>
              <w:rPr>
                <w:spacing w:val="-10"/>
                <w:sz w:val="24"/>
              </w:rPr>
              <w:t>0</w:t>
            </w:r>
          </w:p>
        </w:tc>
        <w:tc>
          <w:tcPr>
            <w:tcW w:w="1302" w:type="dxa"/>
          </w:tcPr>
          <w:p w:rsidR="0095290D" w:rsidRDefault="00FA4139">
            <w:pPr>
              <w:pStyle w:val="TableParagraph"/>
              <w:spacing w:line="268" w:lineRule="exact"/>
              <w:ind w:left="8" w:right="1"/>
              <w:jc w:val="center"/>
              <w:rPr>
                <w:sz w:val="24"/>
              </w:rPr>
            </w:pPr>
            <w:r>
              <w:rPr>
                <w:spacing w:val="-10"/>
                <w:sz w:val="24"/>
              </w:rPr>
              <w:t>0</w:t>
            </w:r>
          </w:p>
        </w:tc>
        <w:tc>
          <w:tcPr>
            <w:tcW w:w="1297" w:type="dxa"/>
          </w:tcPr>
          <w:p w:rsidR="0095290D" w:rsidRDefault="00FA4139">
            <w:pPr>
              <w:pStyle w:val="TableParagraph"/>
              <w:spacing w:line="268" w:lineRule="exact"/>
              <w:ind w:left="0"/>
              <w:jc w:val="center"/>
              <w:rPr>
                <w:sz w:val="24"/>
              </w:rPr>
            </w:pPr>
            <w:r>
              <w:rPr>
                <w:spacing w:val="-10"/>
                <w:sz w:val="24"/>
              </w:rPr>
              <w:t>0</w:t>
            </w:r>
          </w:p>
        </w:tc>
        <w:tc>
          <w:tcPr>
            <w:tcW w:w="1302" w:type="dxa"/>
          </w:tcPr>
          <w:p w:rsidR="0095290D" w:rsidRDefault="00FA4139">
            <w:pPr>
              <w:pStyle w:val="TableParagraph"/>
              <w:spacing w:line="268" w:lineRule="exact"/>
              <w:ind w:left="8" w:right="4"/>
              <w:jc w:val="center"/>
              <w:rPr>
                <w:sz w:val="24"/>
              </w:rPr>
            </w:pPr>
            <w:r>
              <w:rPr>
                <w:spacing w:val="-10"/>
                <w:sz w:val="24"/>
              </w:rPr>
              <w:t>0</w:t>
            </w:r>
          </w:p>
        </w:tc>
        <w:tc>
          <w:tcPr>
            <w:tcW w:w="1364" w:type="dxa"/>
          </w:tcPr>
          <w:p w:rsidR="0095290D" w:rsidRDefault="00FA4139">
            <w:pPr>
              <w:pStyle w:val="TableParagraph"/>
              <w:spacing w:line="268" w:lineRule="exact"/>
              <w:ind w:left="13" w:right="5"/>
              <w:jc w:val="center"/>
              <w:rPr>
                <w:sz w:val="24"/>
              </w:rPr>
            </w:pPr>
            <w:r>
              <w:rPr>
                <w:spacing w:val="-10"/>
                <w:sz w:val="24"/>
              </w:rPr>
              <w:t>1</w:t>
            </w:r>
          </w:p>
        </w:tc>
      </w:tr>
      <w:tr w:rsidR="0095290D">
        <w:trPr>
          <w:trHeight w:val="551"/>
        </w:trPr>
        <w:tc>
          <w:tcPr>
            <w:tcW w:w="3011" w:type="dxa"/>
            <w:shd w:val="clear" w:color="auto" w:fill="00FF00"/>
          </w:tcPr>
          <w:p w:rsidR="0095290D" w:rsidRDefault="00FA4139">
            <w:pPr>
              <w:pStyle w:val="TableParagraph"/>
              <w:spacing w:line="267" w:lineRule="exact"/>
              <w:rPr>
                <w:sz w:val="24"/>
              </w:rPr>
            </w:pPr>
            <w:r>
              <w:rPr>
                <w:sz w:val="24"/>
              </w:rPr>
              <w:t xml:space="preserve">ИТОГО </w:t>
            </w:r>
            <w:r>
              <w:rPr>
                <w:spacing w:val="-2"/>
                <w:sz w:val="24"/>
              </w:rPr>
              <w:t>недельная</w:t>
            </w:r>
          </w:p>
          <w:p w:rsidR="0095290D" w:rsidRDefault="00FA4139">
            <w:pPr>
              <w:pStyle w:val="TableParagraph"/>
              <w:spacing w:line="265" w:lineRule="exact"/>
              <w:rPr>
                <w:sz w:val="24"/>
              </w:rPr>
            </w:pPr>
            <w:r>
              <w:rPr>
                <w:spacing w:val="-2"/>
                <w:sz w:val="24"/>
              </w:rPr>
              <w:t>нагрузка</w:t>
            </w:r>
          </w:p>
        </w:tc>
        <w:tc>
          <w:tcPr>
            <w:tcW w:w="1302" w:type="dxa"/>
            <w:shd w:val="clear" w:color="auto" w:fill="00FF00"/>
          </w:tcPr>
          <w:p w:rsidR="0095290D" w:rsidRDefault="00FA4139">
            <w:pPr>
              <w:pStyle w:val="TableParagraph"/>
              <w:spacing w:line="268" w:lineRule="exact"/>
              <w:ind w:left="8"/>
              <w:jc w:val="center"/>
              <w:rPr>
                <w:sz w:val="24"/>
              </w:rPr>
            </w:pPr>
            <w:r>
              <w:rPr>
                <w:spacing w:val="-10"/>
                <w:sz w:val="24"/>
              </w:rPr>
              <w:t>2</w:t>
            </w:r>
          </w:p>
        </w:tc>
        <w:tc>
          <w:tcPr>
            <w:tcW w:w="1302" w:type="dxa"/>
            <w:shd w:val="clear" w:color="auto" w:fill="00FF00"/>
          </w:tcPr>
          <w:p w:rsidR="0095290D" w:rsidRDefault="00FA4139">
            <w:pPr>
              <w:pStyle w:val="TableParagraph"/>
              <w:spacing w:line="268" w:lineRule="exact"/>
              <w:ind w:left="8" w:right="1"/>
              <w:jc w:val="center"/>
              <w:rPr>
                <w:sz w:val="24"/>
              </w:rPr>
            </w:pPr>
            <w:r>
              <w:rPr>
                <w:spacing w:val="-10"/>
                <w:sz w:val="24"/>
              </w:rPr>
              <w:t>3</w:t>
            </w:r>
          </w:p>
        </w:tc>
        <w:tc>
          <w:tcPr>
            <w:tcW w:w="1297" w:type="dxa"/>
            <w:shd w:val="clear" w:color="auto" w:fill="00FF00"/>
          </w:tcPr>
          <w:p w:rsidR="0095290D" w:rsidRDefault="00FA4139">
            <w:pPr>
              <w:pStyle w:val="TableParagraph"/>
              <w:spacing w:line="268" w:lineRule="exact"/>
              <w:ind w:left="0"/>
              <w:jc w:val="center"/>
              <w:rPr>
                <w:sz w:val="24"/>
              </w:rPr>
            </w:pPr>
            <w:r>
              <w:rPr>
                <w:spacing w:val="-10"/>
                <w:sz w:val="24"/>
              </w:rPr>
              <w:t>3</w:t>
            </w:r>
          </w:p>
        </w:tc>
        <w:tc>
          <w:tcPr>
            <w:tcW w:w="1302" w:type="dxa"/>
            <w:shd w:val="clear" w:color="auto" w:fill="00FF00"/>
          </w:tcPr>
          <w:p w:rsidR="0095290D" w:rsidRDefault="00FA4139">
            <w:pPr>
              <w:pStyle w:val="TableParagraph"/>
              <w:spacing w:line="268" w:lineRule="exact"/>
              <w:ind w:left="8" w:right="4"/>
              <w:jc w:val="center"/>
              <w:rPr>
                <w:sz w:val="24"/>
              </w:rPr>
            </w:pPr>
            <w:r>
              <w:rPr>
                <w:spacing w:val="-10"/>
                <w:sz w:val="24"/>
              </w:rPr>
              <w:t>3</w:t>
            </w:r>
          </w:p>
        </w:tc>
        <w:tc>
          <w:tcPr>
            <w:tcW w:w="1364" w:type="dxa"/>
            <w:shd w:val="clear" w:color="auto" w:fill="00FF00"/>
          </w:tcPr>
          <w:p w:rsidR="0095290D" w:rsidRDefault="00FA4139">
            <w:pPr>
              <w:pStyle w:val="TableParagraph"/>
              <w:spacing w:line="268" w:lineRule="exact"/>
              <w:ind w:left="13" w:right="5"/>
              <w:jc w:val="center"/>
              <w:rPr>
                <w:sz w:val="24"/>
              </w:rPr>
            </w:pPr>
            <w:r>
              <w:rPr>
                <w:spacing w:val="-10"/>
                <w:sz w:val="24"/>
              </w:rPr>
              <w:t>6</w:t>
            </w:r>
          </w:p>
        </w:tc>
      </w:tr>
    </w:tbl>
    <w:p w:rsidR="0095290D" w:rsidRDefault="00FA4139">
      <w:pPr>
        <w:spacing w:before="63"/>
        <w:ind w:left="362"/>
        <w:rPr>
          <w:b/>
          <w:sz w:val="24"/>
        </w:rPr>
      </w:pPr>
      <w:bookmarkStart w:id="14" w:name="Календарный_план_воспитательной_работы."/>
      <w:bookmarkEnd w:id="14"/>
      <w:r>
        <w:rPr>
          <w:b/>
          <w:sz w:val="24"/>
        </w:rPr>
        <w:t>Календарныйпланвоспитательной</w:t>
      </w:r>
      <w:r>
        <w:rPr>
          <w:b/>
          <w:spacing w:val="-2"/>
          <w:sz w:val="24"/>
        </w:rPr>
        <w:t>работы</w:t>
      </w:r>
      <w:r>
        <w:rPr>
          <w:b/>
          <w:color w:val="4F81BB"/>
          <w:spacing w:val="-2"/>
          <w:sz w:val="24"/>
        </w:rPr>
        <w:t>.</w:t>
      </w:r>
    </w:p>
    <w:p w:rsidR="0095290D" w:rsidRDefault="0095290D">
      <w:pPr>
        <w:pStyle w:val="a3"/>
        <w:spacing w:before="230"/>
        <w:ind w:left="0" w:firstLine="0"/>
        <w:jc w:val="left"/>
        <w:rPr>
          <w:b/>
          <w:sz w:val="24"/>
        </w:rPr>
      </w:pPr>
    </w:p>
    <w:p w:rsidR="0095290D" w:rsidRDefault="00FA4139">
      <w:pPr>
        <w:ind w:left="851"/>
        <w:rPr>
          <w:i/>
          <w:sz w:val="24"/>
        </w:rPr>
      </w:pPr>
      <w:r>
        <w:rPr>
          <w:i/>
          <w:color w:val="1D1B11"/>
          <w:sz w:val="24"/>
        </w:rPr>
        <w:t>Пояснительная</w:t>
      </w:r>
      <w:r>
        <w:rPr>
          <w:i/>
          <w:color w:val="1D1B11"/>
          <w:spacing w:val="-2"/>
          <w:sz w:val="24"/>
        </w:rPr>
        <w:t>записка</w:t>
      </w:r>
    </w:p>
    <w:p w:rsidR="0095290D" w:rsidRDefault="00FA4139">
      <w:pPr>
        <w:spacing w:before="166" w:line="276" w:lineRule="auto"/>
        <w:ind w:left="141" w:right="438" w:firstLine="710"/>
        <w:rPr>
          <w:sz w:val="24"/>
        </w:rPr>
      </w:pPr>
      <w:r>
        <w:rPr>
          <w:color w:val="1D1B11"/>
          <w:sz w:val="24"/>
        </w:rPr>
        <w:t>Календарныйпланвоспитательнойработысоставляетсянатекущий учебныйгод.Внем конкретизируется заявленная в программе воспитания работа применительно к данному учебному году и уровню образования обучающихся.</w:t>
      </w:r>
    </w:p>
    <w:p w:rsidR="0095290D" w:rsidRDefault="00FA4139">
      <w:pPr>
        <w:spacing w:before="119" w:line="276" w:lineRule="auto"/>
        <w:ind w:left="141" w:right="438" w:firstLine="710"/>
        <w:rPr>
          <w:sz w:val="24"/>
        </w:rPr>
      </w:pPr>
      <w:r>
        <w:rPr>
          <w:color w:val="1D1B11"/>
          <w:sz w:val="24"/>
        </w:rPr>
        <w:t>Календарный план разрабатывается в соответствии с модулями рабочей программы воспитания: как инвариантными, таки вариативными —выбраннымисамойобразовательной организацией. При этомв разделахплана, вкоторыхотражаетсяиндивидуальнаяработасразу несколькихпедагогическихработников(«Классноеруководство»,«Школьныйурок»и«Курсы внеурочной деятельности»), делается только ссылка на соответствующие индивидуальные программы и планы работы данных педагогов.</w:t>
      </w:r>
    </w:p>
    <w:p w:rsidR="0095290D" w:rsidRDefault="00FA4139">
      <w:pPr>
        <w:spacing w:before="122"/>
        <w:ind w:left="851"/>
        <w:rPr>
          <w:sz w:val="24"/>
        </w:rPr>
      </w:pPr>
      <w:r>
        <w:rPr>
          <w:color w:val="1D1B11"/>
          <w:sz w:val="24"/>
        </w:rPr>
        <w:t>Участиеобучающихсяснарушениямислухавовсехделах,событиях,</w:t>
      </w:r>
      <w:r>
        <w:rPr>
          <w:color w:val="1D1B11"/>
          <w:spacing w:val="-2"/>
          <w:sz w:val="24"/>
        </w:rPr>
        <w:t>мероприятиях</w:t>
      </w:r>
    </w:p>
    <w:p w:rsidR="0095290D" w:rsidRDefault="00FA4139">
      <w:pPr>
        <w:spacing w:before="41" w:line="276" w:lineRule="auto"/>
        <w:ind w:left="141"/>
        <w:rPr>
          <w:sz w:val="24"/>
        </w:rPr>
      </w:pPr>
      <w:r>
        <w:rPr>
          <w:color w:val="1D1B11"/>
          <w:sz w:val="24"/>
        </w:rPr>
        <w:t>календарногопланаосновываетсянапринципахдобровольности,взаимодействияобучающихся разных классов, в том числе совместно с нормативно развивающимися обучающимися и обучающимися с ОВЗ, а также совместной со взрослыми, посильной ответственности за их</w:t>
      </w:r>
    </w:p>
    <w:p w:rsidR="0095290D" w:rsidRDefault="00FA4139">
      <w:pPr>
        <w:spacing w:line="275" w:lineRule="exact"/>
        <w:ind w:left="141"/>
        <w:rPr>
          <w:sz w:val="24"/>
        </w:rPr>
      </w:pPr>
      <w:r>
        <w:rPr>
          <w:color w:val="1D1B11"/>
          <w:spacing w:val="-2"/>
          <w:sz w:val="24"/>
        </w:rPr>
        <w:t>планирование,подготовку,проведениеианализ.</w:t>
      </w:r>
    </w:p>
    <w:p w:rsidR="0095290D" w:rsidRDefault="00FA4139">
      <w:pPr>
        <w:spacing w:before="160" w:line="276" w:lineRule="auto"/>
        <w:ind w:left="141" w:firstLine="710"/>
        <w:rPr>
          <w:sz w:val="24"/>
        </w:rPr>
      </w:pPr>
      <w:r>
        <w:rPr>
          <w:color w:val="1D1B11"/>
          <w:sz w:val="24"/>
        </w:rPr>
        <w:t>Педагогическиеработники,ответственныезаорганизациюдел,событий,мероприятий календарного плана, назначаются в каждой образовательной организации в соответствии с</w:t>
      </w:r>
    </w:p>
    <w:p w:rsidR="0095290D" w:rsidRDefault="0095290D">
      <w:pPr>
        <w:spacing w:line="276" w:lineRule="auto"/>
        <w:rPr>
          <w:sz w:val="24"/>
        </w:rPr>
        <w:sectPr w:rsidR="0095290D">
          <w:footerReference w:type="default" r:id="rId13"/>
          <w:pgSz w:w="11910" w:h="16840"/>
          <w:pgMar w:top="1080" w:right="283" w:bottom="280" w:left="992" w:header="0" w:footer="0" w:gutter="0"/>
          <w:cols w:space="720"/>
        </w:sectPr>
      </w:pPr>
    </w:p>
    <w:p w:rsidR="0095290D" w:rsidRDefault="00FA4139">
      <w:pPr>
        <w:spacing w:before="66" w:line="276" w:lineRule="auto"/>
        <w:ind w:left="141"/>
        <w:rPr>
          <w:sz w:val="24"/>
        </w:rPr>
      </w:pPr>
      <w:r>
        <w:rPr>
          <w:color w:val="1D1B11"/>
          <w:sz w:val="24"/>
        </w:rPr>
        <w:t>имеющимисявеештатеединицами.Имимогут бытьзаместительдиректораповоспитательной работе,советникповоспитанию,педагог-организатор,вожатый,социальныйпедагог,классный руководитель, педагог дополнительного образования, учитель. Целесообразно привлечение к организации,нарядусобучающимисяипедагогическимиработниками,родителей,социальных партнеров, в том числе представителей общественности из числа лиц с нарушениями слуха.</w:t>
      </w:r>
    </w:p>
    <w:p w:rsidR="0095290D" w:rsidRDefault="00FA4139">
      <w:pPr>
        <w:spacing w:before="123" w:line="276" w:lineRule="auto"/>
        <w:ind w:left="141" w:right="438" w:firstLine="710"/>
        <w:rPr>
          <w:sz w:val="24"/>
        </w:rPr>
      </w:pPr>
      <w:r>
        <w:rPr>
          <w:color w:val="1D1B11"/>
          <w:sz w:val="24"/>
        </w:rPr>
        <w:t>Приформированиикалендарногопланавоспитательнойработыобразовательная организация вправе включать в него мероприятия, рекомендованные федеральными и</w:t>
      </w:r>
    </w:p>
    <w:p w:rsidR="0095290D" w:rsidRDefault="00FA4139">
      <w:pPr>
        <w:spacing w:line="276" w:lineRule="auto"/>
        <w:ind w:left="141" w:right="438"/>
        <w:rPr>
          <w:sz w:val="24"/>
        </w:rPr>
      </w:pPr>
      <w:r>
        <w:rPr>
          <w:color w:val="1D1B11"/>
          <w:sz w:val="24"/>
        </w:rPr>
        <w:t>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приуроченныхкгосударственныминациональнымпраздникамРоссийскойФедерации,</w:t>
      </w:r>
    </w:p>
    <w:p w:rsidR="0095290D" w:rsidRDefault="00FA4139">
      <w:pPr>
        <w:spacing w:line="280" w:lineRule="auto"/>
        <w:ind w:left="141"/>
        <w:rPr>
          <w:sz w:val="24"/>
        </w:rPr>
      </w:pPr>
      <w:r>
        <w:rPr>
          <w:color w:val="1D1B11"/>
          <w:sz w:val="24"/>
        </w:rPr>
        <w:t>памятнымдатамисобытиямроссийскойисторииикультуры,атакжеперечнявсероссийских мероприятий, реализуемых детскими и молодежными общественными объединениями.</w:t>
      </w:r>
    </w:p>
    <w:p w:rsidR="0095290D" w:rsidRDefault="00FA4139">
      <w:pPr>
        <w:spacing w:before="110"/>
        <w:ind w:left="851"/>
        <w:rPr>
          <w:sz w:val="24"/>
        </w:rPr>
      </w:pPr>
      <w:r>
        <w:rPr>
          <w:color w:val="1D1B11"/>
          <w:sz w:val="24"/>
        </w:rPr>
        <w:t>Календарныйпланможеткорректироватьсявтечениеучебногогодавсвязи</w:t>
      </w:r>
      <w:r>
        <w:rPr>
          <w:color w:val="1D1B11"/>
          <w:spacing w:val="-10"/>
          <w:sz w:val="24"/>
        </w:rPr>
        <w:t>с</w:t>
      </w:r>
    </w:p>
    <w:p w:rsidR="0095290D" w:rsidRDefault="00FA4139">
      <w:pPr>
        <w:spacing w:before="41" w:line="276" w:lineRule="auto"/>
        <w:ind w:left="141" w:right="438"/>
        <w:rPr>
          <w:sz w:val="24"/>
        </w:rPr>
      </w:pPr>
      <w:r>
        <w:rPr>
          <w:color w:val="1D1B11"/>
          <w:sz w:val="24"/>
        </w:rPr>
        <w:t xml:space="preserve">происходящимивработешколыизменениями:организационными,кадровыми, финансовымии </w:t>
      </w:r>
      <w:r>
        <w:rPr>
          <w:color w:val="1D1B11"/>
          <w:spacing w:val="-4"/>
          <w:sz w:val="24"/>
        </w:rPr>
        <w:t>т.п.</w:t>
      </w:r>
    </w:p>
    <w:p w:rsidR="0095290D" w:rsidRDefault="0095290D">
      <w:pPr>
        <w:pStyle w:val="a3"/>
        <w:spacing w:before="190"/>
        <w:ind w:left="0" w:firstLine="0"/>
        <w:jc w:val="left"/>
        <w:rPr>
          <w:sz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16"/>
        <w:gridCol w:w="994"/>
        <w:gridCol w:w="1845"/>
        <w:gridCol w:w="2800"/>
      </w:tblGrid>
      <w:tr w:rsidR="0095290D">
        <w:trPr>
          <w:trHeight w:val="3394"/>
        </w:trPr>
        <w:tc>
          <w:tcPr>
            <w:tcW w:w="10355" w:type="dxa"/>
            <w:gridSpan w:val="4"/>
          </w:tcPr>
          <w:p w:rsidR="0095290D" w:rsidRDefault="0095290D">
            <w:pPr>
              <w:pStyle w:val="TableParagraph"/>
              <w:spacing w:before="195"/>
              <w:ind w:left="0"/>
              <w:rPr>
                <w:sz w:val="24"/>
              </w:rPr>
            </w:pPr>
          </w:p>
          <w:p w:rsidR="0095290D" w:rsidRDefault="00FA4139">
            <w:pPr>
              <w:pStyle w:val="TableParagraph"/>
              <w:spacing w:line="412" w:lineRule="auto"/>
              <w:ind w:left="4450" w:right="548" w:hanging="3693"/>
              <w:rPr>
                <w:b/>
                <w:sz w:val="24"/>
              </w:rPr>
            </w:pPr>
            <w:r>
              <w:rPr>
                <w:b/>
                <w:color w:val="212121"/>
                <w:sz w:val="24"/>
              </w:rPr>
              <w:t>КалендарныйпланвоспитательнойработыМБОУ«ЗападнодвинскаяСОШ №2» на 2024/25 год</w:t>
            </w:r>
          </w:p>
          <w:p w:rsidR="0095290D" w:rsidRDefault="00FA4139">
            <w:pPr>
              <w:pStyle w:val="TableParagraph"/>
              <w:spacing w:before="7" w:line="412" w:lineRule="auto"/>
              <w:ind w:left="3644" w:right="2704" w:hanging="375"/>
              <w:rPr>
                <w:b/>
                <w:sz w:val="24"/>
              </w:rPr>
            </w:pPr>
            <w:r>
              <w:rPr>
                <w:b/>
                <w:color w:val="212121"/>
                <w:sz w:val="24"/>
              </w:rPr>
              <w:t>для основного общего образования Планмероприятийдля5-9классов</w:t>
            </w:r>
          </w:p>
        </w:tc>
      </w:tr>
      <w:tr w:rsidR="0095290D">
        <w:trPr>
          <w:trHeight w:val="374"/>
        </w:trPr>
        <w:tc>
          <w:tcPr>
            <w:tcW w:w="10355" w:type="dxa"/>
            <w:gridSpan w:val="4"/>
          </w:tcPr>
          <w:p w:rsidR="0095290D" w:rsidRDefault="00FA4139">
            <w:pPr>
              <w:pStyle w:val="TableParagraph"/>
              <w:spacing w:before="30"/>
              <w:ind w:left="4"/>
              <w:jc w:val="center"/>
              <w:rPr>
                <w:b/>
                <w:sz w:val="24"/>
              </w:rPr>
            </w:pPr>
            <w:r>
              <w:rPr>
                <w:b/>
                <w:sz w:val="24"/>
              </w:rPr>
              <w:t>Модуль«Урочная</w:t>
            </w:r>
            <w:r>
              <w:rPr>
                <w:b/>
                <w:spacing w:val="-2"/>
                <w:sz w:val="24"/>
              </w:rPr>
              <w:t>деятельность»</w:t>
            </w:r>
          </w:p>
        </w:tc>
      </w:tr>
      <w:tr w:rsidR="0095290D">
        <w:trPr>
          <w:trHeight w:val="892"/>
        </w:trPr>
        <w:tc>
          <w:tcPr>
            <w:tcW w:w="4716" w:type="dxa"/>
          </w:tcPr>
          <w:p w:rsidR="0095290D" w:rsidRDefault="0095290D">
            <w:pPr>
              <w:pStyle w:val="TableParagraph"/>
              <w:spacing w:before="18"/>
              <w:ind w:left="0"/>
              <w:rPr>
                <w:sz w:val="24"/>
              </w:rPr>
            </w:pPr>
          </w:p>
          <w:p w:rsidR="0095290D" w:rsidRDefault="00FA4139">
            <w:pPr>
              <w:pStyle w:val="TableParagraph"/>
              <w:ind w:left="1099"/>
              <w:rPr>
                <w:b/>
                <w:i/>
                <w:sz w:val="24"/>
              </w:rPr>
            </w:pPr>
            <w:r>
              <w:rPr>
                <w:b/>
                <w:i/>
                <w:sz w:val="24"/>
              </w:rPr>
              <w:t>Виды,формыи</w:t>
            </w:r>
            <w:r>
              <w:rPr>
                <w:b/>
                <w:i/>
                <w:spacing w:val="-2"/>
                <w:sz w:val="24"/>
              </w:rPr>
              <w:t xml:space="preserve"> содержание</w:t>
            </w:r>
          </w:p>
        </w:tc>
        <w:tc>
          <w:tcPr>
            <w:tcW w:w="994" w:type="dxa"/>
          </w:tcPr>
          <w:p w:rsidR="0095290D" w:rsidRDefault="0095290D">
            <w:pPr>
              <w:pStyle w:val="TableParagraph"/>
              <w:spacing w:before="18"/>
              <w:ind w:left="0"/>
              <w:rPr>
                <w:sz w:val="24"/>
              </w:rPr>
            </w:pPr>
          </w:p>
          <w:p w:rsidR="0095290D" w:rsidRDefault="00FA4139">
            <w:pPr>
              <w:pStyle w:val="TableParagraph"/>
              <w:ind w:left="37" w:right="16"/>
              <w:jc w:val="center"/>
              <w:rPr>
                <w:b/>
                <w:i/>
                <w:sz w:val="24"/>
              </w:rPr>
            </w:pPr>
            <w:r>
              <w:rPr>
                <w:b/>
                <w:i/>
                <w:spacing w:val="-2"/>
                <w:sz w:val="24"/>
              </w:rPr>
              <w:t>Классы</w:t>
            </w:r>
          </w:p>
        </w:tc>
        <w:tc>
          <w:tcPr>
            <w:tcW w:w="1845" w:type="dxa"/>
          </w:tcPr>
          <w:p w:rsidR="0095290D" w:rsidRDefault="00FA4139">
            <w:pPr>
              <w:pStyle w:val="TableParagraph"/>
              <w:spacing w:before="25"/>
              <w:ind w:left="20"/>
              <w:jc w:val="center"/>
              <w:rPr>
                <w:b/>
                <w:i/>
                <w:sz w:val="24"/>
              </w:rPr>
            </w:pPr>
            <w:r>
              <w:rPr>
                <w:b/>
                <w:i/>
                <w:spacing w:val="-4"/>
                <w:sz w:val="24"/>
              </w:rPr>
              <w:t>Ориентировочно</w:t>
            </w:r>
          </w:p>
          <w:p w:rsidR="0095290D" w:rsidRDefault="00FA4139">
            <w:pPr>
              <w:pStyle w:val="TableParagraph"/>
              <w:spacing w:before="24" w:line="274" w:lineRule="exact"/>
              <w:ind w:left="335" w:right="313" w:hanging="5"/>
              <w:jc w:val="center"/>
              <w:rPr>
                <w:b/>
                <w:i/>
                <w:sz w:val="24"/>
              </w:rPr>
            </w:pPr>
            <w:r>
              <w:rPr>
                <w:b/>
                <w:i/>
                <w:sz w:val="24"/>
              </w:rPr>
              <w:t xml:space="preserve">е время </w:t>
            </w:r>
            <w:r>
              <w:rPr>
                <w:b/>
                <w:i/>
                <w:spacing w:val="-4"/>
                <w:sz w:val="24"/>
              </w:rPr>
              <w:t>проведения</w:t>
            </w:r>
          </w:p>
        </w:tc>
        <w:tc>
          <w:tcPr>
            <w:tcW w:w="2800" w:type="dxa"/>
          </w:tcPr>
          <w:p w:rsidR="0095290D" w:rsidRDefault="0095290D">
            <w:pPr>
              <w:pStyle w:val="TableParagraph"/>
              <w:spacing w:before="18"/>
              <w:ind w:left="0"/>
              <w:rPr>
                <w:sz w:val="24"/>
              </w:rPr>
            </w:pPr>
          </w:p>
          <w:p w:rsidR="0095290D" w:rsidRDefault="00FA4139">
            <w:pPr>
              <w:pStyle w:val="TableParagraph"/>
              <w:ind w:left="9"/>
              <w:jc w:val="center"/>
              <w:rPr>
                <w:b/>
                <w:i/>
                <w:sz w:val="24"/>
              </w:rPr>
            </w:pPr>
            <w:r>
              <w:rPr>
                <w:b/>
                <w:i/>
                <w:spacing w:val="-2"/>
                <w:sz w:val="24"/>
              </w:rPr>
              <w:t>Ответственные</w:t>
            </w:r>
          </w:p>
        </w:tc>
      </w:tr>
      <w:tr w:rsidR="0095290D">
        <w:trPr>
          <w:trHeight w:val="1209"/>
        </w:trPr>
        <w:tc>
          <w:tcPr>
            <w:tcW w:w="4716" w:type="dxa"/>
          </w:tcPr>
          <w:p w:rsidR="0095290D" w:rsidRDefault="00FA4139">
            <w:pPr>
              <w:pStyle w:val="TableParagraph"/>
              <w:spacing w:before="30"/>
              <w:ind w:left="840"/>
              <w:rPr>
                <w:sz w:val="24"/>
              </w:rPr>
            </w:pPr>
            <w:r>
              <w:rPr>
                <w:spacing w:val="-2"/>
                <w:sz w:val="24"/>
              </w:rPr>
              <w:t>Днифинансовойграмотности</w:t>
            </w:r>
          </w:p>
        </w:tc>
        <w:tc>
          <w:tcPr>
            <w:tcW w:w="994" w:type="dxa"/>
          </w:tcPr>
          <w:p w:rsidR="0095290D" w:rsidRDefault="00FA4139">
            <w:pPr>
              <w:pStyle w:val="TableParagraph"/>
              <w:spacing w:before="30"/>
              <w:ind w:left="37" w:right="10"/>
              <w:jc w:val="center"/>
              <w:rPr>
                <w:sz w:val="24"/>
              </w:rPr>
            </w:pPr>
            <w:r>
              <w:rPr>
                <w:sz w:val="24"/>
              </w:rPr>
              <w:t>5-</w:t>
            </w:r>
            <w:r>
              <w:rPr>
                <w:spacing w:val="-10"/>
                <w:sz w:val="24"/>
              </w:rPr>
              <w:t>9</w:t>
            </w:r>
          </w:p>
        </w:tc>
        <w:tc>
          <w:tcPr>
            <w:tcW w:w="1845" w:type="dxa"/>
          </w:tcPr>
          <w:p w:rsidR="0095290D" w:rsidRDefault="00FA4139">
            <w:pPr>
              <w:pStyle w:val="TableParagraph"/>
              <w:spacing w:before="30"/>
              <w:ind w:left="22"/>
              <w:jc w:val="center"/>
              <w:rPr>
                <w:sz w:val="24"/>
              </w:rPr>
            </w:pPr>
            <w:r>
              <w:rPr>
                <w:spacing w:val="-2"/>
                <w:sz w:val="24"/>
              </w:rPr>
              <w:t>Втечениегода</w:t>
            </w:r>
          </w:p>
        </w:tc>
        <w:tc>
          <w:tcPr>
            <w:tcW w:w="2800" w:type="dxa"/>
          </w:tcPr>
          <w:p w:rsidR="0095290D" w:rsidRDefault="00FA4139">
            <w:pPr>
              <w:pStyle w:val="TableParagraph"/>
              <w:spacing w:before="30" w:line="271" w:lineRule="auto"/>
              <w:ind w:left="314" w:firstLine="595"/>
              <w:rPr>
                <w:sz w:val="24"/>
              </w:rPr>
            </w:pPr>
            <w:r>
              <w:rPr>
                <w:spacing w:val="-2"/>
                <w:sz w:val="24"/>
              </w:rPr>
              <w:t xml:space="preserve">Классные </w:t>
            </w:r>
            <w:r>
              <w:rPr>
                <w:spacing w:val="-6"/>
                <w:sz w:val="24"/>
              </w:rPr>
              <w:t>руководители,педагог</w:t>
            </w:r>
          </w:p>
          <w:p w:rsidR="0095290D" w:rsidRDefault="00FA4139">
            <w:pPr>
              <w:pStyle w:val="TableParagraph"/>
              <w:spacing w:before="5"/>
              <w:ind w:left="828"/>
              <w:rPr>
                <w:sz w:val="24"/>
              </w:rPr>
            </w:pPr>
            <w:r>
              <w:rPr>
                <w:spacing w:val="-2"/>
                <w:sz w:val="24"/>
              </w:rPr>
              <w:t>организатор</w:t>
            </w:r>
          </w:p>
        </w:tc>
      </w:tr>
      <w:tr w:rsidR="0095290D">
        <w:trPr>
          <w:trHeight w:val="1142"/>
        </w:trPr>
        <w:tc>
          <w:tcPr>
            <w:tcW w:w="4716" w:type="dxa"/>
          </w:tcPr>
          <w:p w:rsidR="0095290D" w:rsidRDefault="00FA4139">
            <w:pPr>
              <w:pStyle w:val="TableParagraph"/>
              <w:spacing w:before="30"/>
              <w:ind w:left="734"/>
              <w:rPr>
                <w:sz w:val="24"/>
              </w:rPr>
            </w:pPr>
            <w:r>
              <w:rPr>
                <w:sz w:val="24"/>
              </w:rPr>
              <w:t>Всероссийскийоткрытый</w:t>
            </w:r>
            <w:r>
              <w:rPr>
                <w:spacing w:val="-4"/>
                <w:sz w:val="24"/>
              </w:rPr>
              <w:t>урок</w:t>
            </w:r>
          </w:p>
          <w:p w:rsidR="0095290D" w:rsidRDefault="00FA4139">
            <w:pPr>
              <w:pStyle w:val="TableParagraph"/>
              <w:spacing w:before="5" w:line="237" w:lineRule="auto"/>
              <w:ind w:left="551" w:right="683" w:firstLine="202"/>
              <w:rPr>
                <w:sz w:val="24"/>
              </w:rPr>
            </w:pPr>
            <w:r>
              <w:rPr>
                <w:spacing w:val="-2"/>
                <w:sz w:val="24"/>
              </w:rPr>
              <w:t xml:space="preserve">«ОБЖ»(приуроченныйкоДню </w:t>
            </w:r>
            <w:r>
              <w:rPr>
                <w:sz w:val="24"/>
              </w:rPr>
              <w:t>гражданскойобороныРоссийской</w:t>
            </w:r>
          </w:p>
          <w:p w:rsidR="0095290D" w:rsidRDefault="00FA4139">
            <w:pPr>
              <w:pStyle w:val="TableParagraph"/>
              <w:spacing w:line="265" w:lineRule="exact"/>
              <w:ind w:left="1680"/>
              <w:rPr>
                <w:sz w:val="24"/>
              </w:rPr>
            </w:pPr>
            <w:r>
              <w:rPr>
                <w:spacing w:val="-2"/>
                <w:sz w:val="24"/>
              </w:rPr>
              <w:t>Федерации)</w:t>
            </w:r>
          </w:p>
        </w:tc>
        <w:tc>
          <w:tcPr>
            <w:tcW w:w="994" w:type="dxa"/>
          </w:tcPr>
          <w:p w:rsidR="0095290D" w:rsidRDefault="00FA4139">
            <w:pPr>
              <w:pStyle w:val="TableParagraph"/>
              <w:spacing w:before="30"/>
              <w:ind w:left="37" w:right="10"/>
              <w:jc w:val="center"/>
              <w:rPr>
                <w:sz w:val="24"/>
              </w:rPr>
            </w:pPr>
            <w:r>
              <w:rPr>
                <w:sz w:val="24"/>
              </w:rPr>
              <w:t>5-</w:t>
            </w:r>
            <w:r>
              <w:rPr>
                <w:spacing w:val="-10"/>
                <w:sz w:val="24"/>
              </w:rPr>
              <w:t>9</w:t>
            </w:r>
          </w:p>
        </w:tc>
        <w:tc>
          <w:tcPr>
            <w:tcW w:w="1845" w:type="dxa"/>
          </w:tcPr>
          <w:p w:rsidR="0095290D" w:rsidRDefault="00FA4139">
            <w:pPr>
              <w:pStyle w:val="TableParagraph"/>
              <w:spacing w:before="30"/>
              <w:ind w:left="20"/>
              <w:jc w:val="center"/>
              <w:rPr>
                <w:sz w:val="24"/>
              </w:rPr>
            </w:pPr>
            <w:r>
              <w:rPr>
                <w:spacing w:val="-2"/>
                <w:sz w:val="24"/>
              </w:rPr>
              <w:t>Октябрь</w:t>
            </w:r>
          </w:p>
        </w:tc>
        <w:tc>
          <w:tcPr>
            <w:tcW w:w="2800" w:type="dxa"/>
          </w:tcPr>
          <w:p w:rsidR="0095290D" w:rsidRDefault="00FA4139">
            <w:pPr>
              <w:pStyle w:val="TableParagraph"/>
              <w:spacing w:before="30" w:line="271" w:lineRule="auto"/>
              <w:ind w:left="698" w:hanging="500"/>
              <w:rPr>
                <w:sz w:val="24"/>
              </w:rPr>
            </w:pPr>
            <w:r>
              <w:rPr>
                <w:spacing w:val="-2"/>
                <w:sz w:val="24"/>
              </w:rPr>
              <w:t>УчительОБЖ,классные руководители</w:t>
            </w:r>
          </w:p>
        </w:tc>
      </w:tr>
      <w:tr w:rsidR="0095290D">
        <w:trPr>
          <w:trHeight w:val="893"/>
        </w:trPr>
        <w:tc>
          <w:tcPr>
            <w:tcW w:w="4716" w:type="dxa"/>
          </w:tcPr>
          <w:p w:rsidR="0095290D" w:rsidRDefault="00FA4139">
            <w:pPr>
              <w:pStyle w:val="TableParagraph"/>
              <w:tabs>
                <w:tab w:val="left" w:pos="815"/>
              </w:tabs>
              <w:spacing w:line="268" w:lineRule="exact"/>
              <w:ind w:left="0" w:right="129"/>
              <w:jc w:val="center"/>
              <w:rPr>
                <w:sz w:val="24"/>
              </w:rPr>
            </w:pPr>
            <w:r>
              <w:rPr>
                <w:spacing w:val="-4"/>
                <w:sz w:val="24"/>
              </w:rPr>
              <w:t>Урок</w:t>
            </w:r>
            <w:r>
              <w:rPr>
                <w:sz w:val="24"/>
              </w:rPr>
              <w:tab/>
            </w:r>
            <w:r>
              <w:rPr>
                <w:spacing w:val="-2"/>
                <w:sz w:val="24"/>
              </w:rPr>
              <w:t>правовойграмотности</w:t>
            </w:r>
          </w:p>
          <w:p w:rsidR="0095290D" w:rsidRDefault="00FA4139">
            <w:pPr>
              <w:pStyle w:val="TableParagraph"/>
              <w:spacing w:before="31"/>
              <w:ind w:left="0" w:right="124"/>
              <w:jc w:val="center"/>
              <w:rPr>
                <w:sz w:val="24"/>
              </w:rPr>
            </w:pPr>
            <w:r>
              <w:rPr>
                <w:spacing w:val="-2"/>
                <w:sz w:val="24"/>
              </w:rPr>
              <w:t>«Правачеловека»</w:t>
            </w:r>
          </w:p>
        </w:tc>
        <w:tc>
          <w:tcPr>
            <w:tcW w:w="994" w:type="dxa"/>
          </w:tcPr>
          <w:p w:rsidR="0095290D" w:rsidRDefault="00FA4139">
            <w:pPr>
              <w:pStyle w:val="TableParagraph"/>
              <w:spacing w:line="268" w:lineRule="exact"/>
              <w:ind w:left="37" w:right="10"/>
              <w:jc w:val="center"/>
              <w:rPr>
                <w:sz w:val="24"/>
              </w:rPr>
            </w:pPr>
            <w:r>
              <w:rPr>
                <w:sz w:val="24"/>
              </w:rPr>
              <w:t>5-</w:t>
            </w:r>
            <w:r>
              <w:rPr>
                <w:spacing w:val="-10"/>
                <w:sz w:val="24"/>
              </w:rPr>
              <w:t>9</w:t>
            </w:r>
          </w:p>
        </w:tc>
        <w:tc>
          <w:tcPr>
            <w:tcW w:w="1845" w:type="dxa"/>
          </w:tcPr>
          <w:p w:rsidR="0095290D" w:rsidRDefault="00FA4139">
            <w:pPr>
              <w:pStyle w:val="TableParagraph"/>
              <w:spacing w:before="30"/>
              <w:ind w:left="15"/>
              <w:jc w:val="center"/>
              <w:rPr>
                <w:sz w:val="24"/>
              </w:rPr>
            </w:pPr>
            <w:r>
              <w:rPr>
                <w:spacing w:val="-2"/>
                <w:sz w:val="24"/>
              </w:rPr>
              <w:t>Декабрь</w:t>
            </w:r>
          </w:p>
        </w:tc>
        <w:tc>
          <w:tcPr>
            <w:tcW w:w="2800" w:type="dxa"/>
          </w:tcPr>
          <w:p w:rsidR="0095290D" w:rsidRDefault="00FA4139">
            <w:pPr>
              <w:pStyle w:val="TableParagraph"/>
              <w:spacing w:before="30" w:line="271" w:lineRule="auto"/>
              <w:ind w:left="482" w:right="478"/>
              <w:jc w:val="center"/>
              <w:rPr>
                <w:sz w:val="24"/>
              </w:rPr>
            </w:pPr>
            <w:r>
              <w:rPr>
                <w:spacing w:val="-2"/>
                <w:sz w:val="24"/>
              </w:rPr>
              <w:t>Учительисториии обществознания,</w:t>
            </w:r>
          </w:p>
          <w:p w:rsidR="0095290D" w:rsidRDefault="00FA4139">
            <w:pPr>
              <w:pStyle w:val="TableParagraph"/>
              <w:spacing w:line="219" w:lineRule="exact"/>
              <w:ind w:left="8"/>
              <w:jc w:val="center"/>
              <w:rPr>
                <w:sz w:val="24"/>
              </w:rPr>
            </w:pPr>
            <w:r>
              <w:rPr>
                <w:spacing w:val="-2"/>
                <w:sz w:val="24"/>
              </w:rPr>
              <w:t>классныеруководители</w:t>
            </w:r>
          </w:p>
        </w:tc>
      </w:tr>
      <w:tr w:rsidR="0095290D">
        <w:trPr>
          <w:trHeight w:val="580"/>
        </w:trPr>
        <w:tc>
          <w:tcPr>
            <w:tcW w:w="4716" w:type="dxa"/>
          </w:tcPr>
          <w:p w:rsidR="0095290D" w:rsidRDefault="00FA4139">
            <w:pPr>
              <w:pStyle w:val="TableParagraph"/>
              <w:tabs>
                <w:tab w:val="left" w:pos="2232"/>
              </w:tabs>
              <w:spacing w:before="30" w:line="275" w:lineRule="exact"/>
              <w:ind w:left="0" w:right="123"/>
              <w:jc w:val="center"/>
              <w:rPr>
                <w:sz w:val="24"/>
              </w:rPr>
            </w:pPr>
            <w:r>
              <w:rPr>
                <w:spacing w:val="-2"/>
                <w:sz w:val="24"/>
              </w:rPr>
              <w:t>«Киноурокив</w:t>
            </w:r>
            <w:r>
              <w:rPr>
                <w:sz w:val="24"/>
              </w:rPr>
              <w:tab/>
            </w:r>
            <w:r>
              <w:rPr>
                <w:spacing w:val="-2"/>
                <w:sz w:val="24"/>
              </w:rPr>
              <w:t>школах</w:t>
            </w:r>
          </w:p>
          <w:p w:rsidR="0095290D" w:rsidRDefault="00FA4139">
            <w:pPr>
              <w:pStyle w:val="TableParagraph"/>
              <w:spacing w:line="255" w:lineRule="exact"/>
              <w:ind w:left="0" w:right="124"/>
              <w:jc w:val="center"/>
              <w:rPr>
                <w:sz w:val="24"/>
              </w:rPr>
            </w:pPr>
            <w:r>
              <w:rPr>
                <w:spacing w:val="-2"/>
                <w:sz w:val="24"/>
              </w:rPr>
              <w:t>России»</w:t>
            </w:r>
          </w:p>
        </w:tc>
        <w:tc>
          <w:tcPr>
            <w:tcW w:w="994" w:type="dxa"/>
          </w:tcPr>
          <w:p w:rsidR="0095290D" w:rsidRDefault="00FA4139">
            <w:pPr>
              <w:pStyle w:val="TableParagraph"/>
              <w:spacing w:before="30"/>
              <w:ind w:left="37" w:right="10"/>
              <w:jc w:val="center"/>
              <w:rPr>
                <w:sz w:val="24"/>
              </w:rPr>
            </w:pPr>
            <w:r>
              <w:rPr>
                <w:sz w:val="24"/>
              </w:rPr>
              <w:t>5-</w:t>
            </w:r>
            <w:r>
              <w:rPr>
                <w:spacing w:val="-10"/>
                <w:sz w:val="24"/>
              </w:rPr>
              <w:t>9</w:t>
            </w:r>
          </w:p>
        </w:tc>
        <w:tc>
          <w:tcPr>
            <w:tcW w:w="1845" w:type="dxa"/>
          </w:tcPr>
          <w:p w:rsidR="0095290D" w:rsidRDefault="00FA4139">
            <w:pPr>
              <w:pStyle w:val="TableParagraph"/>
              <w:spacing w:before="12" w:line="274" w:lineRule="exact"/>
              <w:ind w:left="709" w:right="44" w:hanging="260"/>
              <w:rPr>
                <w:sz w:val="24"/>
              </w:rPr>
            </w:pPr>
            <w:r>
              <w:rPr>
                <w:spacing w:val="-4"/>
                <w:sz w:val="24"/>
              </w:rPr>
              <w:t>Втечение года</w:t>
            </w:r>
          </w:p>
        </w:tc>
        <w:tc>
          <w:tcPr>
            <w:tcW w:w="2800" w:type="dxa"/>
          </w:tcPr>
          <w:p w:rsidR="0095290D" w:rsidRDefault="00FA4139">
            <w:pPr>
              <w:pStyle w:val="TableParagraph"/>
              <w:spacing w:before="12" w:line="274" w:lineRule="exact"/>
              <w:ind w:left="698" w:firstLine="211"/>
              <w:rPr>
                <w:sz w:val="24"/>
              </w:rPr>
            </w:pPr>
            <w:r>
              <w:rPr>
                <w:spacing w:val="-2"/>
                <w:sz w:val="24"/>
              </w:rPr>
              <w:t xml:space="preserve">Классные </w:t>
            </w:r>
            <w:r>
              <w:rPr>
                <w:spacing w:val="-4"/>
                <w:sz w:val="24"/>
              </w:rPr>
              <w:t>руководители</w:t>
            </w:r>
          </w:p>
        </w:tc>
      </w:tr>
      <w:tr w:rsidR="0095290D">
        <w:trPr>
          <w:trHeight w:val="369"/>
        </w:trPr>
        <w:tc>
          <w:tcPr>
            <w:tcW w:w="4716" w:type="dxa"/>
          </w:tcPr>
          <w:p w:rsidR="0095290D" w:rsidRDefault="00FA4139">
            <w:pPr>
              <w:pStyle w:val="TableParagraph"/>
              <w:spacing w:before="30"/>
              <w:ind w:left="278"/>
              <w:rPr>
                <w:sz w:val="24"/>
              </w:rPr>
            </w:pPr>
            <w:r>
              <w:rPr>
                <w:sz w:val="24"/>
              </w:rPr>
              <w:t>Всероссийскаяолимпиада</w:t>
            </w:r>
            <w:r>
              <w:rPr>
                <w:spacing w:val="-2"/>
                <w:sz w:val="24"/>
              </w:rPr>
              <w:t>Школьников</w:t>
            </w:r>
          </w:p>
        </w:tc>
        <w:tc>
          <w:tcPr>
            <w:tcW w:w="994" w:type="dxa"/>
          </w:tcPr>
          <w:p w:rsidR="0095290D" w:rsidRDefault="00FA4139">
            <w:pPr>
              <w:pStyle w:val="TableParagraph"/>
              <w:spacing w:before="30"/>
              <w:ind w:left="37" w:right="10"/>
              <w:jc w:val="center"/>
              <w:rPr>
                <w:sz w:val="24"/>
              </w:rPr>
            </w:pPr>
            <w:r>
              <w:rPr>
                <w:sz w:val="24"/>
              </w:rPr>
              <w:t>5-</w:t>
            </w:r>
            <w:r>
              <w:rPr>
                <w:spacing w:val="-10"/>
                <w:sz w:val="24"/>
              </w:rPr>
              <w:t>9</w:t>
            </w:r>
          </w:p>
        </w:tc>
        <w:tc>
          <w:tcPr>
            <w:tcW w:w="1845" w:type="dxa"/>
          </w:tcPr>
          <w:p w:rsidR="0095290D" w:rsidRDefault="00FA4139">
            <w:pPr>
              <w:pStyle w:val="TableParagraph"/>
              <w:spacing w:before="30"/>
              <w:ind w:left="20"/>
              <w:jc w:val="center"/>
              <w:rPr>
                <w:sz w:val="24"/>
              </w:rPr>
            </w:pPr>
            <w:r>
              <w:rPr>
                <w:spacing w:val="-2"/>
                <w:sz w:val="24"/>
              </w:rPr>
              <w:t>Октябрь</w:t>
            </w:r>
          </w:p>
        </w:tc>
        <w:tc>
          <w:tcPr>
            <w:tcW w:w="2800" w:type="dxa"/>
          </w:tcPr>
          <w:p w:rsidR="0095290D" w:rsidRDefault="00FA4139">
            <w:pPr>
              <w:pStyle w:val="TableParagraph"/>
              <w:spacing w:before="30"/>
              <w:ind w:left="1"/>
              <w:jc w:val="center"/>
              <w:rPr>
                <w:sz w:val="24"/>
              </w:rPr>
            </w:pPr>
            <w:r>
              <w:rPr>
                <w:spacing w:val="-2"/>
                <w:sz w:val="24"/>
              </w:rPr>
              <w:t>Учителя-предметники,</w:t>
            </w:r>
          </w:p>
        </w:tc>
      </w:tr>
    </w:tbl>
    <w:p w:rsidR="0095290D" w:rsidRDefault="0095290D">
      <w:pPr>
        <w:pStyle w:val="TableParagraph"/>
        <w:jc w:val="center"/>
        <w:rPr>
          <w:sz w:val="24"/>
        </w:rPr>
        <w:sectPr w:rsidR="0095290D">
          <w:footerReference w:type="default" r:id="rId14"/>
          <w:pgSz w:w="11910" w:h="16840"/>
          <w:pgMar w:top="1040" w:right="283" w:bottom="1182" w:left="992" w:header="0" w:footer="791" w:gutter="0"/>
          <w:pgNumType w:start="423"/>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16"/>
        <w:gridCol w:w="994"/>
        <w:gridCol w:w="1845"/>
        <w:gridCol w:w="2800"/>
      </w:tblGrid>
      <w:tr w:rsidR="0095290D">
        <w:trPr>
          <w:trHeight w:val="369"/>
        </w:trPr>
        <w:tc>
          <w:tcPr>
            <w:tcW w:w="4716" w:type="dxa"/>
          </w:tcPr>
          <w:p w:rsidR="0095290D" w:rsidRDefault="00FA4139">
            <w:pPr>
              <w:pStyle w:val="TableParagraph"/>
              <w:spacing w:before="30"/>
              <w:ind w:left="1272"/>
              <w:rPr>
                <w:sz w:val="24"/>
              </w:rPr>
            </w:pPr>
            <w:r>
              <w:rPr>
                <w:spacing w:val="-2"/>
                <w:sz w:val="24"/>
              </w:rPr>
              <w:t>(школьныйуровень)</w:t>
            </w:r>
          </w:p>
        </w:tc>
        <w:tc>
          <w:tcPr>
            <w:tcW w:w="994" w:type="dxa"/>
          </w:tcPr>
          <w:p w:rsidR="0095290D" w:rsidRDefault="0095290D">
            <w:pPr>
              <w:pStyle w:val="TableParagraph"/>
              <w:ind w:left="0"/>
            </w:pPr>
          </w:p>
        </w:tc>
        <w:tc>
          <w:tcPr>
            <w:tcW w:w="1845" w:type="dxa"/>
          </w:tcPr>
          <w:p w:rsidR="0095290D" w:rsidRDefault="0095290D">
            <w:pPr>
              <w:pStyle w:val="TableParagraph"/>
              <w:ind w:left="0"/>
            </w:pPr>
          </w:p>
        </w:tc>
        <w:tc>
          <w:tcPr>
            <w:tcW w:w="2800" w:type="dxa"/>
          </w:tcPr>
          <w:p w:rsidR="0095290D" w:rsidRDefault="00FA4139">
            <w:pPr>
              <w:pStyle w:val="TableParagraph"/>
              <w:spacing w:before="30"/>
              <w:ind w:left="3"/>
              <w:jc w:val="center"/>
              <w:rPr>
                <w:sz w:val="24"/>
              </w:rPr>
            </w:pPr>
            <w:r>
              <w:rPr>
                <w:spacing w:val="-4"/>
                <w:sz w:val="24"/>
              </w:rPr>
              <w:t>Зам директораво</w:t>
            </w:r>
            <w:r>
              <w:rPr>
                <w:spacing w:val="-5"/>
                <w:sz w:val="24"/>
              </w:rPr>
              <w:t xml:space="preserve"> УВР</w:t>
            </w:r>
          </w:p>
        </w:tc>
      </w:tr>
      <w:tr w:rsidR="0095290D">
        <w:trPr>
          <w:trHeight w:val="580"/>
        </w:trPr>
        <w:tc>
          <w:tcPr>
            <w:tcW w:w="4716" w:type="dxa"/>
          </w:tcPr>
          <w:p w:rsidR="0095290D" w:rsidRDefault="00FA4139">
            <w:pPr>
              <w:pStyle w:val="TableParagraph"/>
              <w:spacing w:before="30"/>
              <w:ind w:left="1483"/>
              <w:rPr>
                <w:sz w:val="24"/>
              </w:rPr>
            </w:pPr>
            <w:r>
              <w:rPr>
                <w:spacing w:val="-2"/>
                <w:sz w:val="24"/>
              </w:rPr>
              <w:t>Урокимужества</w:t>
            </w:r>
          </w:p>
        </w:tc>
        <w:tc>
          <w:tcPr>
            <w:tcW w:w="994" w:type="dxa"/>
          </w:tcPr>
          <w:p w:rsidR="0095290D" w:rsidRDefault="00FA4139">
            <w:pPr>
              <w:pStyle w:val="TableParagraph"/>
              <w:spacing w:before="30"/>
              <w:ind w:left="37" w:right="10"/>
              <w:jc w:val="center"/>
              <w:rPr>
                <w:sz w:val="24"/>
              </w:rPr>
            </w:pPr>
            <w:r>
              <w:rPr>
                <w:sz w:val="24"/>
              </w:rPr>
              <w:t>5-</w:t>
            </w:r>
            <w:r>
              <w:rPr>
                <w:spacing w:val="-10"/>
                <w:sz w:val="24"/>
              </w:rPr>
              <w:t>9</w:t>
            </w:r>
          </w:p>
        </w:tc>
        <w:tc>
          <w:tcPr>
            <w:tcW w:w="1845" w:type="dxa"/>
          </w:tcPr>
          <w:p w:rsidR="0095290D" w:rsidRDefault="00FA4139">
            <w:pPr>
              <w:pStyle w:val="TableParagraph"/>
              <w:spacing w:before="12" w:line="274" w:lineRule="exact"/>
              <w:ind w:left="709" w:right="44" w:hanging="260"/>
              <w:rPr>
                <w:sz w:val="24"/>
              </w:rPr>
            </w:pPr>
            <w:r>
              <w:rPr>
                <w:spacing w:val="-4"/>
                <w:sz w:val="24"/>
              </w:rPr>
              <w:t>Втечение года</w:t>
            </w:r>
          </w:p>
        </w:tc>
        <w:tc>
          <w:tcPr>
            <w:tcW w:w="2800" w:type="dxa"/>
          </w:tcPr>
          <w:p w:rsidR="0095290D" w:rsidRDefault="00FA4139">
            <w:pPr>
              <w:pStyle w:val="TableParagraph"/>
              <w:spacing w:before="12" w:line="274" w:lineRule="exact"/>
              <w:ind w:left="698" w:firstLine="211"/>
              <w:rPr>
                <w:sz w:val="24"/>
              </w:rPr>
            </w:pPr>
            <w:r>
              <w:rPr>
                <w:spacing w:val="-2"/>
                <w:sz w:val="24"/>
              </w:rPr>
              <w:t xml:space="preserve">Классные </w:t>
            </w:r>
            <w:r>
              <w:rPr>
                <w:spacing w:val="-4"/>
                <w:sz w:val="24"/>
              </w:rPr>
              <w:t>руководители</w:t>
            </w:r>
          </w:p>
        </w:tc>
      </w:tr>
      <w:tr w:rsidR="0095290D">
        <w:trPr>
          <w:trHeight w:val="628"/>
        </w:trPr>
        <w:tc>
          <w:tcPr>
            <w:tcW w:w="4716" w:type="dxa"/>
          </w:tcPr>
          <w:p w:rsidR="0095290D" w:rsidRDefault="00FA4139">
            <w:pPr>
              <w:pStyle w:val="TableParagraph"/>
              <w:spacing w:line="312" w:lineRule="exact"/>
              <w:ind w:left="1526" w:hanging="1518"/>
              <w:rPr>
                <w:sz w:val="24"/>
              </w:rPr>
            </w:pPr>
            <w:r>
              <w:rPr>
                <w:spacing w:val="-2"/>
                <w:sz w:val="24"/>
              </w:rPr>
              <w:t>ДеньпамятисвятогоблаговерногокнязяАлекс андраНевского</w:t>
            </w:r>
          </w:p>
        </w:tc>
        <w:tc>
          <w:tcPr>
            <w:tcW w:w="994" w:type="dxa"/>
          </w:tcPr>
          <w:p w:rsidR="0095290D" w:rsidRDefault="00FA4139">
            <w:pPr>
              <w:pStyle w:val="TableParagraph"/>
              <w:spacing w:before="30"/>
              <w:ind w:left="37"/>
              <w:jc w:val="center"/>
              <w:rPr>
                <w:sz w:val="24"/>
              </w:rPr>
            </w:pPr>
            <w:r>
              <w:rPr>
                <w:sz w:val="24"/>
              </w:rPr>
              <w:t>5-</w:t>
            </w:r>
            <w:r>
              <w:rPr>
                <w:spacing w:val="-10"/>
                <w:sz w:val="24"/>
              </w:rPr>
              <w:t>9</w:t>
            </w:r>
          </w:p>
        </w:tc>
        <w:tc>
          <w:tcPr>
            <w:tcW w:w="1845" w:type="dxa"/>
          </w:tcPr>
          <w:p w:rsidR="0095290D" w:rsidRDefault="00FA4139">
            <w:pPr>
              <w:pStyle w:val="TableParagraph"/>
              <w:spacing w:before="30"/>
              <w:ind w:left="16"/>
              <w:jc w:val="center"/>
              <w:rPr>
                <w:sz w:val="24"/>
              </w:rPr>
            </w:pPr>
            <w:r>
              <w:rPr>
                <w:sz w:val="24"/>
              </w:rPr>
              <w:t>12</w:t>
            </w:r>
            <w:r>
              <w:rPr>
                <w:spacing w:val="-2"/>
                <w:sz w:val="24"/>
              </w:rPr>
              <w:t>сентября</w:t>
            </w:r>
          </w:p>
        </w:tc>
        <w:tc>
          <w:tcPr>
            <w:tcW w:w="2800" w:type="dxa"/>
          </w:tcPr>
          <w:p w:rsidR="0095290D" w:rsidRDefault="00FA4139">
            <w:pPr>
              <w:pStyle w:val="TableParagraph"/>
              <w:spacing w:before="30"/>
              <w:ind w:left="13"/>
              <w:jc w:val="center"/>
              <w:rPr>
                <w:sz w:val="24"/>
              </w:rPr>
            </w:pPr>
            <w:r>
              <w:rPr>
                <w:spacing w:val="-2"/>
                <w:sz w:val="24"/>
              </w:rPr>
              <w:t>Учительистории</w:t>
            </w:r>
          </w:p>
        </w:tc>
      </w:tr>
      <w:tr w:rsidR="0095290D">
        <w:trPr>
          <w:trHeight w:val="374"/>
        </w:trPr>
        <w:tc>
          <w:tcPr>
            <w:tcW w:w="4716" w:type="dxa"/>
          </w:tcPr>
          <w:p w:rsidR="0095290D" w:rsidRDefault="00FA4139">
            <w:pPr>
              <w:pStyle w:val="TableParagraph"/>
              <w:spacing w:before="30"/>
              <w:ind w:left="897"/>
              <w:rPr>
                <w:sz w:val="24"/>
              </w:rPr>
            </w:pPr>
            <w:r>
              <w:rPr>
                <w:spacing w:val="-2"/>
                <w:sz w:val="24"/>
              </w:rPr>
              <w:t>ДеньпрограммиставРоссии</w:t>
            </w:r>
          </w:p>
        </w:tc>
        <w:tc>
          <w:tcPr>
            <w:tcW w:w="994" w:type="dxa"/>
          </w:tcPr>
          <w:p w:rsidR="0095290D" w:rsidRDefault="00FA4139">
            <w:pPr>
              <w:pStyle w:val="TableParagraph"/>
              <w:spacing w:before="30"/>
              <w:ind w:left="37"/>
              <w:jc w:val="center"/>
              <w:rPr>
                <w:sz w:val="24"/>
              </w:rPr>
            </w:pPr>
            <w:r>
              <w:rPr>
                <w:sz w:val="24"/>
              </w:rPr>
              <w:t>7-</w:t>
            </w:r>
            <w:r>
              <w:rPr>
                <w:spacing w:val="-10"/>
                <w:sz w:val="24"/>
              </w:rPr>
              <w:t>9</w:t>
            </w:r>
          </w:p>
        </w:tc>
        <w:tc>
          <w:tcPr>
            <w:tcW w:w="1845" w:type="dxa"/>
          </w:tcPr>
          <w:p w:rsidR="0095290D" w:rsidRDefault="00FA4139">
            <w:pPr>
              <w:pStyle w:val="TableParagraph"/>
              <w:spacing w:before="30"/>
              <w:ind w:left="16"/>
              <w:jc w:val="center"/>
              <w:rPr>
                <w:sz w:val="24"/>
              </w:rPr>
            </w:pPr>
            <w:r>
              <w:rPr>
                <w:sz w:val="24"/>
              </w:rPr>
              <w:t>13</w:t>
            </w:r>
            <w:r>
              <w:rPr>
                <w:spacing w:val="-2"/>
                <w:sz w:val="24"/>
              </w:rPr>
              <w:t>сентября</w:t>
            </w:r>
          </w:p>
        </w:tc>
        <w:tc>
          <w:tcPr>
            <w:tcW w:w="2800" w:type="dxa"/>
          </w:tcPr>
          <w:p w:rsidR="0095290D" w:rsidRDefault="00FA4139">
            <w:pPr>
              <w:pStyle w:val="TableParagraph"/>
              <w:spacing w:before="30"/>
              <w:ind w:left="12"/>
              <w:jc w:val="center"/>
              <w:rPr>
                <w:sz w:val="24"/>
              </w:rPr>
            </w:pPr>
            <w:r>
              <w:rPr>
                <w:spacing w:val="-2"/>
                <w:sz w:val="24"/>
              </w:rPr>
              <w:t>Учительинформатики</w:t>
            </w:r>
          </w:p>
        </w:tc>
      </w:tr>
      <w:tr w:rsidR="0095290D">
        <w:trPr>
          <w:trHeight w:val="369"/>
        </w:trPr>
        <w:tc>
          <w:tcPr>
            <w:tcW w:w="4716" w:type="dxa"/>
          </w:tcPr>
          <w:p w:rsidR="0095290D" w:rsidRDefault="00FA4139">
            <w:pPr>
              <w:pStyle w:val="TableParagraph"/>
              <w:spacing w:before="25"/>
              <w:ind w:left="71"/>
              <w:rPr>
                <w:sz w:val="24"/>
              </w:rPr>
            </w:pPr>
            <w:r>
              <w:rPr>
                <w:spacing w:val="-2"/>
                <w:sz w:val="24"/>
              </w:rPr>
              <w:t>Международныйденьохраныозоновогослоя</w:t>
            </w:r>
          </w:p>
        </w:tc>
        <w:tc>
          <w:tcPr>
            <w:tcW w:w="994" w:type="dxa"/>
          </w:tcPr>
          <w:p w:rsidR="0095290D" w:rsidRDefault="00FA4139">
            <w:pPr>
              <w:pStyle w:val="TableParagraph"/>
              <w:spacing w:before="25"/>
              <w:ind w:left="37"/>
              <w:jc w:val="center"/>
              <w:rPr>
                <w:sz w:val="24"/>
              </w:rPr>
            </w:pPr>
            <w:r>
              <w:rPr>
                <w:sz w:val="24"/>
              </w:rPr>
              <w:t>6-</w:t>
            </w:r>
            <w:r>
              <w:rPr>
                <w:spacing w:val="-10"/>
                <w:sz w:val="24"/>
              </w:rPr>
              <w:t>7</w:t>
            </w:r>
          </w:p>
        </w:tc>
        <w:tc>
          <w:tcPr>
            <w:tcW w:w="1845" w:type="dxa"/>
          </w:tcPr>
          <w:p w:rsidR="0095290D" w:rsidRDefault="00FA4139">
            <w:pPr>
              <w:pStyle w:val="TableParagraph"/>
              <w:spacing w:before="25"/>
              <w:ind w:left="16"/>
              <w:jc w:val="center"/>
              <w:rPr>
                <w:sz w:val="24"/>
              </w:rPr>
            </w:pPr>
            <w:r>
              <w:rPr>
                <w:sz w:val="24"/>
              </w:rPr>
              <w:t>16</w:t>
            </w:r>
            <w:r>
              <w:rPr>
                <w:spacing w:val="-2"/>
                <w:sz w:val="24"/>
              </w:rPr>
              <w:t>сентября</w:t>
            </w:r>
          </w:p>
        </w:tc>
        <w:tc>
          <w:tcPr>
            <w:tcW w:w="2800" w:type="dxa"/>
          </w:tcPr>
          <w:p w:rsidR="0095290D" w:rsidRDefault="00FA4139">
            <w:pPr>
              <w:pStyle w:val="TableParagraph"/>
              <w:spacing w:before="25"/>
              <w:ind w:left="8"/>
              <w:jc w:val="center"/>
              <w:rPr>
                <w:sz w:val="24"/>
              </w:rPr>
            </w:pPr>
            <w:r>
              <w:rPr>
                <w:spacing w:val="-2"/>
                <w:sz w:val="24"/>
              </w:rPr>
              <w:t>Учительгеографии</w:t>
            </w:r>
          </w:p>
        </w:tc>
      </w:tr>
      <w:tr w:rsidR="0095290D">
        <w:trPr>
          <w:trHeight w:val="369"/>
        </w:trPr>
        <w:tc>
          <w:tcPr>
            <w:tcW w:w="4716" w:type="dxa"/>
          </w:tcPr>
          <w:p w:rsidR="0095290D" w:rsidRDefault="00FA4139">
            <w:pPr>
              <w:pStyle w:val="TableParagraph"/>
              <w:spacing w:line="268" w:lineRule="exact"/>
              <w:ind w:left="801"/>
              <w:rPr>
                <w:sz w:val="24"/>
              </w:rPr>
            </w:pPr>
            <w:r>
              <w:rPr>
                <w:spacing w:val="-2"/>
                <w:sz w:val="24"/>
              </w:rPr>
              <w:t>Международныйденьмузыки</w:t>
            </w:r>
          </w:p>
        </w:tc>
        <w:tc>
          <w:tcPr>
            <w:tcW w:w="994" w:type="dxa"/>
          </w:tcPr>
          <w:p w:rsidR="0095290D" w:rsidRDefault="00FA4139">
            <w:pPr>
              <w:pStyle w:val="TableParagraph"/>
              <w:spacing w:line="268" w:lineRule="exact"/>
              <w:ind w:left="37"/>
              <w:jc w:val="center"/>
              <w:rPr>
                <w:sz w:val="24"/>
              </w:rPr>
            </w:pPr>
            <w:r>
              <w:rPr>
                <w:sz w:val="24"/>
              </w:rPr>
              <w:t>5-</w:t>
            </w:r>
            <w:r>
              <w:rPr>
                <w:spacing w:val="-10"/>
                <w:sz w:val="24"/>
              </w:rPr>
              <w:t>8</w:t>
            </w:r>
          </w:p>
        </w:tc>
        <w:tc>
          <w:tcPr>
            <w:tcW w:w="1845" w:type="dxa"/>
          </w:tcPr>
          <w:p w:rsidR="0095290D" w:rsidRDefault="00FA4139">
            <w:pPr>
              <w:pStyle w:val="TableParagraph"/>
              <w:spacing w:line="268" w:lineRule="exact"/>
              <w:ind w:left="21"/>
              <w:jc w:val="center"/>
              <w:rPr>
                <w:sz w:val="24"/>
              </w:rPr>
            </w:pPr>
            <w:r>
              <w:rPr>
                <w:sz w:val="24"/>
              </w:rPr>
              <w:t>01</w:t>
            </w:r>
            <w:r>
              <w:rPr>
                <w:spacing w:val="-2"/>
                <w:sz w:val="24"/>
              </w:rPr>
              <w:t>октября</w:t>
            </w:r>
          </w:p>
        </w:tc>
        <w:tc>
          <w:tcPr>
            <w:tcW w:w="2800" w:type="dxa"/>
          </w:tcPr>
          <w:p w:rsidR="0095290D" w:rsidRDefault="00FA4139">
            <w:pPr>
              <w:pStyle w:val="TableParagraph"/>
              <w:spacing w:line="268" w:lineRule="exact"/>
              <w:ind w:left="12"/>
              <w:jc w:val="center"/>
              <w:rPr>
                <w:sz w:val="24"/>
              </w:rPr>
            </w:pPr>
            <w:r>
              <w:rPr>
                <w:spacing w:val="-2"/>
                <w:sz w:val="24"/>
              </w:rPr>
              <w:t>Учительмузыки</w:t>
            </w:r>
          </w:p>
        </w:tc>
      </w:tr>
      <w:tr w:rsidR="0095290D">
        <w:trPr>
          <w:trHeight w:val="628"/>
        </w:trPr>
        <w:tc>
          <w:tcPr>
            <w:tcW w:w="4716" w:type="dxa"/>
          </w:tcPr>
          <w:p w:rsidR="0095290D" w:rsidRDefault="00FA4139">
            <w:pPr>
              <w:pStyle w:val="TableParagraph"/>
              <w:spacing w:before="30" w:line="242" w:lineRule="auto"/>
              <w:ind w:left="345" w:firstLine="110"/>
              <w:rPr>
                <w:sz w:val="24"/>
              </w:rPr>
            </w:pPr>
            <w:r>
              <w:rPr>
                <w:sz w:val="24"/>
              </w:rPr>
              <w:t>76 летсо дня утвержденияВсеобщей ДекларацииправчеловекаООН(1948)</w:t>
            </w:r>
          </w:p>
        </w:tc>
        <w:tc>
          <w:tcPr>
            <w:tcW w:w="994" w:type="dxa"/>
          </w:tcPr>
          <w:p w:rsidR="0095290D" w:rsidRDefault="00FA4139">
            <w:pPr>
              <w:pStyle w:val="TableParagraph"/>
              <w:spacing w:before="30"/>
              <w:ind w:left="37" w:right="10"/>
              <w:jc w:val="center"/>
              <w:rPr>
                <w:sz w:val="24"/>
              </w:rPr>
            </w:pPr>
            <w:r>
              <w:rPr>
                <w:sz w:val="24"/>
              </w:rPr>
              <w:t>5-</w:t>
            </w:r>
            <w:r>
              <w:rPr>
                <w:spacing w:val="-10"/>
                <w:sz w:val="24"/>
              </w:rPr>
              <w:t>9</w:t>
            </w:r>
          </w:p>
        </w:tc>
        <w:tc>
          <w:tcPr>
            <w:tcW w:w="1845" w:type="dxa"/>
          </w:tcPr>
          <w:p w:rsidR="0095290D" w:rsidRDefault="00FA4139">
            <w:pPr>
              <w:pStyle w:val="TableParagraph"/>
              <w:spacing w:before="30"/>
              <w:ind w:left="21"/>
              <w:jc w:val="center"/>
              <w:rPr>
                <w:sz w:val="24"/>
              </w:rPr>
            </w:pPr>
            <w:r>
              <w:rPr>
                <w:sz w:val="24"/>
              </w:rPr>
              <w:t>10</w:t>
            </w:r>
            <w:r>
              <w:rPr>
                <w:spacing w:val="-2"/>
                <w:sz w:val="24"/>
              </w:rPr>
              <w:t>декабря</w:t>
            </w:r>
          </w:p>
        </w:tc>
        <w:tc>
          <w:tcPr>
            <w:tcW w:w="2800" w:type="dxa"/>
          </w:tcPr>
          <w:p w:rsidR="0095290D" w:rsidRDefault="00FA4139">
            <w:pPr>
              <w:pStyle w:val="TableParagraph"/>
              <w:spacing w:line="312" w:lineRule="exact"/>
              <w:ind w:left="574" w:hanging="92"/>
              <w:rPr>
                <w:sz w:val="24"/>
              </w:rPr>
            </w:pPr>
            <w:r>
              <w:rPr>
                <w:spacing w:val="-2"/>
                <w:sz w:val="24"/>
              </w:rPr>
              <w:t>Учительисториии обществознания</w:t>
            </w:r>
          </w:p>
        </w:tc>
      </w:tr>
      <w:tr w:rsidR="0095290D">
        <w:trPr>
          <w:trHeight w:val="580"/>
        </w:trPr>
        <w:tc>
          <w:tcPr>
            <w:tcW w:w="4716" w:type="dxa"/>
          </w:tcPr>
          <w:p w:rsidR="0095290D" w:rsidRDefault="00FA4139">
            <w:pPr>
              <w:pStyle w:val="TableParagraph"/>
              <w:spacing w:before="30"/>
              <w:ind w:left="1085"/>
              <w:rPr>
                <w:sz w:val="24"/>
              </w:rPr>
            </w:pPr>
            <w:r>
              <w:rPr>
                <w:sz w:val="24"/>
              </w:rPr>
              <w:t>Всемирныйдень</w:t>
            </w:r>
            <w:r>
              <w:rPr>
                <w:spacing w:val="-2"/>
                <w:sz w:val="24"/>
              </w:rPr>
              <w:t>поэзии</w:t>
            </w:r>
          </w:p>
        </w:tc>
        <w:tc>
          <w:tcPr>
            <w:tcW w:w="994" w:type="dxa"/>
          </w:tcPr>
          <w:p w:rsidR="0095290D" w:rsidRDefault="00FA4139">
            <w:pPr>
              <w:pStyle w:val="TableParagraph"/>
              <w:spacing w:before="30"/>
              <w:ind w:left="37" w:right="10"/>
              <w:jc w:val="center"/>
              <w:rPr>
                <w:sz w:val="24"/>
              </w:rPr>
            </w:pPr>
            <w:r>
              <w:rPr>
                <w:sz w:val="24"/>
              </w:rPr>
              <w:t>5-</w:t>
            </w:r>
            <w:r>
              <w:rPr>
                <w:spacing w:val="-10"/>
                <w:sz w:val="24"/>
              </w:rPr>
              <w:t>9</w:t>
            </w:r>
          </w:p>
        </w:tc>
        <w:tc>
          <w:tcPr>
            <w:tcW w:w="1845" w:type="dxa"/>
          </w:tcPr>
          <w:p w:rsidR="0095290D" w:rsidRDefault="00FA4139">
            <w:pPr>
              <w:pStyle w:val="TableParagraph"/>
              <w:spacing w:before="30"/>
              <w:ind w:left="21"/>
              <w:jc w:val="center"/>
              <w:rPr>
                <w:sz w:val="24"/>
              </w:rPr>
            </w:pPr>
            <w:r>
              <w:rPr>
                <w:sz w:val="24"/>
              </w:rPr>
              <w:t>21</w:t>
            </w:r>
            <w:r>
              <w:rPr>
                <w:spacing w:val="-2"/>
                <w:sz w:val="24"/>
              </w:rPr>
              <w:t>марта</w:t>
            </w:r>
          </w:p>
        </w:tc>
        <w:tc>
          <w:tcPr>
            <w:tcW w:w="2800" w:type="dxa"/>
          </w:tcPr>
          <w:p w:rsidR="0095290D" w:rsidRDefault="00FA4139">
            <w:pPr>
              <w:pStyle w:val="TableParagraph"/>
              <w:spacing w:before="12" w:line="274" w:lineRule="exact"/>
              <w:ind w:left="425" w:firstLine="96"/>
              <w:rPr>
                <w:sz w:val="24"/>
              </w:rPr>
            </w:pPr>
            <w:r>
              <w:rPr>
                <w:spacing w:val="-2"/>
                <w:sz w:val="24"/>
              </w:rPr>
              <w:t xml:space="preserve">Учительрусского </w:t>
            </w:r>
            <w:r>
              <w:rPr>
                <w:sz w:val="24"/>
              </w:rPr>
              <w:t>языкаи</w:t>
            </w:r>
            <w:r>
              <w:rPr>
                <w:spacing w:val="-4"/>
                <w:sz w:val="24"/>
              </w:rPr>
              <w:t>литературы</w:t>
            </w:r>
          </w:p>
        </w:tc>
      </w:tr>
      <w:tr w:rsidR="0095290D">
        <w:trPr>
          <w:trHeight w:val="369"/>
        </w:trPr>
        <w:tc>
          <w:tcPr>
            <w:tcW w:w="4716" w:type="dxa"/>
          </w:tcPr>
          <w:p w:rsidR="0095290D" w:rsidRDefault="00FA4139">
            <w:pPr>
              <w:pStyle w:val="TableParagraph"/>
              <w:spacing w:before="30"/>
              <w:ind w:left="0" w:right="125"/>
              <w:jc w:val="center"/>
              <w:rPr>
                <w:sz w:val="24"/>
              </w:rPr>
            </w:pPr>
            <w:r>
              <w:rPr>
                <w:sz w:val="24"/>
              </w:rPr>
              <w:t>День</w:t>
            </w:r>
            <w:r>
              <w:rPr>
                <w:spacing w:val="-2"/>
                <w:sz w:val="24"/>
              </w:rPr>
              <w:t>Земли</w:t>
            </w:r>
          </w:p>
        </w:tc>
        <w:tc>
          <w:tcPr>
            <w:tcW w:w="994" w:type="dxa"/>
          </w:tcPr>
          <w:p w:rsidR="0095290D" w:rsidRDefault="00FA4139">
            <w:pPr>
              <w:pStyle w:val="TableParagraph"/>
              <w:spacing w:before="30"/>
              <w:ind w:left="37" w:right="10"/>
              <w:jc w:val="center"/>
              <w:rPr>
                <w:sz w:val="24"/>
              </w:rPr>
            </w:pPr>
            <w:r>
              <w:rPr>
                <w:sz w:val="24"/>
              </w:rPr>
              <w:t>5-</w:t>
            </w:r>
            <w:r>
              <w:rPr>
                <w:spacing w:val="-10"/>
                <w:sz w:val="24"/>
              </w:rPr>
              <w:t>9</w:t>
            </w:r>
          </w:p>
        </w:tc>
        <w:tc>
          <w:tcPr>
            <w:tcW w:w="1845" w:type="dxa"/>
          </w:tcPr>
          <w:p w:rsidR="0095290D" w:rsidRDefault="00FA4139">
            <w:pPr>
              <w:pStyle w:val="TableParagraph"/>
              <w:spacing w:before="30"/>
              <w:ind w:left="21"/>
              <w:jc w:val="center"/>
              <w:rPr>
                <w:sz w:val="24"/>
              </w:rPr>
            </w:pPr>
            <w:r>
              <w:rPr>
                <w:sz w:val="24"/>
              </w:rPr>
              <w:t>21</w:t>
            </w:r>
            <w:r>
              <w:rPr>
                <w:spacing w:val="-2"/>
                <w:sz w:val="24"/>
              </w:rPr>
              <w:t>марта</w:t>
            </w:r>
          </w:p>
        </w:tc>
        <w:tc>
          <w:tcPr>
            <w:tcW w:w="2800" w:type="dxa"/>
          </w:tcPr>
          <w:p w:rsidR="0095290D" w:rsidRDefault="00FA4139">
            <w:pPr>
              <w:pStyle w:val="TableParagraph"/>
              <w:spacing w:before="30"/>
              <w:ind w:left="8"/>
              <w:jc w:val="center"/>
              <w:rPr>
                <w:sz w:val="24"/>
              </w:rPr>
            </w:pPr>
            <w:r>
              <w:rPr>
                <w:spacing w:val="-2"/>
                <w:sz w:val="24"/>
              </w:rPr>
              <w:t>Учительгеографии</w:t>
            </w:r>
          </w:p>
        </w:tc>
      </w:tr>
      <w:tr w:rsidR="0095290D">
        <w:trPr>
          <w:trHeight w:val="369"/>
        </w:trPr>
        <w:tc>
          <w:tcPr>
            <w:tcW w:w="4716" w:type="dxa"/>
          </w:tcPr>
          <w:p w:rsidR="0095290D" w:rsidRDefault="00FA4139">
            <w:pPr>
              <w:pStyle w:val="TableParagraph"/>
              <w:spacing w:before="30"/>
              <w:ind w:left="479"/>
              <w:rPr>
                <w:sz w:val="24"/>
              </w:rPr>
            </w:pPr>
            <w:r>
              <w:rPr>
                <w:spacing w:val="-2"/>
                <w:sz w:val="24"/>
              </w:rPr>
              <w:t>Международныйденьзаповедников</w:t>
            </w:r>
          </w:p>
        </w:tc>
        <w:tc>
          <w:tcPr>
            <w:tcW w:w="994" w:type="dxa"/>
          </w:tcPr>
          <w:p w:rsidR="0095290D" w:rsidRDefault="00FA4139">
            <w:pPr>
              <w:pStyle w:val="TableParagraph"/>
              <w:spacing w:before="30"/>
              <w:ind w:left="37" w:right="10"/>
              <w:jc w:val="center"/>
              <w:rPr>
                <w:sz w:val="24"/>
              </w:rPr>
            </w:pPr>
            <w:r>
              <w:rPr>
                <w:sz w:val="24"/>
              </w:rPr>
              <w:t>5-</w:t>
            </w:r>
            <w:r>
              <w:rPr>
                <w:spacing w:val="-10"/>
                <w:sz w:val="24"/>
              </w:rPr>
              <w:t>8</w:t>
            </w:r>
          </w:p>
        </w:tc>
        <w:tc>
          <w:tcPr>
            <w:tcW w:w="1845" w:type="dxa"/>
          </w:tcPr>
          <w:p w:rsidR="0095290D" w:rsidRDefault="00FA4139">
            <w:pPr>
              <w:pStyle w:val="TableParagraph"/>
              <w:spacing w:before="30"/>
              <w:ind w:left="16"/>
              <w:jc w:val="center"/>
              <w:rPr>
                <w:sz w:val="24"/>
              </w:rPr>
            </w:pPr>
            <w:r>
              <w:rPr>
                <w:sz w:val="24"/>
              </w:rPr>
              <w:t>24</w:t>
            </w:r>
            <w:r>
              <w:rPr>
                <w:spacing w:val="-5"/>
                <w:sz w:val="24"/>
              </w:rPr>
              <w:t>мая</w:t>
            </w:r>
          </w:p>
        </w:tc>
        <w:tc>
          <w:tcPr>
            <w:tcW w:w="2800" w:type="dxa"/>
          </w:tcPr>
          <w:p w:rsidR="0095290D" w:rsidRDefault="00FA4139">
            <w:pPr>
              <w:pStyle w:val="TableParagraph"/>
              <w:spacing w:before="30"/>
              <w:ind w:left="8"/>
              <w:jc w:val="center"/>
              <w:rPr>
                <w:sz w:val="24"/>
              </w:rPr>
            </w:pPr>
            <w:r>
              <w:rPr>
                <w:spacing w:val="-2"/>
                <w:sz w:val="24"/>
              </w:rPr>
              <w:t>Учительгеографии</w:t>
            </w:r>
          </w:p>
        </w:tc>
      </w:tr>
      <w:tr w:rsidR="0095290D">
        <w:trPr>
          <w:trHeight w:val="633"/>
        </w:trPr>
        <w:tc>
          <w:tcPr>
            <w:tcW w:w="4716" w:type="dxa"/>
          </w:tcPr>
          <w:p w:rsidR="0095290D" w:rsidRDefault="00FA4139">
            <w:pPr>
              <w:pStyle w:val="TableParagraph"/>
              <w:spacing w:before="30"/>
              <w:ind w:left="119"/>
              <w:rPr>
                <w:sz w:val="24"/>
              </w:rPr>
            </w:pPr>
            <w:r>
              <w:rPr>
                <w:sz w:val="24"/>
              </w:rPr>
              <w:t>Деньславянскойписьменностии</w:t>
            </w:r>
            <w:r>
              <w:rPr>
                <w:spacing w:val="-2"/>
                <w:sz w:val="24"/>
              </w:rPr>
              <w:t>культуры</w:t>
            </w:r>
          </w:p>
        </w:tc>
        <w:tc>
          <w:tcPr>
            <w:tcW w:w="994" w:type="dxa"/>
          </w:tcPr>
          <w:p w:rsidR="0095290D" w:rsidRDefault="00FA4139">
            <w:pPr>
              <w:pStyle w:val="TableParagraph"/>
              <w:spacing w:before="30"/>
              <w:ind w:left="37" w:right="10"/>
              <w:jc w:val="center"/>
              <w:rPr>
                <w:sz w:val="24"/>
              </w:rPr>
            </w:pPr>
            <w:r>
              <w:rPr>
                <w:sz w:val="24"/>
              </w:rPr>
              <w:t>5-</w:t>
            </w:r>
            <w:r>
              <w:rPr>
                <w:spacing w:val="-10"/>
                <w:sz w:val="24"/>
              </w:rPr>
              <w:t>8</w:t>
            </w:r>
          </w:p>
        </w:tc>
        <w:tc>
          <w:tcPr>
            <w:tcW w:w="1845" w:type="dxa"/>
          </w:tcPr>
          <w:p w:rsidR="0095290D" w:rsidRDefault="00FA4139">
            <w:pPr>
              <w:pStyle w:val="TableParagraph"/>
              <w:spacing w:before="30"/>
              <w:ind w:left="16"/>
              <w:jc w:val="center"/>
              <w:rPr>
                <w:sz w:val="24"/>
              </w:rPr>
            </w:pPr>
            <w:r>
              <w:rPr>
                <w:sz w:val="24"/>
              </w:rPr>
              <w:t>24</w:t>
            </w:r>
            <w:r>
              <w:rPr>
                <w:spacing w:val="-5"/>
                <w:sz w:val="24"/>
              </w:rPr>
              <w:t>мая</w:t>
            </w:r>
          </w:p>
        </w:tc>
        <w:tc>
          <w:tcPr>
            <w:tcW w:w="2800" w:type="dxa"/>
          </w:tcPr>
          <w:p w:rsidR="0095290D" w:rsidRDefault="00FA4139">
            <w:pPr>
              <w:pStyle w:val="TableParagraph"/>
              <w:spacing w:line="316" w:lineRule="exact"/>
              <w:ind w:left="444" w:firstLine="38"/>
              <w:rPr>
                <w:sz w:val="24"/>
              </w:rPr>
            </w:pPr>
            <w:r>
              <w:rPr>
                <w:sz w:val="24"/>
              </w:rPr>
              <w:t xml:space="preserve">Учитель русского </w:t>
            </w:r>
            <w:r>
              <w:rPr>
                <w:spacing w:val="-2"/>
                <w:sz w:val="24"/>
              </w:rPr>
              <w:t>языкаилитературы</w:t>
            </w:r>
          </w:p>
        </w:tc>
      </w:tr>
      <w:tr w:rsidR="0095290D">
        <w:trPr>
          <w:trHeight w:val="273"/>
        </w:trPr>
        <w:tc>
          <w:tcPr>
            <w:tcW w:w="10355" w:type="dxa"/>
            <w:gridSpan w:val="4"/>
          </w:tcPr>
          <w:p w:rsidR="0095290D" w:rsidRDefault="00FA4139">
            <w:pPr>
              <w:pStyle w:val="TableParagraph"/>
              <w:spacing w:line="253" w:lineRule="exact"/>
              <w:ind w:left="4984"/>
              <w:rPr>
                <w:b/>
                <w:sz w:val="24"/>
              </w:rPr>
            </w:pPr>
            <w:r>
              <w:rPr>
                <w:b/>
                <w:sz w:val="24"/>
              </w:rPr>
              <w:t>Модуль«Внеурочная</w:t>
            </w:r>
            <w:r>
              <w:rPr>
                <w:b/>
                <w:spacing w:val="-2"/>
                <w:sz w:val="24"/>
              </w:rPr>
              <w:t xml:space="preserve"> деятельность»</w:t>
            </w:r>
          </w:p>
        </w:tc>
      </w:tr>
      <w:tr w:rsidR="0095290D">
        <w:trPr>
          <w:trHeight w:val="767"/>
        </w:trPr>
        <w:tc>
          <w:tcPr>
            <w:tcW w:w="4716" w:type="dxa"/>
          </w:tcPr>
          <w:p w:rsidR="0095290D" w:rsidRDefault="00FA4139">
            <w:pPr>
              <w:pStyle w:val="TableParagraph"/>
              <w:spacing w:line="258" w:lineRule="exact"/>
              <w:ind w:left="100"/>
              <w:rPr>
                <w:b/>
                <w:i/>
                <w:sz w:val="24"/>
              </w:rPr>
            </w:pPr>
            <w:r>
              <w:rPr>
                <w:b/>
                <w:i/>
                <w:sz w:val="24"/>
              </w:rPr>
              <w:t>Названиекурсавнеурочной</w:t>
            </w:r>
            <w:r>
              <w:rPr>
                <w:b/>
                <w:i/>
                <w:spacing w:val="-2"/>
                <w:sz w:val="24"/>
              </w:rPr>
              <w:t xml:space="preserve"> деятельности</w:t>
            </w:r>
          </w:p>
        </w:tc>
        <w:tc>
          <w:tcPr>
            <w:tcW w:w="994" w:type="dxa"/>
          </w:tcPr>
          <w:p w:rsidR="0095290D" w:rsidRDefault="00FA4139">
            <w:pPr>
              <w:pStyle w:val="TableParagraph"/>
              <w:spacing w:line="258" w:lineRule="exact"/>
              <w:ind w:left="116"/>
              <w:jc w:val="center"/>
              <w:rPr>
                <w:b/>
                <w:i/>
                <w:sz w:val="24"/>
              </w:rPr>
            </w:pPr>
            <w:r>
              <w:rPr>
                <w:b/>
                <w:i/>
                <w:spacing w:val="-2"/>
                <w:sz w:val="24"/>
              </w:rPr>
              <w:t>Классы</w:t>
            </w:r>
          </w:p>
        </w:tc>
        <w:tc>
          <w:tcPr>
            <w:tcW w:w="1845" w:type="dxa"/>
          </w:tcPr>
          <w:p w:rsidR="0095290D" w:rsidRDefault="00FA4139">
            <w:pPr>
              <w:pStyle w:val="TableParagraph"/>
              <w:spacing w:line="220" w:lineRule="auto"/>
              <w:ind w:left="298" w:right="300"/>
              <w:jc w:val="center"/>
              <w:rPr>
                <w:b/>
                <w:i/>
                <w:sz w:val="24"/>
              </w:rPr>
            </w:pPr>
            <w:r>
              <w:rPr>
                <w:b/>
                <w:i/>
                <w:spacing w:val="-2"/>
                <w:sz w:val="24"/>
              </w:rPr>
              <w:t xml:space="preserve">Количест </w:t>
            </w:r>
            <w:r>
              <w:rPr>
                <w:b/>
                <w:i/>
                <w:sz w:val="24"/>
              </w:rPr>
              <w:t>вочасов</w:t>
            </w:r>
            <w:r>
              <w:rPr>
                <w:b/>
                <w:i/>
                <w:spacing w:val="-10"/>
                <w:sz w:val="24"/>
              </w:rPr>
              <w:t>в</w:t>
            </w:r>
          </w:p>
          <w:p w:rsidR="0095290D" w:rsidRDefault="00FA4139">
            <w:pPr>
              <w:pStyle w:val="TableParagraph"/>
              <w:spacing w:line="240" w:lineRule="exact"/>
              <w:ind w:left="0" w:right="3"/>
              <w:jc w:val="center"/>
              <w:rPr>
                <w:b/>
                <w:i/>
                <w:sz w:val="24"/>
              </w:rPr>
            </w:pPr>
            <w:r>
              <w:rPr>
                <w:b/>
                <w:i/>
                <w:spacing w:val="-2"/>
                <w:sz w:val="24"/>
              </w:rPr>
              <w:t>неделю</w:t>
            </w:r>
          </w:p>
        </w:tc>
        <w:tc>
          <w:tcPr>
            <w:tcW w:w="2800" w:type="dxa"/>
          </w:tcPr>
          <w:p w:rsidR="0095290D" w:rsidRDefault="00FA4139">
            <w:pPr>
              <w:pStyle w:val="TableParagraph"/>
              <w:spacing w:line="258" w:lineRule="exact"/>
              <w:ind w:left="109"/>
              <w:jc w:val="center"/>
              <w:rPr>
                <w:b/>
                <w:i/>
                <w:sz w:val="24"/>
              </w:rPr>
            </w:pPr>
            <w:r>
              <w:rPr>
                <w:b/>
                <w:i/>
                <w:spacing w:val="-2"/>
                <w:sz w:val="24"/>
              </w:rPr>
              <w:t>Ответственные</w:t>
            </w:r>
          </w:p>
        </w:tc>
      </w:tr>
      <w:tr w:rsidR="0095290D">
        <w:trPr>
          <w:trHeight w:val="273"/>
        </w:trPr>
        <w:tc>
          <w:tcPr>
            <w:tcW w:w="4716" w:type="dxa"/>
          </w:tcPr>
          <w:p w:rsidR="0095290D" w:rsidRDefault="00FA4139">
            <w:pPr>
              <w:pStyle w:val="TableParagraph"/>
              <w:spacing w:line="253" w:lineRule="exact"/>
              <w:ind w:left="1190"/>
              <w:rPr>
                <w:sz w:val="24"/>
              </w:rPr>
            </w:pPr>
            <w:r>
              <w:rPr>
                <w:sz w:val="24"/>
              </w:rPr>
              <w:t xml:space="preserve">«Разговорыо </w:t>
            </w:r>
            <w:r>
              <w:rPr>
                <w:spacing w:val="-2"/>
                <w:sz w:val="24"/>
              </w:rPr>
              <w:t>важном»</w:t>
            </w:r>
          </w:p>
        </w:tc>
        <w:tc>
          <w:tcPr>
            <w:tcW w:w="994" w:type="dxa"/>
          </w:tcPr>
          <w:p w:rsidR="0095290D" w:rsidRDefault="00FA4139">
            <w:pPr>
              <w:pStyle w:val="TableParagraph"/>
              <w:spacing w:line="253" w:lineRule="exact"/>
              <w:ind w:left="116" w:right="3"/>
              <w:jc w:val="center"/>
              <w:rPr>
                <w:sz w:val="24"/>
              </w:rPr>
            </w:pPr>
            <w:r>
              <w:rPr>
                <w:sz w:val="24"/>
              </w:rPr>
              <w:t>5-</w:t>
            </w:r>
            <w:r>
              <w:rPr>
                <w:spacing w:val="-10"/>
                <w:sz w:val="24"/>
              </w:rPr>
              <w:t>9</w:t>
            </w:r>
          </w:p>
        </w:tc>
        <w:tc>
          <w:tcPr>
            <w:tcW w:w="1845" w:type="dxa"/>
          </w:tcPr>
          <w:p w:rsidR="0095290D" w:rsidRDefault="00FA4139">
            <w:pPr>
              <w:pStyle w:val="TableParagraph"/>
              <w:spacing w:line="253" w:lineRule="exact"/>
              <w:ind w:left="0" w:right="5"/>
              <w:jc w:val="center"/>
              <w:rPr>
                <w:sz w:val="24"/>
              </w:rPr>
            </w:pPr>
            <w:r>
              <w:rPr>
                <w:spacing w:val="-10"/>
                <w:sz w:val="24"/>
              </w:rPr>
              <w:t>1</w:t>
            </w:r>
          </w:p>
        </w:tc>
        <w:tc>
          <w:tcPr>
            <w:tcW w:w="2800" w:type="dxa"/>
          </w:tcPr>
          <w:p w:rsidR="0095290D" w:rsidRDefault="00FA4139">
            <w:pPr>
              <w:pStyle w:val="TableParagraph"/>
              <w:spacing w:line="253" w:lineRule="exact"/>
              <w:ind w:left="112"/>
              <w:jc w:val="center"/>
              <w:rPr>
                <w:sz w:val="24"/>
              </w:rPr>
            </w:pPr>
            <w:r>
              <w:rPr>
                <w:spacing w:val="-2"/>
                <w:sz w:val="24"/>
              </w:rPr>
              <w:t>Классныеруководители</w:t>
            </w:r>
          </w:p>
        </w:tc>
      </w:tr>
      <w:tr w:rsidR="0095290D">
        <w:trPr>
          <w:trHeight w:val="273"/>
        </w:trPr>
        <w:tc>
          <w:tcPr>
            <w:tcW w:w="4716" w:type="dxa"/>
          </w:tcPr>
          <w:p w:rsidR="0095290D" w:rsidRDefault="00FA4139">
            <w:pPr>
              <w:pStyle w:val="TableParagraph"/>
              <w:spacing w:line="225" w:lineRule="exact"/>
              <w:ind w:left="4"/>
              <w:rPr>
                <w:sz w:val="20"/>
              </w:rPr>
            </w:pPr>
            <w:r>
              <w:rPr>
                <w:sz w:val="20"/>
              </w:rPr>
              <w:t>«Россия–</w:t>
            </w:r>
            <w:r>
              <w:rPr>
                <w:spacing w:val="-2"/>
                <w:sz w:val="20"/>
              </w:rPr>
              <w:t>моигоризонты»</w:t>
            </w:r>
          </w:p>
        </w:tc>
        <w:tc>
          <w:tcPr>
            <w:tcW w:w="994" w:type="dxa"/>
          </w:tcPr>
          <w:p w:rsidR="0095290D" w:rsidRDefault="00FA4139">
            <w:pPr>
              <w:pStyle w:val="TableParagraph"/>
              <w:spacing w:line="253" w:lineRule="exact"/>
              <w:ind w:left="116" w:right="3"/>
              <w:jc w:val="center"/>
              <w:rPr>
                <w:sz w:val="24"/>
              </w:rPr>
            </w:pPr>
            <w:r>
              <w:rPr>
                <w:sz w:val="24"/>
              </w:rPr>
              <w:t>6-</w:t>
            </w:r>
            <w:r>
              <w:rPr>
                <w:spacing w:val="-10"/>
                <w:sz w:val="24"/>
              </w:rPr>
              <w:t>9</w:t>
            </w:r>
          </w:p>
        </w:tc>
        <w:tc>
          <w:tcPr>
            <w:tcW w:w="1845" w:type="dxa"/>
          </w:tcPr>
          <w:p w:rsidR="0095290D" w:rsidRDefault="00FA4139">
            <w:pPr>
              <w:pStyle w:val="TableParagraph"/>
              <w:spacing w:line="253" w:lineRule="exact"/>
              <w:ind w:left="0" w:right="5"/>
              <w:jc w:val="center"/>
              <w:rPr>
                <w:sz w:val="24"/>
              </w:rPr>
            </w:pPr>
            <w:r>
              <w:rPr>
                <w:spacing w:val="-10"/>
                <w:sz w:val="24"/>
              </w:rPr>
              <w:t>1</w:t>
            </w:r>
          </w:p>
        </w:tc>
        <w:tc>
          <w:tcPr>
            <w:tcW w:w="2800" w:type="dxa"/>
          </w:tcPr>
          <w:p w:rsidR="0095290D" w:rsidRDefault="00FA4139">
            <w:pPr>
              <w:pStyle w:val="TableParagraph"/>
              <w:spacing w:line="253" w:lineRule="exact"/>
              <w:ind w:left="112"/>
              <w:jc w:val="center"/>
              <w:rPr>
                <w:sz w:val="24"/>
              </w:rPr>
            </w:pPr>
            <w:r>
              <w:rPr>
                <w:spacing w:val="-2"/>
                <w:sz w:val="24"/>
              </w:rPr>
              <w:t>Классныеруководители</w:t>
            </w:r>
          </w:p>
        </w:tc>
      </w:tr>
      <w:tr w:rsidR="0095290D">
        <w:trPr>
          <w:trHeight w:val="1670"/>
        </w:trPr>
        <w:tc>
          <w:tcPr>
            <w:tcW w:w="4716" w:type="dxa"/>
          </w:tcPr>
          <w:p w:rsidR="0095290D" w:rsidRDefault="00FA4139">
            <w:pPr>
              <w:pStyle w:val="TableParagraph"/>
              <w:tabs>
                <w:tab w:val="left" w:pos="1649"/>
                <w:tab w:val="left" w:pos="3136"/>
              </w:tabs>
              <w:spacing w:line="268" w:lineRule="exact"/>
              <w:ind w:left="4" w:right="-15"/>
              <w:rPr>
                <w:sz w:val="24"/>
              </w:rPr>
            </w:pPr>
            <w:r>
              <w:rPr>
                <w:spacing w:val="-2"/>
                <w:sz w:val="24"/>
              </w:rPr>
              <w:t>Волонтерское</w:t>
            </w:r>
            <w:r>
              <w:rPr>
                <w:sz w:val="24"/>
              </w:rPr>
              <w:tab/>
            </w:r>
            <w:r>
              <w:rPr>
                <w:spacing w:val="-2"/>
                <w:sz w:val="24"/>
              </w:rPr>
              <w:t>движение,</w:t>
            </w:r>
            <w:r>
              <w:rPr>
                <w:sz w:val="24"/>
              </w:rPr>
              <w:tab/>
            </w:r>
            <w:r>
              <w:rPr>
                <w:spacing w:val="-2"/>
                <w:sz w:val="24"/>
              </w:rPr>
              <w:t>Отрядюнармии</w:t>
            </w:r>
          </w:p>
          <w:p w:rsidR="0095290D" w:rsidRDefault="00FA4139">
            <w:pPr>
              <w:pStyle w:val="TableParagraph"/>
              <w:tabs>
                <w:tab w:val="left" w:pos="1860"/>
                <w:tab w:val="left" w:pos="2820"/>
              </w:tabs>
              <w:spacing w:before="41"/>
              <w:ind w:left="4" w:right="-15"/>
              <w:rPr>
                <w:sz w:val="24"/>
              </w:rPr>
            </w:pPr>
            <w:r>
              <w:rPr>
                <w:spacing w:val="-2"/>
                <w:sz w:val="24"/>
              </w:rPr>
              <w:t>«Патриот»,</w:t>
            </w:r>
            <w:r>
              <w:rPr>
                <w:sz w:val="24"/>
              </w:rPr>
              <w:tab/>
            </w:r>
            <w:r>
              <w:rPr>
                <w:spacing w:val="-4"/>
                <w:sz w:val="24"/>
              </w:rPr>
              <w:t>Совет</w:t>
            </w:r>
            <w:r>
              <w:rPr>
                <w:sz w:val="24"/>
              </w:rPr>
              <w:tab/>
            </w:r>
            <w:r>
              <w:rPr>
                <w:spacing w:val="-2"/>
                <w:sz w:val="24"/>
              </w:rPr>
              <w:t>старшеклассников</w:t>
            </w:r>
          </w:p>
          <w:p w:rsidR="0095290D" w:rsidRDefault="00FA4139">
            <w:pPr>
              <w:pStyle w:val="TableParagraph"/>
              <w:spacing w:before="40"/>
              <w:ind w:left="4"/>
              <w:rPr>
                <w:sz w:val="24"/>
              </w:rPr>
            </w:pPr>
            <w:r>
              <w:rPr>
                <w:sz w:val="24"/>
              </w:rPr>
              <w:t>«Лидер»,РДДМ«Движение</w:t>
            </w:r>
            <w:r>
              <w:rPr>
                <w:spacing w:val="-2"/>
                <w:sz w:val="24"/>
              </w:rPr>
              <w:t>первых»</w:t>
            </w:r>
          </w:p>
        </w:tc>
        <w:tc>
          <w:tcPr>
            <w:tcW w:w="994" w:type="dxa"/>
          </w:tcPr>
          <w:p w:rsidR="0095290D" w:rsidRDefault="00FA4139">
            <w:pPr>
              <w:pStyle w:val="TableParagraph"/>
              <w:spacing w:line="263" w:lineRule="exact"/>
              <w:ind w:left="116" w:right="3"/>
              <w:jc w:val="center"/>
              <w:rPr>
                <w:sz w:val="24"/>
              </w:rPr>
            </w:pPr>
            <w:r>
              <w:rPr>
                <w:sz w:val="24"/>
              </w:rPr>
              <w:t>5-</w:t>
            </w:r>
            <w:r>
              <w:rPr>
                <w:spacing w:val="-10"/>
                <w:sz w:val="24"/>
              </w:rPr>
              <w:t>9</w:t>
            </w:r>
          </w:p>
        </w:tc>
        <w:tc>
          <w:tcPr>
            <w:tcW w:w="1845" w:type="dxa"/>
          </w:tcPr>
          <w:p w:rsidR="0095290D" w:rsidRDefault="00FA4139">
            <w:pPr>
              <w:pStyle w:val="TableParagraph"/>
              <w:spacing w:line="263" w:lineRule="exact"/>
              <w:ind w:left="0" w:right="5"/>
              <w:jc w:val="center"/>
              <w:rPr>
                <w:sz w:val="24"/>
              </w:rPr>
            </w:pPr>
            <w:r>
              <w:rPr>
                <w:spacing w:val="-10"/>
                <w:sz w:val="24"/>
              </w:rPr>
              <w:t>1</w:t>
            </w:r>
          </w:p>
        </w:tc>
        <w:tc>
          <w:tcPr>
            <w:tcW w:w="2800" w:type="dxa"/>
          </w:tcPr>
          <w:p w:rsidR="0095290D" w:rsidRDefault="00FA4139">
            <w:pPr>
              <w:pStyle w:val="TableParagraph"/>
              <w:spacing w:line="252" w:lineRule="exact"/>
              <w:ind w:left="742" w:hanging="620"/>
              <w:rPr>
                <w:sz w:val="24"/>
              </w:rPr>
            </w:pPr>
            <w:r>
              <w:rPr>
                <w:sz w:val="24"/>
              </w:rPr>
              <w:t>Советникпо</w:t>
            </w:r>
            <w:r>
              <w:rPr>
                <w:spacing w:val="-2"/>
                <w:sz w:val="24"/>
              </w:rPr>
              <w:t>воспитанию,</w:t>
            </w:r>
          </w:p>
          <w:p w:rsidR="0095290D" w:rsidRDefault="00FA4139">
            <w:pPr>
              <w:pStyle w:val="TableParagraph"/>
              <w:spacing w:before="7" w:line="220" w:lineRule="auto"/>
              <w:ind w:left="170" w:firstLine="571"/>
              <w:rPr>
                <w:sz w:val="24"/>
              </w:rPr>
            </w:pPr>
            <w:r>
              <w:rPr>
                <w:spacing w:val="-2"/>
                <w:sz w:val="24"/>
              </w:rPr>
              <w:t xml:space="preserve">Руководитель </w:t>
            </w:r>
            <w:r>
              <w:rPr>
                <w:sz w:val="24"/>
              </w:rPr>
              <w:t>волонтерскогодвижения</w:t>
            </w:r>
          </w:p>
        </w:tc>
      </w:tr>
      <w:tr w:rsidR="0095290D">
        <w:trPr>
          <w:trHeight w:val="767"/>
        </w:trPr>
        <w:tc>
          <w:tcPr>
            <w:tcW w:w="4716" w:type="dxa"/>
          </w:tcPr>
          <w:p w:rsidR="0095290D" w:rsidRDefault="00FA4139">
            <w:pPr>
              <w:pStyle w:val="TableParagraph"/>
              <w:spacing w:line="268" w:lineRule="exact"/>
              <w:ind w:left="4"/>
              <w:rPr>
                <w:sz w:val="24"/>
              </w:rPr>
            </w:pPr>
            <w:r>
              <w:rPr>
                <w:spacing w:val="-2"/>
                <w:sz w:val="24"/>
              </w:rPr>
              <w:t>«Службамедиации»</w:t>
            </w:r>
          </w:p>
        </w:tc>
        <w:tc>
          <w:tcPr>
            <w:tcW w:w="994" w:type="dxa"/>
          </w:tcPr>
          <w:p w:rsidR="0095290D" w:rsidRDefault="00FA4139">
            <w:pPr>
              <w:pStyle w:val="TableParagraph"/>
              <w:spacing w:line="263" w:lineRule="exact"/>
              <w:ind w:left="116" w:right="3"/>
              <w:jc w:val="center"/>
              <w:rPr>
                <w:sz w:val="24"/>
              </w:rPr>
            </w:pPr>
            <w:r>
              <w:rPr>
                <w:sz w:val="24"/>
              </w:rPr>
              <w:t>5-</w:t>
            </w:r>
            <w:r>
              <w:rPr>
                <w:spacing w:val="-10"/>
                <w:sz w:val="24"/>
              </w:rPr>
              <w:t>9</w:t>
            </w:r>
          </w:p>
        </w:tc>
        <w:tc>
          <w:tcPr>
            <w:tcW w:w="1845" w:type="dxa"/>
          </w:tcPr>
          <w:p w:rsidR="0095290D" w:rsidRDefault="00FA4139">
            <w:pPr>
              <w:pStyle w:val="TableParagraph"/>
              <w:spacing w:line="263" w:lineRule="exact"/>
              <w:ind w:left="0" w:right="5"/>
              <w:jc w:val="center"/>
              <w:rPr>
                <w:sz w:val="24"/>
              </w:rPr>
            </w:pPr>
            <w:r>
              <w:rPr>
                <w:spacing w:val="-10"/>
                <w:sz w:val="24"/>
              </w:rPr>
              <w:t>1</w:t>
            </w:r>
          </w:p>
        </w:tc>
        <w:tc>
          <w:tcPr>
            <w:tcW w:w="2800" w:type="dxa"/>
          </w:tcPr>
          <w:p w:rsidR="0095290D" w:rsidRDefault="00FA4139">
            <w:pPr>
              <w:pStyle w:val="TableParagraph"/>
              <w:spacing w:line="254" w:lineRule="exact"/>
              <w:ind w:left="343" w:right="240"/>
              <w:jc w:val="center"/>
              <w:rPr>
                <w:sz w:val="24"/>
              </w:rPr>
            </w:pPr>
            <w:r>
              <w:rPr>
                <w:sz w:val="24"/>
              </w:rPr>
              <w:t xml:space="preserve">ЗамдиректорапоВР, педагог организатор, </w:t>
            </w:r>
            <w:r>
              <w:rPr>
                <w:spacing w:val="-2"/>
                <w:sz w:val="24"/>
              </w:rPr>
              <w:t>актив</w:t>
            </w:r>
          </w:p>
        </w:tc>
      </w:tr>
      <w:tr w:rsidR="0095290D">
        <w:trPr>
          <w:trHeight w:val="2506"/>
        </w:trPr>
        <w:tc>
          <w:tcPr>
            <w:tcW w:w="4716" w:type="dxa"/>
          </w:tcPr>
          <w:p w:rsidR="0095290D" w:rsidRDefault="00FA4139">
            <w:pPr>
              <w:pStyle w:val="TableParagraph"/>
              <w:spacing w:line="268" w:lineRule="exact"/>
              <w:ind w:left="4"/>
              <w:jc w:val="both"/>
              <w:rPr>
                <w:sz w:val="24"/>
              </w:rPr>
            </w:pPr>
            <w:r>
              <w:rPr>
                <w:color w:val="212121"/>
                <w:sz w:val="24"/>
              </w:rPr>
              <w:t>«Организацияродительских</w:t>
            </w:r>
            <w:r>
              <w:rPr>
                <w:color w:val="212121"/>
                <w:spacing w:val="-2"/>
                <w:sz w:val="24"/>
              </w:rPr>
              <w:t>лекториев»</w:t>
            </w:r>
          </w:p>
          <w:p w:rsidR="0095290D" w:rsidRDefault="00FA4139">
            <w:pPr>
              <w:pStyle w:val="TableParagraph"/>
              <w:spacing w:before="243" w:line="276" w:lineRule="auto"/>
              <w:ind w:left="4" w:right="-15"/>
              <w:jc w:val="both"/>
              <w:rPr>
                <w:sz w:val="24"/>
              </w:rPr>
            </w:pPr>
            <w:r>
              <w:rPr>
                <w:color w:val="212121"/>
                <w:sz w:val="24"/>
              </w:rPr>
              <w:t xml:space="preserve">Организация самоуправления в классном </w:t>
            </w:r>
            <w:r>
              <w:rPr>
                <w:color w:val="212121"/>
                <w:spacing w:val="-2"/>
                <w:sz w:val="24"/>
              </w:rPr>
              <w:t>коллективе,</w:t>
            </w:r>
          </w:p>
          <w:p w:rsidR="0095290D" w:rsidRDefault="00FA4139">
            <w:pPr>
              <w:pStyle w:val="TableParagraph"/>
              <w:spacing w:before="200" w:line="276" w:lineRule="auto"/>
              <w:ind w:left="4" w:right="-15"/>
              <w:jc w:val="both"/>
              <w:rPr>
                <w:sz w:val="24"/>
              </w:rPr>
            </w:pPr>
            <w:r>
              <w:rPr>
                <w:color w:val="212121"/>
                <w:sz w:val="24"/>
              </w:rPr>
              <w:t>Организация волонтерского движения в классе. Организация и содействие с социальными партнерами школы.</w:t>
            </w:r>
          </w:p>
        </w:tc>
        <w:tc>
          <w:tcPr>
            <w:tcW w:w="994" w:type="dxa"/>
          </w:tcPr>
          <w:p w:rsidR="0095290D" w:rsidRDefault="00FA4139">
            <w:pPr>
              <w:pStyle w:val="TableParagraph"/>
              <w:spacing w:line="258" w:lineRule="exact"/>
              <w:ind w:left="116" w:right="3"/>
              <w:jc w:val="center"/>
              <w:rPr>
                <w:sz w:val="24"/>
              </w:rPr>
            </w:pPr>
            <w:r>
              <w:rPr>
                <w:sz w:val="24"/>
              </w:rPr>
              <w:t>5-</w:t>
            </w:r>
            <w:r>
              <w:rPr>
                <w:spacing w:val="-10"/>
                <w:sz w:val="24"/>
              </w:rPr>
              <w:t>9</w:t>
            </w:r>
          </w:p>
        </w:tc>
        <w:tc>
          <w:tcPr>
            <w:tcW w:w="1845" w:type="dxa"/>
          </w:tcPr>
          <w:p w:rsidR="0095290D" w:rsidRDefault="0095290D">
            <w:pPr>
              <w:pStyle w:val="TableParagraph"/>
              <w:ind w:left="0"/>
            </w:pPr>
          </w:p>
        </w:tc>
        <w:tc>
          <w:tcPr>
            <w:tcW w:w="2800" w:type="dxa"/>
          </w:tcPr>
          <w:p w:rsidR="0095290D" w:rsidRDefault="00FA4139">
            <w:pPr>
              <w:pStyle w:val="TableParagraph"/>
              <w:spacing w:line="223" w:lineRule="auto"/>
              <w:ind w:left="218" w:right="111"/>
              <w:jc w:val="center"/>
              <w:rPr>
                <w:sz w:val="24"/>
              </w:rPr>
            </w:pPr>
            <w:r>
              <w:rPr>
                <w:sz w:val="24"/>
              </w:rPr>
              <w:t xml:space="preserve">Администрацияшколы, социальный педагог, </w:t>
            </w:r>
            <w:r>
              <w:rPr>
                <w:spacing w:val="-2"/>
                <w:sz w:val="24"/>
              </w:rPr>
              <w:t>педагог-психолог,</w:t>
            </w:r>
          </w:p>
          <w:p w:rsidR="0095290D" w:rsidRDefault="00FA4139">
            <w:pPr>
              <w:pStyle w:val="TableParagraph"/>
              <w:spacing w:line="220" w:lineRule="auto"/>
              <w:ind w:left="180" w:right="67" w:hanging="11"/>
              <w:jc w:val="center"/>
              <w:rPr>
                <w:sz w:val="24"/>
              </w:rPr>
            </w:pPr>
            <w:r>
              <w:rPr>
                <w:sz w:val="24"/>
              </w:rPr>
              <w:t>классные руководители, советникпо</w:t>
            </w:r>
            <w:r>
              <w:rPr>
                <w:spacing w:val="-2"/>
                <w:sz w:val="24"/>
              </w:rPr>
              <w:t>воспитанию</w:t>
            </w:r>
          </w:p>
        </w:tc>
      </w:tr>
      <w:tr w:rsidR="0095290D">
        <w:trPr>
          <w:trHeight w:val="513"/>
        </w:trPr>
        <w:tc>
          <w:tcPr>
            <w:tcW w:w="4716" w:type="dxa"/>
          </w:tcPr>
          <w:p w:rsidR="0095290D" w:rsidRDefault="0095290D">
            <w:pPr>
              <w:pStyle w:val="TableParagraph"/>
              <w:ind w:left="0"/>
            </w:pPr>
          </w:p>
        </w:tc>
        <w:tc>
          <w:tcPr>
            <w:tcW w:w="994" w:type="dxa"/>
          </w:tcPr>
          <w:p w:rsidR="0095290D" w:rsidRDefault="0095290D">
            <w:pPr>
              <w:pStyle w:val="TableParagraph"/>
              <w:ind w:left="0"/>
            </w:pPr>
          </w:p>
        </w:tc>
        <w:tc>
          <w:tcPr>
            <w:tcW w:w="1845" w:type="dxa"/>
          </w:tcPr>
          <w:p w:rsidR="0095290D" w:rsidRDefault="00FA4139">
            <w:pPr>
              <w:pStyle w:val="TableParagraph"/>
              <w:spacing w:line="258" w:lineRule="exact"/>
              <w:ind w:left="0" w:right="5"/>
              <w:jc w:val="center"/>
              <w:rPr>
                <w:sz w:val="24"/>
              </w:rPr>
            </w:pPr>
            <w:r>
              <w:rPr>
                <w:spacing w:val="-10"/>
                <w:sz w:val="24"/>
              </w:rPr>
              <w:t>1</w:t>
            </w:r>
          </w:p>
        </w:tc>
        <w:tc>
          <w:tcPr>
            <w:tcW w:w="2800" w:type="dxa"/>
          </w:tcPr>
          <w:p w:rsidR="0095290D" w:rsidRDefault="0095290D">
            <w:pPr>
              <w:pStyle w:val="TableParagraph"/>
              <w:ind w:left="0"/>
            </w:pPr>
          </w:p>
        </w:tc>
      </w:tr>
      <w:tr w:rsidR="0095290D">
        <w:trPr>
          <w:trHeight w:val="518"/>
        </w:trPr>
        <w:tc>
          <w:tcPr>
            <w:tcW w:w="4716" w:type="dxa"/>
          </w:tcPr>
          <w:p w:rsidR="0095290D" w:rsidRDefault="0095290D">
            <w:pPr>
              <w:pStyle w:val="TableParagraph"/>
              <w:ind w:left="0"/>
            </w:pPr>
          </w:p>
        </w:tc>
        <w:tc>
          <w:tcPr>
            <w:tcW w:w="994" w:type="dxa"/>
          </w:tcPr>
          <w:p w:rsidR="0095290D" w:rsidRDefault="0095290D">
            <w:pPr>
              <w:pStyle w:val="TableParagraph"/>
              <w:ind w:left="0"/>
            </w:pPr>
          </w:p>
        </w:tc>
        <w:tc>
          <w:tcPr>
            <w:tcW w:w="1845" w:type="dxa"/>
          </w:tcPr>
          <w:p w:rsidR="0095290D" w:rsidRDefault="00FA4139">
            <w:pPr>
              <w:pStyle w:val="TableParagraph"/>
              <w:spacing w:line="263" w:lineRule="exact"/>
              <w:ind w:left="0" w:right="5"/>
              <w:jc w:val="center"/>
              <w:rPr>
                <w:sz w:val="24"/>
              </w:rPr>
            </w:pPr>
            <w:r>
              <w:rPr>
                <w:spacing w:val="-10"/>
                <w:sz w:val="24"/>
              </w:rPr>
              <w:t>1</w:t>
            </w:r>
          </w:p>
        </w:tc>
        <w:tc>
          <w:tcPr>
            <w:tcW w:w="2800" w:type="dxa"/>
          </w:tcPr>
          <w:p w:rsidR="0095290D" w:rsidRDefault="0095290D">
            <w:pPr>
              <w:pStyle w:val="TableParagraph"/>
              <w:ind w:left="0"/>
            </w:pPr>
          </w:p>
        </w:tc>
      </w:tr>
      <w:tr w:rsidR="0095290D">
        <w:trPr>
          <w:trHeight w:val="518"/>
        </w:trPr>
        <w:tc>
          <w:tcPr>
            <w:tcW w:w="4716" w:type="dxa"/>
          </w:tcPr>
          <w:p w:rsidR="0095290D" w:rsidRDefault="0095290D">
            <w:pPr>
              <w:pStyle w:val="TableParagraph"/>
              <w:ind w:left="0"/>
            </w:pPr>
          </w:p>
        </w:tc>
        <w:tc>
          <w:tcPr>
            <w:tcW w:w="994" w:type="dxa"/>
          </w:tcPr>
          <w:p w:rsidR="0095290D" w:rsidRDefault="0095290D">
            <w:pPr>
              <w:pStyle w:val="TableParagraph"/>
              <w:ind w:left="0"/>
            </w:pPr>
          </w:p>
        </w:tc>
        <w:tc>
          <w:tcPr>
            <w:tcW w:w="1845" w:type="dxa"/>
          </w:tcPr>
          <w:p w:rsidR="0095290D" w:rsidRDefault="00FA4139">
            <w:pPr>
              <w:pStyle w:val="TableParagraph"/>
              <w:spacing w:line="264" w:lineRule="exact"/>
              <w:ind w:left="0" w:right="5"/>
              <w:jc w:val="center"/>
              <w:rPr>
                <w:sz w:val="24"/>
              </w:rPr>
            </w:pPr>
            <w:r>
              <w:rPr>
                <w:spacing w:val="-10"/>
                <w:sz w:val="24"/>
              </w:rPr>
              <w:t>1</w:t>
            </w:r>
          </w:p>
        </w:tc>
        <w:tc>
          <w:tcPr>
            <w:tcW w:w="2800" w:type="dxa"/>
          </w:tcPr>
          <w:p w:rsidR="0095290D" w:rsidRDefault="0095290D">
            <w:pPr>
              <w:pStyle w:val="TableParagraph"/>
              <w:ind w:left="0"/>
            </w:pPr>
          </w:p>
        </w:tc>
      </w:tr>
      <w:tr w:rsidR="0095290D">
        <w:trPr>
          <w:trHeight w:val="517"/>
        </w:trPr>
        <w:tc>
          <w:tcPr>
            <w:tcW w:w="4716" w:type="dxa"/>
          </w:tcPr>
          <w:p w:rsidR="0095290D" w:rsidRDefault="0095290D">
            <w:pPr>
              <w:pStyle w:val="TableParagraph"/>
              <w:ind w:left="0"/>
            </w:pPr>
          </w:p>
        </w:tc>
        <w:tc>
          <w:tcPr>
            <w:tcW w:w="994" w:type="dxa"/>
          </w:tcPr>
          <w:p w:rsidR="0095290D" w:rsidRDefault="0095290D">
            <w:pPr>
              <w:pStyle w:val="TableParagraph"/>
              <w:ind w:left="0"/>
            </w:pPr>
          </w:p>
        </w:tc>
        <w:tc>
          <w:tcPr>
            <w:tcW w:w="1845" w:type="dxa"/>
          </w:tcPr>
          <w:p w:rsidR="0095290D" w:rsidRDefault="00FA4139">
            <w:pPr>
              <w:pStyle w:val="TableParagraph"/>
              <w:spacing w:line="263" w:lineRule="exact"/>
              <w:ind w:left="0" w:right="5"/>
              <w:jc w:val="center"/>
              <w:rPr>
                <w:sz w:val="24"/>
              </w:rPr>
            </w:pPr>
            <w:r>
              <w:rPr>
                <w:spacing w:val="-10"/>
                <w:sz w:val="24"/>
              </w:rPr>
              <w:t>1</w:t>
            </w:r>
          </w:p>
        </w:tc>
        <w:tc>
          <w:tcPr>
            <w:tcW w:w="2800" w:type="dxa"/>
          </w:tcPr>
          <w:p w:rsidR="0095290D" w:rsidRDefault="0095290D">
            <w:pPr>
              <w:pStyle w:val="TableParagraph"/>
              <w:ind w:left="0"/>
            </w:pPr>
          </w:p>
        </w:tc>
      </w:tr>
    </w:tbl>
    <w:p w:rsidR="0095290D" w:rsidRDefault="0095290D">
      <w:pPr>
        <w:pStyle w:val="TableParagraph"/>
        <w:sectPr w:rsidR="0095290D">
          <w:type w:val="continuous"/>
          <w:pgSz w:w="11910" w:h="16840"/>
          <w:pgMar w:top="1100" w:right="283" w:bottom="1388" w:left="992" w:header="0" w:footer="791"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16"/>
        <w:gridCol w:w="994"/>
        <w:gridCol w:w="1845"/>
        <w:gridCol w:w="2800"/>
      </w:tblGrid>
      <w:tr w:rsidR="0095290D">
        <w:trPr>
          <w:trHeight w:val="517"/>
        </w:trPr>
        <w:tc>
          <w:tcPr>
            <w:tcW w:w="4716" w:type="dxa"/>
          </w:tcPr>
          <w:p w:rsidR="0095290D" w:rsidRDefault="0095290D">
            <w:pPr>
              <w:pStyle w:val="TableParagraph"/>
              <w:ind w:left="0"/>
              <w:rPr>
                <w:sz w:val="24"/>
              </w:rPr>
            </w:pPr>
          </w:p>
        </w:tc>
        <w:tc>
          <w:tcPr>
            <w:tcW w:w="994" w:type="dxa"/>
          </w:tcPr>
          <w:p w:rsidR="0095290D" w:rsidRDefault="0095290D">
            <w:pPr>
              <w:pStyle w:val="TableParagraph"/>
              <w:ind w:left="0"/>
              <w:rPr>
                <w:sz w:val="24"/>
              </w:rPr>
            </w:pPr>
          </w:p>
        </w:tc>
        <w:tc>
          <w:tcPr>
            <w:tcW w:w="1845" w:type="dxa"/>
          </w:tcPr>
          <w:p w:rsidR="0095290D" w:rsidRDefault="00FA4139">
            <w:pPr>
              <w:pStyle w:val="TableParagraph"/>
              <w:spacing w:line="263" w:lineRule="exact"/>
              <w:ind w:left="0" w:right="5"/>
              <w:jc w:val="center"/>
              <w:rPr>
                <w:sz w:val="24"/>
              </w:rPr>
            </w:pPr>
            <w:r>
              <w:rPr>
                <w:spacing w:val="-10"/>
                <w:sz w:val="24"/>
              </w:rPr>
              <w:t>1</w:t>
            </w:r>
          </w:p>
        </w:tc>
        <w:tc>
          <w:tcPr>
            <w:tcW w:w="2800" w:type="dxa"/>
          </w:tcPr>
          <w:p w:rsidR="0095290D" w:rsidRDefault="0095290D">
            <w:pPr>
              <w:pStyle w:val="TableParagraph"/>
              <w:ind w:left="0"/>
              <w:rPr>
                <w:sz w:val="24"/>
              </w:rPr>
            </w:pPr>
          </w:p>
        </w:tc>
      </w:tr>
      <w:tr w:rsidR="0095290D">
        <w:trPr>
          <w:trHeight w:val="517"/>
        </w:trPr>
        <w:tc>
          <w:tcPr>
            <w:tcW w:w="4716" w:type="dxa"/>
          </w:tcPr>
          <w:p w:rsidR="0095290D" w:rsidRDefault="0095290D">
            <w:pPr>
              <w:pStyle w:val="TableParagraph"/>
              <w:ind w:left="0"/>
              <w:rPr>
                <w:sz w:val="24"/>
              </w:rPr>
            </w:pPr>
          </w:p>
        </w:tc>
        <w:tc>
          <w:tcPr>
            <w:tcW w:w="994" w:type="dxa"/>
          </w:tcPr>
          <w:p w:rsidR="0095290D" w:rsidRDefault="0095290D">
            <w:pPr>
              <w:pStyle w:val="TableParagraph"/>
              <w:ind w:left="0"/>
              <w:rPr>
                <w:sz w:val="24"/>
              </w:rPr>
            </w:pPr>
          </w:p>
        </w:tc>
        <w:tc>
          <w:tcPr>
            <w:tcW w:w="1845" w:type="dxa"/>
          </w:tcPr>
          <w:p w:rsidR="0095290D" w:rsidRDefault="00FA4139">
            <w:pPr>
              <w:pStyle w:val="TableParagraph"/>
              <w:spacing w:line="263" w:lineRule="exact"/>
              <w:ind w:left="0" w:right="5"/>
              <w:jc w:val="center"/>
              <w:rPr>
                <w:sz w:val="24"/>
              </w:rPr>
            </w:pPr>
            <w:r>
              <w:rPr>
                <w:spacing w:val="-10"/>
                <w:sz w:val="24"/>
              </w:rPr>
              <w:t>1</w:t>
            </w:r>
          </w:p>
        </w:tc>
        <w:tc>
          <w:tcPr>
            <w:tcW w:w="2800" w:type="dxa"/>
          </w:tcPr>
          <w:p w:rsidR="0095290D" w:rsidRDefault="0095290D">
            <w:pPr>
              <w:pStyle w:val="TableParagraph"/>
              <w:ind w:left="0"/>
              <w:rPr>
                <w:sz w:val="24"/>
              </w:rPr>
            </w:pPr>
          </w:p>
        </w:tc>
      </w:tr>
      <w:tr w:rsidR="0095290D">
        <w:trPr>
          <w:trHeight w:val="518"/>
        </w:trPr>
        <w:tc>
          <w:tcPr>
            <w:tcW w:w="4716" w:type="dxa"/>
          </w:tcPr>
          <w:p w:rsidR="0095290D" w:rsidRDefault="0095290D">
            <w:pPr>
              <w:pStyle w:val="TableParagraph"/>
              <w:ind w:left="0"/>
              <w:rPr>
                <w:sz w:val="24"/>
              </w:rPr>
            </w:pPr>
          </w:p>
        </w:tc>
        <w:tc>
          <w:tcPr>
            <w:tcW w:w="994" w:type="dxa"/>
          </w:tcPr>
          <w:p w:rsidR="0095290D" w:rsidRDefault="0095290D">
            <w:pPr>
              <w:pStyle w:val="TableParagraph"/>
              <w:ind w:left="0"/>
              <w:rPr>
                <w:sz w:val="24"/>
              </w:rPr>
            </w:pPr>
          </w:p>
        </w:tc>
        <w:tc>
          <w:tcPr>
            <w:tcW w:w="1845" w:type="dxa"/>
          </w:tcPr>
          <w:p w:rsidR="0095290D" w:rsidRDefault="00FA4139">
            <w:pPr>
              <w:pStyle w:val="TableParagraph"/>
              <w:spacing w:line="263" w:lineRule="exact"/>
              <w:ind w:left="0" w:right="5"/>
              <w:jc w:val="center"/>
              <w:rPr>
                <w:sz w:val="24"/>
              </w:rPr>
            </w:pPr>
            <w:r>
              <w:rPr>
                <w:spacing w:val="-10"/>
                <w:sz w:val="24"/>
              </w:rPr>
              <w:t>1</w:t>
            </w:r>
          </w:p>
        </w:tc>
        <w:tc>
          <w:tcPr>
            <w:tcW w:w="2800" w:type="dxa"/>
          </w:tcPr>
          <w:p w:rsidR="0095290D" w:rsidRDefault="0095290D">
            <w:pPr>
              <w:pStyle w:val="TableParagraph"/>
              <w:ind w:left="0"/>
              <w:rPr>
                <w:sz w:val="24"/>
              </w:rPr>
            </w:pPr>
          </w:p>
        </w:tc>
      </w:tr>
      <w:tr w:rsidR="0095290D">
        <w:trPr>
          <w:trHeight w:val="517"/>
        </w:trPr>
        <w:tc>
          <w:tcPr>
            <w:tcW w:w="4716" w:type="dxa"/>
          </w:tcPr>
          <w:p w:rsidR="0095290D" w:rsidRDefault="0095290D">
            <w:pPr>
              <w:pStyle w:val="TableParagraph"/>
              <w:ind w:left="0"/>
              <w:rPr>
                <w:sz w:val="24"/>
              </w:rPr>
            </w:pPr>
          </w:p>
        </w:tc>
        <w:tc>
          <w:tcPr>
            <w:tcW w:w="994" w:type="dxa"/>
          </w:tcPr>
          <w:p w:rsidR="0095290D" w:rsidRDefault="0095290D">
            <w:pPr>
              <w:pStyle w:val="TableParagraph"/>
              <w:ind w:left="0"/>
              <w:rPr>
                <w:sz w:val="24"/>
              </w:rPr>
            </w:pPr>
          </w:p>
        </w:tc>
        <w:tc>
          <w:tcPr>
            <w:tcW w:w="1845" w:type="dxa"/>
          </w:tcPr>
          <w:p w:rsidR="0095290D" w:rsidRDefault="00FA4139">
            <w:pPr>
              <w:pStyle w:val="TableParagraph"/>
              <w:spacing w:line="258" w:lineRule="exact"/>
              <w:ind w:left="0" w:right="5"/>
              <w:jc w:val="center"/>
              <w:rPr>
                <w:sz w:val="24"/>
              </w:rPr>
            </w:pPr>
            <w:r>
              <w:rPr>
                <w:spacing w:val="-10"/>
                <w:sz w:val="24"/>
              </w:rPr>
              <w:t>1</w:t>
            </w:r>
          </w:p>
        </w:tc>
        <w:tc>
          <w:tcPr>
            <w:tcW w:w="2800" w:type="dxa"/>
          </w:tcPr>
          <w:p w:rsidR="0095290D" w:rsidRDefault="0095290D">
            <w:pPr>
              <w:pStyle w:val="TableParagraph"/>
              <w:ind w:left="0"/>
              <w:rPr>
                <w:sz w:val="24"/>
              </w:rPr>
            </w:pPr>
          </w:p>
        </w:tc>
      </w:tr>
      <w:tr w:rsidR="0095290D">
        <w:trPr>
          <w:trHeight w:val="782"/>
        </w:trPr>
        <w:tc>
          <w:tcPr>
            <w:tcW w:w="10355" w:type="dxa"/>
            <w:gridSpan w:val="4"/>
          </w:tcPr>
          <w:p w:rsidR="0095290D" w:rsidRDefault="00FA4139">
            <w:pPr>
              <w:pStyle w:val="TableParagraph"/>
              <w:spacing w:line="264" w:lineRule="exact"/>
              <w:ind w:left="4" w:right="1"/>
              <w:jc w:val="center"/>
              <w:rPr>
                <w:b/>
                <w:sz w:val="24"/>
              </w:rPr>
            </w:pPr>
            <w:r>
              <w:rPr>
                <w:b/>
                <w:spacing w:val="-2"/>
                <w:sz w:val="24"/>
              </w:rPr>
              <w:t>Модуль«Классноеруководство»</w:t>
            </w:r>
          </w:p>
          <w:p w:rsidR="0095290D" w:rsidRDefault="00FA4139">
            <w:pPr>
              <w:pStyle w:val="TableParagraph"/>
              <w:spacing w:line="254" w:lineRule="exact"/>
              <w:ind w:left="3356" w:right="3350" w:hanging="1"/>
              <w:jc w:val="center"/>
              <w:rPr>
                <w:b/>
                <w:i/>
                <w:sz w:val="24"/>
              </w:rPr>
            </w:pPr>
            <w:r>
              <w:rPr>
                <w:b/>
                <w:i/>
                <w:spacing w:val="-2"/>
                <w:sz w:val="24"/>
              </w:rPr>
              <w:t>(согласноиндивидуальнымпланам работыклассныхруководителей)*</w:t>
            </w:r>
          </w:p>
        </w:tc>
      </w:tr>
      <w:tr w:rsidR="0095290D">
        <w:trPr>
          <w:trHeight w:val="950"/>
        </w:trPr>
        <w:tc>
          <w:tcPr>
            <w:tcW w:w="4716" w:type="dxa"/>
          </w:tcPr>
          <w:p w:rsidR="0095290D" w:rsidRDefault="00FA4139">
            <w:pPr>
              <w:pStyle w:val="TableParagraph"/>
              <w:spacing w:before="30"/>
              <w:ind w:left="768"/>
              <w:rPr>
                <w:b/>
                <w:i/>
                <w:sz w:val="24"/>
              </w:rPr>
            </w:pPr>
            <w:r>
              <w:rPr>
                <w:b/>
                <w:i/>
                <w:sz w:val="24"/>
              </w:rPr>
              <w:t>Дела, события,</w:t>
            </w:r>
            <w:r>
              <w:rPr>
                <w:b/>
                <w:i/>
                <w:spacing w:val="-2"/>
                <w:sz w:val="24"/>
              </w:rPr>
              <w:t>мероприятия</w:t>
            </w:r>
          </w:p>
        </w:tc>
        <w:tc>
          <w:tcPr>
            <w:tcW w:w="994" w:type="dxa"/>
          </w:tcPr>
          <w:p w:rsidR="0095290D" w:rsidRDefault="00FA4139">
            <w:pPr>
              <w:pStyle w:val="TableParagraph"/>
              <w:spacing w:before="30"/>
              <w:ind w:left="104"/>
              <w:rPr>
                <w:b/>
                <w:i/>
                <w:sz w:val="24"/>
              </w:rPr>
            </w:pPr>
            <w:r>
              <w:rPr>
                <w:b/>
                <w:i/>
                <w:spacing w:val="-2"/>
                <w:sz w:val="24"/>
              </w:rPr>
              <w:t>Классы</w:t>
            </w:r>
          </w:p>
        </w:tc>
        <w:tc>
          <w:tcPr>
            <w:tcW w:w="1845" w:type="dxa"/>
          </w:tcPr>
          <w:p w:rsidR="0095290D" w:rsidRDefault="00FA4139">
            <w:pPr>
              <w:pStyle w:val="TableParagraph"/>
              <w:spacing w:line="316" w:lineRule="exact"/>
              <w:ind w:left="469" w:right="46" w:hanging="24"/>
              <w:jc w:val="both"/>
              <w:rPr>
                <w:b/>
                <w:i/>
                <w:sz w:val="24"/>
              </w:rPr>
            </w:pPr>
            <w:r>
              <w:rPr>
                <w:b/>
                <w:i/>
                <w:spacing w:val="-2"/>
                <w:sz w:val="24"/>
              </w:rPr>
              <w:t xml:space="preserve">Ориентиров </w:t>
            </w:r>
            <w:r>
              <w:rPr>
                <w:b/>
                <w:i/>
                <w:sz w:val="24"/>
              </w:rPr>
              <w:t xml:space="preserve">очноевремя </w:t>
            </w:r>
            <w:r>
              <w:rPr>
                <w:b/>
                <w:i/>
                <w:spacing w:val="-2"/>
                <w:sz w:val="24"/>
              </w:rPr>
              <w:t>проведения</w:t>
            </w:r>
          </w:p>
        </w:tc>
        <w:tc>
          <w:tcPr>
            <w:tcW w:w="2800" w:type="dxa"/>
          </w:tcPr>
          <w:p w:rsidR="0095290D" w:rsidRDefault="00FA4139">
            <w:pPr>
              <w:pStyle w:val="TableParagraph"/>
              <w:spacing w:before="30"/>
              <w:ind w:left="545"/>
              <w:rPr>
                <w:b/>
                <w:i/>
                <w:sz w:val="24"/>
              </w:rPr>
            </w:pPr>
            <w:r>
              <w:rPr>
                <w:b/>
                <w:i/>
                <w:spacing w:val="-2"/>
                <w:sz w:val="24"/>
              </w:rPr>
              <w:t>Ответственные</w:t>
            </w:r>
          </w:p>
        </w:tc>
      </w:tr>
      <w:tr w:rsidR="0095290D">
        <w:trPr>
          <w:trHeight w:val="316"/>
        </w:trPr>
        <w:tc>
          <w:tcPr>
            <w:tcW w:w="4716" w:type="dxa"/>
          </w:tcPr>
          <w:p w:rsidR="0095290D" w:rsidRDefault="00FA4139">
            <w:pPr>
              <w:pStyle w:val="TableParagraph"/>
              <w:spacing w:before="30" w:line="266" w:lineRule="exact"/>
              <w:ind w:left="638"/>
              <w:rPr>
                <w:sz w:val="24"/>
              </w:rPr>
            </w:pPr>
            <w:r>
              <w:rPr>
                <w:sz w:val="24"/>
              </w:rPr>
              <w:t>Заседаниекафедры</w:t>
            </w:r>
            <w:r>
              <w:rPr>
                <w:spacing w:val="-2"/>
                <w:sz w:val="24"/>
              </w:rPr>
              <w:t>«Воспитание»</w:t>
            </w:r>
          </w:p>
        </w:tc>
        <w:tc>
          <w:tcPr>
            <w:tcW w:w="994" w:type="dxa"/>
          </w:tcPr>
          <w:p w:rsidR="0095290D" w:rsidRDefault="00FA4139">
            <w:pPr>
              <w:pStyle w:val="TableParagraph"/>
              <w:spacing w:before="30" w:line="266" w:lineRule="exact"/>
              <w:ind w:left="292"/>
              <w:rPr>
                <w:sz w:val="24"/>
              </w:rPr>
            </w:pPr>
            <w:r>
              <w:rPr>
                <w:sz w:val="24"/>
              </w:rPr>
              <w:t>5-</w:t>
            </w:r>
            <w:r>
              <w:rPr>
                <w:spacing w:val="-10"/>
                <w:sz w:val="24"/>
              </w:rPr>
              <w:t>9</w:t>
            </w:r>
          </w:p>
        </w:tc>
        <w:tc>
          <w:tcPr>
            <w:tcW w:w="1845" w:type="dxa"/>
          </w:tcPr>
          <w:p w:rsidR="0095290D" w:rsidRDefault="00FA4139">
            <w:pPr>
              <w:pStyle w:val="TableParagraph"/>
              <w:spacing w:before="30" w:line="266" w:lineRule="exact"/>
              <w:ind w:left="421"/>
              <w:rPr>
                <w:sz w:val="24"/>
              </w:rPr>
            </w:pPr>
            <w:r>
              <w:rPr>
                <w:spacing w:val="-2"/>
                <w:sz w:val="24"/>
              </w:rPr>
              <w:t>30августа</w:t>
            </w:r>
          </w:p>
        </w:tc>
        <w:tc>
          <w:tcPr>
            <w:tcW w:w="2800" w:type="dxa"/>
          </w:tcPr>
          <w:p w:rsidR="0095290D" w:rsidRDefault="00FA4139">
            <w:pPr>
              <w:pStyle w:val="TableParagraph"/>
              <w:spacing w:before="30" w:line="266" w:lineRule="exact"/>
              <w:ind w:left="415"/>
              <w:rPr>
                <w:sz w:val="24"/>
              </w:rPr>
            </w:pPr>
            <w:r>
              <w:rPr>
                <w:spacing w:val="-2"/>
                <w:sz w:val="24"/>
              </w:rPr>
              <w:t>ЗамдиректорапоВР</w:t>
            </w:r>
          </w:p>
        </w:tc>
      </w:tr>
      <w:tr w:rsidR="0095290D">
        <w:trPr>
          <w:trHeight w:val="581"/>
        </w:trPr>
        <w:tc>
          <w:tcPr>
            <w:tcW w:w="4716" w:type="dxa"/>
          </w:tcPr>
          <w:p w:rsidR="0095290D" w:rsidRDefault="00FA4139">
            <w:pPr>
              <w:pStyle w:val="TableParagraph"/>
              <w:tabs>
                <w:tab w:val="left" w:pos="2799"/>
              </w:tabs>
              <w:spacing w:before="13" w:line="274" w:lineRule="exact"/>
              <w:ind w:left="1569" w:right="638" w:hanging="918"/>
              <w:rPr>
                <w:sz w:val="24"/>
              </w:rPr>
            </w:pPr>
            <w:r>
              <w:rPr>
                <w:spacing w:val="-2"/>
                <w:sz w:val="24"/>
              </w:rPr>
              <w:t>Составление</w:t>
            </w:r>
            <w:r>
              <w:rPr>
                <w:sz w:val="24"/>
              </w:rPr>
              <w:tab/>
            </w:r>
            <w:r>
              <w:rPr>
                <w:spacing w:val="-4"/>
                <w:sz w:val="24"/>
              </w:rPr>
              <w:t xml:space="preserve">социального </w:t>
            </w:r>
            <w:r>
              <w:rPr>
                <w:spacing w:val="-2"/>
                <w:sz w:val="24"/>
              </w:rPr>
              <w:t>паспортакласса</w:t>
            </w:r>
          </w:p>
        </w:tc>
        <w:tc>
          <w:tcPr>
            <w:tcW w:w="994" w:type="dxa"/>
          </w:tcPr>
          <w:p w:rsidR="0095290D" w:rsidRDefault="00FA4139">
            <w:pPr>
              <w:pStyle w:val="TableParagraph"/>
              <w:spacing w:before="30"/>
              <w:ind w:left="296"/>
              <w:rPr>
                <w:sz w:val="24"/>
              </w:rPr>
            </w:pPr>
            <w:r>
              <w:rPr>
                <w:sz w:val="24"/>
              </w:rPr>
              <w:t>5-</w:t>
            </w:r>
            <w:r>
              <w:rPr>
                <w:spacing w:val="-10"/>
                <w:sz w:val="24"/>
              </w:rPr>
              <w:t>9</w:t>
            </w:r>
          </w:p>
        </w:tc>
        <w:tc>
          <w:tcPr>
            <w:tcW w:w="1845" w:type="dxa"/>
          </w:tcPr>
          <w:p w:rsidR="0095290D" w:rsidRDefault="00FA4139">
            <w:pPr>
              <w:pStyle w:val="TableParagraph"/>
              <w:spacing w:before="30"/>
              <w:ind w:left="76"/>
              <w:rPr>
                <w:sz w:val="24"/>
              </w:rPr>
            </w:pPr>
            <w:r>
              <w:rPr>
                <w:spacing w:val="-2"/>
                <w:sz w:val="24"/>
              </w:rPr>
              <w:t>Август-сентябрь</w:t>
            </w:r>
          </w:p>
        </w:tc>
        <w:tc>
          <w:tcPr>
            <w:tcW w:w="2800" w:type="dxa"/>
          </w:tcPr>
          <w:p w:rsidR="0095290D" w:rsidRDefault="00FA4139">
            <w:pPr>
              <w:pStyle w:val="TableParagraph"/>
              <w:spacing w:before="13" w:line="274" w:lineRule="exact"/>
              <w:ind w:left="698" w:hanging="404"/>
              <w:rPr>
                <w:sz w:val="24"/>
              </w:rPr>
            </w:pPr>
            <w:r>
              <w:rPr>
                <w:spacing w:val="-4"/>
                <w:sz w:val="24"/>
              </w:rPr>
              <w:t xml:space="preserve">Соц.педагог,классные </w:t>
            </w:r>
            <w:r>
              <w:rPr>
                <w:spacing w:val="-2"/>
                <w:sz w:val="24"/>
              </w:rPr>
              <w:t>руководители</w:t>
            </w:r>
          </w:p>
        </w:tc>
      </w:tr>
      <w:tr w:rsidR="0095290D">
        <w:trPr>
          <w:trHeight w:val="517"/>
        </w:trPr>
        <w:tc>
          <w:tcPr>
            <w:tcW w:w="4716" w:type="dxa"/>
          </w:tcPr>
          <w:p w:rsidR="0095290D" w:rsidRDefault="00FA4139">
            <w:pPr>
              <w:pStyle w:val="TableParagraph"/>
              <w:spacing w:line="268" w:lineRule="exact"/>
              <w:rPr>
                <w:sz w:val="24"/>
              </w:rPr>
            </w:pPr>
            <w:r>
              <w:rPr>
                <w:sz w:val="24"/>
              </w:rPr>
              <w:t xml:space="preserve">Знакомствос </w:t>
            </w:r>
            <w:r>
              <w:rPr>
                <w:spacing w:val="-2"/>
                <w:sz w:val="24"/>
              </w:rPr>
              <w:t>классами</w:t>
            </w:r>
          </w:p>
        </w:tc>
        <w:tc>
          <w:tcPr>
            <w:tcW w:w="994" w:type="dxa"/>
          </w:tcPr>
          <w:p w:rsidR="0095290D" w:rsidRDefault="00FA4139">
            <w:pPr>
              <w:pStyle w:val="TableParagraph"/>
              <w:spacing w:line="268" w:lineRule="exact"/>
              <w:ind w:left="114"/>
              <w:rPr>
                <w:sz w:val="24"/>
              </w:rPr>
            </w:pPr>
            <w:r>
              <w:rPr>
                <w:spacing w:val="-10"/>
                <w:sz w:val="24"/>
              </w:rPr>
              <w:t>5</w:t>
            </w:r>
          </w:p>
        </w:tc>
        <w:tc>
          <w:tcPr>
            <w:tcW w:w="1845" w:type="dxa"/>
          </w:tcPr>
          <w:p w:rsidR="0095290D" w:rsidRDefault="00FA4139">
            <w:pPr>
              <w:pStyle w:val="TableParagraph"/>
              <w:spacing w:line="268" w:lineRule="exact"/>
              <w:ind w:left="109"/>
              <w:rPr>
                <w:sz w:val="24"/>
              </w:rPr>
            </w:pPr>
            <w:r>
              <w:rPr>
                <w:spacing w:val="-2"/>
                <w:sz w:val="24"/>
              </w:rPr>
              <w:t>Август-сентябрь</w:t>
            </w:r>
          </w:p>
        </w:tc>
        <w:tc>
          <w:tcPr>
            <w:tcW w:w="2800" w:type="dxa"/>
          </w:tcPr>
          <w:p w:rsidR="0095290D" w:rsidRDefault="00FA4139">
            <w:pPr>
              <w:pStyle w:val="TableParagraph"/>
              <w:spacing w:line="268" w:lineRule="exact"/>
              <w:ind w:left="0" w:right="201"/>
              <w:jc w:val="right"/>
              <w:rPr>
                <w:sz w:val="24"/>
              </w:rPr>
            </w:pPr>
            <w:r>
              <w:rPr>
                <w:sz w:val="24"/>
              </w:rPr>
              <w:t>Классные</w:t>
            </w:r>
            <w:r>
              <w:rPr>
                <w:spacing w:val="-2"/>
                <w:sz w:val="24"/>
              </w:rPr>
              <w:t>руководители</w:t>
            </w:r>
          </w:p>
        </w:tc>
      </w:tr>
      <w:tr w:rsidR="0095290D">
        <w:trPr>
          <w:trHeight w:val="628"/>
        </w:trPr>
        <w:tc>
          <w:tcPr>
            <w:tcW w:w="4716" w:type="dxa"/>
          </w:tcPr>
          <w:p w:rsidR="0095290D" w:rsidRDefault="00FA4139">
            <w:pPr>
              <w:pStyle w:val="TableParagraph"/>
              <w:tabs>
                <w:tab w:val="left" w:pos="1522"/>
              </w:tabs>
              <w:spacing w:before="30"/>
              <w:ind w:left="0" w:right="390"/>
              <w:jc w:val="right"/>
              <w:rPr>
                <w:sz w:val="24"/>
              </w:rPr>
            </w:pPr>
            <w:r>
              <w:rPr>
                <w:spacing w:val="-2"/>
                <w:sz w:val="24"/>
              </w:rPr>
              <w:t>Классный</w:t>
            </w:r>
            <w:r>
              <w:rPr>
                <w:sz w:val="24"/>
              </w:rPr>
              <w:tab/>
              <w:t>час</w:t>
            </w:r>
            <w:r>
              <w:rPr>
                <w:spacing w:val="-2"/>
                <w:sz w:val="24"/>
              </w:rPr>
              <w:t>«Деньсолидарности</w:t>
            </w:r>
          </w:p>
          <w:p w:rsidR="0095290D" w:rsidRDefault="00FA4139">
            <w:pPr>
              <w:pStyle w:val="TableParagraph"/>
              <w:spacing w:before="36" w:line="266" w:lineRule="exact"/>
              <w:ind w:left="0" w:right="393"/>
              <w:jc w:val="right"/>
              <w:rPr>
                <w:sz w:val="24"/>
              </w:rPr>
            </w:pPr>
            <w:r>
              <w:rPr>
                <w:spacing w:val="-4"/>
                <w:sz w:val="24"/>
              </w:rPr>
              <w:t>вборьбес</w:t>
            </w:r>
            <w:r>
              <w:rPr>
                <w:spacing w:val="-2"/>
                <w:sz w:val="24"/>
              </w:rPr>
              <w:t>терроризмом»</w:t>
            </w:r>
          </w:p>
        </w:tc>
        <w:tc>
          <w:tcPr>
            <w:tcW w:w="994" w:type="dxa"/>
          </w:tcPr>
          <w:p w:rsidR="0095290D" w:rsidRDefault="00FA4139">
            <w:pPr>
              <w:pStyle w:val="TableParagraph"/>
              <w:spacing w:before="30"/>
              <w:ind w:left="296"/>
              <w:rPr>
                <w:sz w:val="24"/>
              </w:rPr>
            </w:pPr>
            <w:r>
              <w:rPr>
                <w:sz w:val="24"/>
              </w:rPr>
              <w:t>5-</w:t>
            </w:r>
            <w:r>
              <w:rPr>
                <w:spacing w:val="-10"/>
                <w:sz w:val="24"/>
              </w:rPr>
              <w:t>9</w:t>
            </w:r>
          </w:p>
        </w:tc>
        <w:tc>
          <w:tcPr>
            <w:tcW w:w="1845" w:type="dxa"/>
          </w:tcPr>
          <w:p w:rsidR="0095290D" w:rsidRDefault="00FA4139">
            <w:pPr>
              <w:pStyle w:val="TableParagraph"/>
              <w:spacing w:before="30"/>
              <w:ind w:left="383"/>
              <w:rPr>
                <w:sz w:val="24"/>
              </w:rPr>
            </w:pPr>
            <w:r>
              <w:rPr>
                <w:sz w:val="24"/>
              </w:rPr>
              <w:t>3</w:t>
            </w:r>
            <w:r>
              <w:rPr>
                <w:spacing w:val="-2"/>
                <w:sz w:val="24"/>
              </w:rPr>
              <w:t>сентября</w:t>
            </w:r>
          </w:p>
        </w:tc>
        <w:tc>
          <w:tcPr>
            <w:tcW w:w="2800" w:type="dxa"/>
          </w:tcPr>
          <w:p w:rsidR="0095290D" w:rsidRDefault="00FA4139">
            <w:pPr>
              <w:pStyle w:val="TableParagraph"/>
              <w:spacing w:before="30"/>
              <w:ind w:left="0" w:right="194"/>
              <w:jc w:val="right"/>
              <w:rPr>
                <w:sz w:val="24"/>
              </w:rPr>
            </w:pPr>
            <w:r>
              <w:rPr>
                <w:spacing w:val="-2"/>
                <w:sz w:val="24"/>
              </w:rPr>
              <w:t>Классныеруководители</w:t>
            </w:r>
          </w:p>
        </w:tc>
      </w:tr>
      <w:tr w:rsidR="0095290D">
        <w:trPr>
          <w:trHeight w:val="1468"/>
        </w:trPr>
        <w:tc>
          <w:tcPr>
            <w:tcW w:w="4716" w:type="dxa"/>
          </w:tcPr>
          <w:p w:rsidR="0095290D" w:rsidRDefault="00FA4139">
            <w:pPr>
              <w:pStyle w:val="TableParagraph"/>
              <w:spacing w:line="276" w:lineRule="auto"/>
              <w:rPr>
                <w:sz w:val="24"/>
              </w:rPr>
            </w:pPr>
            <w:r>
              <w:rPr>
                <w:sz w:val="24"/>
              </w:rPr>
              <w:t xml:space="preserve">Родительское собрание с родителями первоклассников Знакомство с Уставом школы,правиламираспорядкашкольной </w:t>
            </w:r>
            <w:r>
              <w:rPr>
                <w:spacing w:val="-2"/>
                <w:sz w:val="24"/>
              </w:rPr>
              <w:t>жизни.</w:t>
            </w:r>
          </w:p>
        </w:tc>
        <w:tc>
          <w:tcPr>
            <w:tcW w:w="994" w:type="dxa"/>
          </w:tcPr>
          <w:p w:rsidR="0095290D" w:rsidRDefault="00FA4139">
            <w:pPr>
              <w:pStyle w:val="TableParagraph"/>
              <w:spacing w:line="268" w:lineRule="exact"/>
              <w:ind w:left="114"/>
              <w:rPr>
                <w:sz w:val="24"/>
              </w:rPr>
            </w:pPr>
            <w:r>
              <w:rPr>
                <w:spacing w:val="-10"/>
                <w:sz w:val="24"/>
              </w:rPr>
              <w:t>5</w:t>
            </w:r>
          </w:p>
        </w:tc>
        <w:tc>
          <w:tcPr>
            <w:tcW w:w="1845" w:type="dxa"/>
          </w:tcPr>
          <w:p w:rsidR="0095290D" w:rsidRDefault="00FA4139">
            <w:pPr>
              <w:pStyle w:val="TableParagraph"/>
              <w:spacing w:line="268" w:lineRule="exact"/>
              <w:ind w:left="109"/>
              <w:rPr>
                <w:sz w:val="24"/>
              </w:rPr>
            </w:pPr>
            <w:r>
              <w:rPr>
                <w:spacing w:val="-2"/>
                <w:sz w:val="24"/>
              </w:rPr>
              <w:t>Август</w:t>
            </w:r>
          </w:p>
        </w:tc>
        <w:tc>
          <w:tcPr>
            <w:tcW w:w="2800" w:type="dxa"/>
          </w:tcPr>
          <w:p w:rsidR="0095290D" w:rsidRDefault="00FA4139">
            <w:pPr>
              <w:pStyle w:val="TableParagraph"/>
              <w:spacing w:line="276" w:lineRule="auto"/>
              <w:ind w:left="108" w:right="216"/>
              <w:rPr>
                <w:sz w:val="24"/>
              </w:rPr>
            </w:pPr>
            <w:r>
              <w:rPr>
                <w:sz w:val="24"/>
              </w:rPr>
              <w:t>Администрацияшколы, классные</w:t>
            </w:r>
            <w:r>
              <w:rPr>
                <w:spacing w:val="-2"/>
                <w:sz w:val="24"/>
              </w:rPr>
              <w:t>руководители</w:t>
            </w:r>
          </w:p>
        </w:tc>
      </w:tr>
      <w:tr w:rsidR="0095290D">
        <w:trPr>
          <w:trHeight w:val="945"/>
        </w:trPr>
        <w:tc>
          <w:tcPr>
            <w:tcW w:w="4716" w:type="dxa"/>
          </w:tcPr>
          <w:p w:rsidR="0095290D" w:rsidRDefault="00FA4139">
            <w:pPr>
              <w:pStyle w:val="TableParagraph"/>
              <w:spacing w:before="30"/>
              <w:ind w:left="307"/>
              <w:rPr>
                <w:sz w:val="24"/>
              </w:rPr>
            </w:pPr>
            <w:r>
              <w:rPr>
                <w:spacing w:val="-2"/>
                <w:sz w:val="24"/>
              </w:rPr>
              <w:t>ПосещениесемейСОП+внутр. контроль</w:t>
            </w:r>
          </w:p>
        </w:tc>
        <w:tc>
          <w:tcPr>
            <w:tcW w:w="994" w:type="dxa"/>
          </w:tcPr>
          <w:p w:rsidR="0095290D" w:rsidRDefault="00FA4139">
            <w:pPr>
              <w:pStyle w:val="TableParagraph"/>
              <w:spacing w:before="30"/>
              <w:ind w:left="292"/>
              <w:rPr>
                <w:sz w:val="24"/>
              </w:rPr>
            </w:pPr>
            <w:r>
              <w:rPr>
                <w:sz w:val="24"/>
              </w:rPr>
              <w:t>5-</w:t>
            </w:r>
            <w:r>
              <w:rPr>
                <w:spacing w:val="-10"/>
                <w:sz w:val="24"/>
              </w:rPr>
              <w:t>9</w:t>
            </w:r>
          </w:p>
        </w:tc>
        <w:tc>
          <w:tcPr>
            <w:tcW w:w="1845" w:type="dxa"/>
          </w:tcPr>
          <w:p w:rsidR="0095290D" w:rsidRDefault="00FA4139">
            <w:pPr>
              <w:pStyle w:val="TableParagraph"/>
              <w:spacing w:before="30" w:line="276" w:lineRule="auto"/>
              <w:ind w:left="488" w:right="44" w:hanging="408"/>
              <w:rPr>
                <w:sz w:val="24"/>
              </w:rPr>
            </w:pPr>
            <w:r>
              <w:rPr>
                <w:spacing w:val="-2"/>
                <w:sz w:val="24"/>
              </w:rPr>
              <w:t>втечениегода(по запросу)</w:t>
            </w:r>
          </w:p>
        </w:tc>
        <w:tc>
          <w:tcPr>
            <w:tcW w:w="2800" w:type="dxa"/>
          </w:tcPr>
          <w:p w:rsidR="0095290D" w:rsidRDefault="00FA4139">
            <w:pPr>
              <w:pStyle w:val="TableParagraph"/>
              <w:spacing w:before="30" w:line="276" w:lineRule="auto"/>
              <w:ind w:left="223" w:firstLine="192"/>
              <w:rPr>
                <w:sz w:val="24"/>
              </w:rPr>
            </w:pPr>
            <w:r>
              <w:rPr>
                <w:spacing w:val="-2"/>
                <w:sz w:val="24"/>
              </w:rPr>
              <w:t>ЗамдиректорапоВР классныеруководители</w:t>
            </w:r>
          </w:p>
          <w:p w:rsidR="0095290D" w:rsidRDefault="00FA4139">
            <w:pPr>
              <w:pStyle w:val="TableParagraph"/>
              <w:spacing w:line="261" w:lineRule="exact"/>
              <w:ind w:left="780"/>
              <w:rPr>
                <w:sz w:val="24"/>
              </w:rPr>
            </w:pPr>
            <w:r>
              <w:rPr>
                <w:sz w:val="24"/>
              </w:rPr>
              <w:t>соц.</w:t>
            </w:r>
            <w:r>
              <w:rPr>
                <w:spacing w:val="-2"/>
                <w:sz w:val="24"/>
              </w:rPr>
              <w:t>педагог</w:t>
            </w:r>
          </w:p>
        </w:tc>
      </w:tr>
      <w:tr w:rsidR="0095290D">
        <w:trPr>
          <w:trHeight w:val="517"/>
        </w:trPr>
        <w:tc>
          <w:tcPr>
            <w:tcW w:w="4716" w:type="dxa"/>
          </w:tcPr>
          <w:p w:rsidR="0095290D" w:rsidRDefault="00FA4139">
            <w:pPr>
              <w:pStyle w:val="TableParagraph"/>
              <w:spacing w:line="268" w:lineRule="exact"/>
              <w:rPr>
                <w:sz w:val="24"/>
              </w:rPr>
            </w:pPr>
            <w:r>
              <w:rPr>
                <w:sz w:val="24"/>
              </w:rPr>
              <w:t xml:space="preserve">Распределениеобязанностейв </w:t>
            </w:r>
            <w:r>
              <w:rPr>
                <w:spacing w:val="-2"/>
                <w:sz w:val="24"/>
              </w:rPr>
              <w:t>классе</w:t>
            </w:r>
          </w:p>
        </w:tc>
        <w:tc>
          <w:tcPr>
            <w:tcW w:w="994" w:type="dxa"/>
          </w:tcPr>
          <w:p w:rsidR="0095290D" w:rsidRDefault="00FA4139">
            <w:pPr>
              <w:pStyle w:val="TableParagraph"/>
              <w:spacing w:line="268" w:lineRule="exact"/>
              <w:ind w:left="114"/>
              <w:rPr>
                <w:sz w:val="24"/>
              </w:rPr>
            </w:pPr>
            <w:r>
              <w:rPr>
                <w:sz w:val="24"/>
              </w:rPr>
              <w:t>5-</w:t>
            </w:r>
            <w:r>
              <w:rPr>
                <w:spacing w:val="-10"/>
                <w:sz w:val="24"/>
              </w:rPr>
              <w:t>9</w:t>
            </w:r>
          </w:p>
        </w:tc>
        <w:tc>
          <w:tcPr>
            <w:tcW w:w="1845" w:type="dxa"/>
          </w:tcPr>
          <w:p w:rsidR="0095290D" w:rsidRDefault="00FA4139">
            <w:pPr>
              <w:pStyle w:val="TableParagraph"/>
              <w:spacing w:line="268" w:lineRule="exact"/>
              <w:ind w:left="109"/>
              <w:rPr>
                <w:sz w:val="24"/>
              </w:rPr>
            </w:pPr>
            <w:r>
              <w:rPr>
                <w:sz w:val="24"/>
              </w:rPr>
              <w:t xml:space="preserve">6 </w:t>
            </w:r>
            <w:r>
              <w:rPr>
                <w:spacing w:val="-2"/>
                <w:sz w:val="24"/>
              </w:rPr>
              <w:t>сентября</w:t>
            </w:r>
          </w:p>
        </w:tc>
        <w:tc>
          <w:tcPr>
            <w:tcW w:w="2800" w:type="dxa"/>
          </w:tcPr>
          <w:p w:rsidR="0095290D" w:rsidRDefault="00FA4139">
            <w:pPr>
              <w:pStyle w:val="TableParagraph"/>
              <w:spacing w:line="268" w:lineRule="exact"/>
              <w:ind w:left="0" w:right="201"/>
              <w:jc w:val="right"/>
              <w:rPr>
                <w:sz w:val="24"/>
              </w:rPr>
            </w:pPr>
            <w:r>
              <w:rPr>
                <w:sz w:val="24"/>
              </w:rPr>
              <w:t>Классные</w:t>
            </w:r>
            <w:r>
              <w:rPr>
                <w:spacing w:val="-2"/>
                <w:sz w:val="24"/>
              </w:rPr>
              <w:t>руководители</w:t>
            </w:r>
          </w:p>
        </w:tc>
      </w:tr>
      <w:tr w:rsidR="0095290D">
        <w:trPr>
          <w:trHeight w:val="633"/>
        </w:trPr>
        <w:tc>
          <w:tcPr>
            <w:tcW w:w="4716" w:type="dxa"/>
          </w:tcPr>
          <w:p w:rsidR="0095290D" w:rsidRDefault="00FA4139">
            <w:pPr>
              <w:pStyle w:val="TableParagraph"/>
              <w:spacing w:line="316" w:lineRule="exact"/>
              <w:ind w:left="1761" w:hanging="1743"/>
              <w:rPr>
                <w:sz w:val="24"/>
              </w:rPr>
            </w:pPr>
            <w:r>
              <w:rPr>
                <w:spacing w:val="-2"/>
                <w:sz w:val="24"/>
              </w:rPr>
              <w:t>Международныйденьпамятижертвфашизма(п резентация)</w:t>
            </w:r>
          </w:p>
        </w:tc>
        <w:tc>
          <w:tcPr>
            <w:tcW w:w="994" w:type="dxa"/>
          </w:tcPr>
          <w:p w:rsidR="0095290D" w:rsidRDefault="00FA4139">
            <w:pPr>
              <w:pStyle w:val="TableParagraph"/>
              <w:spacing w:before="30"/>
              <w:ind w:left="296"/>
              <w:rPr>
                <w:sz w:val="24"/>
              </w:rPr>
            </w:pPr>
            <w:r>
              <w:rPr>
                <w:sz w:val="24"/>
              </w:rPr>
              <w:t>5-</w:t>
            </w:r>
            <w:r>
              <w:rPr>
                <w:spacing w:val="-10"/>
                <w:sz w:val="24"/>
              </w:rPr>
              <w:t>9</w:t>
            </w:r>
          </w:p>
        </w:tc>
        <w:tc>
          <w:tcPr>
            <w:tcW w:w="1845" w:type="dxa"/>
          </w:tcPr>
          <w:p w:rsidR="0095290D" w:rsidRDefault="00FA4139">
            <w:pPr>
              <w:pStyle w:val="TableParagraph"/>
              <w:spacing w:before="30"/>
              <w:ind w:left="325"/>
              <w:rPr>
                <w:sz w:val="24"/>
              </w:rPr>
            </w:pPr>
            <w:r>
              <w:rPr>
                <w:sz w:val="24"/>
              </w:rPr>
              <w:t>11</w:t>
            </w:r>
            <w:r>
              <w:rPr>
                <w:spacing w:val="-2"/>
                <w:sz w:val="24"/>
              </w:rPr>
              <w:t>сентября</w:t>
            </w:r>
          </w:p>
        </w:tc>
        <w:tc>
          <w:tcPr>
            <w:tcW w:w="2800" w:type="dxa"/>
          </w:tcPr>
          <w:p w:rsidR="0095290D" w:rsidRDefault="00FA4139">
            <w:pPr>
              <w:pStyle w:val="TableParagraph"/>
              <w:spacing w:before="30"/>
              <w:ind w:left="0" w:right="194"/>
              <w:jc w:val="right"/>
              <w:rPr>
                <w:sz w:val="24"/>
              </w:rPr>
            </w:pPr>
            <w:r>
              <w:rPr>
                <w:spacing w:val="-2"/>
                <w:sz w:val="24"/>
              </w:rPr>
              <w:t>Классныеруководители</w:t>
            </w:r>
          </w:p>
        </w:tc>
      </w:tr>
      <w:tr w:rsidR="0095290D">
        <w:trPr>
          <w:trHeight w:val="552"/>
        </w:trPr>
        <w:tc>
          <w:tcPr>
            <w:tcW w:w="4716" w:type="dxa"/>
          </w:tcPr>
          <w:p w:rsidR="0095290D" w:rsidRDefault="00FA4139">
            <w:pPr>
              <w:pStyle w:val="TableParagraph"/>
              <w:spacing w:line="273" w:lineRule="exact"/>
              <w:ind w:left="15" w:right="10"/>
              <w:jc w:val="center"/>
              <w:rPr>
                <w:sz w:val="24"/>
              </w:rPr>
            </w:pPr>
            <w:r>
              <w:rPr>
                <w:spacing w:val="-2"/>
                <w:sz w:val="24"/>
              </w:rPr>
              <w:t>Планированиевоспитательнойработыскласса</w:t>
            </w:r>
          </w:p>
          <w:p w:rsidR="0095290D" w:rsidRDefault="00FA4139">
            <w:pPr>
              <w:pStyle w:val="TableParagraph"/>
              <w:spacing w:before="2" w:line="257" w:lineRule="exact"/>
              <w:ind w:left="9"/>
              <w:jc w:val="center"/>
              <w:rPr>
                <w:sz w:val="24"/>
              </w:rPr>
            </w:pPr>
            <w:r>
              <w:rPr>
                <w:sz w:val="24"/>
              </w:rPr>
              <w:t>мина2024-</w:t>
            </w:r>
            <w:r>
              <w:rPr>
                <w:spacing w:val="-2"/>
                <w:sz w:val="24"/>
              </w:rPr>
              <w:t>2025учебныйгод</w:t>
            </w:r>
          </w:p>
        </w:tc>
        <w:tc>
          <w:tcPr>
            <w:tcW w:w="994" w:type="dxa"/>
          </w:tcPr>
          <w:p w:rsidR="0095290D" w:rsidRDefault="00FA4139">
            <w:pPr>
              <w:pStyle w:val="TableParagraph"/>
              <w:spacing w:line="273" w:lineRule="exact"/>
              <w:ind w:left="292"/>
              <w:rPr>
                <w:sz w:val="24"/>
              </w:rPr>
            </w:pPr>
            <w:r>
              <w:rPr>
                <w:sz w:val="24"/>
              </w:rPr>
              <w:t>5-</w:t>
            </w:r>
            <w:r>
              <w:rPr>
                <w:spacing w:val="-10"/>
                <w:sz w:val="24"/>
              </w:rPr>
              <w:t>9</w:t>
            </w:r>
          </w:p>
        </w:tc>
        <w:tc>
          <w:tcPr>
            <w:tcW w:w="1845" w:type="dxa"/>
          </w:tcPr>
          <w:p w:rsidR="0095290D" w:rsidRDefault="00FA4139">
            <w:pPr>
              <w:pStyle w:val="TableParagraph"/>
              <w:spacing w:line="273" w:lineRule="exact"/>
              <w:ind w:left="205"/>
              <w:rPr>
                <w:sz w:val="24"/>
              </w:rPr>
            </w:pPr>
            <w:r>
              <w:rPr>
                <w:spacing w:val="-2"/>
                <w:sz w:val="24"/>
              </w:rPr>
              <w:t>До20сентября</w:t>
            </w:r>
          </w:p>
        </w:tc>
        <w:tc>
          <w:tcPr>
            <w:tcW w:w="2800" w:type="dxa"/>
          </w:tcPr>
          <w:p w:rsidR="0095290D" w:rsidRDefault="00FA4139">
            <w:pPr>
              <w:pStyle w:val="TableParagraph"/>
              <w:spacing w:line="273" w:lineRule="exact"/>
              <w:ind w:left="0" w:right="181"/>
              <w:jc w:val="right"/>
              <w:rPr>
                <w:sz w:val="24"/>
              </w:rPr>
            </w:pPr>
            <w:r>
              <w:rPr>
                <w:spacing w:val="-2"/>
                <w:sz w:val="24"/>
              </w:rPr>
              <w:t>Классныеруководители</w:t>
            </w:r>
          </w:p>
        </w:tc>
      </w:tr>
      <w:tr w:rsidR="0095290D">
        <w:trPr>
          <w:trHeight w:val="316"/>
        </w:trPr>
        <w:tc>
          <w:tcPr>
            <w:tcW w:w="4716" w:type="dxa"/>
          </w:tcPr>
          <w:p w:rsidR="0095290D" w:rsidRDefault="00FA4139">
            <w:pPr>
              <w:pStyle w:val="TableParagraph"/>
              <w:spacing w:before="30" w:line="266" w:lineRule="exact"/>
              <w:ind w:left="379"/>
              <w:rPr>
                <w:sz w:val="24"/>
              </w:rPr>
            </w:pPr>
            <w:r>
              <w:rPr>
                <w:sz w:val="24"/>
              </w:rPr>
              <w:t>Проведениеуроков</w:t>
            </w:r>
            <w:r>
              <w:rPr>
                <w:spacing w:val="-2"/>
                <w:sz w:val="24"/>
              </w:rPr>
              <w:t>мужества,кл.часов.</w:t>
            </w:r>
          </w:p>
        </w:tc>
        <w:tc>
          <w:tcPr>
            <w:tcW w:w="994" w:type="dxa"/>
          </w:tcPr>
          <w:p w:rsidR="0095290D" w:rsidRDefault="00FA4139">
            <w:pPr>
              <w:pStyle w:val="TableParagraph"/>
              <w:spacing w:before="30" w:line="266" w:lineRule="exact"/>
              <w:ind w:left="292"/>
              <w:rPr>
                <w:sz w:val="24"/>
              </w:rPr>
            </w:pPr>
            <w:r>
              <w:rPr>
                <w:sz w:val="24"/>
              </w:rPr>
              <w:t>5-</w:t>
            </w:r>
            <w:r>
              <w:rPr>
                <w:spacing w:val="-10"/>
                <w:sz w:val="24"/>
              </w:rPr>
              <w:t>9</w:t>
            </w:r>
          </w:p>
        </w:tc>
        <w:tc>
          <w:tcPr>
            <w:tcW w:w="1845" w:type="dxa"/>
          </w:tcPr>
          <w:p w:rsidR="0095290D" w:rsidRDefault="00FA4139">
            <w:pPr>
              <w:pStyle w:val="TableParagraph"/>
              <w:spacing w:before="30" w:line="266" w:lineRule="exact"/>
              <w:ind w:left="316"/>
              <w:rPr>
                <w:sz w:val="24"/>
              </w:rPr>
            </w:pPr>
            <w:r>
              <w:rPr>
                <w:spacing w:val="-2"/>
                <w:sz w:val="24"/>
              </w:rPr>
              <w:t>Развнеделю</w:t>
            </w:r>
          </w:p>
        </w:tc>
        <w:tc>
          <w:tcPr>
            <w:tcW w:w="2800" w:type="dxa"/>
          </w:tcPr>
          <w:p w:rsidR="0095290D" w:rsidRDefault="00FA4139">
            <w:pPr>
              <w:pStyle w:val="TableParagraph"/>
              <w:spacing w:before="30" w:line="266" w:lineRule="exact"/>
              <w:ind w:left="0" w:right="181"/>
              <w:jc w:val="right"/>
              <w:rPr>
                <w:sz w:val="24"/>
              </w:rPr>
            </w:pPr>
            <w:r>
              <w:rPr>
                <w:spacing w:val="-2"/>
                <w:sz w:val="24"/>
              </w:rPr>
              <w:t>Классныеруководители</w:t>
            </w:r>
          </w:p>
        </w:tc>
      </w:tr>
      <w:tr w:rsidR="0095290D">
        <w:trPr>
          <w:trHeight w:val="882"/>
        </w:trPr>
        <w:tc>
          <w:tcPr>
            <w:tcW w:w="4716" w:type="dxa"/>
          </w:tcPr>
          <w:p w:rsidR="0095290D" w:rsidRDefault="00FA4139">
            <w:pPr>
              <w:pStyle w:val="TableParagraph"/>
              <w:spacing w:before="25" w:line="276" w:lineRule="auto"/>
              <w:ind w:left="52" w:right="58"/>
              <w:jc w:val="center"/>
              <w:rPr>
                <w:sz w:val="24"/>
              </w:rPr>
            </w:pPr>
            <w:r>
              <w:rPr>
                <w:spacing w:val="-2"/>
                <w:sz w:val="24"/>
              </w:rPr>
              <w:t xml:space="preserve">ПланированиеИндивидуальнойработысучащ </w:t>
            </w:r>
            <w:r>
              <w:rPr>
                <w:sz w:val="24"/>
              </w:rPr>
              <w:t>имися:Активом, «Группойриска»,</w:t>
            </w:r>
          </w:p>
          <w:p w:rsidR="0095290D" w:rsidRDefault="00FA4139">
            <w:pPr>
              <w:pStyle w:val="TableParagraph"/>
              <w:spacing w:line="203" w:lineRule="exact"/>
              <w:ind w:left="7"/>
              <w:jc w:val="center"/>
              <w:rPr>
                <w:sz w:val="24"/>
              </w:rPr>
            </w:pPr>
            <w:r>
              <w:rPr>
                <w:spacing w:val="-2"/>
                <w:sz w:val="24"/>
              </w:rPr>
              <w:t>«ВШУ»,«ОВЗ»</w:t>
            </w:r>
          </w:p>
        </w:tc>
        <w:tc>
          <w:tcPr>
            <w:tcW w:w="994" w:type="dxa"/>
          </w:tcPr>
          <w:p w:rsidR="0095290D" w:rsidRDefault="00FA4139">
            <w:pPr>
              <w:pStyle w:val="TableParagraph"/>
              <w:spacing w:line="273" w:lineRule="exact"/>
              <w:ind w:left="292"/>
              <w:rPr>
                <w:sz w:val="24"/>
              </w:rPr>
            </w:pPr>
            <w:r>
              <w:rPr>
                <w:sz w:val="24"/>
              </w:rPr>
              <w:t>5-</w:t>
            </w:r>
            <w:r>
              <w:rPr>
                <w:spacing w:val="-10"/>
                <w:sz w:val="24"/>
              </w:rPr>
              <w:t>9</w:t>
            </w:r>
          </w:p>
        </w:tc>
        <w:tc>
          <w:tcPr>
            <w:tcW w:w="1845" w:type="dxa"/>
          </w:tcPr>
          <w:p w:rsidR="0095290D" w:rsidRDefault="00FA4139">
            <w:pPr>
              <w:pStyle w:val="TableParagraph"/>
              <w:spacing w:line="273" w:lineRule="exact"/>
              <w:ind w:left="205"/>
              <w:rPr>
                <w:sz w:val="24"/>
              </w:rPr>
            </w:pPr>
            <w:r>
              <w:rPr>
                <w:spacing w:val="-2"/>
                <w:sz w:val="24"/>
              </w:rPr>
              <w:t>До20сентября</w:t>
            </w:r>
          </w:p>
        </w:tc>
        <w:tc>
          <w:tcPr>
            <w:tcW w:w="2800" w:type="dxa"/>
          </w:tcPr>
          <w:p w:rsidR="0095290D" w:rsidRDefault="00FA4139">
            <w:pPr>
              <w:pStyle w:val="TableParagraph"/>
              <w:spacing w:line="273" w:lineRule="exact"/>
              <w:ind w:left="0" w:right="181"/>
              <w:jc w:val="right"/>
              <w:rPr>
                <w:sz w:val="24"/>
              </w:rPr>
            </w:pPr>
            <w:r>
              <w:rPr>
                <w:spacing w:val="-2"/>
                <w:sz w:val="24"/>
              </w:rPr>
              <w:t>Классныеруководители</w:t>
            </w:r>
          </w:p>
        </w:tc>
      </w:tr>
      <w:tr w:rsidR="0095290D">
        <w:trPr>
          <w:trHeight w:val="1262"/>
        </w:trPr>
        <w:tc>
          <w:tcPr>
            <w:tcW w:w="4716" w:type="dxa"/>
          </w:tcPr>
          <w:p w:rsidR="0095290D" w:rsidRDefault="00FA4139">
            <w:pPr>
              <w:pStyle w:val="TableParagraph"/>
              <w:ind w:left="599" w:right="590" w:hanging="9"/>
              <w:jc w:val="center"/>
              <w:rPr>
                <w:sz w:val="24"/>
              </w:rPr>
            </w:pPr>
            <w:r>
              <w:rPr>
                <w:sz w:val="24"/>
              </w:rPr>
              <w:t>Организация занятости учащихся вовнеурочное время в кружках, секциях,клубахиДОП(Навигатор)</w:t>
            </w:r>
          </w:p>
        </w:tc>
        <w:tc>
          <w:tcPr>
            <w:tcW w:w="994" w:type="dxa"/>
          </w:tcPr>
          <w:p w:rsidR="0095290D" w:rsidRDefault="00FA4139">
            <w:pPr>
              <w:pStyle w:val="TableParagraph"/>
              <w:spacing w:before="30"/>
              <w:ind w:left="292"/>
              <w:rPr>
                <w:sz w:val="24"/>
              </w:rPr>
            </w:pPr>
            <w:r>
              <w:rPr>
                <w:sz w:val="24"/>
              </w:rPr>
              <w:t>5-</w:t>
            </w:r>
            <w:r>
              <w:rPr>
                <w:spacing w:val="-10"/>
                <w:sz w:val="24"/>
              </w:rPr>
              <w:t>9</w:t>
            </w:r>
          </w:p>
        </w:tc>
        <w:tc>
          <w:tcPr>
            <w:tcW w:w="1845" w:type="dxa"/>
          </w:tcPr>
          <w:p w:rsidR="0095290D" w:rsidRDefault="00FA4139">
            <w:pPr>
              <w:pStyle w:val="TableParagraph"/>
              <w:spacing w:before="30"/>
              <w:ind w:left="205"/>
              <w:rPr>
                <w:sz w:val="24"/>
              </w:rPr>
            </w:pPr>
            <w:r>
              <w:rPr>
                <w:spacing w:val="-2"/>
                <w:sz w:val="24"/>
              </w:rPr>
              <w:t>До15сентября</w:t>
            </w:r>
          </w:p>
        </w:tc>
        <w:tc>
          <w:tcPr>
            <w:tcW w:w="2800" w:type="dxa"/>
          </w:tcPr>
          <w:p w:rsidR="0095290D" w:rsidRDefault="00FA4139">
            <w:pPr>
              <w:pStyle w:val="TableParagraph"/>
              <w:spacing w:before="30" w:line="276" w:lineRule="auto"/>
              <w:ind w:left="382" w:right="378"/>
              <w:jc w:val="center"/>
              <w:rPr>
                <w:sz w:val="24"/>
              </w:rPr>
            </w:pPr>
            <w:r>
              <w:rPr>
                <w:spacing w:val="-2"/>
                <w:sz w:val="24"/>
              </w:rPr>
              <w:t xml:space="preserve">ЗамдиректорапоВР, </w:t>
            </w:r>
            <w:r>
              <w:rPr>
                <w:sz w:val="24"/>
              </w:rPr>
              <w:t xml:space="preserve">Ответственный за </w:t>
            </w:r>
            <w:r>
              <w:rPr>
                <w:spacing w:val="-2"/>
                <w:sz w:val="24"/>
              </w:rPr>
              <w:t>Навигатор,</w:t>
            </w:r>
          </w:p>
          <w:p w:rsidR="0095290D" w:rsidRDefault="00FA4139">
            <w:pPr>
              <w:pStyle w:val="TableParagraph"/>
              <w:spacing w:line="260" w:lineRule="exact"/>
              <w:ind w:left="6"/>
              <w:jc w:val="center"/>
              <w:rPr>
                <w:sz w:val="24"/>
              </w:rPr>
            </w:pPr>
            <w:r>
              <w:rPr>
                <w:spacing w:val="-2"/>
                <w:sz w:val="24"/>
              </w:rPr>
              <w:t>Классныеруководители</w:t>
            </w:r>
          </w:p>
        </w:tc>
      </w:tr>
      <w:tr w:rsidR="0095290D">
        <w:trPr>
          <w:trHeight w:val="277"/>
        </w:trPr>
        <w:tc>
          <w:tcPr>
            <w:tcW w:w="4716" w:type="dxa"/>
          </w:tcPr>
          <w:p w:rsidR="0095290D" w:rsidRDefault="00FA4139">
            <w:pPr>
              <w:pStyle w:val="TableParagraph"/>
              <w:spacing w:line="258" w:lineRule="exact"/>
              <w:ind w:left="681"/>
              <w:rPr>
                <w:sz w:val="24"/>
              </w:rPr>
            </w:pPr>
            <w:r>
              <w:rPr>
                <w:spacing w:val="-2"/>
                <w:sz w:val="24"/>
              </w:rPr>
              <w:t>Проведениесоциометриивклассе</w:t>
            </w:r>
          </w:p>
        </w:tc>
        <w:tc>
          <w:tcPr>
            <w:tcW w:w="994" w:type="dxa"/>
          </w:tcPr>
          <w:p w:rsidR="0095290D" w:rsidRDefault="00FA4139">
            <w:pPr>
              <w:pStyle w:val="TableParagraph"/>
              <w:spacing w:line="258" w:lineRule="exact"/>
              <w:ind w:left="292"/>
              <w:rPr>
                <w:sz w:val="24"/>
              </w:rPr>
            </w:pPr>
            <w:r>
              <w:rPr>
                <w:sz w:val="24"/>
              </w:rPr>
              <w:t>5-</w:t>
            </w:r>
            <w:r>
              <w:rPr>
                <w:spacing w:val="-10"/>
                <w:sz w:val="24"/>
              </w:rPr>
              <w:t>9</w:t>
            </w:r>
          </w:p>
        </w:tc>
        <w:tc>
          <w:tcPr>
            <w:tcW w:w="1845" w:type="dxa"/>
          </w:tcPr>
          <w:p w:rsidR="0095290D" w:rsidRDefault="00FA4139">
            <w:pPr>
              <w:pStyle w:val="TableParagraph"/>
              <w:spacing w:line="258" w:lineRule="exact"/>
              <w:ind w:left="205"/>
              <w:rPr>
                <w:sz w:val="24"/>
              </w:rPr>
            </w:pPr>
            <w:r>
              <w:rPr>
                <w:spacing w:val="-2"/>
                <w:sz w:val="24"/>
              </w:rPr>
              <w:t>До15сентября</w:t>
            </w:r>
          </w:p>
        </w:tc>
        <w:tc>
          <w:tcPr>
            <w:tcW w:w="2800" w:type="dxa"/>
          </w:tcPr>
          <w:p w:rsidR="0095290D" w:rsidRDefault="00FA4139">
            <w:pPr>
              <w:pStyle w:val="TableParagraph"/>
              <w:spacing w:line="258" w:lineRule="exact"/>
              <w:ind w:left="0" w:right="181"/>
              <w:jc w:val="right"/>
              <w:rPr>
                <w:sz w:val="24"/>
              </w:rPr>
            </w:pPr>
            <w:r>
              <w:rPr>
                <w:spacing w:val="-2"/>
                <w:sz w:val="24"/>
              </w:rPr>
              <w:t>Классныеруководители</w:t>
            </w:r>
          </w:p>
        </w:tc>
      </w:tr>
      <w:tr w:rsidR="0095290D">
        <w:trPr>
          <w:trHeight w:val="273"/>
        </w:trPr>
        <w:tc>
          <w:tcPr>
            <w:tcW w:w="4716" w:type="dxa"/>
          </w:tcPr>
          <w:p w:rsidR="0095290D" w:rsidRDefault="00FA4139">
            <w:pPr>
              <w:pStyle w:val="TableParagraph"/>
              <w:spacing w:line="254" w:lineRule="exact"/>
              <w:ind w:left="816"/>
              <w:rPr>
                <w:sz w:val="24"/>
              </w:rPr>
            </w:pPr>
            <w:r>
              <w:rPr>
                <w:spacing w:val="-2"/>
                <w:sz w:val="24"/>
              </w:rPr>
              <w:t>Оформлениеклассныхуголков</w:t>
            </w:r>
          </w:p>
        </w:tc>
        <w:tc>
          <w:tcPr>
            <w:tcW w:w="994" w:type="dxa"/>
          </w:tcPr>
          <w:p w:rsidR="0095290D" w:rsidRDefault="00FA4139">
            <w:pPr>
              <w:pStyle w:val="TableParagraph"/>
              <w:spacing w:line="254" w:lineRule="exact"/>
              <w:ind w:left="292"/>
              <w:rPr>
                <w:sz w:val="24"/>
              </w:rPr>
            </w:pPr>
            <w:r>
              <w:rPr>
                <w:sz w:val="24"/>
              </w:rPr>
              <w:t>5-</w:t>
            </w:r>
            <w:r>
              <w:rPr>
                <w:spacing w:val="-10"/>
                <w:sz w:val="24"/>
              </w:rPr>
              <w:t>9</w:t>
            </w:r>
          </w:p>
        </w:tc>
        <w:tc>
          <w:tcPr>
            <w:tcW w:w="1845" w:type="dxa"/>
          </w:tcPr>
          <w:p w:rsidR="0095290D" w:rsidRDefault="00FA4139">
            <w:pPr>
              <w:pStyle w:val="TableParagraph"/>
              <w:spacing w:line="254" w:lineRule="exact"/>
              <w:ind w:left="205"/>
              <w:rPr>
                <w:sz w:val="24"/>
              </w:rPr>
            </w:pPr>
            <w:r>
              <w:rPr>
                <w:spacing w:val="-2"/>
                <w:sz w:val="24"/>
              </w:rPr>
              <w:t>До15сентября</w:t>
            </w:r>
          </w:p>
        </w:tc>
        <w:tc>
          <w:tcPr>
            <w:tcW w:w="2800" w:type="dxa"/>
          </w:tcPr>
          <w:p w:rsidR="0095290D" w:rsidRDefault="00FA4139">
            <w:pPr>
              <w:pStyle w:val="TableParagraph"/>
              <w:spacing w:line="254" w:lineRule="exact"/>
              <w:ind w:left="0" w:right="181"/>
              <w:jc w:val="right"/>
              <w:rPr>
                <w:sz w:val="24"/>
              </w:rPr>
            </w:pPr>
            <w:r>
              <w:rPr>
                <w:spacing w:val="-2"/>
                <w:sz w:val="24"/>
              </w:rPr>
              <w:t>Классныеруководители</w:t>
            </w:r>
          </w:p>
        </w:tc>
      </w:tr>
      <w:tr w:rsidR="0095290D">
        <w:trPr>
          <w:trHeight w:val="551"/>
        </w:trPr>
        <w:tc>
          <w:tcPr>
            <w:tcW w:w="4716" w:type="dxa"/>
          </w:tcPr>
          <w:p w:rsidR="0095290D" w:rsidRDefault="00FA4139">
            <w:pPr>
              <w:pStyle w:val="TableParagraph"/>
              <w:spacing w:line="274" w:lineRule="exact"/>
              <w:ind w:left="1377" w:hanging="1350"/>
              <w:rPr>
                <w:sz w:val="24"/>
              </w:rPr>
            </w:pPr>
            <w:r>
              <w:rPr>
                <w:spacing w:val="-2"/>
                <w:sz w:val="24"/>
              </w:rPr>
              <w:t>ПроверкаПлановвоспитательнойработысклас саминаучебныйгод</w:t>
            </w:r>
          </w:p>
        </w:tc>
        <w:tc>
          <w:tcPr>
            <w:tcW w:w="994" w:type="dxa"/>
          </w:tcPr>
          <w:p w:rsidR="0095290D" w:rsidRDefault="00FA4139">
            <w:pPr>
              <w:pStyle w:val="TableParagraph"/>
              <w:spacing w:line="273" w:lineRule="exact"/>
              <w:ind w:left="292"/>
              <w:rPr>
                <w:sz w:val="24"/>
              </w:rPr>
            </w:pPr>
            <w:r>
              <w:rPr>
                <w:sz w:val="24"/>
              </w:rPr>
              <w:t>5-</w:t>
            </w:r>
            <w:r>
              <w:rPr>
                <w:spacing w:val="-10"/>
                <w:sz w:val="24"/>
              </w:rPr>
              <w:t>9</w:t>
            </w:r>
          </w:p>
        </w:tc>
        <w:tc>
          <w:tcPr>
            <w:tcW w:w="1845" w:type="dxa"/>
          </w:tcPr>
          <w:p w:rsidR="0095290D" w:rsidRDefault="00FA4139">
            <w:pPr>
              <w:pStyle w:val="TableParagraph"/>
              <w:spacing w:line="273" w:lineRule="exact"/>
              <w:ind w:left="234"/>
              <w:rPr>
                <w:sz w:val="24"/>
              </w:rPr>
            </w:pPr>
            <w:r>
              <w:rPr>
                <w:sz w:val="24"/>
              </w:rPr>
              <w:t xml:space="preserve">С </w:t>
            </w:r>
            <w:r>
              <w:rPr>
                <w:spacing w:val="-2"/>
                <w:sz w:val="24"/>
              </w:rPr>
              <w:t>21сентября</w:t>
            </w:r>
          </w:p>
        </w:tc>
        <w:tc>
          <w:tcPr>
            <w:tcW w:w="2800" w:type="dxa"/>
          </w:tcPr>
          <w:p w:rsidR="0095290D" w:rsidRDefault="00FA4139">
            <w:pPr>
              <w:pStyle w:val="TableParagraph"/>
              <w:spacing w:line="273" w:lineRule="exact"/>
              <w:ind w:left="415"/>
              <w:rPr>
                <w:sz w:val="24"/>
              </w:rPr>
            </w:pPr>
            <w:r>
              <w:rPr>
                <w:spacing w:val="-2"/>
                <w:sz w:val="24"/>
              </w:rPr>
              <w:t>ЗамдиректорапоВР</w:t>
            </w:r>
          </w:p>
        </w:tc>
      </w:tr>
      <w:tr w:rsidR="0095290D">
        <w:trPr>
          <w:trHeight w:val="628"/>
        </w:trPr>
        <w:tc>
          <w:tcPr>
            <w:tcW w:w="4716" w:type="dxa"/>
          </w:tcPr>
          <w:p w:rsidR="0095290D" w:rsidRDefault="00FA4139">
            <w:pPr>
              <w:pStyle w:val="TableParagraph"/>
              <w:spacing w:before="30"/>
              <w:ind w:left="1008"/>
              <w:rPr>
                <w:sz w:val="24"/>
              </w:rPr>
            </w:pPr>
            <w:r>
              <w:rPr>
                <w:spacing w:val="-2"/>
                <w:sz w:val="24"/>
              </w:rPr>
              <w:t>ПодготовкакоДнюучителя</w:t>
            </w:r>
          </w:p>
        </w:tc>
        <w:tc>
          <w:tcPr>
            <w:tcW w:w="994" w:type="dxa"/>
          </w:tcPr>
          <w:p w:rsidR="0095290D" w:rsidRDefault="00FA4139">
            <w:pPr>
              <w:pStyle w:val="TableParagraph"/>
              <w:spacing w:before="30"/>
              <w:ind w:left="296"/>
              <w:rPr>
                <w:sz w:val="24"/>
              </w:rPr>
            </w:pPr>
            <w:r>
              <w:rPr>
                <w:sz w:val="24"/>
              </w:rPr>
              <w:t>5-</w:t>
            </w:r>
            <w:r>
              <w:rPr>
                <w:spacing w:val="-10"/>
                <w:sz w:val="24"/>
              </w:rPr>
              <w:t>9</w:t>
            </w:r>
          </w:p>
        </w:tc>
        <w:tc>
          <w:tcPr>
            <w:tcW w:w="1845" w:type="dxa"/>
          </w:tcPr>
          <w:p w:rsidR="0095290D" w:rsidRDefault="00FA4139">
            <w:pPr>
              <w:pStyle w:val="TableParagraph"/>
              <w:spacing w:before="30"/>
              <w:ind w:left="440"/>
              <w:rPr>
                <w:sz w:val="24"/>
              </w:rPr>
            </w:pPr>
            <w:r>
              <w:rPr>
                <w:spacing w:val="-2"/>
                <w:sz w:val="24"/>
              </w:rPr>
              <w:t>Сентябрь</w:t>
            </w:r>
          </w:p>
        </w:tc>
        <w:tc>
          <w:tcPr>
            <w:tcW w:w="2800" w:type="dxa"/>
          </w:tcPr>
          <w:p w:rsidR="0095290D" w:rsidRDefault="00FA4139">
            <w:pPr>
              <w:pStyle w:val="TableParagraph"/>
              <w:spacing w:line="312" w:lineRule="exact"/>
              <w:ind w:left="372" w:hanging="202"/>
              <w:rPr>
                <w:sz w:val="24"/>
              </w:rPr>
            </w:pPr>
            <w:r>
              <w:rPr>
                <w:spacing w:val="-2"/>
                <w:sz w:val="24"/>
              </w:rPr>
              <w:t xml:space="preserve">Классныеруководители, </w:t>
            </w:r>
            <w:r>
              <w:rPr>
                <w:sz w:val="24"/>
              </w:rPr>
              <w:t>педагог организатор</w:t>
            </w:r>
          </w:p>
        </w:tc>
      </w:tr>
    </w:tbl>
    <w:p w:rsidR="0095290D" w:rsidRDefault="0095290D">
      <w:pPr>
        <w:pStyle w:val="TableParagraph"/>
        <w:spacing w:line="312" w:lineRule="exact"/>
        <w:rPr>
          <w:sz w:val="24"/>
        </w:rPr>
        <w:sectPr w:rsidR="0095290D">
          <w:type w:val="continuous"/>
          <w:pgSz w:w="11910" w:h="16840"/>
          <w:pgMar w:top="1100" w:right="283" w:bottom="980" w:left="992" w:header="0" w:footer="791"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16"/>
        <w:gridCol w:w="994"/>
        <w:gridCol w:w="1845"/>
        <w:gridCol w:w="2800"/>
      </w:tblGrid>
      <w:tr w:rsidR="0095290D">
        <w:trPr>
          <w:trHeight w:val="633"/>
        </w:trPr>
        <w:tc>
          <w:tcPr>
            <w:tcW w:w="4716" w:type="dxa"/>
          </w:tcPr>
          <w:p w:rsidR="0095290D" w:rsidRDefault="00FA4139">
            <w:pPr>
              <w:pStyle w:val="TableParagraph"/>
              <w:spacing w:line="316" w:lineRule="exact"/>
              <w:ind w:left="1737" w:hanging="1719"/>
              <w:rPr>
                <w:sz w:val="24"/>
              </w:rPr>
            </w:pPr>
            <w:r>
              <w:rPr>
                <w:spacing w:val="-2"/>
                <w:sz w:val="24"/>
              </w:rPr>
              <w:t>ПоздравлениебабушекидедушеккоДнюпожил огочеловека</w:t>
            </w:r>
          </w:p>
        </w:tc>
        <w:tc>
          <w:tcPr>
            <w:tcW w:w="994" w:type="dxa"/>
          </w:tcPr>
          <w:p w:rsidR="0095290D" w:rsidRDefault="00FA4139">
            <w:pPr>
              <w:pStyle w:val="TableParagraph"/>
              <w:spacing w:before="30"/>
              <w:ind w:left="296"/>
              <w:rPr>
                <w:sz w:val="24"/>
              </w:rPr>
            </w:pPr>
            <w:r>
              <w:rPr>
                <w:sz w:val="24"/>
              </w:rPr>
              <w:t>5-</w:t>
            </w:r>
            <w:r>
              <w:rPr>
                <w:spacing w:val="-10"/>
                <w:sz w:val="24"/>
              </w:rPr>
              <w:t>9</w:t>
            </w:r>
          </w:p>
        </w:tc>
        <w:tc>
          <w:tcPr>
            <w:tcW w:w="1845" w:type="dxa"/>
          </w:tcPr>
          <w:p w:rsidR="0095290D" w:rsidRDefault="00FA4139">
            <w:pPr>
              <w:pStyle w:val="TableParagraph"/>
              <w:spacing w:before="30"/>
              <w:ind w:left="11"/>
              <w:jc w:val="center"/>
              <w:rPr>
                <w:sz w:val="24"/>
              </w:rPr>
            </w:pPr>
            <w:r>
              <w:rPr>
                <w:sz w:val="24"/>
              </w:rPr>
              <w:t>01</w:t>
            </w:r>
            <w:r>
              <w:rPr>
                <w:spacing w:val="-2"/>
                <w:sz w:val="24"/>
              </w:rPr>
              <w:t>октября</w:t>
            </w:r>
          </w:p>
        </w:tc>
        <w:tc>
          <w:tcPr>
            <w:tcW w:w="2800" w:type="dxa"/>
          </w:tcPr>
          <w:p w:rsidR="0095290D" w:rsidRDefault="00FA4139">
            <w:pPr>
              <w:pStyle w:val="TableParagraph"/>
              <w:spacing w:before="30"/>
              <w:ind w:left="3"/>
              <w:jc w:val="center"/>
              <w:rPr>
                <w:sz w:val="24"/>
              </w:rPr>
            </w:pPr>
            <w:r>
              <w:rPr>
                <w:spacing w:val="-2"/>
                <w:sz w:val="24"/>
              </w:rPr>
              <w:t>Классныеруководители</w:t>
            </w:r>
          </w:p>
        </w:tc>
      </w:tr>
      <w:tr w:rsidR="0095290D">
        <w:trPr>
          <w:trHeight w:val="945"/>
        </w:trPr>
        <w:tc>
          <w:tcPr>
            <w:tcW w:w="4716" w:type="dxa"/>
          </w:tcPr>
          <w:p w:rsidR="0095290D" w:rsidRDefault="00FA4139">
            <w:pPr>
              <w:pStyle w:val="TableParagraph"/>
              <w:spacing w:before="25" w:line="276" w:lineRule="auto"/>
              <w:ind w:left="4"/>
              <w:rPr>
                <w:sz w:val="24"/>
              </w:rPr>
            </w:pPr>
            <w:r>
              <w:rPr>
                <w:spacing w:val="-2"/>
                <w:sz w:val="24"/>
              </w:rPr>
              <w:t>Подготовкакшкольномуконкурсучтецовприур оченномукмеждународномуднюшкольныхби</w:t>
            </w:r>
          </w:p>
          <w:p w:rsidR="0095290D" w:rsidRDefault="00FA4139">
            <w:pPr>
              <w:pStyle w:val="TableParagraph"/>
              <w:spacing w:line="266" w:lineRule="exact"/>
              <w:ind w:left="4"/>
              <w:rPr>
                <w:sz w:val="24"/>
              </w:rPr>
            </w:pPr>
            <w:r>
              <w:rPr>
                <w:spacing w:val="-2"/>
                <w:sz w:val="24"/>
              </w:rPr>
              <w:t>блиотек</w:t>
            </w:r>
          </w:p>
        </w:tc>
        <w:tc>
          <w:tcPr>
            <w:tcW w:w="994" w:type="dxa"/>
          </w:tcPr>
          <w:p w:rsidR="0095290D" w:rsidRDefault="00FA4139">
            <w:pPr>
              <w:pStyle w:val="TableParagraph"/>
              <w:spacing w:line="268" w:lineRule="exact"/>
              <w:ind w:left="296"/>
              <w:rPr>
                <w:sz w:val="24"/>
              </w:rPr>
            </w:pPr>
            <w:r>
              <w:rPr>
                <w:sz w:val="24"/>
              </w:rPr>
              <w:t>5-</w:t>
            </w:r>
            <w:r>
              <w:rPr>
                <w:spacing w:val="-10"/>
                <w:sz w:val="24"/>
              </w:rPr>
              <w:t>9</w:t>
            </w:r>
          </w:p>
        </w:tc>
        <w:tc>
          <w:tcPr>
            <w:tcW w:w="1845" w:type="dxa"/>
          </w:tcPr>
          <w:p w:rsidR="0095290D" w:rsidRDefault="00FA4139">
            <w:pPr>
              <w:pStyle w:val="TableParagraph"/>
              <w:spacing w:line="268" w:lineRule="exact"/>
              <w:ind w:left="6"/>
              <w:jc w:val="center"/>
              <w:rPr>
                <w:sz w:val="24"/>
              </w:rPr>
            </w:pPr>
            <w:r>
              <w:rPr>
                <w:spacing w:val="-2"/>
                <w:sz w:val="24"/>
              </w:rPr>
              <w:t>Октябрь</w:t>
            </w:r>
          </w:p>
        </w:tc>
        <w:tc>
          <w:tcPr>
            <w:tcW w:w="2800" w:type="dxa"/>
          </w:tcPr>
          <w:p w:rsidR="0095290D" w:rsidRDefault="00FA4139">
            <w:pPr>
              <w:pStyle w:val="TableParagraph"/>
              <w:spacing w:line="268" w:lineRule="exact"/>
              <w:ind w:left="3"/>
              <w:jc w:val="center"/>
              <w:rPr>
                <w:sz w:val="24"/>
              </w:rPr>
            </w:pPr>
            <w:r>
              <w:rPr>
                <w:spacing w:val="-2"/>
                <w:sz w:val="24"/>
              </w:rPr>
              <w:t>Классныеруководители</w:t>
            </w:r>
          </w:p>
        </w:tc>
      </w:tr>
      <w:tr w:rsidR="0095290D">
        <w:trPr>
          <w:trHeight w:val="575"/>
        </w:trPr>
        <w:tc>
          <w:tcPr>
            <w:tcW w:w="4716" w:type="dxa"/>
          </w:tcPr>
          <w:p w:rsidR="0095290D" w:rsidRDefault="00FA4139">
            <w:pPr>
              <w:pStyle w:val="TableParagraph"/>
              <w:spacing w:before="7" w:line="274" w:lineRule="exact"/>
              <w:ind w:left="2136" w:right="523" w:hanging="1595"/>
              <w:rPr>
                <w:sz w:val="24"/>
              </w:rPr>
            </w:pPr>
            <w:r>
              <w:rPr>
                <w:sz w:val="24"/>
              </w:rPr>
              <w:t xml:space="preserve">ПоздравительнаяпрограммакоДню </w:t>
            </w:r>
            <w:r>
              <w:rPr>
                <w:spacing w:val="-4"/>
                <w:sz w:val="24"/>
              </w:rPr>
              <w:t>отца</w:t>
            </w:r>
          </w:p>
        </w:tc>
        <w:tc>
          <w:tcPr>
            <w:tcW w:w="994" w:type="dxa"/>
          </w:tcPr>
          <w:p w:rsidR="0095290D" w:rsidRDefault="00FA4139">
            <w:pPr>
              <w:pStyle w:val="TableParagraph"/>
              <w:spacing w:before="25"/>
              <w:ind w:left="296"/>
              <w:rPr>
                <w:sz w:val="24"/>
              </w:rPr>
            </w:pPr>
            <w:r>
              <w:rPr>
                <w:sz w:val="24"/>
              </w:rPr>
              <w:t>5-</w:t>
            </w:r>
            <w:r>
              <w:rPr>
                <w:spacing w:val="-10"/>
                <w:sz w:val="24"/>
              </w:rPr>
              <w:t>9</w:t>
            </w:r>
          </w:p>
        </w:tc>
        <w:tc>
          <w:tcPr>
            <w:tcW w:w="1845" w:type="dxa"/>
          </w:tcPr>
          <w:p w:rsidR="0095290D" w:rsidRDefault="00FA4139">
            <w:pPr>
              <w:pStyle w:val="TableParagraph"/>
              <w:spacing w:before="25"/>
              <w:ind w:left="11"/>
              <w:jc w:val="center"/>
              <w:rPr>
                <w:sz w:val="24"/>
              </w:rPr>
            </w:pPr>
            <w:r>
              <w:rPr>
                <w:spacing w:val="-2"/>
                <w:sz w:val="24"/>
              </w:rPr>
              <w:t>18-</w:t>
            </w:r>
            <w:r>
              <w:rPr>
                <w:spacing w:val="-4"/>
                <w:sz w:val="24"/>
              </w:rPr>
              <w:t>19.10</w:t>
            </w:r>
          </w:p>
        </w:tc>
        <w:tc>
          <w:tcPr>
            <w:tcW w:w="2800" w:type="dxa"/>
          </w:tcPr>
          <w:p w:rsidR="0095290D" w:rsidRDefault="00FA4139">
            <w:pPr>
              <w:pStyle w:val="TableParagraph"/>
              <w:spacing w:before="25"/>
              <w:ind w:left="3"/>
              <w:jc w:val="center"/>
              <w:rPr>
                <w:sz w:val="24"/>
              </w:rPr>
            </w:pPr>
            <w:r>
              <w:rPr>
                <w:spacing w:val="-2"/>
                <w:sz w:val="24"/>
              </w:rPr>
              <w:t>Классныеруководители</w:t>
            </w:r>
          </w:p>
        </w:tc>
      </w:tr>
      <w:tr w:rsidR="0095290D">
        <w:trPr>
          <w:trHeight w:val="316"/>
        </w:trPr>
        <w:tc>
          <w:tcPr>
            <w:tcW w:w="4716" w:type="dxa"/>
          </w:tcPr>
          <w:p w:rsidR="0095290D" w:rsidRDefault="00FA4139">
            <w:pPr>
              <w:pStyle w:val="TableParagraph"/>
              <w:spacing w:before="30" w:line="266" w:lineRule="exact"/>
              <w:ind w:left="3"/>
              <w:jc w:val="center"/>
              <w:rPr>
                <w:b/>
                <w:sz w:val="24"/>
              </w:rPr>
            </w:pPr>
            <w:r>
              <w:rPr>
                <w:b/>
                <w:sz w:val="24"/>
              </w:rPr>
              <w:t>ОтчетпоВРза</w:t>
            </w:r>
            <w:r>
              <w:rPr>
                <w:b/>
                <w:spacing w:val="-2"/>
                <w:sz w:val="24"/>
              </w:rPr>
              <w:t>1четверть</w:t>
            </w:r>
          </w:p>
        </w:tc>
        <w:tc>
          <w:tcPr>
            <w:tcW w:w="994" w:type="dxa"/>
          </w:tcPr>
          <w:p w:rsidR="0095290D" w:rsidRDefault="00FA4139">
            <w:pPr>
              <w:pStyle w:val="TableParagraph"/>
              <w:spacing w:before="30" w:line="266" w:lineRule="exact"/>
              <w:ind w:left="292"/>
              <w:rPr>
                <w:sz w:val="24"/>
              </w:rPr>
            </w:pPr>
            <w:r>
              <w:rPr>
                <w:sz w:val="24"/>
              </w:rPr>
              <w:t>5-</w:t>
            </w:r>
            <w:r>
              <w:rPr>
                <w:spacing w:val="-10"/>
                <w:sz w:val="24"/>
              </w:rPr>
              <w:t>9</w:t>
            </w:r>
          </w:p>
        </w:tc>
        <w:tc>
          <w:tcPr>
            <w:tcW w:w="1845" w:type="dxa"/>
          </w:tcPr>
          <w:p w:rsidR="0095290D" w:rsidRDefault="00FA4139">
            <w:pPr>
              <w:pStyle w:val="TableParagraph"/>
              <w:spacing w:before="30" w:line="266" w:lineRule="exact"/>
              <w:ind w:left="6"/>
              <w:jc w:val="center"/>
              <w:rPr>
                <w:sz w:val="24"/>
              </w:rPr>
            </w:pPr>
            <w:r>
              <w:rPr>
                <w:sz w:val="24"/>
              </w:rPr>
              <w:t>До28</w:t>
            </w:r>
            <w:r>
              <w:rPr>
                <w:spacing w:val="-2"/>
                <w:sz w:val="24"/>
              </w:rPr>
              <w:t>октября</w:t>
            </w:r>
          </w:p>
        </w:tc>
        <w:tc>
          <w:tcPr>
            <w:tcW w:w="2800" w:type="dxa"/>
          </w:tcPr>
          <w:p w:rsidR="0095290D" w:rsidRDefault="00FA4139">
            <w:pPr>
              <w:pStyle w:val="TableParagraph"/>
              <w:spacing w:before="30" w:line="266" w:lineRule="exact"/>
              <w:ind w:left="6"/>
              <w:jc w:val="center"/>
              <w:rPr>
                <w:sz w:val="24"/>
              </w:rPr>
            </w:pPr>
            <w:r>
              <w:rPr>
                <w:spacing w:val="-2"/>
                <w:sz w:val="24"/>
              </w:rPr>
              <w:t>Классныеруководители</w:t>
            </w:r>
          </w:p>
        </w:tc>
      </w:tr>
      <w:tr w:rsidR="0095290D">
        <w:trPr>
          <w:trHeight w:val="277"/>
        </w:trPr>
        <w:tc>
          <w:tcPr>
            <w:tcW w:w="4716" w:type="dxa"/>
          </w:tcPr>
          <w:p w:rsidR="0095290D" w:rsidRDefault="00FA4139">
            <w:pPr>
              <w:pStyle w:val="TableParagraph"/>
              <w:spacing w:line="258" w:lineRule="exact"/>
              <w:ind w:left="9"/>
              <w:jc w:val="center"/>
              <w:rPr>
                <w:sz w:val="24"/>
              </w:rPr>
            </w:pPr>
            <w:r>
              <w:rPr>
                <w:sz w:val="24"/>
              </w:rPr>
              <w:t>Заседаниекафедры</w:t>
            </w:r>
            <w:r>
              <w:rPr>
                <w:spacing w:val="-2"/>
                <w:sz w:val="24"/>
              </w:rPr>
              <w:t>«Воспитание»</w:t>
            </w:r>
          </w:p>
        </w:tc>
        <w:tc>
          <w:tcPr>
            <w:tcW w:w="994" w:type="dxa"/>
          </w:tcPr>
          <w:p w:rsidR="0095290D" w:rsidRDefault="00FA4139">
            <w:pPr>
              <w:pStyle w:val="TableParagraph"/>
              <w:spacing w:line="258" w:lineRule="exact"/>
              <w:ind w:left="292"/>
              <w:rPr>
                <w:sz w:val="24"/>
              </w:rPr>
            </w:pPr>
            <w:r>
              <w:rPr>
                <w:sz w:val="24"/>
              </w:rPr>
              <w:t>5-</w:t>
            </w:r>
            <w:r>
              <w:rPr>
                <w:spacing w:val="-10"/>
                <w:sz w:val="24"/>
              </w:rPr>
              <w:t>9</w:t>
            </w:r>
          </w:p>
        </w:tc>
        <w:tc>
          <w:tcPr>
            <w:tcW w:w="1845" w:type="dxa"/>
          </w:tcPr>
          <w:p w:rsidR="0095290D" w:rsidRDefault="00FA4139">
            <w:pPr>
              <w:pStyle w:val="TableParagraph"/>
              <w:spacing w:line="258" w:lineRule="exact"/>
              <w:ind w:left="6"/>
              <w:jc w:val="center"/>
              <w:rPr>
                <w:sz w:val="24"/>
              </w:rPr>
            </w:pPr>
            <w:r>
              <w:rPr>
                <w:spacing w:val="-2"/>
                <w:sz w:val="24"/>
              </w:rPr>
              <w:t>1ноября</w:t>
            </w:r>
          </w:p>
        </w:tc>
        <w:tc>
          <w:tcPr>
            <w:tcW w:w="2800" w:type="dxa"/>
          </w:tcPr>
          <w:p w:rsidR="0095290D" w:rsidRDefault="00FA4139">
            <w:pPr>
              <w:pStyle w:val="TableParagraph"/>
              <w:spacing w:line="258" w:lineRule="exact"/>
              <w:ind w:left="7"/>
              <w:jc w:val="center"/>
              <w:rPr>
                <w:sz w:val="24"/>
              </w:rPr>
            </w:pPr>
            <w:r>
              <w:rPr>
                <w:spacing w:val="-2"/>
                <w:sz w:val="24"/>
              </w:rPr>
              <w:t>ЗамдиректорапоВР</w:t>
            </w:r>
          </w:p>
        </w:tc>
      </w:tr>
      <w:tr w:rsidR="0095290D">
        <w:trPr>
          <w:trHeight w:val="576"/>
        </w:trPr>
        <w:tc>
          <w:tcPr>
            <w:tcW w:w="4716" w:type="dxa"/>
          </w:tcPr>
          <w:p w:rsidR="0095290D" w:rsidRDefault="00FA4139">
            <w:pPr>
              <w:pStyle w:val="TableParagraph"/>
              <w:tabs>
                <w:tab w:val="left" w:pos="1685"/>
                <w:tab w:val="left" w:pos="3163"/>
              </w:tabs>
              <w:spacing w:before="8" w:line="274" w:lineRule="exact"/>
              <w:ind w:left="998" w:right="632" w:hanging="356"/>
              <w:rPr>
                <w:sz w:val="24"/>
              </w:rPr>
            </w:pPr>
            <w:r>
              <w:rPr>
                <w:spacing w:val="-4"/>
                <w:sz w:val="24"/>
              </w:rPr>
              <w:t>День</w:t>
            </w:r>
            <w:r>
              <w:rPr>
                <w:sz w:val="24"/>
              </w:rPr>
              <w:tab/>
            </w:r>
            <w:r>
              <w:rPr>
                <w:spacing w:val="-2"/>
                <w:sz w:val="24"/>
              </w:rPr>
              <w:t>народного</w:t>
            </w:r>
            <w:r>
              <w:rPr>
                <w:sz w:val="24"/>
              </w:rPr>
              <w:tab/>
            </w:r>
            <w:r>
              <w:rPr>
                <w:spacing w:val="-2"/>
                <w:sz w:val="24"/>
              </w:rPr>
              <w:t>единства Беседы:«СимволыРоссии»</w:t>
            </w:r>
          </w:p>
        </w:tc>
        <w:tc>
          <w:tcPr>
            <w:tcW w:w="994" w:type="dxa"/>
          </w:tcPr>
          <w:p w:rsidR="0095290D" w:rsidRDefault="00FA4139">
            <w:pPr>
              <w:pStyle w:val="TableParagraph"/>
              <w:spacing w:before="25"/>
              <w:ind w:left="296"/>
              <w:rPr>
                <w:sz w:val="24"/>
              </w:rPr>
            </w:pPr>
            <w:r>
              <w:rPr>
                <w:sz w:val="24"/>
              </w:rPr>
              <w:t>5-</w:t>
            </w:r>
            <w:r>
              <w:rPr>
                <w:spacing w:val="-10"/>
                <w:sz w:val="24"/>
              </w:rPr>
              <w:t>9</w:t>
            </w:r>
          </w:p>
        </w:tc>
        <w:tc>
          <w:tcPr>
            <w:tcW w:w="1845" w:type="dxa"/>
          </w:tcPr>
          <w:p w:rsidR="0095290D" w:rsidRDefault="00FA4139">
            <w:pPr>
              <w:pStyle w:val="TableParagraph"/>
              <w:spacing w:before="25"/>
              <w:ind w:left="6"/>
              <w:jc w:val="center"/>
              <w:rPr>
                <w:sz w:val="24"/>
              </w:rPr>
            </w:pPr>
            <w:r>
              <w:rPr>
                <w:sz w:val="24"/>
              </w:rPr>
              <w:t>4</w:t>
            </w:r>
            <w:r>
              <w:rPr>
                <w:spacing w:val="-2"/>
                <w:sz w:val="24"/>
              </w:rPr>
              <w:t>ноября</w:t>
            </w:r>
          </w:p>
        </w:tc>
        <w:tc>
          <w:tcPr>
            <w:tcW w:w="2800" w:type="dxa"/>
          </w:tcPr>
          <w:p w:rsidR="0095290D" w:rsidRDefault="00FA4139">
            <w:pPr>
              <w:pStyle w:val="TableParagraph"/>
              <w:spacing w:before="25"/>
              <w:ind w:left="8"/>
              <w:jc w:val="center"/>
              <w:rPr>
                <w:sz w:val="24"/>
              </w:rPr>
            </w:pPr>
            <w:r>
              <w:rPr>
                <w:spacing w:val="-2"/>
                <w:sz w:val="24"/>
              </w:rPr>
              <w:t>Классныеруководители</w:t>
            </w:r>
          </w:p>
        </w:tc>
      </w:tr>
      <w:tr w:rsidR="0095290D">
        <w:trPr>
          <w:trHeight w:val="633"/>
        </w:trPr>
        <w:tc>
          <w:tcPr>
            <w:tcW w:w="4716" w:type="dxa"/>
          </w:tcPr>
          <w:p w:rsidR="0095290D" w:rsidRDefault="00FA4139">
            <w:pPr>
              <w:pStyle w:val="TableParagraph"/>
              <w:spacing w:line="316" w:lineRule="exact"/>
              <w:ind w:left="1526" w:right="477" w:hanging="1043"/>
              <w:rPr>
                <w:sz w:val="24"/>
              </w:rPr>
            </w:pPr>
            <w:r>
              <w:rPr>
                <w:sz w:val="24"/>
              </w:rPr>
              <w:t xml:space="preserve">Классныйчас«Международныйдень </w:t>
            </w:r>
            <w:r>
              <w:rPr>
                <w:spacing w:val="-2"/>
                <w:sz w:val="24"/>
              </w:rPr>
              <w:t>Толерантности»</w:t>
            </w:r>
          </w:p>
        </w:tc>
        <w:tc>
          <w:tcPr>
            <w:tcW w:w="994" w:type="dxa"/>
          </w:tcPr>
          <w:p w:rsidR="0095290D" w:rsidRDefault="00FA4139">
            <w:pPr>
              <w:pStyle w:val="TableParagraph"/>
              <w:spacing w:before="30"/>
              <w:ind w:left="296"/>
              <w:rPr>
                <w:sz w:val="24"/>
              </w:rPr>
            </w:pPr>
            <w:r>
              <w:rPr>
                <w:sz w:val="24"/>
              </w:rPr>
              <w:t>5-</w:t>
            </w:r>
            <w:r>
              <w:rPr>
                <w:spacing w:val="-10"/>
                <w:sz w:val="24"/>
              </w:rPr>
              <w:t>9</w:t>
            </w:r>
          </w:p>
        </w:tc>
        <w:tc>
          <w:tcPr>
            <w:tcW w:w="1845" w:type="dxa"/>
          </w:tcPr>
          <w:p w:rsidR="0095290D" w:rsidRDefault="00FA4139">
            <w:pPr>
              <w:pStyle w:val="TableParagraph"/>
              <w:spacing w:before="30"/>
              <w:ind w:left="6"/>
              <w:jc w:val="center"/>
              <w:rPr>
                <w:sz w:val="24"/>
              </w:rPr>
            </w:pPr>
            <w:r>
              <w:rPr>
                <w:sz w:val="24"/>
              </w:rPr>
              <w:t>15</w:t>
            </w:r>
            <w:r>
              <w:rPr>
                <w:spacing w:val="-2"/>
                <w:sz w:val="24"/>
              </w:rPr>
              <w:t>ноября</w:t>
            </w:r>
          </w:p>
        </w:tc>
        <w:tc>
          <w:tcPr>
            <w:tcW w:w="2800" w:type="dxa"/>
          </w:tcPr>
          <w:p w:rsidR="0095290D" w:rsidRDefault="00FA4139">
            <w:pPr>
              <w:pStyle w:val="TableParagraph"/>
              <w:spacing w:before="30"/>
              <w:ind w:left="3"/>
              <w:jc w:val="center"/>
              <w:rPr>
                <w:sz w:val="24"/>
              </w:rPr>
            </w:pPr>
            <w:r>
              <w:rPr>
                <w:spacing w:val="-2"/>
                <w:sz w:val="24"/>
              </w:rPr>
              <w:t>Классныеруководители</w:t>
            </w:r>
          </w:p>
        </w:tc>
      </w:tr>
      <w:tr w:rsidR="0095290D">
        <w:trPr>
          <w:trHeight w:val="311"/>
        </w:trPr>
        <w:tc>
          <w:tcPr>
            <w:tcW w:w="4716" w:type="dxa"/>
          </w:tcPr>
          <w:p w:rsidR="0095290D" w:rsidRDefault="00FA4139">
            <w:pPr>
              <w:pStyle w:val="TableParagraph"/>
              <w:spacing w:before="25" w:line="266" w:lineRule="exact"/>
              <w:ind w:left="12"/>
              <w:jc w:val="center"/>
              <w:rPr>
                <w:sz w:val="24"/>
              </w:rPr>
            </w:pPr>
            <w:r>
              <w:rPr>
                <w:spacing w:val="-2"/>
                <w:sz w:val="24"/>
              </w:rPr>
              <w:t>ПодготовкакоДнюматери</w:t>
            </w:r>
          </w:p>
        </w:tc>
        <w:tc>
          <w:tcPr>
            <w:tcW w:w="994" w:type="dxa"/>
          </w:tcPr>
          <w:p w:rsidR="0095290D" w:rsidRDefault="00FA4139">
            <w:pPr>
              <w:pStyle w:val="TableParagraph"/>
              <w:spacing w:before="25" w:line="266" w:lineRule="exact"/>
              <w:ind w:left="296"/>
              <w:rPr>
                <w:sz w:val="24"/>
              </w:rPr>
            </w:pPr>
            <w:r>
              <w:rPr>
                <w:sz w:val="24"/>
              </w:rPr>
              <w:t>5-</w:t>
            </w:r>
            <w:r>
              <w:rPr>
                <w:spacing w:val="-10"/>
                <w:sz w:val="24"/>
              </w:rPr>
              <w:t>9</w:t>
            </w:r>
          </w:p>
        </w:tc>
        <w:tc>
          <w:tcPr>
            <w:tcW w:w="1845" w:type="dxa"/>
          </w:tcPr>
          <w:p w:rsidR="0095290D" w:rsidRDefault="00FA4139">
            <w:pPr>
              <w:pStyle w:val="TableParagraph"/>
              <w:spacing w:before="25" w:line="266" w:lineRule="exact"/>
              <w:ind w:left="5"/>
              <w:jc w:val="center"/>
              <w:rPr>
                <w:sz w:val="24"/>
              </w:rPr>
            </w:pPr>
            <w:r>
              <w:rPr>
                <w:spacing w:val="-2"/>
                <w:sz w:val="24"/>
              </w:rPr>
              <w:t>Ноябрь</w:t>
            </w:r>
          </w:p>
        </w:tc>
        <w:tc>
          <w:tcPr>
            <w:tcW w:w="2800" w:type="dxa"/>
          </w:tcPr>
          <w:p w:rsidR="0095290D" w:rsidRDefault="00FA4139">
            <w:pPr>
              <w:pStyle w:val="TableParagraph"/>
              <w:spacing w:before="25" w:line="266" w:lineRule="exact"/>
              <w:ind w:left="3"/>
              <w:jc w:val="center"/>
              <w:rPr>
                <w:sz w:val="24"/>
              </w:rPr>
            </w:pPr>
            <w:r>
              <w:rPr>
                <w:spacing w:val="-2"/>
                <w:sz w:val="24"/>
              </w:rPr>
              <w:t>Классныеруководители</w:t>
            </w:r>
          </w:p>
        </w:tc>
      </w:tr>
      <w:tr w:rsidR="0095290D">
        <w:trPr>
          <w:trHeight w:val="633"/>
        </w:trPr>
        <w:tc>
          <w:tcPr>
            <w:tcW w:w="4716" w:type="dxa"/>
          </w:tcPr>
          <w:p w:rsidR="0095290D" w:rsidRDefault="00FA4139">
            <w:pPr>
              <w:pStyle w:val="TableParagraph"/>
              <w:spacing w:line="318" w:lineRule="exact"/>
              <w:ind w:left="1027" w:hanging="999"/>
              <w:rPr>
                <w:sz w:val="24"/>
              </w:rPr>
            </w:pPr>
            <w:r>
              <w:rPr>
                <w:spacing w:val="-2"/>
                <w:sz w:val="24"/>
              </w:rPr>
              <w:t xml:space="preserve">Выставкарисунков«Гербмоейсемьи»,коДнюГ </w:t>
            </w:r>
            <w:r>
              <w:rPr>
                <w:sz w:val="24"/>
              </w:rPr>
              <w:t>осударственногогерба РФ</w:t>
            </w:r>
          </w:p>
        </w:tc>
        <w:tc>
          <w:tcPr>
            <w:tcW w:w="994" w:type="dxa"/>
          </w:tcPr>
          <w:p w:rsidR="0095290D" w:rsidRDefault="00FA4139">
            <w:pPr>
              <w:pStyle w:val="TableParagraph"/>
              <w:spacing w:before="30"/>
              <w:ind w:left="296"/>
              <w:rPr>
                <w:sz w:val="24"/>
              </w:rPr>
            </w:pPr>
            <w:r>
              <w:rPr>
                <w:sz w:val="24"/>
              </w:rPr>
              <w:t>5-</w:t>
            </w:r>
            <w:r>
              <w:rPr>
                <w:spacing w:val="-10"/>
                <w:sz w:val="24"/>
              </w:rPr>
              <w:t>6</w:t>
            </w:r>
          </w:p>
        </w:tc>
        <w:tc>
          <w:tcPr>
            <w:tcW w:w="1845" w:type="dxa"/>
          </w:tcPr>
          <w:p w:rsidR="0095290D" w:rsidRDefault="00FA4139">
            <w:pPr>
              <w:pStyle w:val="TableParagraph"/>
              <w:spacing w:before="30"/>
              <w:ind w:left="11"/>
              <w:jc w:val="center"/>
              <w:rPr>
                <w:sz w:val="24"/>
              </w:rPr>
            </w:pPr>
            <w:r>
              <w:rPr>
                <w:spacing w:val="-2"/>
                <w:sz w:val="24"/>
              </w:rPr>
              <w:t>28-</w:t>
            </w:r>
            <w:r>
              <w:rPr>
                <w:spacing w:val="-4"/>
                <w:sz w:val="24"/>
              </w:rPr>
              <w:t>29.11</w:t>
            </w:r>
          </w:p>
        </w:tc>
        <w:tc>
          <w:tcPr>
            <w:tcW w:w="2800" w:type="dxa"/>
          </w:tcPr>
          <w:p w:rsidR="0095290D" w:rsidRDefault="00FA4139">
            <w:pPr>
              <w:pStyle w:val="TableParagraph"/>
              <w:spacing w:before="30"/>
              <w:ind w:left="3"/>
              <w:jc w:val="center"/>
              <w:rPr>
                <w:sz w:val="24"/>
              </w:rPr>
            </w:pPr>
            <w:r>
              <w:rPr>
                <w:spacing w:val="-2"/>
                <w:sz w:val="24"/>
              </w:rPr>
              <w:t>Классныеруководители</w:t>
            </w:r>
          </w:p>
        </w:tc>
      </w:tr>
      <w:tr w:rsidR="0095290D">
        <w:trPr>
          <w:trHeight w:val="626"/>
        </w:trPr>
        <w:tc>
          <w:tcPr>
            <w:tcW w:w="4716" w:type="dxa"/>
          </w:tcPr>
          <w:p w:rsidR="0095290D" w:rsidRDefault="00FA4139">
            <w:pPr>
              <w:pStyle w:val="TableParagraph"/>
              <w:spacing w:before="23"/>
              <w:ind w:left="15"/>
              <w:jc w:val="center"/>
              <w:rPr>
                <w:sz w:val="24"/>
              </w:rPr>
            </w:pPr>
            <w:r>
              <w:rPr>
                <w:sz w:val="24"/>
              </w:rPr>
              <w:t>Беседаспрезентациейк</w:t>
            </w:r>
            <w:r>
              <w:rPr>
                <w:spacing w:val="-2"/>
                <w:sz w:val="24"/>
              </w:rPr>
              <w:t>Международному</w:t>
            </w:r>
          </w:p>
          <w:p w:rsidR="0095290D" w:rsidRDefault="00FA4139">
            <w:pPr>
              <w:pStyle w:val="TableParagraph"/>
              <w:spacing w:before="41" w:line="266" w:lineRule="exact"/>
              <w:ind w:left="4"/>
              <w:jc w:val="center"/>
              <w:rPr>
                <w:sz w:val="24"/>
              </w:rPr>
            </w:pPr>
            <w:r>
              <w:rPr>
                <w:sz w:val="24"/>
              </w:rPr>
              <w:t>дню</w:t>
            </w:r>
            <w:r>
              <w:rPr>
                <w:spacing w:val="-2"/>
                <w:sz w:val="24"/>
              </w:rPr>
              <w:t>инвалидов</w:t>
            </w:r>
          </w:p>
        </w:tc>
        <w:tc>
          <w:tcPr>
            <w:tcW w:w="994" w:type="dxa"/>
          </w:tcPr>
          <w:p w:rsidR="0095290D" w:rsidRDefault="00FA4139">
            <w:pPr>
              <w:pStyle w:val="TableParagraph"/>
              <w:spacing w:before="23"/>
              <w:ind w:left="296"/>
              <w:rPr>
                <w:sz w:val="24"/>
              </w:rPr>
            </w:pPr>
            <w:r>
              <w:rPr>
                <w:sz w:val="24"/>
              </w:rPr>
              <w:t>5-</w:t>
            </w:r>
            <w:r>
              <w:rPr>
                <w:spacing w:val="-10"/>
                <w:sz w:val="24"/>
              </w:rPr>
              <w:t>9</w:t>
            </w:r>
          </w:p>
        </w:tc>
        <w:tc>
          <w:tcPr>
            <w:tcW w:w="1845" w:type="dxa"/>
          </w:tcPr>
          <w:p w:rsidR="0095290D" w:rsidRDefault="00FA4139">
            <w:pPr>
              <w:pStyle w:val="TableParagraph"/>
              <w:spacing w:before="23"/>
              <w:ind w:left="11"/>
              <w:jc w:val="center"/>
              <w:rPr>
                <w:sz w:val="24"/>
              </w:rPr>
            </w:pPr>
            <w:r>
              <w:rPr>
                <w:spacing w:val="-2"/>
                <w:sz w:val="24"/>
              </w:rPr>
              <w:t>03.12</w:t>
            </w:r>
          </w:p>
        </w:tc>
        <w:tc>
          <w:tcPr>
            <w:tcW w:w="2800" w:type="dxa"/>
          </w:tcPr>
          <w:p w:rsidR="0095290D" w:rsidRDefault="00FA4139">
            <w:pPr>
              <w:pStyle w:val="TableParagraph"/>
              <w:spacing w:before="23"/>
              <w:ind w:left="8"/>
              <w:jc w:val="center"/>
              <w:rPr>
                <w:sz w:val="24"/>
              </w:rPr>
            </w:pPr>
            <w:r>
              <w:rPr>
                <w:spacing w:val="-2"/>
                <w:sz w:val="24"/>
              </w:rPr>
              <w:t>Классныеруководители</w:t>
            </w:r>
          </w:p>
        </w:tc>
      </w:tr>
      <w:tr w:rsidR="0095290D">
        <w:trPr>
          <w:trHeight w:val="820"/>
        </w:trPr>
        <w:tc>
          <w:tcPr>
            <w:tcW w:w="4716" w:type="dxa"/>
          </w:tcPr>
          <w:p w:rsidR="0095290D" w:rsidRDefault="00FA4139">
            <w:pPr>
              <w:pStyle w:val="TableParagraph"/>
              <w:tabs>
                <w:tab w:val="left" w:pos="1525"/>
                <w:tab w:val="left" w:pos="2235"/>
              </w:tabs>
              <w:spacing w:line="264" w:lineRule="exact"/>
              <w:ind w:left="3"/>
              <w:jc w:val="center"/>
              <w:rPr>
                <w:sz w:val="24"/>
              </w:rPr>
            </w:pPr>
            <w:r>
              <w:rPr>
                <w:spacing w:val="-2"/>
                <w:sz w:val="24"/>
              </w:rPr>
              <w:t>Беседы</w:t>
            </w:r>
            <w:r>
              <w:rPr>
                <w:sz w:val="24"/>
              </w:rPr>
              <w:tab/>
            </w:r>
            <w:r>
              <w:rPr>
                <w:spacing w:val="-5"/>
                <w:sz w:val="24"/>
              </w:rPr>
              <w:t>на</w:t>
            </w:r>
            <w:r>
              <w:rPr>
                <w:sz w:val="24"/>
              </w:rPr>
              <w:tab/>
            </w:r>
            <w:r>
              <w:rPr>
                <w:spacing w:val="-4"/>
                <w:sz w:val="24"/>
              </w:rPr>
              <w:t>тему:</w:t>
            </w:r>
          </w:p>
          <w:p w:rsidR="0095290D" w:rsidRDefault="00FA4139">
            <w:pPr>
              <w:pStyle w:val="TableParagraph"/>
              <w:spacing w:line="272" w:lineRule="exact"/>
              <w:ind w:left="4"/>
              <w:jc w:val="center"/>
              <w:rPr>
                <w:sz w:val="24"/>
              </w:rPr>
            </w:pPr>
            <w:r>
              <w:rPr>
                <w:sz w:val="24"/>
              </w:rPr>
              <w:t xml:space="preserve">«Конституция -основнойзакон </w:t>
            </w:r>
            <w:r>
              <w:rPr>
                <w:spacing w:val="-4"/>
                <w:sz w:val="24"/>
              </w:rPr>
              <w:t>моей</w:t>
            </w:r>
          </w:p>
          <w:p w:rsidR="0095290D" w:rsidRDefault="00FA4139">
            <w:pPr>
              <w:pStyle w:val="TableParagraph"/>
              <w:spacing w:before="3" w:line="261" w:lineRule="exact"/>
              <w:ind w:left="0"/>
              <w:jc w:val="center"/>
              <w:rPr>
                <w:sz w:val="24"/>
              </w:rPr>
            </w:pPr>
            <w:r>
              <w:rPr>
                <w:spacing w:val="-2"/>
                <w:sz w:val="24"/>
              </w:rPr>
              <w:t>страны».</w:t>
            </w:r>
          </w:p>
        </w:tc>
        <w:tc>
          <w:tcPr>
            <w:tcW w:w="994" w:type="dxa"/>
          </w:tcPr>
          <w:p w:rsidR="0095290D" w:rsidRDefault="00FA4139">
            <w:pPr>
              <w:pStyle w:val="TableParagraph"/>
              <w:spacing w:line="268" w:lineRule="exact"/>
              <w:ind w:left="296"/>
              <w:rPr>
                <w:sz w:val="24"/>
              </w:rPr>
            </w:pPr>
            <w:r>
              <w:rPr>
                <w:sz w:val="24"/>
              </w:rPr>
              <w:t>5-</w:t>
            </w:r>
            <w:r>
              <w:rPr>
                <w:spacing w:val="-10"/>
                <w:sz w:val="24"/>
              </w:rPr>
              <w:t>9</w:t>
            </w:r>
          </w:p>
        </w:tc>
        <w:tc>
          <w:tcPr>
            <w:tcW w:w="1845" w:type="dxa"/>
          </w:tcPr>
          <w:p w:rsidR="0095290D" w:rsidRDefault="00FA4139">
            <w:pPr>
              <w:pStyle w:val="TableParagraph"/>
              <w:spacing w:line="268" w:lineRule="exact"/>
              <w:ind w:left="11"/>
              <w:jc w:val="center"/>
              <w:rPr>
                <w:sz w:val="24"/>
              </w:rPr>
            </w:pPr>
            <w:r>
              <w:rPr>
                <w:spacing w:val="-2"/>
                <w:sz w:val="24"/>
              </w:rPr>
              <w:t>12.12</w:t>
            </w:r>
          </w:p>
        </w:tc>
        <w:tc>
          <w:tcPr>
            <w:tcW w:w="2800" w:type="dxa"/>
          </w:tcPr>
          <w:p w:rsidR="0095290D" w:rsidRDefault="00FA4139">
            <w:pPr>
              <w:pStyle w:val="TableParagraph"/>
              <w:spacing w:line="268" w:lineRule="exact"/>
              <w:ind w:left="3"/>
              <w:jc w:val="center"/>
              <w:rPr>
                <w:sz w:val="24"/>
              </w:rPr>
            </w:pPr>
            <w:r>
              <w:rPr>
                <w:spacing w:val="-2"/>
                <w:sz w:val="24"/>
              </w:rPr>
              <w:t>Классныеруководители</w:t>
            </w:r>
          </w:p>
        </w:tc>
      </w:tr>
      <w:tr w:rsidR="0095290D">
        <w:trPr>
          <w:trHeight w:val="277"/>
        </w:trPr>
        <w:tc>
          <w:tcPr>
            <w:tcW w:w="4716" w:type="dxa"/>
          </w:tcPr>
          <w:p w:rsidR="0095290D" w:rsidRDefault="00FA4139">
            <w:pPr>
              <w:pStyle w:val="TableParagraph"/>
              <w:spacing w:line="258" w:lineRule="exact"/>
              <w:ind w:left="4"/>
              <w:jc w:val="center"/>
              <w:rPr>
                <w:b/>
                <w:sz w:val="24"/>
              </w:rPr>
            </w:pPr>
            <w:r>
              <w:rPr>
                <w:b/>
                <w:spacing w:val="-2"/>
                <w:sz w:val="24"/>
              </w:rPr>
              <w:t>ОтчетпоВРза2четверть</w:t>
            </w:r>
          </w:p>
        </w:tc>
        <w:tc>
          <w:tcPr>
            <w:tcW w:w="994" w:type="dxa"/>
          </w:tcPr>
          <w:p w:rsidR="0095290D" w:rsidRDefault="00FA4139">
            <w:pPr>
              <w:pStyle w:val="TableParagraph"/>
              <w:spacing w:line="258" w:lineRule="exact"/>
              <w:ind w:left="292"/>
              <w:rPr>
                <w:sz w:val="24"/>
              </w:rPr>
            </w:pPr>
            <w:r>
              <w:rPr>
                <w:sz w:val="24"/>
              </w:rPr>
              <w:t>5-</w:t>
            </w:r>
            <w:r>
              <w:rPr>
                <w:spacing w:val="-10"/>
                <w:sz w:val="24"/>
              </w:rPr>
              <w:t>9</w:t>
            </w:r>
          </w:p>
        </w:tc>
        <w:tc>
          <w:tcPr>
            <w:tcW w:w="1845" w:type="dxa"/>
          </w:tcPr>
          <w:p w:rsidR="0095290D" w:rsidRDefault="00FA4139">
            <w:pPr>
              <w:pStyle w:val="TableParagraph"/>
              <w:spacing w:line="258" w:lineRule="exact"/>
              <w:ind w:left="0"/>
              <w:jc w:val="center"/>
              <w:rPr>
                <w:sz w:val="24"/>
              </w:rPr>
            </w:pPr>
            <w:r>
              <w:rPr>
                <w:spacing w:val="-2"/>
                <w:sz w:val="24"/>
              </w:rPr>
              <w:t>До29декабря</w:t>
            </w:r>
          </w:p>
        </w:tc>
        <w:tc>
          <w:tcPr>
            <w:tcW w:w="2800" w:type="dxa"/>
          </w:tcPr>
          <w:p w:rsidR="0095290D" w:rsidRDefault="00FA4139">
            <w:pPr>
              <w:pStyle w:val="TableParagraph"/>
              <w:spacing w:line="258" w:lineRule="exact"/>
              <w:ind w:left="6"/>
              <w:jc w:val="center"/>
              <w:rPr>
                <w:sz w:val="24"/>
              </w:rPr>
            </w:pPr>
            <w:r>
              <w:rPr>
                <w:spacing w:val="-2"/>
                <w:sz w:val="24"/>
              </w:rPr>
              <w:t>Классныеруководители</w:t>
            </w:r>
          </w:p>
        </w:tc>
      </w:tr>
      <w:tr w:rsidR="0095290D">
        <w:trPr>
          <w:trHeight w:val="892"/>
        </w:trPr>
        <w:tc>
          <w:tcPr>
            <w:tcW w:w="4716" w:type="dxa"/>
          </w:tcPr>
          <w:p w:rsidR="0095290D" w:rsidRDefault="00FA4139">
            <w:pPr>
              <w:pStyle w:val="TableParagraph"/>
              <w:spacing w:before="25" w:line="276" w:lineRule="auto"/>
              <w:ind w:left="4" w:right="-15"/>
              <w:rPr>
                <w:sz w:val="24"/>
              </w:rPr>
            </w:pPr>
            <w:r>
              <w:rPr>
                <w:sz w:val="24"/>
              </w:rPr>
              <w:t>Классныйчас«Деньполногоосвобождения Ленинграда от фашистской</w:t>
            </w:r>
          </w:p>
          <w:p w:rsidR="0095290D" w:rsidRDefault="00FA4139">
            <w:pPr>
              <w:pStyle w:val="TableParagraph"/>
              <w:spacing w:line="212" w:lineRule="exact"/>
              <w:ind w:left="4"/>
              <w:rPr>
                <w:sz w:val="24"/>
              </w:rPr>
            </w:pPr>
            <w:r>
              <w:rPr>
                <w:spacing w:val="-2"/>
                <w:sz w:val="24"/>
              </w:rPr>
              <w:t>блокады(1944год)»</w:t>
            </w:r>
          </w:p>
        </w:tc>
        <w:tc>
          <w:tcPr>
            <w:tcW w:w="994" w:type="dxa"/>
          </w:tcPr>
          <w:p w:rsidR="0095290D" w:rsidRDefault="00FA4139">
            <w:pPr>
              <w:pStyle w:val="TableParagraph"/>
              <w:spacing w:before="25"/>
              <w:ind w:left="296"/>
              <w:rPr>
                <w:sz w:val="24"/>
              </w:rPr>
            </w:pPr>
            <w:r>
              <w:rPr>
                <w:sz w:val="24"/>
              </w:rPr>
              <w:t>5-</w:t>
            </w:r>
            <w:r>
              <w:rPr>
                <w:spacing w:val="-10"/>
                <w:sz w:val="24"/>
              </w:rPr>
              <w:t>9</w:t>
            </w:r>
          </w:p>
        </w:tc>
        <w:tc>
          <w:tcPr>
            <w:tcW w:w="1845" w:type="dxa"/>
          </w:tcPr>
          <w:p w:rsidR="0095290D" w:rsidRDefault="00FA4139">
            <w:pPr>
              <w:pStyle w:val="TableParagraph"/>
              <w:spacing w:before="25"/>
              <w:ind w:left="11"/>
              <w:jc w:val="center"/>
              <w:rPr>
                <w:sz w:val="24"/>
              </w:rPr>
            </w:pPr>
            <w:r>
              <w:rPr>
                <w:spacing w:val="-2"/>
                <w:sz w:val="24"/>
              </w:rPr>
              <w:t>20-</w:t>
            </w:r>
            <w:r>
              <w:rPr>
                <w:spacing w:val="-4"/>
                <w:sz w:val="24"/>
              </w:rPr>
              <w:t>26.01</w:t>
            </w:r>
          </w:p>
        </w:tc>
        <w:tc>
          <w:tcPr>
            <w:tcW w:w="2800" w:type="dxa"/>
          </w:tcPr>
          <w:p w:rsidR="0095290D" w:rsidRDefault="00FA4139">
            <w:pPr>
              <w:pStyle w:val="TableParagraph"/>
              <w:spacing w:before="25"/>
              <w:ind w:left="3"/>
              <w:jc w:val="center"/>
              <w:rPr>
                <w:sz w:val="24"/>
              </w:rPr>
            </w:pPr>
            <w:r>
              <w:rPr>
                <w:spacing w:val="-2"/>
                <w:sz w:val="24"/>
              </w:rPr>
              <w:t>Классныеруководители</w:t>
            </w:r>
          </w:p>
        </w:tc>
      </w:tr>
      <w:tr w:rsidR="0095290D">
        <w:trPr>
          <w:trHeight w:val="628"/>
        </w:trPr>
        <w:tc>
          <w:tcPr>
            <w:tcW w:w="4716" w:type="dxa"/>
          </w:tcPr>
          <w:p w:rsidR="0095290D" w:rsidRDefault="00FA4139">
            <w:pPr>
              <w:pStyle w:val="TableParagraph"/>
              <w:spacing w:line="312" w:lineRule="exact"/>
              <w:ind w:left="1665" w:hanging="1643"/>
              <w:rPr>
                <w:sz w:val="24"/>
              </w:rPr>
            </w:pPr>
            <w:r>
              <w:rPr>
                <w:spacing w:val="-2"/>
                <w:sz w:val="24"/>
              </w:rPr>
              <w:t>ПросмотрпрезентациикоДнюпобедывСталинг радскойбитве</w:t>
            </w:r>
          </w:p>
        </w:tc>
        <w:tc>
          <w:tcPr>
            <w:tcW w:w="994" w:type="dxa"/>
          </w:tcPr>
          <w:p w:rsidR="0095290D" w:rsidRDefault="00FA4139">
            <w:pPr>
              <w:pStyle w:val="TableParagraph"/>
              <w:spacing w:before="30"/>
              <w:ind w:left="296"/>
              <w:rPr>
                <w:sz w:val="24"/>
              </w:rPr>
            </w:pPr>
            <w:r>
              <w:rPr>
                <w:sz w:val="24"/>
              </w:rPr>
              <w:t>5-</w:t>
            </w:r>
            <w:r>
              <w:rPr>
                <w:spacing w:val="-10"/>
                <w:sz w:val="24"/>
              </w:rPr>
              <w:t>9</w:t>
            </w:r>
          </w:p>
        </w:tc>
        <w:tc>
          <w:tcPr>
            <w:tcW w:w="1845" w:type="dxa"/>
          </w:tcPr>
          <w:p w:rsidR="0095290D" w:rsidRDefault="00FA4139">
            <w:pPr>
              <w:pStyle w:val="TableParagraph"/>
              <w:spacing w:before="30"/>
              <w:ind w:left="11"/>
              <w:jc w:val="center"/>
              <w:rPr>
                <w:sz w:val="24"/>
              </w:rPr>
            </w:pPr>
            <w:r>
              <w:rPr>
                <w:spacing w:val="-2"/>
                <w:sz w:val="24"/>
              </w:rPr>
              <w:t>02.02</w:t>
            </w:r>
          </w:p>
        </w:tc>
        <w:tc>
          <w:tcPr>
            <w:tcW w:w="2800" w:type="dxa"/>
          </w:tcPr>
          <w:p w:rsidR="0095290D" w:rsidRDefault="00FA4139">
            <w:pPr>
              <w:pStyle w:val="TableParagraph"/>
              <w:spacing w:before="30"/>
              <w:ind w:left="3"/>
              <w:jc w:val="center"/>
              <w:rPr>
                <w:sz w:val="24"/>
              </w:rPr>
            </w:pPr>
            <w:r>
              <w:rPr>
                <w:spacing w:val="-2"/>
                <w:sz w:val="24"/>
              </w:rPr>
              <w:t>Классныеруководители</w:t>
            </w:r>
          </w:p>
        </w:tc>
      </w:tr>
      <w:tr w:rsidR="0095290D">
        <w:trPr>
          <w:trHeight w:val="633"/>
        </w:trPr>
        <w:tc>
          <w:tcPr>
            <w:tcW w:w="4716" w:type="dxa"/>
          </w:tcPr>
          <w:p w:rsidR="0095290D" w:rsidRDefault="00FA4139">
            <w:pPr>
              <w:pStyle w:val="TableParagraph"/>
              <w:tabs>
                <w:tab w:val="left" w:pos="1531"/>
              </w:tabs>
              <w:spacing w:before="30"/>
              <w:ind w:left="9"/>
              <w:jc w:val="center"/>
              <w:rPr>
                <w:sz w:val="24"/>
              </w:rPr>
            </w:pPr>
            <w:r>
              <w:rPr>
                <w:spacing w:val="-2"/>
                <w:sz w:val="24"/>
              </w:rPr>
              <w:t>Классный</w:t>
            </w:r>
            <w:r>
              <w:rPr>
                <w:sz w:val="24"/>
              </w:rPr>
              <w:tab/>
            </w:r>
            <w:r>
              <w:rPr>
                <w:spacing w:val="-5"/>
                <w:sz w:val="24"/>
              </w:rPr>
              <w:t>час</w:t>
            </w:r>
          </w:p>
          <w:p w:rsidR="0095290D" w:rsidRDefault="00FA4139">
            <w:pPr>
              <w:pStyle w:val="TableParagraph"/>
              <w:spacing w:before="41" w:line="266" w:lineRule="exact"/>
              <w:ind w:left="13"/>
              <w:jc w:val="center"/>
              <w:rPr>
                <w:sz w:val="24"/>
              </w:rPr>
            </w:pPr>
            <w:r>
              <w:rPr>
                <w:spacing w:val="-2"/>
                <w:sz w:val="24"/>
              </w:rPr>
              <w:t>«ДеньзащитникаОтечества»</w:t>
            </w:r>
          </w:p>
        </w:tc>
        <w:tc>
          <w:tcPr>
            <w:tcW w:w="994" w:type="dxa"/>
          </w:tcPr>
          <w:p w:rsidR="0095290D" w:rsidRDefault="00FA4139">
            <w:pPr>
              <w:pStyle w:val="TableParagraph"/>
              <w:spacing w:before="30"/>
              <w:ind w:left="296"/>
              <w:rPr>
                <w:sz w:val="24"/>
              </w:rPr>
            </w:pPr>
            <w:r>
              <w:rPr>
                <w:sz w:val="24"/>
              </w:rPr>
              <w:t>5-</w:t>
            </w:r>
            <w:r>
              <w:rPr>
                <w:spacing w:val="-10"/>
                <w:sz w:val="24"/>
              </w:rPr>
              <w:t>9</w:t>
            </w:r>
          </w:p>
        </w:tc>
        <w:tc>
          <w:tcPr>
            <w:tcW w:w="1845" w:type="dxa"/>
          </w:tcPr>
          <w:p w:rsidR="0095290D" w:rsidRDefault="00FA4139">
            <w:pPr>
              <w:pStyle w:val="TableParagraph"/>
              <w:spacing w:before="30"/>
              <w:ind w:left="11"/>
              <w:jc w:val="center"/>
              <w:rPr>
                <w:sz w:val="24"/>
              </w:rPr>
            </w:pPr>
            <w:r>
              <w:rPr>
                <w:spacing w:val="-2"/>
                <w:sz w:val="24"/>
              </w:rPr>
              <w:t>17-</w:t>
            </w:r>
            <w:r>
              <w:rPr>
                <w:spacing w:val="-4"/>
                <w:sz w:val="24"/>
              </w:rPr>
              <w:t>21.02</w:t>
            </w:r>
          </w:p>
        </w:tc>
        <w:tc>
          <w:tcPr>
            <w:tcW w:w="2800" w:type="dxa"/>
          </w:tcPr>
          <w:p w:rsidR="0095290D" w:rsidRDefault="00FA4139">
            <w:pPr>
              <w:pStyle w:val="TableParagraph"/>
              <w:spacing w:before="30"/>
              <w:ind w:left="8"/>
              <w:jc w:val="center"/>
              <w:rPr>
                <w:sz w:val="24"/>
              </w:rPr>
            </w:pPr>
            <w:r>
              <w:rPr>
                <w:spacing w:val="-2"/>
                <w:sz w:val="24"/>
              </w:rPr>
              <w:t>Классныеруководители</w:t>
            </w:r>
          </w:p>
        </w:tc>
      </w:tr>
      <w:tr w:rsidR="0095290D">
        <w:trPr>
          <w:trHeight w:val="532"/>
        </w:trPr>
        <w:tc>
          <w:tcPr>
            <w:tcW w:w="4716" w:type="dxa"/>
          </w:tcPr>
          <w:p w:rsidR="0095290D" w:rsidRDefault="00FA4139">
            <w:pPr>
              <w:pStyle w:val="TableParagraph"/>
              <w:spacing w:line="268" w:lineRule="exact"/>
              <w:ind w:left="4"/>
              <w:jc w:val="center"/>
              <w:rPr>
                <w:sz w:val="24"/>
              </w:rPr>
            </w:pPr>
            <w:r>
              <w:rPr>
                <w:spacing w:val="-2"/>
                <w:sz w:val="24"/>
              </w:rPr>
              <w:t>Подготовкак8марта</w:t>
            </w:r>
          </w:p>
        </w:tc>
        <w:tc>
          <w:tcPr>
            <w:tcW w:w="994" w:type="dxa"/>
          </w:tcPr>
          <w:p w:rsidR="0095290D" w:rsidRDefault="00FA4139">
            <w:pPr>
              <w:pStyle w:val="TableParagraph"/>
              <w:spacing w:line="268" w:lineRule="exact"/>
              <w:ind w:left="296"/>
              <w:rPr>
                <w:sz w:val="24"/>
              </w:rPr>
            </w:pPr>
            <w:r>
              <w:rPr>
                <w:sz w:val="24"/>
              </w:rPr>
              <w:t>5-</w:t>
            </w:r>
            <w:r>
              <w:rPr>
                <w:spacing w:val="-10"/>
                <w:sz w:val="24"/>
              </w:rPr>
              <w:t>9</w:t>
            </w:r>
          </w:p>
        </w:tc>
        <w:tc>
          <w:tcPr>
            <w:tcW w:w="1845" w:type="dxa"/>
          </w:tcPr>
          <w:p w:rsidR="0095290D" w:rsidRDefault="00FA4139">
            <w:pPr>
              <w:pStyle w:val="TableParagraph"/>
              <w:spacing w:line="262" w:lineRule="exact"/>
              <w:ind w:left="4"/>
              <w:jc w:val="center"/>
              <w:rPr>
                <w:sz w:val="24"/>
              </w:rPr>
            </w:pPr>
            <w:r>
              <w:rPr>
                <w:spacing w:val="-4"/>
                <w:sz w:val="24"/>
              </w:rPr>
              <w:t>Февраль-март,</w:t>
            </w:r>
          </w:p>
          <w:p w:rsidR="0095290D" w:rsidRDefault="00FA4139">
            <w:pPr>
              <w:pStyle w:val="TableParagraph"/>
              <w:spacing w:line="251" w:lineRule="exact"/>
              <w:ind w:left="0"/>
              <w:jc w:val="center"/>
              <w:rPr>
                <w:sz w:val="24"/>
              </w:rPr>
            </w:pPr>
            <w:r>
              <w:rPr>
                <w:spacing w:val="-4"/>
                <w:sz w:val="24"/>
              </w:rPr>
              <w:t>2025</w:t>
            </w:r>
          </w:p>
        </w:tc>
        <w:tc>
          <w:tcPr>
            <w:tcW w:w="2800" w:type="dxa"/>
          </w:tcPr>
          <w:p w:rsidR="0095290D" w:rsidRDefault="00FA4139">
            <w:pPr>
              <w:pStyle w:val="TableParagraph"/>
              <w:spacing w:line="268" w:lineRule="exact"/>
              <w:ind w:left="8"/>
              <w:jc w:val="center"/>
              <w:rPr>
                <w:sz w:val="24"/>
              </w:rPr>
            </w:pPr>
            <w:r>
              <w:rPr>
                <w:spacing w:val="-2"/>
                <w:sz w:val="24"/>
              </w:rPr>
              <w:t>Классныеруководители</w:t>
            </w:r>
          </w:p>
        </w:tc>
      </w:tr>
      <w:tr w:rsidR="0095290D">
        <w:trPr>
          <w:trHeight w:val="317"/>
        </w:trPr>
        <w:tc>
          <w:tcPr>
            <w:tcW w:w="4716" w:type="dxa"/>
          </w:tcPr>
          <w:p w:rsidR="0095290D" w:rsidRDefault="00FA4139">
            <w:pPr>
              <w:pStyle w:val="TableParagraph"/>
              <w:spacing w:before="30" w:line="267" w:lineRule="exact"/>
              <w:ind w:left="4"/>
              <w:jc w:val="center"/>
              <w:rPr>
                <w:b/>
                <w:sz w:val="24"/>
              </w:rPr>
            </w:pPr>
            <w:r>
              <w:rPr>
                <w:b/>
                <w:spacing w:val="-2"/>
                <w:sz w:val="24"/>
              </w:rPr>
              <w:t>ОтчетпоВРза3четверть</w:t>
            </w:r>
          </w:p>
        </w:tc>
        <w:tc>
          <w:tcPr>
            <w:tcW w:w="994" w:type="dxa"/>
          </w:tcPr>
          <w:p w:rsidR="0095290D" w:rsidRDefault="00FA4139">
            <w:pPr>
              <w:pStyle w:val="TableParagraph"/>
              <w:spacing w:before="30" w:line="267" w:lineRule="exact"/>
              <w:ind w:left="292"/>
              <w:rPr>
                <w:sz w:val="24"/>
              </w:rPr>
            </w:pPr>
            <w:r>
              <w:rPr>
                <w:sz w:val="24"/>
              </w:rPr>
              <w:t>5-</w:t>
            </w:r>
            <w:r>
              <w:rPr>
                <w:spacing w:val="-10"/>
                <w:sz w:val="24"/>
              </w:rPr>
              <w:t>9</w:t>
            </w:r>
          </w:p>
        </w:tc>
        <w:tc>
          <w:tcPr>
            <w:tcW w:w="1845" w:type="dxa"/>
          </w:tcPr>
          <w:p w:rsidR="0095290D" w:rsidRDefault="00FA4139">
            <w:pPr>
              <w:pStyle w:val="TableParagraph"/>
              <w:spacing w:before="30" w:line="267" w:lineRule="exact"/>
              <w:ind w:left="11"/>
              <w:jc w:val="center"/>
              <w:rPr>
                <w:sz w:val="24"/>
              </w:rPr>
            </w:pPr>
            <w:r>
              <w:rPr>
                <w:sz w:val="24"/>
              </w:rPr>
              <w:t>До25</w:t>
            </w:r>
            <w:r>
              <w:rPr>
                <w:spacing w:val="-2"/>
                <w:sz w:val="24"/>
              </w:rPr>
              <w:t>марта</w:t>
            </w:r>
          </w:p>
        </w:tc>
        <w:tc>
          <w:tcPr>
            <w:tcW w:w="2800" w:type="dxa"/>
          </w:tcPr>
          <w:p w:rsidR="0095290D" w:rsidRDefault="00FA4139">
            <w:pPr>
              <w:pStyle w:val="TableParagraph"/>
              <w:spacing w:before="30" w:line="267" w:lineRule="exact"/>
              <w:ind w:left="6"/>
              <w:jc w:val="center"/>
              <w:rPr>
                <w:sz w:val="24"/>
              </w:rPr>
            </w:pPr>
            <w:r>
              <w:rPr>
                <w:spacing w:val="-2"/>
                <w:sz w:val="24"/>
              </w:rPr>
              <w:t>Классныеруководители</w:t>
            </w:r>
          </w:p>
        </w:tc>
      </w:tr>
      <w:tr w:rsidR="0095290D">
        <w:trPr>
          <w:trHeight w:val="321"/>
        </w:trPr>
        <w:tc>
          <w:tcPr>
            <w:tcW w:w="4716" w:type="dxa"/>
          </w:tcPr>
          <w:p w:rsidR="0095290D" w:rsidRDefault="00FA4139">
            <w:pPr>
              <w:pStyle w:val="TableParagraph"/>
              <w:spacing w:before="30" w:line="271" w:lineRule="exact"/>
              <w:ind w:left="9"/>
              <w:jc w:val="center"/>
              <w:rPr>
                <w:sz w:val="24"/>
              </w:rPr>
            </w:pPr>
            <w:r>
              <w:rPr>
                <w:sz w:val="24"/>
              </w:rPr>
              <w:t>Заседаниекафедры</w:t>
            </w:r>
            <w:r>
              <w:rPr>
                <w:spacing w:val="-2"/>
                <w:sz w:val="24"/>
              </w:rPr>
              <w:t>«Воспитание»</w:t>
            </w:r>
          </w:p>
        </w:tc>
        <w:tc>
          <w:tcPr>
            <w:tcW w:w="994" w:type="dxa"/>
          </w:tcPr>
          <w:p w:rsidR="0095290D" w:rsidRDefault="00FA4139">
            <w:pPr>
              <w:pStyle w:val="TableParagraph"/>
              <w:spacing w:before="30" w:line="271" w:lineRule="exact"/>
              <w:ind w:left="292"/>
              <w:rPr>
                <w:sz w:val="24"/>
              </w:rPr>
            </w:pPr>
            <w:r>
              <w:rPr>
                <w:sz w:val="24"/>
              </w:rPr>
              <w:t>5-</w:t>
            </w:r>
            <w:r>
              <w:rPr>
                <w:spacing w:val="-10"/>
                <w:sz w:val="24"/>
              </w:rPr>
              <w:t>9</w:t>
            </w:r>
          </w:p>
        </w:tc>
        <w:tc>
          <w:tcPr>
            <w:tcW w:w="1845" w:type="dxa"/>
          </w:tcPr>
          <w:p w:rsidR="0095290D" w:rsidRDefault="00FA4139">
            <w:pPr>
              <w:pStyle w:val="TableParagraph"/>
              <w:spacing w:before="30" w:line="271" w:lineRule="exact"/>
              <w:ind w:left="6"/>
              <w:jc w:val="center"/>
              <w:rPr>
                <w:sz w:val="24"/>
              </w:rPr>
            </w:pPr>
            <w:r>
              <w:rPr>
                <w:sz w:val="24"/>
              </w:rPr>
              <w:t>26</w:t>
            </w:r>
            <w:r>
              <w:rPr>
                <w:spacing w:val="-2"/>
                <w:sz w:val="24"/>
              </w:rPr>
              <w:t>марта</w:t>
            </w:r>
          </w:p>
        </w:tc>
        <w:tc>
          <w:tcPr>
            <w:tcW w:w="2800" w:type="dxa"/>
          </w:tcPr>
          <w:p w:rsidR="0095290D" w:rsidRDefault="00FA4139">
            <w:pPr>
              <w:pStyle w:val="TableParagraph"/>
              <w:spacing w:before="30" w:line="271" w:lineRule="exact"/>
              <w:ind w:left="7"/>
              <w:jc w:val="center"/>
              <w:rPr>
                <w:sz w:val="24"/>
              </w:rPr>
            </w:pPr>
            <w:r>
              <w:rPr>
                <w:spacing w:val="-2"/>
                <w:sz w:val="24"/>
              </w:rPr>
              <w:t>ЗамдиректорапоВР</w:t>
            </w:r>
          </w:p>
        </w:tc>
      </w:tr>
      <w:tr w:rsidR="0095290D">
        <w:trPr>
          <w:trHeight w:val="273"/>
        </w:trPr>
        <w:tc>
          <w:tcPr>
            <w:tcW w:w="4716" w:type="dxa"/>
          </w:tcPr>
          <w:p w:rsidR="0095290D" w:rsidRDefault="00FA4139">
            <w:pPr>
              <w:pStyle w:val="TableParagraph"/>
              <w:spacing w:line="253" w:lineRule="exact"/>
              <w:ind w:left="0"/>
              <w:jc w:val="center"/>
              <w:rPr>
                <w:sz w:val="24"/>
              </w:rPr>
            </w:pPr>
            <w:r>
              <w:rPr>
                <w:spacing w:val="-2"/>
                <w:sz w:val="24"/>
              </w:rPr>
              <w:t>Педсоветповоспитательнойработе</w:t>
            </w:r>
          </w:p>
        </w:tc>
        <w:tc>
          <w:tcPr>
            <w:tcW w:w="994" w:type="dxa"/>
          </w:tcPr>
          <w:p w:rsidR="0095290D" w:rsidRDefault="00FA4139">
            <w:pPr>
              <w:pStyle w:val="TableParagraph"/>
              <w:spacing w:line="253" w:lineRule="exact"/>
              <w:ind w:left="292"/>
              <w:rPr>
                <w:sz w:val="24"/>
              </w:rPr>
            </w:pPr>
            <w:r>
              <w:rPr>
                <w:sz w:val="24"/>
              </w:rPr>
              <w:t>5-</w:t>
            </w:r>
            <w:r>
              <w:rPr>
                <w:spacing w:val="-10"/>
                <w:sz w:val="24"/>
              </w:rPr>
              <w:t>9</w:t>
            </w:r>
          </w:p>
        </w:tc>
        <w:tc>
          <w:tcPr>
            <w:tcW w:w="1845" w:type="dxa"/>
          </w:tcPr>
          <w:p w:rsidR="0095290D" w:rsidRDefault="00FA4139">
            <w:pPr>
              <w:pStyle w:val="TableParagraph"/>
              <w:spacing w:line="253" w:lineRule="exact"/>
              <w:ind w:left="6"/>
              <w:jc w:val="center"/>
              <w:rPr>
                <w:sz w:val="24"/>
              </w:rPr>
            </w:pPr>
            <w:r>
              <w:rPr>
                <w:sz w:val="24"/>
              </w:rPr>
              <w:t>27</w:t>
            </w:r>
            <w:r>
              <w:rPr>
                <w:spacing w:val="-2"/>
                <w:sz w:val="24"/>
              </w:rPr>
              <w:t>марта</w:t>
            </w:r>
          </w:p>
        </w:tc>
        <w:tc>
          <w:tcPr>
            <w:tcW w:w="2800" w:type="dxa"/>
          </w:tcPr>
          <w:p w:rsidR="0095290D" w:rsidRDefault="00FA4139">
            <w:pPr>
              <w:pStyle w:val="TableParagraph"/>
              <w:spacing w:line="253" w:lineRule="exact"/>
              <w:ind w:left="7"/>
              <w:jc w:val="center"/>
              <w:rPr>
                <w:sz w:val="24"/>
              </w:rPr>
            </w:pPr>
            <w:r>
              <w:rPr>
                <w:spacing w:val="-2"/>
                <w:sz w:val="24"/>
              </w:rPr>
              <w:t>ЗамдиректорапоВР</w:t>
            </w:r>
          </w:p>
        </w:tc>
      </w:tr>
      <w:tr w:rsidR="0095290D">
        <w:trPr>
          <w:trHeight w:val="273"/>
        </w:trPr>
        <w:tc>
          <w:tcPr>
            <w:tcW w:w="4716" w:type="dxa"/>
          </w:tcPr>
          <w:p w:rsidR="0095290D" w:rsidRDefault="00FA4139">
            <w:pPr>
              <w:pStyle w:val="TableParagraph"/>
              <w:spacing w:line="253" w:lineRule="exact"/>
              <w:ind w:left="0"/>
              <w:jc w:val="center"/>
              <w:rPr>
                <w:sz w:val="24"/>
              </w:rPr>
            </w:pPr>
            <w:r>
              <w:rPr>
                <w:spacing w:val="-2"/>
                <w:sz w:val="24"/>
              </w:rPr>
              <w:t>Прогнозлетнейзанятостиучащихся</w:t>
            </w:r>
          </w:p>
        </w:tc>
        <w:tc>
          <w:tcPr>
            <w:tcW w:w="994" w:type="dxa"/>
          </w:tcPr>
          <w:p w:rsidR="0095290D" w:rsidRDefault="00FA4139">
            <w:pPr>
              <w:pStyle w:val="TableParagraph"/>
              <w:spacing w:line="253" w:lineRule="exact"/>
              <w:ind w:left="292"/>
              <w:rPr>
                <w:sz w:val="24"/>
              </w:rPr>
            </w:pPr>
            <w:r>
              <w:rPr>
                <w:sz w:val="24"/>
              </w:rPr>
              <w:t>5-</w:t>
            </w:r>
            <w:r>
              <w:rPr>
                <w:spacing w:val="-10"/>
                <w:sz w:val="24"/>
              </w:rPr>
              <w:t>8</w:t>
            </w:r>
          </w:p>
        </w:tc>
        <w:tc>
          <w:tcPr>
            <w:tcW w:w="1845" w:type="dxa"/>
          </w:tcPr>
          <w:p w:rsidR="0095290D" w:rsidRDefault="00FA4139">
            <w:pPr>
              <w:pStyle w:val="TableParagraph"/>
              <w:spacing w:line="253" w:lineRule="exact"/>
              <w:ind w:left="1"/>
              <w:jc w:val="center"/>
              <w:rPr>
                <w:sz w:val="24"/>
              </w:rPr>
            </w:pPr>
            <w:r>
              <w:rPr>
                <w:spacing w:val="-4"/>
                <w:sz w:val="24"/>
              </w:rPr>
              <w:t>Март</w:t>
            </w:r>
          </w:p>
        </w:tc>
        <w:tc>
          <w:tcPr>
            <w:tcW w:w="2800" w:type="dxa"/>
          </w:tcPr>
          <w:p w:rsidR="0095290D" w:rsidRDefault="00FA4139">
            <w:pPr>
              <w:pStyle w:val="TableParagraph"/>
              <w:spacing w:line="253" w:lineRule="exact"/>
              <w:ind w:left="6"/>
              <w:jc w:val="center"/>
              <w:rPr>
                <w:sz w:val="24"/>
              </w:rPr>
            </w:pPr>
            <w:r>
              <w:rPr>
                <w:spacing w:val="-2"/>
                <w:sz w:val="24"/>
              </w:rPr>
              <w:t>Классныеруководители</w:t>
            </w:r>
          </w:p>
        </w:tc>
      </w:tr>
      <w:tr w:rsidR="0095290D">
        <w:trPr>
          <w:trHeight w:val="316"/>
        </w:trPr>
        <w:tc>
          <w:tcPr>
            <w:tcW w:w="4716" w:type="dxa"/>
          </w:tcPr>
          <w:p w:rsidR="0095290D" w:rsidRDefault="00FA4139">
            <w:pPr>
              <w:pStyle w:val="TableParagraph"/>
              <w:spacing w:before="30" w:line="266" w:lineRule="exact"/>
              <w:ind w:left="13"/>
              <w:jc w:val="center"/>
              <w:rPr>
                <w:sz w:val="24"/>
              </w:rPr>
            </w:pPr>
            <w:r>
              <w:rPr>
                <w:spacing w:val="-2"/>
                <w:sz w:val="24"/>
              </w:rPr>
              <w:t>Гагаринскийурок«Космос-этомы»</w:t>
            </w:r>
          </w:p>
        </w:tc>
        <w:tc>
          <w:tcPr>
            <w:tcW w:w="994" w:type="dxa"/>
          </w:tcPr>
          <w:p w:rsidR="0095290D" w:rsidRDefault="00FA4139">
            <w:pPr>
              <w:pStyle w:val="TableParagraph"/>
              <w:spacing w:before="30" w:line="266" w:lineRule="exact"/>
              <w:ind w:left="296"/>
              <w:rPr>
                <w:sz w:val="24"/>
              </w:rPr>
            </w:pPr>
            <w:r>
              <w:rPr>
                <w:sz w:val="24"/>
              </w:rPr>
              <w:t>5-</w:t>
            </w:r>
            <w:r>
              <w:rPr>
                <w:spacing w:val="-10"/>
                <w:sz w:val="24"/>
              </w:rPr>
              <w:t>9</w:t>
            </w:r>
          </w:p>
        </w:tc>
        <w:tc>
          <w:tcPr>
            <w:tcW w:w="1845" w:type="dxa"/>
          </w:tcPr>
          <w:p w:rsidR="0095290D" w:rsidRDefault="00FA4139">
            <w:pPr>
              <w:pStyle w:val="TableParagraph"/>
              <w:spacing w:before="30" w:line="266" w:lineRule="exact"/>
              <w:ind w:left="11"/>
              <w:jc w:val="center"/>
              <w:rPr>
                <w:sz w:val="24"/>
              </w:rPr>
            </w:pPr>
            <w:r>
              <w:rPr>
                <w:spacing w:val="-2"/>
                <w:sz w:val="24"/>
              </w:rPr>
              <w:t>12.04</w:t>
            </w:r>
          </w:p>
        </w:tc>
        <w:tc>
          <w:tcPr>
            <w:tcW w:w="2800" w:type="dxa"/>
          </w:tcPr>
          <w:p w:rsidR="0095290D" w:rsidRDefault="00FA4139">
            <w:pPr>
              <w:pStyle w:val="TableParagraph"/>
              <w:spacing w:before="30" w:line="266" w:lineRule="exact"/>
              <w:ind w:left="8"/>
              <w:jc w:val="center"/>
              <w:rPr>
                <w:sz w:val="24"/>
              </w:rPr>
            </w:pPr>
            <w:r>
              <w:rPr>
                <w:spacing w:val="-2"/>
                <w:sz w:val="24"/>
              </w:rPr>
              <w:t>Классныеруководители</w:t>
            </w:r>
          </w:p>
        </w:tc>
      </w:tr>
      <w:tr w:rsidR="0095290D">
        <w:trPr>
          <w:trHeight w:val="892"/>
        </w:trPr>
        <w:tc>
          <w:tcPr>
            <w:tcW w:w="4716" w:type="dxa"/>
          </w:tcPr>
          <w:p w:rsidR="0095290D" w:rsidRDefault="00FA4139">
            <w:pPr>
              <w:pStyle w:val="TableParagraph"/>
              <w:tabs>
                <w:tab w:val="left" w:pos="1227"/>
                <w:tab w:val="left" w:pos="1764"/>
                <w:tab w:val="left" w:pos="2590"/>
                <w:tab w:val="left" w:pos="3597"/>
              </w:tabs>
              <w:spacing w:before="30" w:line="271" w:lineRule="auto"/>
              <w:ind w:left="4" w:right="-15"/>
              <w:rPr>
                <w:sz w:val="24"/>
              </w:rPr>
            </w:pPr>
            <w:r>
              <w:rPr>
                <w:spacing w:val="-2"/>
                <w:sz w:val="24"/>
              </w:rPr>
              <w:t>Классный</w:t>
            </w:r>
            <w:r>
              <w:rPr>
                <w:sz w:val="24"/>
              </w:rPr>
              <w:tab/>
            </w:r>
            <w:r>
              <w:rPr>
                <w:spacing w:val="-4"/>
                <w:sz w:val="24"/>
              </w:rPr>
              <w:t>час</w:t>
            </w:r>
            <w:r>
              <w:rPr>
                <w:sz w:val="24"/>
              </w:rPr>
              <w:tab/>
            </w:r>
            <w:r>
              <w:rPr>
                <w:spacing w:val="-4"/>
                <w:sz w:val="24"/>
              </w:rPr>
              <w:t>«День</w:t>
            </w:r>
            <w:r>
              <w:rPr>
                <w:sz w:val="24"/>
              </w:rPr>
              <w:tab/>
            </w:r>
            <w:r>
              <w:rPr>
                <w:spacing w:val="-2"/>
                <w:sz w:val="24"/>
              </w:rPr>
              <w:t>Победы</w:t>
            </w:r>
            <w:r>
              <w:rPr>
                <w:sz w:val="24"/>
              </w:rPr>
              <w:tab/>
            </w:r>
            <w:r>
              <w:rPr>
                <w:spacing w:val="-2"/>
                <w:sz w:val="24"/>
              </w:rPr>
              <w:t xml:space="preserve">советского </w:t>
            </w:r>
            <w:r>
              <w:rPr>
                <w:sz w:val="24"/>
              </w:rPr>
              <w:t>народа в Великой Отечественной</w:t>
            </w:r>
          </w:p>
          <w:p w:rsidR="0095290D" w:rsidRDefault="00FA4139">
            <w:pPr>
              <w:pStyle w:val="TableParagraph"/>
              <w:spacing w:line="219" w:lineRule="exact"/>
              <w:ind w:left="4"/>
              <w:rPr>
                <w:sz w:val="24"/>
              </w:rPr>
            </w:pPr>
            <w:r>
              <w:rPr>
                <w:spacing w:val="-2"/>
                <w:sz w:val="24"/>
              </w:rPr>
              <w:t>войне1941–1945годов»</w:t>
            </w:r>
          </w:p>
        </w:tc>
        <w:tc>
          <w:tcPr>
            <w:tcW w:w="994" w:type="dxa"/>
          </w:tcPr>
          <w:p w:rsidR="0095290D" w:rsidRDefault="00FA4139">
            <w:pPr>
              <w:pStyle w:val="TableParagraph"/>
              <w:spacing w:before="30"/>
              <w:ind w:left="0" w:right="243"/>
              <w:jc w:val="right"/>
              <w:rPr>
                <w:sz w:val="24"/>
              </w:rPr>
            </w:pPr>
            <w:r>
              <w:rPr>
                <w:sz w:val="24"/>
              </w:rPr>
              <w:t>5-</w:t>
            </w:r>
            <w:r>
              <w:rPr>
                <w:spacing w:val="-10"/>
                <w:sz w:val="24"/>
              </w:rPr>
              <w:t>9</w:t>
            </w:r>
          </w:p>
        </w:tc>
        <w:tc>
          <w:tcPr>
            <w:tcW w:w="1845" w:type="dxa"/>
          </w:tcPr>
          <w:p w:rsidR="0095290D" w:rsidRDefault="00FA4139">
            <w:pPr>
              <w:pStyle w:val="TableParagraph"/>
              <w:spacing w:before="30"/>
              <w:ind w:left="146"/>
              <w:jc w:val="center"/>
              <w:rPr>
                <w:sz w:val="24"/>
              </w:rPr>
            </w:pPr>
            <w:r>
              <w:rPr>
                <w:spacing w:val="-2"/>
                <w:sz w:val="24"/>
              </w:rPr>
              <w:t>05-</w:t>
            </w:r>
            <w:r>
              <w:rPr>
                <w:spacing w:val="-4"/>
                <w:sz w:val="24"/>
              </w:rPr>
              <w:t>08.05</w:t>
            </w:r>
          </w:p>
        </w:tc>
        <w:tc>
          <w:tcPr>
            <w:tcW w:w="2800" w:type="dxa"/>
          </w:tcPr>
          <w:p w:rsidR="0095290D" w:rsidRDefault="00FA4139">
            <w:pPr>
              <w:pStyle w:val="TableParagraph"/>
              <w:spacing w:before="30"/>
              <w:ind w:left="3"/>
              <w:jc w:val="center"/>
              <w:rPr>
                <w:sz w:val="24"/>
              </w:rPr>
            </w:pPr>
            <w:r>
              <w:rPr>
                <w:spacing w:val="-2"/>
                <w:sz w:val="24"/>
              </w:rPr>
              <w:t>Классныеруководители</w:t>
            </w:r>
          </w:p>
        </w:tc>
      </w:tr>
      <w:tr w:rsidR="0095290D">
        <w:trPr>
          <w:trHeight w:val="594"/>
        </w:trPr>
        <w:tc>
          <w:tcPr>
            <w:tcW w:w="4716" w:type="dxa"/>
          </w:tcPr>
          <w:p w:rsidR="0095290D" w:rsidRDefault="00FA4139">
            <w:pPr>
              <w:pStyle w:val="TableParagraph"/>
              <w:tabs>
                <w:tab w:val="left" w:pos="1657"/>
                <w:tab w:val="left" w:pos="2564"/>
                <w:tab w:val="left" w:pos="3021"/>
              </w:tabs>
              <w:spacing w:before="30"/>
              <w:ind w:left="15"/>
              <w:jc w:val="center"/>
              <w:rPr>
                <w:sz w:val="24"/>
              </w:rPr>
            </w:pPr>
            <w:r>
              <w:rPr>
                <w:spacing w:val="-2"/>
                <w:sz w:val="24"/>
              </w:rPr>
              <w:t>Оформление</w:t>
            </w:r>
            <w:r>
              <w:rPr>
                <w:sz w:val="24"/>
              </w:rPr>
              <w:tab/>
            </w:r>
            <w:r>
              <w:rPr>
                <w:spacing w:val="-2"/>
                <w:sz w:val="24"/>
              </w:rPr>
              <w:t>стенда</w:t>
            </w:r>
            <w:r>
              <w:rPr>
                <w:sz w:val="24"/>
              </w:rPr>
              <w:tab/>
            </w:r>
            <w:r>
              <w:rPr>
                <w:spacing w:val="-5"/>
                <w:sz w:val="24"/>
              </w:rPr>
              <w:t>ко</w:t>
            </w:r>
            <w:r>
              <w:rPr>
                <w:sz w:val="24"/>
              </w:rPr>
              <w:tab/>
            </w:r>
            <w:r>
              <w:rPr>
                <w:spacing w:val="-5"/>
                <w:sz w:val="24"/>
              </w:rPr>
              <w:t>дню</w:t>
            </w:r>
          </w:p>
          <w:p w:rsidR="0095290D" w:rsidRDefault="00FA4139">
            <w:pPr>
              <w:pStyle w:val="TableParagraph"/>
              <w:tabs>
                <w:tab w:val="left" w:pos="1557"/>
                <w:tab w:val="left" w:pos="3305"/>
              </w:tabs>
              <w:spacing w:before="2" w:line="266" w:lineRule="exact"/>
              <w:ind w:left="6"/>
              <w:jc w:val="center"/>
              <w:rPr>
                <w:sz w:val="24"/>
              </w:rPr>
            </w:pPr>
            <w:r>
              <w:rPr>
                <w:spacing w:val="-2"/>
                <w:sz w:val="24"/>
              </w:rPr>
              <w:t>славянской</w:t>
            </w:r>
            <w:r>
              <w:rPr>
                <w:sz w:val="24"/>
              </w:rPr>
              <w:tab/>
            </w:r>
            <w:r>
              <w:rPr>
                <w:spacing w:val="-2"/>
                <w:sz w:val="24"/>
              </w:rPr>
              <w:t>письменности</w:t>
            </w:r>
            <w:r>
              <w:rPr>
                <w:sz w:val="24"/>
              </w:rPr>
              <w:tab/>
              <w:t>и</w:t>
            </w:r>
            <w:r>
              <w:rPr>
                <w:spacing w:val="-2"/>
                <w:sz w:val="24"/>
              </w:rPr>
              <w:t>культуры</w:t>
            </w:r>
          </w:p>
        </w:tc>
        <w:tc>
          <w:tcPr>
            <w:tcW w:w="994" w:type="dxa"/>
          </w:tcPr>
          <w:p w:rsidR="0095290D" w:rsidRDefault="00FA4139">
            <w:pPr>
              <w:pStyle w:val="TableParagraph"/>
              <w:spacing w:before="30"/>
              <w:ind w:left="0" w:right="243"/>
              <w:jc w:val="right"/>
              <w:rPr>
                <w:sz w:val="24"/>
              </w:rPr>
            </w:pPr>
            <w:r>
              <w:rPr>
                <w:sz w:val="24"/>
              </w:rPr>
              <w:t>7-</w:t>
            </w:r>
            <w:r>
              <w:rPr>
                <w:spacing w:val="-10"/>
                <w:sz w:val="24"/>
              </w:rPr>
              <w:t>8</w:t>
            </w:r>
          </w:p>
        </w:tc>
        <w:tc>
          <w:tcPr>
            <w:tcW w:w="1845" w:type="dxa"/>
          </w:tcPr>
          <w:p w:rsidR="0095290D" w:rsidRDefault="00FA4139">
            <w:pPr>
              <w:pStyle w:val="TableParagraph"/>
              <w:spacing w:before="30"/>
              <w:ind w:left="145"/>
              <w:jc w:val="center"/>
              <w:rPr>
                <w:sz w:val="24"/>
              </w:rPr>
            </w:pPr>
            <w:r>
              <w:rPr>
                <w:spacing w:val="-2"/>
                <w:sz w:val="24"/>
              </w:rPr>
              <w:t>24.05</w:t>
            </w:r>
          </w:p>
        </w:tc>
        <w:tc>
          <w:tcPr>
            <w:tcW w:w="2800" w:type="dxa"/>
          </w:tcPr>
          <w:p w:rsidR="0095290D" w:rsidRDefault="00FA4139">
            <w:pPr>
              <w:pStyle w:val="TableParagraph"/>
              <w:spacing w:before="30"/>
              <w:ind w:left="3"/>
              <w:jc w:val="center"/>
              <w:rPr>
                <w:sz w:val="24"/>
              </w:rPr>
            </w:pPr>
            <w:r>
              <w:rPr>
                <w:spacing w:val="-2"/>
                <w:sz w:val="24"/>
              </w:rPr>
              <w:t>Классныеруководители</w:t>
            </w:r>
          </w:p>
        </w:tc>
      </w:tr>
      <w:tr w:rsidR="0095290D">
        <w:trPr>
          <w:trHeight w:val="629"/>
        </w:trPr>
        <w:tc>
          <w:tcPr>
            <w:tcW w:w="4716" w:type="dxa"/>
          </w:tcPr>
          <w:p w:rsidR="0095290D" w:rsidRDefault="00FA4139">
            <w:pPr>
              <w:pStyle w:val="TableParagraph"/>
              <w:spacing w:before="30" w:line="272" w:lineRule="exact"/>
              <w:ind w:left="0" w:right="1"/>
              <w:jc w:val="center"/>
              <w:rPr>
                <w:sz w:val="24"/>
              </w:rPr>
            </w:pPr>
            <w:r>
              <w:rPr>
                <w:spacing w:val="-2"/>
                <w:sz w:val="24"/>
              </w:rPr>
              <w:t>Сборинформацииокандидатахнастенд</w:t>
            </w:r>
          </w:p>
          <w:p w:rsidR="0095290D" w:rsidRDefault="00FA4139">
            <w:pPr>
              <w:pStyle w:val="TableParagraph"/>
              <w:spacing w:line="272" w:lineRule="exact"/>
              <w:ind w:left="11"/>
              <w:jc w:val="center"/>
              <w:rPr>
                <w:sz w:val="24"/>
              </w:rPr>
            </w:pPr>
            <w:r>
              <w:rPr>
                <w:spacing w:val="-2"/>
                <w:sz w:val="24"/>
              </w:rPr>
              <w:t>«Гордостьшколы»</w:t>
            </w:r>
          </w:p>
        </w:tc>
        <w:tc>
          <w:tcPr>
            <w:tcW w:w="994" w:type="dxa"/>
          </w:tcPr>
          <w:p w:rsidR="0095290D" w:rsidRDefault="00FA4139">
            <w:pPr>
              <w:pStyle w:val="TableParagraph"/>
              <w:spacing w:before="30"/>
              <w:ind w:left="0" w:right="253"/>
              <w:jc w:val="right"/>
              <w:rPr>
                <w:sz w:val="24"/>
              </w:rPr>
            </w:pPr>
            <w:r>
              <w:rPr>
                <w:sz w:val="24"/>
              </w:rPr>
              <w:t>5-</w:t>
            </w:r>
            <w:r>
              <w:rPr>
                <w:spacing w:val="-10"/>
                <w:sz w:val="24"/>
              </w:rPr>
              <w:t>9</w:t>
            </w:r>
          </w:p>
        </w:tc>
        <w:tc>
          <w:tcPr>
            <w:tcW w:w="1845" w:type="dxa"/>
          </w:tcPr>
          <w:p w:rsidR="0095290D" w:rsidRDefault="00FA4139">
            <w:pPr>
              <w:pStyle w:val="TableParagraph"/>
              <w:spacing w:before="30"/>
              <w:ind w:left="140"/>
              <w:jc w:val="center"/>
              <w:rPr>
                <w:sz w:val="24"/>
              </w:rPr>
            </w:pPr>
            <w:r>
              <w:rPr>
                <w:sz w:val="24"/>
              </w:rPr>
              <w:t>До17</w:t>
            </w:r>
            <w:r>
              <w:rPr>
                <w:spacing w:val="-5"/>
                <w:sz w:val="24"/>
              </w:rPr>
              <w:t>мая</w:t>
            </w:r>
          </w:p>
        </w:tc>
        <w:tc>
          <w:tcPr>
            <w:tcW w:w="2800" w:type="dxa"/>
          </w:tcPr>
          <w:p w:rsidR="0095290D" w:rsidRDefault="00FA4139">
            <w:pPr>
              <w:pStyle w:val="TableParagraph"/>
              <w:spacing w:line="312" w:lineRule="exact"/>
              <w:ind w:left="353"/>
              <w:rPr>
                <w:sz w:val="24"/>
              </w:rPr>
            </w:pPr>
            <w:r>
              <w:rPr>
                <w:spacing w:val="-2"/>
                <w:sz w:val="24"/>
              </w:rPr>
              <w:t xml:space="preserve">Зам.директорапоВР, </w:t>
            </w:r>
            <w:r>
              <w:rPr>
                <w:sz w:val="24"/>
              </w:rPr>
              <w:t>педагог</w:t>
            </w:r>
            <w:r>
              <w:rPr>
                <w:spacing w:val="-2"/>
                <w:sz w:val="24"/>
              </w:rPr>
              <w:t>организатор</w:t>
            </w:r>
          </w:p>
        </w:tc>
      </w:tr>
      <w:tr w:rsidR="0095290D">
        <w:trPr>
          <w:trHeight w:val="551"/>
        </w:trPr>
        <w:tc>
          <w:tcPr>
            <w:tcW w:w="4716" w:type="dxa"/>
          </w:tcPr>
          <w:p w:rsidR="0095290D" w:rsidRDefault="00FA4139">
            <w:pPr>
              <w:pStyle w:val="TableParagraph"/>
              <w:spacing w:line="274" w:lineRule="exact"/>
              <w:ind w:left="1320" w:hanging="673"/>
              <w:rPr>
                <w:sz w:val="24"/>
              </w:rPr>
            </w:pPr>
            <w:r>
              <w:rPr>
                <w:sz w:val="24"/>
              </w:rPr>
              <w:t xml:space="preserve">ОтчетпоВРза4четвертьАнализ </w:t>
            </w:r>
            <w:r>
              <w:rPr>
                <w:spacing w:val="-2"/>
                <w:sz w:val="24"/>
              </w:rPr>
              <w:t>ВРсклассомзауч.год</w:t>
            </w:r>
          </w:p>
        </w:tc>
        <w:tc>
          <w:tcPr>
            <w:tcW w:w="994" w:type="dxa"/>
          </w:tcPr>
          <w:p w:rsidR="0095290D" w:rsidRDefault="00FA4139">
            <w:pPr>
              <w:pStyle w:val="TableParagraph"/>
              <w:spacing w:line="273" w:lineRule="exact"/>
              <w:ind w:left="0" w:right="253"/>
              <w:jc w:val="right"/>
              <w:rPr>
                <w:sz w:val="24"/>
              </w:rPr>
            </w:pPr>
            <w:r>
              <w:rPr>
                <w:sz w:val="24"/>
              </w:rPr>
              <w:t>5-</w:t>
            </w:r>
            <w:r>
              <w:rPr>
                <w:spacing w:val="-10"/>
                <w:sz w:val="24"/>
              </w:rPr>
              <w:t>9</w:t>
            </w:r>
          </w:p>
        </w:tc>
        <w:tc>
          <w:tcPr>
            <w:tcW w:w="1845" w:type="dxa"/>
          </w:tcPr>
          <w:p w:rsidR="0095290D" w:rsidRDefault="00FA4139">
            <w:pPr>
              <w:pStyle w:val="TableParagraph"/>
              <w:spacing w:line="273" w:lineRule="exact"/>
              <w:ind w:left="145"/>
              <w:jc w:val="center"/>
              <w:rPr>
                <w:sz w:val="24"/>
              </w:rPr>
            </w:pPr>
            <w:r>
              <w:rPr>
                <w:sz w:val="24"/>
              </w:rPr>
              <w:t>До23</w:t>
            </w:r>
            <w:r>
              <w:rPr>
                <w:spacing w:val="-5"/>
                <w:sz w:val="24"/>
              </w:rPr>
              <w:t>мая</w:t>
            </w:r>
          </w:p>
        </w:tc>
        <w:tc>
          <w:tcPr>
            <w:tcW w:w="2800" w:type="dxa"/>
          </w:tcPr>
          <w:p w:rsidR="0095290D" w:rsidRDefault="00FA4139">
            <w:pPr>
              <w:pStyle w:val="TableParagraph"/>
              <w:spacing w:line="273" w:lineRule="exact"/>
              <w:ind w:left="6"/>
              <w:jc w:val="center"/>
              <w:rPr>
                <w:sz w:val="24"/>
              </w:rPr>
            </w:pPr>
            <w:r>
              <w:rPr>
                <w:spacing w:val="-2"/>
                <w:sz w:val="24"/>
              </w:rPr>
              <w:t>Классныеруководители</w:t>
            </w:r>
          </w:p>
        </w:tc>
      </w:tr>
      <w:tr w:rsidR="0095290D">
        <w:trPr>
          <w:trHeight w:val="316"/>
        </w:trPr>
        <w:tc>
          <w:tcPr>
            <w:tcW w:w="4716" w:type="dxa"/>
          </w:tcPr>
          <w:p w:rsidR="0095290D" w:rsidRDefault="00FA4139">
            <w:pPr>
              <w:pStyle w:val="TableParagraph"/>
              <w:spacing w:before="30" w:line="266" w:lineRule="exact"/>
              <w:ind w:left="0" w:right="3"/>
              <w:jc w:val="center"/>
              <w:rPr>
                <w:sz w:val="24"/>
              </w:rPr>
            </w:pPr>
            <w:r>
              <w:rPr>
                <w:spacing w:val="-2"/>
                <w:sz w:val="24"/>
              </w:rPr>
              <w:t>Организациялетнейзанятостиучащихся</w:t>
            </w:r>
          </w:p>
        </w:tc>
        <w:tc>
          <w:tcPr>
            <w:tcW w:w="994" w:type="dxa"/>
          </w:tcPr>
          <w:p w:rsidR="0095290D" w:rsidRDefault="00FA4139">
            <w:pPr>
              <w:pStyle w:val="TableParagraph"/>
              <w:spacing w:before="30" w:line="266" w:lineRule="exact"/>
              <w:ind w:left="0" w:right="253"/>
              <w:jc w:val="right"/>
              <w:rPr>
                <w:sz w:val="24"/>
              </w:rPr>
            </w:pPr>
            <w:r>
              <w:rPr>
                <w:sz w:val="24"/>
              </w:rPr>
              <w:t>5-</w:t>
            </w:r>
            <w:r>
              <w:rPr>
                <w:spacing w:val="-10"/>
                <w:sz w:val="24"/>
              </w:rPr>
              <w:t>9</w:t>
            </w:r>
          </w:p>
        </w:tc>
        <w:tc>
          <w:tcPr>
            <w:tcW w:w="1845" w:type="dxa"/>
          </w:tcPr>
          <w:p w:rsidR="0095290D" w:rsidRDefault="00FA4139">
            <w:pPr>
              <w:pStyle w:val="TableParagraph"/>
              <w:spacing w:before="30" w:line="266" w:lineRule="exact"/>
              <w:ind w:left="139"/>
              <w:jc w:val="center"/>
              <w:rPr>
                <w:sz w:val="24"/>
              </w:rPr>
            </w:pPr>
            <w:r>
              <w:rPr>
                <w:spacing w:val="-2"/>
                <w:sz w:val="24"/>
              </w:rPr>
              <w:t>Май-</w:t>
            </w:r>
            <w:r>
              <w:rPr>
                <w:spacing w:val="-4"/>
                <w:sz w:val="24"/>
              </w:rPr>
              <w:t>июнь</w:t>
            </w:r>
          </w:p>
        </w:tc>
        <w:tc>
          <w:tcPr>
            <w:tcW w:w="2800" w:type="dxa"/>
          </w:tcPr>
          <w:p w:rsidR="0095290D" w:rsidRDefault="00FA4139">
            <w:pPr>
              <w:pStyle w:val="TableParagraph"/>
              <w:spacing w:before="30" w:line="266" w:lineRule="exact"/>
              <w:ind w:left="6"/>
              <w:jc w:val="center"/>
              <w:rPr>
                <w:sz w:val="24"/>
              </w:rPr>
            </w:pPr>
            <w:r>
              <w:rPr>
                <w:spacing w:val="-2"/>
                <w:sz w:val="24"/>
              </w:rPr>
              <w:t>Классныеруководители</w:t>
            </w:r>
          </w:p>
        </w:tc>
      </w:tr>
      <w:tr w:rsidR="0095290D">
        <w:trPr>
          <w:trHeight w:val="273"/>
        </w:trPr>
        <w:tc>
          <w:tcPr>
            <w:tcW w:w="10355" w:type="dxa"/>
            <w:gridSpan w:val="4"/>
          </w:tcPr>
          <w:p w:rsidR="0095290D" w:rsidRDefault="00FA4139">
            <w:pPr>
              <w:pStyle w:val="TableParagraph"/>
              <w:spacing w:line="253" w:lineRule="exact"/>
              <w:ind w:left="5012"/>
              <w:rPr>
                <w:b/>
                <w:sz w:val="24"/>
              </w:rPr>
            </w:pPr>
            <w:r>
              <w:rPr>
                <w:b/>
                <w:spacing w:val="-2"/>
                <w:sz w:val="24"/>
              </w:rPr>
              <w:t>Модуль«Основныешкольныедела»</w:t>
            </w:r>
          </w:p>
        </w:tc>
      </w:tr>
    </w:tbl>
    <w:p w:rsidR="0095290D" w:rsidRDefault="0095290D">
      <w:pPr>
        <w:pStyle w:val="TableParagraph"/>
        <w:spacing w:line="253" w:lineRule="exact"/>
        <w:rPr>
          <w:b/>
          <w:sz w:val="24"/>
        </w:rPr>
        <w:sectPr w:rsidR="0095290D">
          <w:type w:val="continuous"/>
          <w:pgSz w:w="11910" w:h="16840"/>
          <w:pgMar w:top="1100" w:right="283" w:bottom="980" w:left="992" w:header="0" w:footer="791"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2"/>
        <w:gridCol w:w="989"/>
        <w:gridCol w:w="1844"/>
        <w:gridCol w:w="2838"/>
      </w:tblGrid>
      <w:tr w:rsidR="0095290D">
        <w:trPr>
          <w:trHeight w:val="950"/>
        </w:trPr>
        <w:tc>
          <w:tcPr>
            <w:tcW w:w="4682" w:type="dxa"/>
          </w:tcPr>
          <w:p w:rsidR="0095290D" w:rsidRDefault="00FA4139">
            <w:pPr>
              <w:pStyle w:val="TableParagraph"/>
              <w:spacing w:before="30"/>
              <w:ind w:left="0"/>
              <w:jc w:val="center"/>
              <w:rPr>
                <w:b/>
                <w:i/>
                <w:sz w:val="24"/>
              </w:rPr>
            </w:pPr>
            <w:r>
              <w:rPr>
                <w:b/>
                <w:i/>
                <w:sz w:val="24"/>
              </w:rPr>
              <w:t>Дела, события,</w:t>
            </w:r>
            <w:r>
              <w:rPr>
                <w:b/>
                <w:i/>
                <w:spacing w:val="-2"/>
                <w:sz w:val="24"/>
              </w:rPr>
              <w:t>мероприятия</w:t>
            </w:r>
          </w:p>
        </w:tc>
        <w:tc>
          <w:tcPr>
            <w:tcW w:w="989" w:type="dxa"/>
          </w:tcPr>
          <w:p w:rsidR="0095290D" w:rsidRDefault="00FA4139">
            <w:pPr>
              <w:pStyle w:val="TableParagraph"/>
              <w:spacing w:before="30"/>
              <w:ind w:left="100"/>
              <w:rPr>
                <w:b/>
                <w:i/>
                <w:sz w:val="24"/>
              </w:rPr>
            </w:pPr>
            <w:r>
              <w:rPr>
                <w:b/>
                <w:i/>
                <w:spacing w:val="-2"/>
                <w:sz w:val="24"/>
              </w:rPr>
              <w:t>Классы</w:t>
            </w:r>
          </w:p>
        </w:tc>
        <w:tc>
          <w:tcPr>
            <w:tcW w:w="1844" w:type="dxa"/>
          </w:tcPr>
          <w:p w:rsidR="0095290D" w:rsidRDefault="00FA4139">
            <w:pPr>
              <w:pStyle w:val="TableParagraph"/>
              <w:spacing w:before="30" w:line="276" w:lineRule="auto"/>
              <w:ind w:left="35" w:right="17"/>
              <w:jc w:val="center"/>
              <w:rPr>
                <w:b/>
                <w:i/>
                <w:sz w:val="24"/>
              </w:rPr>
            </w:pPr>
            <w:r>
              <w:rPr>
                <w:b/>
                <w:i/>
                <w:spacing w:val="-2"/>
                <w:sz w:val="24"/>
              </w:rPr>
              <w:t xml:space="preserve">Ориентировочн </w:t>
            </w:r>
            <w:r>
              <w:rPr>
                <w:b/>
                <w:i/>
                <w:sz w:val="24"/>
              </w:rPr>
              <w:t>ое время</w:t>
            </w:r>
          </w:p>
          <w:p w:rsidR="0095290D" w:rsidRDefault="00FA4139">
            <w:pPr>
              <w:pStyle w:val="TableParagraph"/>
              <w:spacing w:line="265" w:lineRule="exact"/>
              <w:ind w:left="28" w:right="17"/>
              <w:jc w:val="center"/>
              <w:rPr>
                <w:b/>
                <w:i/>
                <w:sz w:val="24"/>
              </w:rPr>
            </w:pPr>
            <w:r>
              <w:rPr>
                <w:b/>
                <w:i/>
                <w:spacing w:val="-2"/>
                <w:sz w:val="24"/>
              </w:rPr>
              <w:t>проведения</w:t>
            </w:r>
          </w:p>
        </w:tc>
        <w:tc>
          <w:tcPr>
            <w:tcW w:w="2838" w:type="dxa"/>
          </w:tcPr>
          <w:p w:rsidR="0095290D" w:rsidRDefault="00FA4139">
            <w:pPr>
              <w:pStyle w:val="TableParagraph"/>
              <w:spacing w:before="30"/>
              <w:ind w:left="566"/>
              <w:rPr>
                <w:b/>
                <w:i/>
                <w:sz w:val="24"/>
              </w:rPr>
            </w:pPr>
            <w:r>
              <w:rPr>
                <w:b/>
                <w:i/>
                <w:spacing w:val="-2"/>
                <w:sz w:val="24"/>
              </w:rPr>
              <w:t>Ответственные</w:t>
            </w:r>
          </w:p>
        </w:tc>
      </w:tr>
      <w:tr w:rsidR="0095290D">
        <w:trPr>
          <w:trHeight w:val="547"/>
        </w:trPr>
        <w:tc>
          <w:tcPr>
            <w:tcW w:w="4682" w:type="dxa"/>
          </w:tcPr>
          <w:p w:rsidR="0095290D" w:rsidRDefault="00FA4139">
            <w:pPr>
              <w:pStyle w:val="TableParagraph"/>
              <w:spacing w:line="264" w:lineRule="exact"/>
              <w:ind w:left="4"/>
              <w:jc w:val="center"/>
              <w:rPr>
                <w:sz w:val="24"/>
              </w:rPr>
            </w:pPr>
            <w:r>
              <w:rPr>
                <w:spacing w:val="-2"/>
                <w:sz w:val="24"/>
              </w:rPr>
              <w:t>Общешкольнаялинейка,посвященная</w:t>
            </w:r>
          </w:p>
          <w:p w:rsidR="0095290D" w:rsidRDefault="00FA4139">
            <w:pPr>
              <w:pStyle w:val="TableParagraph"/>
              <w:spacing w:line="263" w:lineRule="exact"/>
              <w:ind w:left="3"/>
              <w:jc w:val="center"/>
              <w:rPr>
                <w:sz w:val="24"/>
              </w:rPr>
            </w:pPr>
            <w:r>
              <w:rPr>
                <w:sz w:val="24"/>
              </w:rPr>
              <w:t>«Первомузвонку–2024</w:t>
            </w:r>
            <w:r>
              <w:rPr>
                <w:spacing w:val="-4"/>
                <w:sz w:val="24"/>
              </w:rPr>
              <w:t>года»</w:t>
            </w:r>
          </w:p>
        </w:tc>
        <w:tc>
          <w:tcPr>
            <w:tcW w:w="989" w:type="dxa"/>
          </w:tcPr>
          <w:p w:rsidR="0095290D" w:rsidRDefault="00FA4139">
            <w:pPr>
              <w:pStyle w:val="TableParagraph"/>
              <w:spacing w:line="273" w:lineRule="exact"/>
              <w:ind w:left="4"/>
              <w:jc w:val="center"/>
              <w:rPr>
                <w:sz w:val="24"/>
              </w:rPr>
            </w:pPr>
            <w:r>
              <w:rPr>
                <w:sz w:val="24"/>
              </w:rPr>
              <w:t>5-</w:t>
            </w:r>
            <w:r>
              <w:rPr>
                <w:spacing w:val="-10"/>
                <w:sz w:val="24"/>
              </w:rPr>
              <w:t>9</w:t>
            </w:r>
          </w:p>
        </w:tc>
        <w:tc>
          <w:tcPr>
            <w:tcW w:w="1844" w:type="dxa"/>
          </w:tcPr>
          <w:p w:rsidR="0095290D" w:rsidRDefault="00FA4139">
            <w:pPr>
              <w:pStyle w:val="TableParagraph"/>
              <w:spacing w:line="273" w:lineRule="exact"/>
              <w:ind w:left="407"/>
              <w:rPr>
                <w:sz w:val="24"/>
              </w:rPr>
            </w:pPr>
            <w:r>
              <w:rPr>
                <w:spacing w:val="-2"/>
                <w:sz w:val="24"/>
              </w:rPr>
              <w:t>2сентября</w:t>
            </w:r>
          </w:p>
        </w:tc>
        <w:tc>
          <w:tcPr>
            <w:tcW w:w="2838" w:type="dxa"/>
          </w:tcPr>
          <w:p w:rsidR="0095290D" w:rsidRDefault="00FA4139">
            <w:pPr>
              <w:pStyle w:val="TableParagraph"/>
              <w:spacing w:line="274" w:lineRule="exact"/>
              <w:ind w:left="374" w:right="332" w:hanging="29"/>
              <w:rPr>
                <w:sz w:val="24"/>
              </w:rPr>
            </w:pPr>
            <w:r>
              <w:rPr>
                <w:sz w:val="24"/>
              </w:rPr>
              <w:t>Зам.директорапоВР, педагог</w:t>
            </w:r>
            <w:r>
              <w:rPr>
                <w:spacing w:val="-2"/>
                <w:sz w:val="24"/>
              </w:rPr>
              <w:t>организатор</w:t>
            </w:r>
          </w:p>
        </w:tc>
      </w:tr>
      <w:tr w:rsidR="0095290D">
        <w:trPr>
          <w:trHeight w:val="593"/>
        </w:trPr>
        <w:tc>
          <w:tcPr>
            <w:tcW w:w="4682" w:type="dxa"/>
          </w:tcPr>
          <w:p w:rsidR="0095290D" w:rsidRDefault="00FA4139">
            <w:pPr>
              <w:pStyle w:val="TableParagraph"/>
              <w:spacing w:before="14" w:line="280" w:lineRule="atLeast"/>
              <w:ind w:left="1238" w:right="385" w:hanging="365"/>
              <w:rPr>
                <w:sz w:val="24"/>
              </w:rPr>
            </w:pPr>
            <w:r>
              <w:rPr>
                <w:spacing w:val="-2"/>
                <w:sz w:val="24"/>
              </w:rPr>
              <w:t>КлассныечасыкоДнюЗнаний и«УрокРоссии».</w:t>
            </w:r>
          </w:p>
        </w:tc>
        <w:tc>
          <w:tcPr>
            <w:tcW w:w="989" w:type="dxa"/>
          </w:tcPr>
          <w:p w:rsidR="0095290D" w:rsidRDefault="00FA4139">
            <w:pPr>
              <w:pStyle w:val="TableParagraph"/>
              <w:spacing w:before="34"/>
              <w:ind w:left="4"/>
              <w:jc w:val="center"/>
              <w:rPr>
                <w:sz w:val="24"/>
              </w:rPr>
            </w:pPr>
            <w:r>
              <w:rPr>
                <w:sz w:val="24"/>
              </w:rPr>
              <w:t>5-</w:t>
            </w:r>
            <w:r>
              <w:rPr>
                <w:spacing w:val="-10"/>
                <w:sz w:val="24"/>
              </w:rPr>
              <w:t>9</w:t>
            </w:r>
          </w:p>
        </w:tc>
        <w:tc>
          <w:tcPr>
            <w:tcW w:w="1844" w:type="dxa"/>
          </w:tcPr>
          <w:p w:rsidR="0095290D" w:rsidRDefault="00FA4139">
            <w:pPr>
              <w:pStyle w:val="TableParagraph"/>
              <w:spacing w:before="34"/>
              <w:ind w:left="407"/>
              <w:rPr>
                <w:sz w:val="24"/>
              </w:rPr>
            </w:pPr>
            <w:r>
              <w:rPr>
                <w:spacing w:val="-2"/>
                <w:sz w:val="24"/>
              </w:rPr>
              <w:t>2сентября</w:t>
            </w:r>
          </w:p>
        </w:tc>
        <w:tc>
          <w:tcPr>
            <w:tcW w:w="2838" w:type="dxa"/>
          </w:tcPr>
          <w:p w:rsidR="0095290D" w:rsidRDefault="00FA4139">
            <w:pPr>
              <w:pStyle w:val="TableParagraph"/>
              <w:spacing w:before="34"/>
              <w:ind w:left="0" w:right="198"/>
              <w:jc w:val="right"/>
              <w:rPr>
                <w:sz w:val="24"/>
              </w:rPr>
            </w:pPr>
            <w:r>
              <w:rPr>
                <w:spacing w:val="-2"/>
                <w:sz w:val="24"/>
              </w:rPr>
              <w:t>Классныеруководители</w:t>
            </w:r>
          </w:p>
        </w:tc>
      </w:tr>
      <w:tr w:rsidR="0095290D">
        <w:trPr>
          <w:trHeight w:val="825"/>
        </w:trPr>
        <w:tc>
          <w:tcPr>
            <w:tcW w:w="4682" w:type="dxa"/>
          </w:tcPr>
          <w:p w:rsidR="0095290D" w:rsidRDefault="00FA4139">
            <w:pPr>
              <w:pStyle w:val="TableParagraph"/>
              <w:spacing w:line="273" w:lineRule="exact"/>
              <w:ind w:left="0"/>
              <w:jc w:val="center"/>
              <w:rPr>
                <w:sz w:val="24"/>
              </w:rPr>
            </w:pPr>
            <w:r>
              <w:rPr>
                <w:spacing w:val="-2"/>
                <w:sz w:val="24"/>
              </w:rPr>
              <w:t>ПодъемФлагаРФиисполнениеГимнаРФ</w:t>
            </w:r>
          </w:p>
        </w:tc>
        <w:tc>
          <w:tcPr>
            <w:tcW w:w="989" w:type="dxa"/>
          </w:tcPr>
          <w:p w:rsidR="0095290D" w:rsidRDefault="00FA4139">
            <w:pPr>
              <w:pStyle w:val="TableParagraph"/>
              <w:spacing w:line="273" w:lineRule="exact"/>
              <w:ind w:left="4"/>
              <w:jc w:val="center"/>
              <w:rPr>
                <w:sz w:val="24"/>
              </w:rPr>
            </w:pPr>
            <w:r>
              <w:rPr>
                <w:sz w:val="24"/>
              </w:rPr>
              <w:t>5-</w:t>
            </w:r>
            <w:r>
              <w:rPr>
                <w:spacing w:val="-10"/>
                <w:sz w:val="24"/>
              </w:rPr>
              <w:t>9</w:t>
            </w:r>
          </w:p>
        </w:tc>
        <w:tc>
          <w:tcPr>
            <w:tcW w:w="1844" w:type="dxa"/>
          </w:tcPr>
          <w:p w:rsidR="0095290D" w:rsidRDefault="00FA4139">
            <w:pPr>
              <w:pStyle w:val="TableParagraph"/>
              <w:spacing w:line="242" w:lineRule="auto"/>
              <w:ind w:left="311" w:hanging="250"/>
              <w:rPr>
                <w:sz w:val="24"/>
              </w:rPr>
            </w:pPr>
            <w:r>
              <w:rPr>
                <w:spacing w:val="-2"/>
                <w:sz w:val="24"/>
              </w:rPr>
              <w:t>Каждыйпоне дельник</w:t>
            </w:r>
          </w:p>
        </w:tc>
        <w:tc>
          <w:tcPr>
            <w:tcW w:w="2838" w:type="dxa"/>
          </w:tcPr>
          <w:p w:rsidR="0095290D" w:rsidRDefault="00FA4139">
            <w:pPr>
              <w:pStyle w:val="TableParagraph"/>
              <w:spacing w:line="273" w:lineRule="exact"/>
              <w:ind w:left="551"/>
              <w:rPr>
                <w:sz w:val="24"/>
              </w:rPr>
            </w:pPr>
            <w:r>
              <w:rPr>
                <w:sz w:val="24"/>
              </w:rPr>
              <w:t>Замдиректора</w:t>
            </w:r>
            <w:r>
              <w:rPr>
                <w:spacing w:val="-5"/>
                <w:sz w:val="24"/>
              </w:rPr>
              <w:t>по</w:t>
            </w:r>
          </w:p>
          <w:p w:rsidR="0095290D" w:rsidRDefault="00FA4139">
            <w:pPr>
              <w:pStyle w:val="TableParagraph"/>
              <w:spacing w:line="274" w:lineRule="exact"/>
              <w:ind w:left="119" w:firstLine="81"/>
              <w:rPr>
                <w:sz w:val="24"/>
              </w:rPr>
            </w:pPr>
            <w:r>
              <w:rPr>
                <w:spacing w:val="-2"/>
                <w:sz w:val="24"/>
              </w:rPr>
              <w:t xml:space="preserve">ВРПедагогорганизатор, </w:t>
            </w:r>
            <w:r>
              <w:rPr>
                <w:sz w:val="24"/>
              </w:rPr>
              <w:t>Советникповоспитанию</w:t>
            </w:r>
          </w:p>
        </w:tc>
      </w:tr>
      <w:tr w:rsidR="0095290D">
        <w:trPr>
          <w:trHeight w:val="830"/>
        </w:trPr>
        <w:tc>
          <w:tcPr>
            <w:tcW w:w="4682" w:type="dxa"/>
          </w:tcPr>
          <w:p w:rsidR="0095290D" w:rsidRDefault="00FA4139">
            <w:pPr>
              <w:pStyle w:val="TableParagraph"/>
              <w:spacing w:line="273" w:lineRule="exact"/>
              <w:ind w:left="0" w:right="1"/>
              <w:jc w:val="center"/>
              <w:rPr>
                <w:sz w:val="24"/>
              </w:rPr>
            </w:pPr>
            <w:r>
              <w:rPr>
                <w:sz w:val="24"/>
              </w:rPr>
              <w:t>Спуск</w:t>
            </w:r>
            <w:r>
              <w:rPr>
                <w:spacing w:val="-2"/>
                <w:sz w:val="24"/>
              </w:rPr>
              <w:t>ФлагаРФиисполнениеГимнаРФ</w:t>
            </w:r>
          </w:p>
        </w:tc>
        <w:tc>
          <w:tcPr>
            <w:tcW w:w="989" w:type="dxa"/>
          </w:tcPr>
          <w:p w:rsidR="0095290D" w:rsidRDefault="00FA4139">
            <w:pPr>
              <w:pStyle w:val="TableParagraph"/>
              <w:spacing w:line="273" w:lineRule="exact"/>
              <w:ind w:left="4"/>
              <w:jc w:val="center"/>
              <w:rPr>
                <w:sz w:val="24"/>
              </w:rPr>
            </w:pPr>
            <w:r>
              <w:rPr>
                <w:sz w:val="24"/>
              </w:rPr>
              <w:t>5-</w:t>
            </w:r>
            <w:r>
              <w:rPr>
                <w:spacing w:val="-10"/>
                <w:sz w:val="24"/>
              </w:rPr>
              <w:t>9</w:t>
            </w:r>
          </w:p>
        </w:tc>
        <w:tc>
          <w:tcPr>
            <w:tcW w:w="1844" w:type="dxa"/>
          </w:tcPr>
          <w:p w:rsidR="0095290D" w:rsidRDefault="00FA4139">
            <w:pPr>
              <w:pStyle w:val="TableParagraph"/>
              <w:spacing w:before="1"/>
              <w:ind w:left="119"/>
              <w:rPr>
                <w:sz w:val="24"/>
              </w:rPr>
            </w:pPr>
            <w:r>
              <w:rPr>
                <w:spacing w:val="-2"/>
                <w:sz w:val="24"/>
              </w:rPr>
              <w:t>Каждаяпятница</w:t>
            </w:r>
          </w:p>
        </w:tc>
        <w:tc>
          <w:tcPr>
            <w:tcW w:w="2838" w:type="dxa"/>
          </w:tcPr>
          <w:p w:rsidR="0095290D" w:rsidRDefault="00FA4139">
            <w:pPr>
              <w:pStyle w:val="TableParagraph"/>
              <w:spacing w:before="4" w:line="237" w:lineRule="auto"/>
              <w:ind w:left="201" w:firstLine="350"/>
              <w:rPr>
                <w:sz w:val="24"/>
              </w:rPr>
            </w:pPr>
            <w:r>
              <w:rPr>
                <w:sz w:val="24"/>
              </w:rPr>
              <w:t xml:space="preserve">Замдиректора по </w:t>
            </w:r>
            <w:r>
              <w:rPr>
                <w:spacing w:val="-2"/>
                <w:sz w:val="24"/>
              </w:rPr>
              <w:t>ВРПедагогорганизатор,</w:t>
            </w:r>
          </w:p>
          <w:p w:rsidR="0095290D" w:rsidRDefault="00FA4139">
            <w:pPr>
              <w:pStyle w:val="TableParagraph"/>
              <w:spacing w:before="3" w:line="257" w:lineRule="exact"/>
              <w:ind w:left="119"/>
              <w:rPr>
                <w:sz w:val="24"/>
              </w:rPr>
            </w:pPr>
            <w:r>
              <w:rPr>
                <w:sz w:val="24"/>
              </w:rPr>
              <w:t>Советникпо</w:t>
            </w:r>
            <w:r>
              <w:rPr>
                <w:spacing w:val="-2"/>
                <w:sz w:val="24"/>
              </w:rPr>
              <w:t>воспитанию</w:t>
            </w:r>
          </w:p>
        </w:tc>
      </w:tr>
      <w:tr w:rsidR="0095290D">
        <w:trPr>
          <w:trHeight w:val="1257"/>
        </w:trPr>
        <w:tc>
          <w:tcPr>
            <w:tcW w:w="4682" w:type="dxa"/>
          </w:tcPr>
          <w:p w:rsidR="0095290D" w:rsidRDefault="00FA4139">
            <w:pPr>
              <w:pStyle w:val="TableParagraph"/>
              <w:spacing w:before="30"/>
              <w:ind w:left="8"/>
              <w:jc w:val="center"/>
              <w:rPr>
                <w:sz w:val="24"/>
              </w:rPr>
            </w:pPr>
            <w:r>
              <w:rPr>
                <w:spacing w:val="-2"/>
                <w:sz w:val="24"/>
              </w:rPr>
              <w:t>Общешкольнаялинейка</w:t>
            </w:r>
          </w:p>
          <w:p w:rsidR="0095290D" w:rsidRDefault="00FA4139">
            <w:pPr>
              <w:pStyle w:val="TableParagraph"/>
              <w:spacing w:before="36"/>
              <w:ind w:left="6"/>
              <w:jc w:val="center"/>
              <w:rPr>
                <w:sz w:val="24"/>
              </w:rPr>
            </w:pPr>
            <w:r>
              <w:rPr>
                <w:sz w:val="24"/>
              </w:rPr>
              <w:t>«Вместепротив</w:t>
            </w:r>
            <w:r>
              <w:rPr>
                <w:spacing w:val="-2"/>
                <w:sz w:val="24"/>
              </w:rPr>
              <w:t>террора!».</w:t>
            </w:r>
          </w:p>
          <w:p w:rsidR="0095290D" w:rsidRDefault="00FA4139">
            <w:pPr>
              <w:pStyle w:val="TableParagraph"/>
              <w:spacing w:before="12"/>
              <w:ind w:left="15" w:right="474"/>
              <w:jc w:val="center"/>
              <w:rPr>
                <w:sz w:val="24"/>
              </w:rPr>
            </w:pPr>
            <w:r>
              <w:rPr>
                <w:sz w:val="24"/>
              </w:rPr>
              <w:t xml:space="preserve">«ГероиРоссии.Специальнаявоенная </w:t>
            </w:r>
            <w:r>
              <w:rPr>
                <w:spacing w:val="-2"/>
                <w:sz w:val="24"/>
              </w:rPr>
              <w:t>операция»</w:t>
            </w:r>
          </w:p>
        </w:tc>
        <w:tc>
          <w:tcPr>
            <w:tcW w:w="989" w:type="dxa"/>
          </w:tcPr>
          <w:p w:rsidR="0095290D" w:rsidRDefault="00FA4139">
            <w:pPr>
              <w:pStyle w:val="TableParagraph"/>
              <w:spacing w:before="30"/>
              <w:ind w:left="340"/>
              <w:rPr>
                <w:sz w:val="24"/>
              </w:rPr>
            </w:pPr>
            <w:r>
              <w:rPr>
                <w:sz w:val="24"/>
              </w:rPr>
              <w:t>5-</w:t>
            </w:r>
            <w:r>
              <w:rPr>
                <w:spacing w:val="-10"/>
                <w:sz w:val="24"/>
              </w:rPr>
              <w:t>9</w:t>
            </w:r>
          </w:p>
        </w:tc>
        <w:tc>
          <w:tcPr>
            <w:tcW w:w="1844" w:type="dxa"/>
          </w:tcPr>
          <w:p w:rsidR="0095290D" w:rsidRDefault="00FA4139">
            <w:pPr>
              <w:pStyle w:val="TableParagraph"/>
              <w:spacing w:before="30"/>
              <w:ind w:left="407"/>
              <w:rPr>
                <w:sz w:val="24"/>
              </w:rPr>
            </w:pPr>
            <w:r>
              <w:rPr>
                <w:spacing w:val="-2"/>
                <w:sz w:val="24"/>
              </w:rPr>
              <w:t>3сентября</w:t>
            </w:r>
          </w:p>
        </w:tc>
        <w:tc>
          <w:tcPr>
            <w:tcW w:w="2838" w:type="dxa"/>
          </w:tcPr>
          <w:p w:rsidR="0095290D" w:rsidRDefault="00FA4139">
            <w:pPr>
              <w:pStyle w:val="TableParagraph"/>
              <w:spacing w:before="30" w:line="273" w:lineRule="auto"/>
              <w:ind w:left="177" w:firstLine="374"/>
              <w:rPr>
                <w:sz w:val="24"/>
              </w:rPr>
            </w:pPr>
            <w:r>
              <w:rPr>
                <w:sz w:val="24"/>
              </w:rPr>
              <w:t xml:space="preserve">Замдиректора по </w:t>
            </w:r>
            <w:r>
              <w:rPr>
                <w:spacing w:val="-2"/>
                <w:sz w:val="24"/>
              </w:rPr>
              <w:t xml:space="preserve">ВРКлассныеруководите </w:t>
            </w:r>
            <w:r>
              <w:rPr>
                <w:sz w:val="24"/>
              </w:rPr>
              <w:t>ли,</w:t>
            </w:r>
            <w:r>
              <w:rPr>
                <w:spacing w:val="-2"/>
                <w:sz w:val="24"/>
              </w:rPr>
              <w:t>педагогорганизатор,</w:t>
            </w:r>
          </w:p>
          <w:p w:rsidR="0095290D" w:rsidRDefault="00FA4139">
            <w:pPr>
              <w:pStyle w:val="TableParagraph"/>
              <w:spacing w:line="264" w:lineRule="exact"/>
              <w:ind w:left="148"/>
              <w:rPr>
                <w:sz w:val="24"/>
              </w:rPr>
            </w:pPr>
            <w:r>
              <w:rPr>
                <w:sz w:val="24"/>
              </w:rPr>
              <w:t xml:space="preserve">советникпо </w:t>
            </w:r>
            <w:r>
              <w:rPr>
                <w:spacing w:val="-2"/>
                <w:sz w:val="24"/>
              </w:rPr>
              <w:t>воспитанию</w:t>
            </w:r>
          </w:p>
        </w:tc>
      </w:tr>
      <w:tr w:rsidR="0095290D">
        <w:trPr>
          <w:trHeight w:val="830"/>
        </w:trPr>
        <w:tc>
          <w:tcPr>
            <w:tcW w:w="4682" w:type="dxa"/>
          </w:tcPr>
          <w:p w:rsidR="0095290D" w:rsidRDefault="00FA4139">
            <w:pPr>
              <w:pStyle w:val="TableParagraph"/>
              <w:spacing w:before="1"/>
              <w:ind w:left="4"/>
              <w:jc w:val="center"/>
              <w:rPr>
                <w:sz w:val="24"/>
              </w:rPr>
            </w:pPr>
            <w:r>
              <w:rPr>
                <w:sz w:val="24"/>
              </w:rPr>
              <w:t>Посвящениев отряд</w:t>
            </w:r>
            <w:r>
              <w:rPr>
                <w:spacing w:val="-2"/>
                <w:sz w:val="24"/>
              </w:rPr>
              <w:t>«Юнармии»</w:t>
            </w:r>
          </w:p>
        </w:tc>
        <w:tc>
          <w:tcPr>
            <w:tcW w:w="989" w:type="dxa"/>
          </w:tcPr>
          <w:p w:rsidR="0095290D" w:rsidRDefault="00FA4139">
            <w:pPr>
              <w:pStyle w:val="TableParagraph"/>
              <w:spacing w:before="1"/>
              <w:ind w:left="4"/>
              <w:jc w:val="center"/>
              <w:rPr>
                <w:sz w:val="24"/>
              </w:rPr>
            </w:pPr>
            <w:r>
              <w:rPr>
                <w:sz w:val="24"/>
              </w:rPr>
              <w:t>5-</w:t>
            </w:r>
            <w:r>
              <w:rPr>
                <w:spacing w:val="-10"/>
                <w:sz w:val="24"/>
              </w:rPr>
              <w:t>9</w:t>
            </w:r>
          </w:p>
        </w:tc>
        <w:tc>
          <w:tcPr>
            <w:tcW w:w="1844" w:type="dxa"/>
          </w:tcPr>
          <w:p w:rsidR="0095290D" w:rsidRDefault="00FA4139">
            <w:pPr>
              <w:pStyle w:val="TableParagraph"/>
              <w:spacing w:before="1" w:line="242" w:lineRule="auto"/>
              <w:ind w:left="503" w:right="591" w:hanging="288"/>
              <w:rPr>
                <w:sz w:val="24"/>
              </w:rPr>
            </w:pPr>
            <w:r>
              <w:rPr>
                <w:sz w:val="24"/>
              </w:rPr>
              <w:t xml:space="preserve">Втечение </w:t>
            </w:r>
            <w:r>
              <w:rPr>
                <w:spacing w:val="-4"/>
                <w:sz w:val="24"/>
              </w:rPr>
              <w:t>года</w:t>
            </w:r>
          </w:p>
        </w:tc>
        <w:tc>
          <w:tcPr>
            <w:tcW w:w="2838" w:type="dxa"/>
          </w:tcPr>
          <w:p w:rsidR="0095290D" w:rsidRDefault="00FA4139">
            <w:pPr>
              <w:pStyle w:val="TableParagraph"/>
              <w:spacing w:before="1" w:line="242" w:lineRule="auto"/>
              <w:ind w:left="321" w:hanging="231"/>
              <w:rPr>
                <w:sz w:val="24"/>
              </w:rPr>
            </w:pPr>
            <w:r>
              <w:rPr>
                <w:sz w:val="24"/>
              </w:rPr>
              <w:t>Советникповоспитанию, Педагог организатор,</w:t>
            </w:r>
          </w:p>
          <w:p w:rsidR="0095290D" w:rsidRDefault="00FA4139">
            <w:pPr>
              <w:pStyle w:val="TableParagraph"/>
              <w:spacing w:line="251" w:lineRule="exact"/>
              <w:ind w:left="177"/>
              <w:rPr>
                <w:sz w:val="24"/>
              </w:rPr>
            </w:pPr>
            <w:r>
              <w:rPr>
                <w:sz w:val="24"/>
              </w:rPr>
              <w:t>Классные</w:t>
            </w:r>
            <w:r>
              <w:rPr>
                <w:spacing w:val="-2"/>
                <w:sz w:val="24"/>
              </w:rPr>
              <w:t>руководители</w:t>
            </w:r>
          </w:p>
        </w:tc>
      </w:tr>
      <w:tr w:rsidR="0095290D">
        <w:trPr>
          <w:trHeight w:val="945"/>
        </w:trPr>
        <w:tc>
          <w:tcPr>
            <w:tcW w:w="4682" w:type="dxa"/>
          </w:tcPr>
          <w:p w:rsidR="0095290D" w:rsidRDefault="00FA4139">
            <w:pPr>
              <w:pStyle w:val="TableParagraph"/>
              <w:spacing w:line="235" w:lineRule="auto"/>
              <w:ind w:left="153" w:right="148" w:hanging="3"/>
              <w:jc w:val="center"/>
              <w:rPr>
                <w:sz w:val="24"/>
              </w:rPr>
            </w:pPr>
            <w:r>
              <w:rPr>
                <w:spacing w:val="-2"/>
                <w:sz w:val="24"/>
              </w:rPr>
              <w:t xml:space="preserve">Участиевшкольнойакции«Zа </w:t>
            </w:r>
            <w:r>
              <w:rPr>
                <w:sz w:val="24"/>
              </w:rPr>
              <w:t xml:space="preserve">наших»(сборгуманитарнойпомощивзону </w:t>
            </w:r>
            <w:r>
              <w:rPr>
                <w:spacing w:val="-4"/>
                <w:sz w:val="24"/>
              </w:rPr>
              <w:t>СВО)</w:t>
            </w:r>
          </w:p>
        </w:tc>
        <w:tc>
          <w:tcPr>
            <w:tcW w:w="989" w:type="dxa"/>
          </w:tcPr>
          <w:p w:rsidR="0095290D" w:rsidRDefault="00FA4139">
            <w:pPr>
              <w:pStyle w:val="TableParagraph"/>
              <w:spacing w:line="268" w:lineRule="exact"/>
              <w:ind w:left="340"/>
              <w:rPr>
                <w:sz w:val="24"/>
              </w:rPr>
            </w:pPr>
            <w:r>
              <w:rPr>
                <w:sz w:val="24"/>
              </w:rPr>
              <w:t>5-</w:t>
            </w:r>
            <w:r>
              <w:rPr>
                <w:spacing w:val="-10"/>
                <w:sz w:val="24"/>
              </w:rPr>
              <w:t>9</w:t>
            </w:r>
          </w:p>
        </w:tc>
        <w:tc>
          <w:tcPr>
            <w:tcW w:w="1844" w:type="dxa"/>
          </w:tcPr>
          <w:p w:rsidR="0095290D" w:rsidRDefault="00FA4139">
            <w:pPr>
              <w:pStyle w:val="TableParagraph"/>
              <w:spacing w:line="268" w:lineRule="exact"/>
              <w:ind w:left="225"/>
              <w:rPr>
                <w:sz w:val="24"/>
              </w:rPr>
            </w:pPr>
            <w:r>
              <w:rPr>
                <w:spacing w:val="-2"/>
                <w:sz w:val="24"/>
              </w:rPr>
              <w:t>Втечениегода</w:t>
            </w:r>
          </w:p>
        </w:tc>
        <w:tc>
          <w:tcPr>
            <w:tcW w:w="2838" w:type="dxa"/>
          </w:tcPr>
          <w:p w:rsidR="0095290D" w:rsidRDefault="00FA4139">
            <w:pPr>
              <w:pStyle w:val="TableParagraph"/>
              <w:spacing w:before="30" w:line="271" w:lineRule="auto"/>
              <w:ind w:left="138" w:firstLine="225"/>
              <w:rPr>
                <w:sz w:val="24"/>
              </w:rPr>
            </w:pPr>
            <w:r>
              <w:rPr>
                <w:sz w:val="24"/>
              </w:rPr>
              <w:t>Замдиректора по ВР, советникповоспитанию,</w:t>
            </w:r>
          </w:p>
          <w:p w:rsidR="0095290D" w:rsidRDefault="00FA4139">
            <w:pPr>
              <w:pStyle w:val="TableParagraph"/>
              <w:spacing w:before="5" w:line="266" w:lineRule="exact"/>
              <w:ind w:left="258"/>
              <w:rPr>
                <w:sz w:val="24"/>
              </w:rPr>
            </w:pPr>
            <w:r>
              <w:rPr>
                <w:spacing w:val="-2"/>
                <w:sz w:val="24"/>
              </w:rPr>
              <w:t>классныеруководители</w:t>
            </w:r>
          </w:p>
        </w:tc>
      </w:tr>
      <w:tr w:rsidR="0095290D">
        <w:trPr>
          <w:trHeight w:val="1262"/>
        </w:trPr>
        <w:tc>
          <w:tcPr>
            <w:tcW w:w="4682" w:type="dxa"/>
          </w:tcPr>
          <w:p w:rsidR="0095290D" w:rsidRDefault="00FA4139">
            <w:pPr>
              <w:pStyle w:val="TableParagraph"/>
              <w:spacing w:before="30"/>
              <w:ind w:left="0"/>
              <w:jc w:val="center"/>
              <w:rPr>
                <w:sz w:val="24"/>
              </w:rPr>
            </w:pPr>
            <w:r>
              <w:rPr>
                <w:spacing w:val="-2"/>
                <w:sz w:val="24"/>
              </w:rPr>
              <w:t>Участиевакции«Письмосолдату»</w:t>
            </w:r>
          </w:p>
        </w:tc>
        <w:tc>
          <w:tcPr>
            <w:tcW w:w="989" w:type="dxa"/>
          </w:tcPr>
          <w:p w:rsidR="0095290D" w:rsidRDefault="00FA4139">
            <w:pPr>
              <w:pStyle w:val="TableParagraph"/>
              <w:spacing w:line="268" w:lineRule="exact"/>
              <w:ind w:left="340"/>
              <w:rPr>
                <w:sz w:val="24"/>
              </w:rPr>
            </w:pPr>
            <w:r>
              <w:rPr>
                <w:sz w:val="24"/>
              </w:rPr>
              <w:t>5-</w:t>
            </w:r>
            <w:r>
              <w:rPr>
                <w:spacing w:val="-10"/>
                <w:sz w:val="24"/>
              </w:rPr>
              <w:t>9</w:t>
            </w:r>
          </w:p>
        </w:tc>
        <w:tc>
          <w:tcPr>
            <w:tcW w:w="1844" w:type="dxa"/>
          </w:tcPr>
          <w:p w:rsidR="0095290D" w:rsidRDefault="00FA4139">
            <w:pPr>
              <w:pStyle w:val="TableParagraph"/>
              <w:spacing w:line="268" w:lineRule="exact"/>
              <w:ind w:left="225"/>
              <w:rPr>
                <w:sz w:val="24"/>
              </w:rPr>
            </w:pPr>
            <w:r>
              <w:rPr>
                <w:spacing w:val="-2"/>
                <w:sz w:val="24"/>
              </w:rPr>
              <w:t>Втечениегода</w:t>
            </w:r>
          </w:p>
        </w:tc>
        <w:tc>
          <w:tcPr>
            <w:tcW w:w="2838" w:type="dxa"/>
          </w:tcPr>
          <w:p w:rsidR="0095290D" w:rsidRDefault="00FA4139">
            <w:pPr>
              <w:pStyle w:val="TableParagraph"/>
              <w:spacing w:before="30" w:line="273" w:lineRule="auto"/>
              <w:ind w:left="206" w:right="142" w:hanging="7"/>
              <w:jc w:val="center"/>
              <w:rPr>
                <w:sz w:val="24"/>
              </w:rPr>
            </w:pPr>
            <w:r>
              <w:rPr>
                <w:sz w:val="24"/>
              </w:rPr>
              <w:t xml:space="preserve">Замдиректора по </w:t>
            </w:r>
            <w:r>
              <w:rPr>
                <w:spacing w:val="-2"/>
                <w:sz w:val="24"/>
              </w:rPr>
              <w:t>ВР,педагог организатор,классныеру</w:t>
            </w:r>
          </w:p>
          <w:p w:rsidR="0095290D" w:rsidRDefault="00FA4139">
            <w:pPr>
              <w:pStyle w:val="TableParagraph"/>
              <w:spacing w:before="2" w:line="267" w:lineRule="exact"/>
              <w:ind w:left="60"/>
              <w:jc w:val="center"/>
              <w:rPr>
                <w:sz w:val="24"/>
              </w:rPr>
            </w:pPr>
            <w:r>
              <w:rPr>
                <w:spacing w:val="-2"/>
                <w:sz w:val="24"/>
              </w:rPr>
              <w:t>ководители</w:t>
            </w:r>
          </w:p>
        </w:tc>
      </w:tr>
      <w:tr w:rsidR="0095290D">
        <w:trPr>
          <w:trHeight w:val="546"/>
        </w:trPr>
        <w:tc>
          <w:tcPr>
            <w:tcW w:w="4682" w:type="dxa"/>
          </w:tcPr>
          <w:p w:rsidR="0095290D" w:rsidRDefault="00FA4139">
            <w:pPr>
              <w:pStyle w:val="TableParagraph"/>
              <w:spacing w:line="274" w:lineRule="exact"/>
              <w:ind w:left="1833" w:hanging="1815"/>
              <w:rPr>
                <w:sz w:val="24"/>
              </w:rPr>
            </w:pPr>
            <w:r>
              <w:rPr>
                <w:sz w:val="24"/>
              </w:rPr>
              <w:t xml:space="preserve">Посвящениевюныхинспекторовдорожного </w:t>
            </w:r>
            <w:r>
              <w:rPr>
                <w:spacing w:val="-2"/>
                <w:sz w:val="24"/>
              </w:rPr>
              <w:t>движения</w:t>
            </w:r>
          </w:p>
        </w:tc>
        <w:tc>
          <w:tcPr>
            <w:tcW w:w="989" w:type="dxa"/>
          </w:tcPr>
          <w:p w:rsidR="0095290D" w:rsidRDefault="00FA4139">
            <w:pPr>
              <w:pStyle w:val="TableParagraph"/>
              <w:spacing w:line="273" w:lineRule="exact"/>
              <w:ind w:left="4"/>
              <w:jc w:val="center"/>
              <w:rPr>
                <w:sz w:val="24"/>
              </w:rPr>
            </w:pPr>
            <w:r>
              <w:rPr>
                <w:sz w:val="24"/>
              </w:rPr>
              <w:t>5-</w:t>
            </w:r>
            <w:r>
              <w:rPr>
                <w:spacing w:val="-10"/>
                <w:sz w:val="24"/>
              </w:rPr>
              <w:t>7</w:t>
            </w:r>
          </w:p>
        </w:tc>
        <w:tc>
          <w:tcPr>
            <w:tcW w:w="1844" w:type="dxa"/>
          </w:tcPr>
          <w:p w:rsidR="0095290D" w:rsidRDefault="00FA4139">
            <w:pPr>
              <w:pStyle w:val="TableParagraph"/>
              <w:spacing w:line="273" w:lineRule="exact"/>
              <w:ind w:left="244"/>
              <w:rPr>
                <w:sz w:val="24"/>
              </w:rPr>
            </w:pPr>
            <w:r>
              <w:rPr>
                <w:spacing w:val="-2"/>
                <w:sz w:val="24"/>
              </w:rPr>
              <w:t>Сентябрь</w:t>
            </w:r>
          </w:p>
        </w:tc>
        <w:tc>
          <w:tcPr>
            <w:tcW w:w="2838" w:type="dxa"/>
          </w:tcPr>
          <w:p w:rsidR="0095290D" w:rsidRDefault="00FA4139">
            <w:pPr>
              <w:pStyle w:val="TableParagraph"/>
              <w:spacing w:line="273" w:lineRule="exact"/>
              <w:ind w:left="388"/>
              <w:rPr>
                <w:sz w:val="24"/>
              </w:rPr>
            </w:pPr>
            <w:r>
              <w:rPr>
                <w:sz w:val="24"/>
              </w:rPr>
              <w:t>Руководитель</w:t>
            </w:r>
            <w:r>
              <w:rPr>
                <w:spacing w:val="-5"/>
                <w:sz w:val="24"/>
              </w:rPr>
              <w:t>ЮИД</w:t>
            </w:r>
          </w:p>
        </w:tc>
      </w:tr>
      <w:tr w:rsidR="0095290D">
        <w:trPr>
          <w:trHeight w:val="1261"/>
        </w:trPr>
        <w:tc>
          <w:tcPr>
            <w:tcW w:w="4682" w:type="dxa"/>
          </w:tcPr>
          <w:p w:rsidR="0095290D" w:rsidRDefault="00FA4139">
            <w:pPr>
              <w:pStyle w:val="TableParagraph"/>
              <w:spacing w:before="29" w:line="276" w:lineRule="auto"/>
              <w:ind w:left="1224" w:right="385" w:hanging="841"/>
              <w:rPr>
                <w:sz w:val="24"/>
              </w:rPr>
            </w:pPr>
            <w:r>
              <w:rPr>
                <w:sz w:val="24"/>
              </w:rPr>
              <w:t>Участиевшкольнойакции«Запишисьв кружок или секцию!»</w:t>
            </w:r>
          </w:p>
        </w:tc>
        <w:tc>
          <w:tcPr>
            <w:tcW w:w="989" w:type="dxa"/>
          </w:tcPr>
          <w:p w:rsidR="0095290D" w:rsidRDefault="00FA4139">
            <w:pPr>
              <w:pStyle w:val="TableParagraph"/>
              <w:spacing w:before="29"/>
              <w:ind w:left="340"/>
              <w:rPr>
                <w:sz w:val="24"/>
              </w:rPr>
            </w:pPr>
            <w:r>
              <w:rPr>
                <w:sz w:val="24"/>
              </w:rPr>
              <w:t>5-</w:t>
            </w:r>
            <w:r>
              <w:rPr>
                <w:spacing w:val="-10"/>
                <w:sz w:val="24"/>
              </w:rPr>
              <w:t>9</w:t>
            </w:r>
          </w:p>
        </w:tc>
        <w:tc>
          <w:tcPr>
            <w:tcW w:w="1844" w:type="dxa"/>
          </w:tcPr>
          <w:p w:rsidR="0095290D" w:rsidRDefault="00FA4139">
            <w:pPr>
              <w:pStyle w:val="TableParagraph"/>
              <w:spacing w:before="29"/>
              <w:ind w:left="321"/>
              <w:rPr>
                <w:sz w:val="24"/>
              </w:rPr>
            </w:pPr>
            <w:r>
              <w:rPr>
                <w:spacing w:val="-4"/>
                <w:sz w:val="24"/>
              </w:rPr>
              <w:t>02.09.-</w:t>
            </w:r>
            <w:r>
              <w:rPr>
                <w:spacing w:val="-2"/>
                <w:sz w:val="24"/>
              </w:rPr>
              <w:t>06.09</w:t>
            </w:r>
          </w:p>
        </w:tc>
        <w:tc>
          <w:tcPr>
            <w:tcW w:w="2838" w:type="dxa"/>
          </w:tcPr>
          <w:p w:rsidR="0095290D" w:rsidRDefault="00FA4139">
            <w:pPr>
              <w:pStyle w:val="TableParagraph"/>
              <w:spacing w:before="29" w:line="276" w:lineRule="auto"/>
              <w:ind w:left="156" w:right="10"/>
              <w:jc w:val="center"/>
              <w:rPr>
                <w:sz w:val="24"/>
              </w:rPr>
            </w:pPr>
            <w:r>
              <w:rPr>
                <w:sz w:val="24"/>
              </w:rPr>
              <w:t>РуководителиДОПи Замдиректора по</w:t>
            </w:r>
          </w:p>
          <w:p w:rsidR="0095290D" w:rsidRDefault="00FA4139">
            <w:pPr>
              <w:pStyle w:val="TableParagraph"/>
              <w:spacing w:line="270" w:lineRule="exact"/>
              <w:ind w:left="156"/>
              <w:jc w:val="center"/>
              <w:rPr>
                <w:sz w:val="24"/>
              </w:rPr>
            </w:pPr>
            <w:r>
              <w:rPr>
                <w:spacing w:val="-2"/>
                <w:sz w:val="24"/>
              </w:rPr>
              <w:t>ВР,советникповоспитани</w:t>
            </w:r>
          </w:p>
          <w:p w:rsidR="0095290D" w:rsidRDefault="00FA4139">
            <w:pPr>
              <w:pStyle w:val="TableParagraph"/>
              <w:spacing w:before="41" w:line="266" w:lineRule="exact"/>
              <w:ind w:left="156" w:right="11"/>
              <w:jc w:val="center"/>
              <w:rPr>
                <w:sz w:val="24"/>
              </w:rPr>
            </w:pPr>
            <w:r>
              <w:rPr>
                <w:spacing w:val="-10"/>
                <w:sz w:val="24"/>
              </w:rPr>
              <w:t>ю</w:t>
            </w:r>
          </w:p>
        </w:tc>
      </w:tr>
      <w:tr w:rsidR="0095290D">
        <w:trPr>
          <w:trHeight w:val="825"/>
        </w:trPr>
        <w:tc>
          <w:tcPr>
            <w:tcW w:w="4682" w:type="dxa"/>
          </w:tcPr>
          <w:p w:rsidR="0095290D" w:rsidRDefault="00FA4139">
            <w:pPr>
              <w:pStyle w:val="TableParagraph"/>
              <w:spacing w:line="271" w:lineRule="exact"/>
              <w:ind w:left="0" w:right="1"/>
              <w:jc w:val="center"/>
              <w:rPr>
                <w:sz w:val="24"/>
              </w:rPr>
            </w:pPr>
            <w:r>
              <w:rPr>
                <w:sz w:val="24"/>
              </w:rPr>
              <w:t>Интеллектуальный</w:t>
            </w:r>
            <w:r>
              <w:rPr>
                <w:spacing w:val="-2"/>
                <w:sz w:val="24"/>
              </w:rPr>
              <w:t>турнир</w:t>
            </w:r>
          </w:p>
          <w:p w:rsidR="0095290D" w:rsidRDefault="00FA4139">
            <w:pPr>
              <w:pStyle w:val="TableParagraph"/>
              <w:spacing w:line="274" w:lineRule="exact"/>
              <w:ind w:left="148" w:right="147"/>
              <w:jc w:val="center"/>
              <w:rPr>
                <w:sz w:val="24"/>
              </w:rPr>
            </w:pPr>
            <w:r>
              <w:rPr>
                <w:sz w:val="24"/>
              </w:rPr>
              <w:t xml:space="preserve">кМеждународномуднюраспространения </w:t>
            </w:r>
            <w:r>
              <w:rPr>
                <w:spacing w:val="-2"/>
                <w:sz w:val="24"/>
              </w:rPr>
              <w:t>грамотности</w:t>
            </w:r>
          </w:p>
        </w:tc>
        <w:tc>
          <w:tcPr>
            <w:tcW w:w="989" w:type="dxa"/>
          </w:tcPr>
          <w:p w:rsidR="0095290D" w:rsidRDefault="00FA4139">
            <w:pPr>
              <w:pStyle w:val="TableParagraph"/>
              <w:spacing w:before="30"/>
              <w:ind w:left="4"/>
              <w:jc w:val="center"/>
              <w:rPr>
                <w:sz w:val="24"/>
              </w:rPr>
            </w:pPr>
            <w:r>
              <w:rPr>
                <w:sz w:val="24"/>
              </w:rPr>
              <w:t>5-</w:t>
            </w:r>
            <w:r>
              <w:rPr>
                <w:spacing w:val="-10"/>
                <w:sz w:val="24"/>
              </w:rPr>
              <w:t>9</w:t>
            </w:r>
          </w:p>
        </w:tc>
        <w:tc>
          <w:tcPr>
            <w:tcW w:w="1844" w:type="dxa"/>
          </w:tcPr>
          <w:p w:rsidR="0095290D" w:rsidRDefault="00FA4139">
            <w:pPr>
              <w:pStyle w:val="TableParagraph"/>
              <w:spacing w:line="273" w:lineRule="exact"/>
              <w:ind w:left="407"/>
              <w:rPr>
                <w:sz w:val="24"/>
              </w:rPr>
            </w:pPr>
            <w:r>
              <w:rPr>
                <w:spacing w:val="-2"/>
                <w:sz w:val="24"/>
              </w:rPr>
              <w:t>8сентября</w:t>
            </w:r>
          </w:p>
        </w:tc>
        <w:tc>
          <w:tcPr>
            <w:tcW w:w="2838" w:type="dxa"/>
          </w:tcPr>
          <w:p w:rsidR="0095290D" w:rsidRDefault="00FA4139">
            <w:pPr>
              <w:pStyle w:val="TableParagraph"/>
              <w:spacing w:line="237" w:lineRule="auto"/>
              <w:ind w:left="714" w:right="309" w:hanging="394"/>
              <w:rPr>
                <w:sz w:val="24"/>
              </w:rPr>
            </w:pPr>
            <w:r>
              <w:rPr>
                <w:sz w:val="24"/>
              </w:rPr>
              <w:t xml:space="preserve">Педагогорганизатор, </w:t>
            </w:r>
            <w:r>
              <w:rPr>
                <w:spacing w:val="-2"/>
                <w:sz w:val="24"/>
              </w:rPr>
              <w:t>библиотекарь</w:t>
            </w:r>
          </w:p>
        </w:tc>
      </w:tr>
      <w:tr w:rsidR="0095290D">
        <w:trPr>
          <w:trHeight w:val="407"/>
        </w:trPr>
        <w:tc>
          <w:tcPr>
            <w:tcW w:w="4682" w:type="dxa"/>
          </w:tcPr>
          <w:p w:rsidR="0095290D" w:rsidRDefault="00FA4139">
            <w:pPr>
              <w:pStyle w:val="TableParagraph"/>
              <w:spacing w:line="273" w:lineRule="exact"/>
              <w:ind w:left="4"/>
              <w:jc w:val="center"/>
              <w:rPr>
                <w:sz w:val="24"/>
              </w:rPr>
            </w:pPr>
            <w:r>
              <w:rPr>
                <w:spacing w:val="-2"/>
                <w:sz w:val="24"/>
              </w:rPr>
              <w:t>Общешкольный«Деньздоровья»</w:t>
            </w:r>
          </w:p>
        </w:tc>
        <w:tc>
          <w:tcPr>
            <w:tcW w:w="989" w:type="dxa"/>
          </w:tcPr>
          <w:p w:rsidR="0095290D" w:rsidRDefault="00FA4139">
            <w:pPr>
              <w:pStyle w:val="TableParagraph"/>
              <w:spacing w:line="273" w:lineRule="exact"/>
              <w:ind w:left="4"/>
              <w:jc w:val="center"/>
              <w:rPr>
                <w:sz w:val="24"/>
              </w:rPr>
            </w:pPr>
            <w:r>
              <w:rPr>
                <w:sz w:val="24"/>
              </w:rPr>
              <w:t>5-</w:t>
            </w:r>
            <w:r>
              <w:rPr>
                <w:spacing w:val="-10"/>
                <w:sz w:val="24"/>
              </w:rPr>
              <w:t>9</w:t>
            </w:r>
          </w:p>
        </w:tc>
        <w:tc>
          <w:tcPr>
            <w:tcW w:w="1844" w:type="dxa"/>
          </w:tcPr>
          <w:p w:rsidR="0095290D" w:rsidRDefault="00FA4139">
            <w:pPr>
              <w:pStyle w:val="TableParagraph"/>
              <w:spacing w:line="273" w:lineRule="exact"/>
              <w:ind w:left="407"/>
              <w:rPr>
                <w:sz w:val="24"/>
              </w:rPr>
            </w:pPr>
            <w:r>
              <w:rPr>
                <w:spacing w:val="-2"/>
                <w:sz w:val="24"/>
              </w:rPr>
              <w:t>8сентября</w:t>
            </w:r>
          </w:p>
        </w:tc>
        <w:tc>
          <w:tcPr>
            <w:tcW w:w="2838" w:type="dxa"/>
          </w:tcPr>
          <w:p w:rsidR="0095290D" w:rsidRDefault="00FA4139">
            <w:pPr>
              <w:pStyle w:val="TableParagraph"/>
              <w:spacing w:line="273" w:lineRule="exact"/>
              <w:ind w:left="0" w:right="309"/>
              <w:jc w:val="right"/>
              <w:rPr>
                <w:sz w:val="24"/>
              </w:rPr>
            </w:pPr>
            <w:r>
              <w:rPr>
                <w:spacing w:val="-2"/>
                <w:sz w:val="24"/>
              </w:rPr>
              <w:t>Учителяфизкультуры</w:t>
            </w:r>
          </w:p>
        </w:tc>
      </w:tr>
      <w:tr w:rsidR="0095290D">
        <w:trPr>
          <w:trHeight w:val="1473"/>
        </w:trPr>
        <w:tc>
          <w:tcPr>
            <w:tcW w:w="4682" w:type="dxa"/>
          </w:tcPr>
          <w:p w:rsidR="0095290D" w:rsidRDefault="00FA4139">
            <w:pPr>
              <w:pStyle w:val="TableParagraph"/>
              <w:spacing w:line="276" w:lineRule="auto"/>
              <w:ind w:left="4"/>
              <w:rPr>
                <w:sz w:val="24"/>
              </w:rPr>
            </w:pPr>
            <w:r>
              <w:rPr>
                <w:sz w:val="24"/>
              </w:rPr>
              <w:t>ДеньвоинскойславыРоссии.Деньпобеды русской эскадрыпод командованием Ф. Ф. Ушакова над турецкой эскадрой у мыса Тендра (1790)</w:t>
            </w:r>
          </w:p>
        </w:tc>
        <w:tc>
          <w:tcPr>
            <w:tcW w:w="989" w:type="dxa"/>
          </w:tcPr>
          <w:p w:rsidR="0095290D" w:rsidRDefault="00FA4139">
            <w:pPr>
              <w:pStyle w:val="TableParagraph"/>
              <w:spacing w:line="273" w:lineRule="exact"/>
              <w:ind w:left="4"/>
              <w:jc w:val="center"/>
              <w:rPr>
                <w:sz w:val="24"/>
              </w:rPr>
            </w:pPr>
            <w:r>
              <w:rPr>
                <w:sz w:val="24"/>
              </w:rPr>
              <w:t>5-</w:t>
            </w:r>
            <w:r>
              <w:rPr>
                <w:spacing w:val="-10"/>
                <w:sz w:val="24"/>
              </w:rPr>
              <w:t>9</w:t>
            </w:r>
          </w:p>
        </w:tc>
        <w:tc>
          <w:tcPr>
            <w:tcW w:w="1844" w:type="dxa"/>
          </w:tcPr>
          <w:p w:rsidR="0095290D" w:rsidRDefault="00FA4139">
            <w:pPr>
              <w:pStyle w:val="TableParagraph"/>
              <w:spacing w:line="273" w:lineRule="exact"/>
              <w:ind w:left="316"/>
              <w:rPr>
                <w:sz w:val="24"/>
              </w:rPr>
            </w:pPr>
            <w:r>
              <w:rPr>
                <w:sz w:val="24"/>
              </w:rPr>
              <w:t>11</w:t>
            </w:r>
            <w:r>
              <w:rPr>
                <w:spacing w:val="-2"/>
                <w:sz w:val="24"/>
              </w:rPr>
              <w:t>сентября</w:t>
            </w:r>
          </w:p>
        </w:tc>
        <w:tc>
          <w:tcPr>
            <w:tcW w:w="2838" w:type="dxa"/>
          </w:tcPr>
          <w:p w:rsidR="0095290D" w:rsidRDefault="00FA4139">
            <w:pPr>
              <w:pStyle w:val="TableParagraph"/>
              <w:spacing w:line="242" w:lineRule="auto"/>
              <w:ind w:left="201" w:firstLine="120"/>
              <w:rPr>
                <w:sz w:val="24"/>
              </w:rPr>
            </w:pPr>
            <w:r>
              <w:rPr>
                <w:sz w:val="24"/>
              </w:rPr>
              <w:t>Педагог организатор, классныеруководители</w:t>
            </w:r>
          </w:p>
        </w:tc>
      </w:tr>
      <w:tr w:rsidR="0095290D">
        <w:trPr>
          <w:trHeight w:val="835"/>
        </w:trPr>
        <w:tc>
          <w:tcPr>
            <w:tcW w:w="4682" w:type="dxa"/>
          </w:tcPr>
          <w:p w:rsidR="0095290D" w:rsidRDefault="00FA4139">
            <w:pPr>
              <w:pStyle w:val="TableParagraph"/>
              <w:spacing w:line="276" w:lineRule="auto"/>
              <w:ind w:right="385"/>
              <w:rPr>
                <w:sz w:val="24"/>
              </w:rPr>
            </w:pPr>
            <w:r>
              <w:rPr>
                <w:sz w:val="24"/>
              </w:rPr>
              <w:t>Конкурс поделок из природного и бросовогоматериала«Дарыосени»</w:t>
            </w:r>
          </w:p>
        </w:tc>
        <w:tc>
          <w:tcPr>
            <w:tcW w:w="989" w:type="dxa"/>
          </w:tcPr>
          <w:p w:rsidR="0095290D" w:rsidRDefault="00FA4139">
            <w:pPr>
              <w:pStyle w:val="TableParagraph"/>
              <w:spacing w:line="268" w:lineRule="exact"/>
              <w:ind w:left="95"/>
              <w:rPr>
                <w:sz w:val="24"/>
              </w:rPr>
            </w:pPr>
            <w:r>
              <w:rPr>
                <w:sz w:val="24"/>
              </w:rPr>
              <w:t>5-</w:t>
            </w:r>
            <w:r>
              <w:rPr>
                <w:spacing w:val="-10"/>
                <w:sz w:val="24"/>
              </w:rPr>
              <w:t>8</w:t>
            </w:r>
          </w:p>
        </w:tc>
        <w:tc>
          <w:tcPr>
            <w:tcW w:w="1844" w:type="dxa"/>
          </w:tcPr>
          <w:p w:rsidR="0095290D" w:rsidRDefault="00FA4139">
            <w:pPr>
              <w:pStyle w:val="TableParagraph"/>
              <w:spacing w:line="268" w:lineRule="exact"/>
              <w:ind w:left="115"/>
              <w:rPr>
                <w:sz w:val="24"/>
              </w:rPr>
            </w:pPr>
            <w:r>
              <w:rPr>
                <w:spacing w:val="-2"/>
                <w:sz w:val="24"/>
              </w:rPr>
              <w:t>19.09</w:t>
            </w:r>
          </w:p>
        </w:tc>
        <w:tc>
          <w:tcPr>
            <w:tcW w:w="2838" w:type="dxa"/>
          </w:tcPr>
          <w:p w:rsidR="0095290D" w:rsidRDefault="00FA4139">
            <w:pPr>
              <w:pStyle w:val="TableParagraph"/>
              <w:spacing w:line="276" w:lineRule="auto"/>
              <w:rPr>
                <w:sz w:val="24"/>
              </w:rPr>
            </w:pPr>
            <w:r>
              <w:rPr>
                <w:sz w:val="24"/>
              </w:rPr>
              <w:t>Педагог организатор, классныеруководители</w:t>
            </w:r>
          </w:p>
        </w:tc>
      </w:tr>
      <w:tr w:rsidR="0095290D">
        <w:trPr>
          <w:trHeight w:val="834"/>
        </w:trPr>
        <w:tc>
          <w:tcPr>
            <w:tcW w:w="4682" w:type="dxa"/>
          </w:tcPr>
          <w:p w:rsidR="0095290D" w:rsidRDefault="00FA4139">
            <w:pPr>
              <w:pStyle w:val="TableParagraph"/>
              <w:spacing w:line="276" w:lineRule="auto"/>
              <w:rPr>
                <w:sz w:val="24"/>
              </w:rPr>
            </w:pPr>
            <w:r>
              <w:rPr>
                <w:sz w:val="24"/>
              </w:rPr>
              <w:t>Посещениеветерановтруда,коДню пожилого человека</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2</w:t>
            </w:r>
            <w:r>
              <w:rPr>
                <w:spacing w:val="-2"/>
                <w:sz w:val="24"/>
              </w:rPr>
              <w:t>октября</w:t>
            </w:r>
          </w:p>
        </w:tc>
        <w:tc>
          <w:tcPr>
            <w:tcW w:w="2838" w:type="dxa"/>
          </w:tcPr>
          <w:p w:rsidR="0095290D" w:rsidRDefault="00FA4139">
            <w:pPr>
              <w:pStyle w:val="TableParagraph"/>
              <w:spacing w:line="268" w:lineRule="exact"/>
              <w:ind w:left="0" w:right="236"/>
              <w:jc w:val="right"/>
              <w:rPr>
                <w:sz w:val="24"/>
              </w:rPr>
            </w:pPr>
            <w:r>
              <w:rPr>
                <w:sz w:val="24"/>
              </w:rPr>
              <w:t>Классные</w:t>
            </w:r>
            <w:r>
              <w:rPr>
                <w:spacing w:val="-2"/>
                <w:sz w:val="24"/>
              </w:rPr>
              <w:t xml:space="preserve"> руководители</w:t>
            </w:r>
          </w:p>
        </w:tc>
      </w:tr>
    </w:tbl>
    <w:p w:rsidR="0095290D" w:rsidRDefault="0095290D">
      <w:pPr>
        <w:pStyle w:val="TableParagraph"/>
        <w:spacing w:line="268" w:lineRule="exact"/>
        <w:jc w:val="right"/>
        <w:rPr>
          <w:sz w:val="24"/>
        </w:rPr>
        <w:sectPr w:rsidR="0095290D">
          <w:type w:val="continuous"/>
          <w:pgSz w:w="11910" w:h="16840"/>
          <w:pgMar w:top="1100" w:right="283" w:bottom="980" w:left="992" w:header="0" w:footer="791"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2"/>
        <w:gridCol w:w="989"/>
        <w:gridCol w:w="1844"/>
        <w:gridCol w:w="2838"/>
      </w:tblGrid>
      <w:tr w:rsidR="0095290D">
        <w:trPr>
          <w:trHeight w:val="887"/>
        </w:trPr>
        <w:tc>
          <w:tcPr>
            <w:tcW w:w="4682" w:type="dxa"/>
          </w:tcPr>
          <w:p w:rsidR="0095290D" w:rsidRDefault="00FA4139">
            <w:pPr>
              <w:pStyle w:val="TableParagraph"/>
              <w:spacing w:before="30" w:line="276" w:lineRule="auto"/>
              <w:ind w:left="1603" w:right="385" w:hanging="1331"/>
              <w:rPr>
                <w:sz w:val="24"/>
              </w:rPr>
            </w:pPr>
            <w:r>
              <w:rPr>
                <w:sz w:val="24"/>
              </w:rPr>
              <w:t xml:space="preserve">Театральныйфестиваль«Спектакль </w:t>
            </w:r>
            <w:r>
              <w:rPr>
                <w:spacing w:val="-2"/>
                <w:sz w:val="24"/>
              </w:rPr>
              <w:t>длямамы»</w:t>
            </w:r>
          </w:p>
        </w:tc>
        <w:tc>
          <w:tcPr>
            <w:tcW w:w="989" w:type="dxa"/>
          </w:tcPr>
          <w:p w:rsidR="0095290D" w:rsidRDefault="00FA4139">
            <w:pPr>
              <w:pStyle w:val="TableParagraph"/>
              <w:spacing w:line="273" w:lineRule="exact"/>
              <w:ind w:left="0" w:right="324"/>
              <w:jc w:val="right"/>
              <w:rPr>
                <w:sz w:val="24"/>
              </w:rPr>
            </w:pPr>
            <w:r>
              <w:rPr>
                <w:sz w:val="24"/>
              </w:rPr>
              <w:t>5-</w:t>
            </w:r>
            <w:r>
              <w:rPr>
                <w:spacing w:val="-10"/>
                <w:sz w:val="24"/>
              </w:rPr>
              <w:t>9</w:t>
            </w:r>
          </w:p>
        </w:tc>
        <w:tc>
          <w:tcPr>
            <w:tcW w:w="1844" w:type="dxa"/>
          </w:tcPr>
          <w:p w:rsidR="0095290D" w:rsidRDefault="00FA4139">
            <w:pPr>
              <w:pStyle w:val="TableParagraph"/>
              <w:spacing w:line="273" w:lineRule="exact"/>
              <w:ind w:left="30" w:right="17"/>
              <w:jc w:val="center"/>
              <w:rPr>
                <w:sz w:val="24"/>
              </w:rPr>
            </w:pPr>
            <w:r>
              <w:rPr>
                <w:sz w:val="24"/>
              </w:rPr>
              <w:t>18-</w:t>
            </w:r>
            <w:r>
              <w:rPr>
                <w:spacing w:val="-5"/>
                <w:sz w:val="24"/>
              </w:rPr>
              <w:t>19</w:t>
            </w:r>
          </w:p>
          <w:p w:rsidR="0095290D" w:rsidRDefault="00FA4139">
            <w:pPr>
              <w:pStyle w:val="TableParagraph"/>
              <w:spacing w:before="31"/>
              <w:ind w:left="25" w:right="17"/>
              <w:jc w:val="center"/>
              <w:rPr>
                <w:sz w:val="24"/>
              </w:rPr>
            </w:pPr>
            <w:r>
              <w:rPr>
                <w:spacing w:val="-2"/>
                <w:sz w:val="24"/>
              </w:rPr>
              <w:t>октября</w:t>
            </w:r>
          </w:p>
        </w:tc>
        <w:tc>
          <w:tcPr>
            <w:tcW w:w="2838" w:type="dxa"/>
          </w:tcPr>
          <w:p w:rsidR="0095290D" w:rsidRDefault="00FA4139">
            <w:pPr>
              <w:pStyle w:val="TableParagraph"/>
              <w:spacing w:before="30" w:line="276" w:lineRule="auto"/>
              <w:ind w:left="230" w:hanging="202"/>
              <w:rPr>
                <w:sz w:val="24"/>
              </w:rPr>
            </w:pPr>
            <w:r>
              <w:rPr>
                <w:spacing w:val="-2"/>
                <w:sz w:val="24"/>
              </w:rPr>
              <w:t xml:space="preserve">Зам.директорапоВР,пе </w:t>
            </w:r>
            <w:r>
              <w:rPr>
                <w:sz w:val="24"/>
              </w:rPr>
              <w:t>дагог организатор,</w:t>
            </w:r>
          </w:p>
          <w:p w:rsidR="0095290D" w:rsidRDefault="00FA4139">
            <w:pPr>
              <w:pStyle w:val="TableParagraph"/>
              <w:spacing w:line="203" w:lineRule="exact"/>
              <w:ind w:left="230"/>
              <w:rPr>
                <w:sz w:val="24"/>
              </w:rPr>
            </w:pPr>
            <w:r>
              <w:rPr>
                <w:spacing w:val="-2"/>
                <w:sz w:val="24"/>
              </w:rPr>
              <w:t>классныеруководители</w:t>
            </w:r>
          </w:p>
        </w:tc>
      </w:tr>
      <w:tr w:rsidR="0095290D">
        <w:trPr>
          <w:trHeight w:val="571"/>
        </w:trPr>
        <w:tc>
          <w:tcPr>
            <w:tcW w:w="4682" w:type="dxa"/>
          </w:tcPr>
          <w:p w:rsidR="0095290D" w:rsidRDefault="00FA4139">
            <w:pPr>
              <w:pStyle w:val="TableParagraph"/>
              <w:spacing w:before="30"/>
              <w:ind w:left="739"/>
              <w:rPr>
                <w:sz w:val="24"/>
              </w:rPr>
            </w:pPr>
            <w:r>
              <w:rPr>
                <w:sz w:val="24"/>
              </w:rPr>
              <w:t>Школьныйэтапсдачинорм</w:t>
            </w:r>
            <w:r>
              <w:rPr>
                <w:spacing w:val="-5"/>
                <w:sz w:val="24"/>
              </w:rPr>
              <w:t>ГТО</w:t>
            </w:r>
          </w:p>
        </w:tc>
        <w:tc>
          <w:tcPr>
            <w:tcW w:w="989" w:type="dxa"/>
          </w:tcPr>
          <w:p w:rsidR="0095290D" w:rsidRDefault="00FA4139">
            <w:pPr>
              <w:pStyle w:val="TableParagraph"/>
              <w:spacing w:before="30"/>
              <w:ind w:left="0" w:right="324"/>
              <w:jc w:val="right"/>
              <w:rPr>
                <w:sz w:val="24"/>
              </w:rPr>
            </w:pPr>
            <w:r>
              <w:rPr>
                <w:sz w:val="24"/>
              </w:rPr>
              <w:t>5-</w:t>
            </w:r>
            <w:r>
              <w:rPr>
                <w:spacing w:val="-10"/>
                <w:sz w:val="24"/>
              </w:rPr>
              <w:t>9</w:t>
            </w:r>
          </w:p>
        </w:tc>
        <w:tc>
          <w:tcPr>
            <w:tcW w:w="1844" w:type="dxa"/>
          </w:tcPr>
          <w:p w:rsidR="0095290D" w:rsidRDefault="00FA4139">
            <w:pPr>
              <w:pStyle w:val="TableParagraph"/>
              <w:spacing w:line="237" w:lineRule="auto"/>
              <w:ind w:left="187" w:hanging="121"/>
              <w:rPr>
                <w:sz w:val="24"/>
              </w:rPr>
            </w:pPr>
            <w:r>
              <w:rPr>
                <w:spacing w:val="-2"/>
                <w:sz w:val="24"/>
              </w:rPr>
              <w:t>Сентябрь- декабрь</w:t>
            </w:r>
          </w:p>
        </w:tc>
        <w:tc>
          <w:tcPr>
            <w:tcW w:w="2838" w:type="dxa"/>
          </w:tcPr>
          <w:p w:rsidR="0095290D" w:rsidRDefault="00FA4139">
            <w:pPr>
              <w:pStyle w:val="TableParagraph"/>
              <w:spacing w:before="11" w:line="270" w:lineRule="exact"/>
              <w:ind w:left="743" w:firstLine="245"/>
              <w:rPr>
                <w:sz w:val="24"/>
              </w:rPr>
            </w:pPr>
            <w:r>
              <w:rPr>
                <w:spacing w:val="-2"/>
                <w:sz w:val="24"/>
              </w:rPr>
              <w:t>Учителя физкультуры</w:t>
            </w:r>
          </w:p>
        </w:tc>
      </w:tr>
      <w:tr w:rsidR="0095290D">
        <w:trPr>
          <w:trHeight w:val="551"/>
        </w:trPr>
        <w:tc>
          <w:tcPr>
            <w:tcW w:w="4682" w:type="dxa"/>
          </w:tcPr>
          <w:p w:rsidR="0095290D" w:rsidRDefault="00FA4139">
            <w:pPr>
              <w:pStyle w:val="TableParagraph"/>
              <w:spacing w:line="274" w:lineRule="exact"/>
              <w:ind w:left="1368" w:hanging="1311"/>
              <w:rPr>
                <w:sz w:val="24"/>
              </w:rPr>
            </w:pPr>
            <w:r>
              <w:rPr>
                <w:sz w:val="24"/>
              </w:rPr>
              <w:t xml:space="preserve">Праздникдля5-хклассов«Посвящениев </w:t>
            </w:r>
            <w:r>
              <w:rPr>
                <w:spacing w:val="-2"/>
                <w:sz w:val="24"/>
              </w:rPr>
              <w:t>пятиклассники»</w:t>
            </w:r>
          </w:p>
        </w:tc>
        <w:tc>
          <w:tcPr>
            <w:tcW w:w="989" w:type="dxa"/>
          </w:tcPr>
          <w:p w:rsidR="0095290D" w:rsidRDefault="00FA4139">
            <w:pPr>
              <w:pStyle w:val="TableParagraph"/>
              <w:spacing w:line="273" w:lineRule="exact"/>
              <w:ind w:left="4"/>
              <w:jc w:val="center"/>
              <w:rPr>
                <w:sz w:val="24"/>
              </w:rPr>
            </w:pPr>
            <w:r>
              <w:rPr>
                <w:spacing w:val="-10"/>
                <w:sz w:val="24"/>
              </w:rPr>
              <w:t>5</w:t>
            </w:r>
          </w:p>
        </w:tc>
        <w:tc>
          <w:tcPr>
            <w:tcW w:w="1844" w:type="dxa"/>
          </w:tcPr>
          <w:p w:rsidR="0095290D" w:rsidRDefault="00FA4139">
            <w:pPr>
              <w:pStyle w:val="TableParagraph"/>
              <w:spacing w:line="273" w:lineRule="exact"/>
              <w:ind w:left="350"/>
              <w:rPr>
                <w:sz w:val="24"/>
              </w:rPr>
            </w:pPr>
            <w:r>
              <w:rPr>
                <w:spacing w:val="-2"/>
                <w:sz w:val="24"/>
              </w:rPr>
              <w:t>28сентября</w:t>
            </w:r>
          </w:p>
        </w:tc>
        <w:tc>
          <w:tcPr>
            <w:tcW w:w="2838" w:type="dxa"/>
          </w:tcPr>
          <w:p w:rsidR="0095290D" w:rsidRDefault="00FA4139">
            <w:pPr>
              <w:pStyle w:val="TableParagraph"/>
              <w:spacing w:before="3" w:line="264" w:lineRule="exact"/>
              <w:ind w:left="177" w:firstLine="144"/>
              <w:rPr>
                <w:sz w:val="24"/>
              </w:rPr>
            </w:pPr>
            <w:r>
              <w:rPr>
                <w:sz w:val="24"/>
              </w:rPr>
              <w:t>Педагог организатор, Классныеруководители</w:t>
            </w:r>
          </w:p>
        </w:tc>
      </w:tr>
      <w:tr w:rsidR="0095290D">
        <w:trPr>
          <w:trHeight w:val="2505"/>
        </w:trPr>
        <w:tc>
          <w:tcPr>
            <w:tcW w:w="4682" w:type="dxa"/>
          </w:tcPr>
          <w:p w:rsidR="0095290D" w:rsidRDefault="00FA4139">
            <w:pPr>
              <w:pStyle w:val="TableParagraph"/>
              <w:spacing w:line="268" w:lineRule="exact"/>
              <w:rPr>
                <w:sz w:val="24"/>
              </w:rPr>
            </w:pPr>
            <w:r>
              <w:rPr>
                <w:sz w:val="24"/>
              </w:rPr>
              <w:t xml:space="preserve">День </w:t>
            </w:r>
            <w:r>
              <w:rPr>
                <w:spacing w:val="-2"/>
                <w:sz w:val="24"/>
              </w:rPr>
              <w:t>учителя</w:t>
            </w:r>
          </w:p>
          <w:p w:rsidR="0095290D" w:rsidRDefault="00FA4139">
            <w:pPr>
              <w:pStyle w:val="TableParagraph"/>
              <w:spacing w:before="242" w:line="276" w:lineRule="auto"/>
              <w:rPr>
                <w:sz w:val="24"/>
              </w:rPr>
            </w:pPr>
            <w:r>
              <w:rPr>
                <w:sz w:val="24"/>
              </w:rPr>
              <w:t xml:space="preserve">-Выставкарисунков«Мойлюбимый </w:t>
            </w:r>
            <w:r>
              <w:rPr>
                <w:spacing w:val="-2"/>
                <w:sz w:val="24"/>
              </w:rPr>
              <w:t>учитель!»;</w:t>
            </w:r>
          </w:p>
          <w:p w:rsidR="0095290D" w:rsidRDefault="00FA4139">
            <w:pPr>
              <w:pStyle w:val="TableParagraph"/>
              <w:spacing w:before="201"/>
              <w:rPr>
                <w:sz w:val="24"/>
              </w:rPr>
            </w:pPr>
            <w:r>
              <w:rPr>
                <w:sz w:val="24"/>
              </w:rPr>
              <w:t>-Подготовкакконцертной</w:t>
            </w:r>
            <w:r>
              <w:rPr>
                <w:spacing w:val="-2"/>
                <w:sz w:val="24"/>
              </w:rPr>
              <w:t>программе;</w:t>
            </w:r>
          </w:p>
          <w:p w:rsidR="0095290D" w:rsidRDefault="00FA4139">
            <w:pPr>
              <w:pStyle w:val="TableParagraph"/>
              <w:spacing w:before="242"/>
              <w:rPr>
                <w:sz w:val="24"/>
              </w:rPr>
            </w:pPr>
            <w:r>
              <w:rPr>
                <w:sz w:val="24"/>
              </w:rPr>
              <w:t>-День</w:t>
            </w:r>
            <w:r>
              <w:rPr>
                <w:spacing w:val="-2"/>
                <w:sz w:val="24"/>
              </w:rPr>
              <w:t>самоуправления.</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1.10-</w:t>
            </w:r>
            <w:r>
              <w:rPr>
                <w:spacing w:val="-4"/>
                <w:sz w:val="24"/>
              </w:rPr>
              <w:t>5.10</w:t>
            </w:r>
          </w:p>
        </w:tc>
        <w:tc>
          <w:tcPr>
            <w:tcW w:w="2838" w:type="dxa"/>
          </w:tcPr>
          <w:p w:rsidR="0095290D" w:rsidRDefault="00FA4139">
            <w:pPr>
              <w:pStyle w:val="TableParagraph"/>
              <w:spacing w:line="276" w:lineRule="auto"/>
              <w:ind w:right="392"/>
              <w:rPr>
                <w:sz w:val="24"/>
              </w:rPr>
            </w:pPr>
            <w:r>
              <w:rPr>
                <w:sz w:val="24"/>
              </w:rPr>
              <w:t xml:space="preserve">Советник по </w:t>
            </w:r>
            <w:r>
              <w:rPr>
                <w:spacing w:val="-2"/>
                <w:sz w:val="24"/>
              </w:rPr>
              <w:t xml:space="preserve">воспитанию,педагог </w:t>
            </w:r>
            <w:r>
              <w:rPr>
                <w:sz w:val="24"/>
              </w:rPr>
              <w:t xml:space="preserve">организатор,классные </w:t>
            </w:r>
            <w:r>
              <w:rPr>
                <w:spacing w:val="-2"/>
                <w:sz w:val="24"/>
              </w:rPr>
              <w:t>руководители</w:t>
            </w:r>
          </w:p>
        </w:tc>
      </w:tr>
      <w:tr w:rsidR="0095290D">
        <w:trPr>
          <w:trHeight w:val="1037"/>
        </w:trPr>
        <w:tc>
          <w:tcPr>
            <w:tcW w:w="4682" w:type="dxa"/>
          </w:tcPr>
          <w:p w:rsidR="0095290D" w:rsidRDefault="00FA4139">
            <w:pPr>
              <w:pStyle w:val="TableParagraph"/>
              <w:spacing w:line="268" w:lineRule="exact"/>
              <w:rPr>
                <w:sz w:val="24"/>
              </w:rPr>
            </w:pPr>
            <w:r>
              <w:rPr>
                <w:sz w:val="24"/>
              </w:rPr>
              <w:t xml:space="preserve">Конкурс«Ученикгода»1 </w:t>
            </w:r>
            <w:r>
              <w:rPr>
                <w:spacing w:val="-4"/>
                <w:sz w:val="24"/>
              </w:rPr>
              <w:t>этап</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Конец</w:t>
            </w:r>
            <w:r>
              <w:rPr>
                <w:spacing w:val="-2"/>
                <w:sz w:val="24"/>
              </w:rPr>
              <w:t>октября</w:t>
            </w:r>
          </w:p>
        </w:tc>
        <w:tc>
          <w:tcPr>
            <w:tcW w:w="2838" w:type="dxa"/>
          </w:tcPr>
          <w:p w:rsidR="0095290D" w:rsidRDefault="00FA4139">
            <w:pPr>
              <w:pStyle w:val="TableParagraph"/>
              <w:spacing w:line="268" w:lineRule="exact"/>
              <w:rPr>
                <w:sz w:val="24"/>
              </w:rPr>
            </w:pPr>
            <w:r>
              <w:rPr>
                <w:sz w:val="24"/>
              </w:rPr>
              <w:t>Классные</w:t>
            </w:r>
            <w:r>
              <w:rPr>
                <w:spacing w:val="-2"/>
                <w:sz w:val="24"/>
              </w:rPr>
              <w:t>руководители</w:t>
            </w:r>
          </w:p>
          <w:p w:rsidR="0095290D" w:rsidRDefault="00FA4139">
            <w:pPr>
              <w:pStyle w:val="TableParagraph"/>
              <w:spacing w:before="242"/>
              <w:rPr>
                <w:sz w:val="24"/>
              </w:rPr>
            </w:pPr>
            <w:r>
              <w:rPr>
                <w:sz w:val="24"/>
              </w:rPr>
              <w:t>Педагог</w:t>
            </w:r>
            <w:r>
              <w:rPr>
                <w:spacing w:val="-2"/>
                <w:sz w:val="24"/>
              </w:rPr>
              <w:t>организатор</w:t>
            </w:r>
          </w:p>
        </w:tc>
      </w:tr>
      <w:tr w:rsidR="0095290D">
        <w:trPr>
          <w:trHeight w:val="1670"/>
        </w:trPr>
        <w:tc>
          <w:tcPr>
            <w:tcW w:w="4682" w:type="dxa"/>
          </w:tcPr>
          <w:p w:rsidR="0095290D" w:rsidRDefault="00FA4139">
            <w:pPr>
              <w:pStyle w:val="TableParagraph"/>
              <w:spacing w:line="276" w:lineRule="auto"/>
              <w:rPr>
                <w:sz w:val="24"/>
              </w:rPr>
            </w:pPr>
            <w:r>
              <w:rPr>
                <w:sz w:val="24"/>
              </w:rPr>
              <w:t xml:space="preserve">Конкурсрисунков«Золотаяволшебница </w:t>
            </w:r>
            <w:r>
              <w:rPr>
                <w:spacing w:val="-2"/>
                <w:sz w:val="24"/>
              </w:rPr>
              <w:t>осень»</w:t>
            </w:r>
          </w:p>
        </w:tc>
        <w:tc>
          <w:tcPr>
            <w:tcW w:w="989" w:type="dxa"/>
          </w:tcPr>
          <w:p w:rsidR="0095290D" w:rsidRDefault="00FA4139">
            <w:pPr>
              <w:pStyle w:val="TableParagraph"/>
              <w:spacing w:line="268" w:lineRule="exact"/>
              <w:ind w:left="95"/>
              <w:rPr>
                <w:sz w:val="24"/>
              </w:rPr>
            </w:pPr>
            <w:r>
              <w:rPr>
                <w:sz w:val="24"/>
              </w:rPr>
              <w:t>5-</w:t>
            </w:r>
            <w:r>
              <w:rPr>
                <w:spacing w:val="-10"/>
                <w:sz w:val="24"/>
              </w:rPr>
              <w:t>7</w:t>
            </w:r>
          </w:p>
        </w:tc>
        <w:tc>
          <w:tcPr>
            <w:tcW w:w="1844" w:type="dxa"/>
          </w:tcPr>
          <w:p w:rsidR="0095290D" w:rsidRDefault="00FA4139">
            <w:pPr>
              <w:pStyle w:val="TableParagraph"/>
              <w:spacing w:line="268" w:lineRule="exact"/>
              <w:ind w:left="115"/>
              <w:rPr>
                <w:sz w:val="24"/>
              </w:rPr>
            </w:pPr>
            <w:r>
              <w:rPr>
                <w:spacing w:val="-2"/>
                <w:sz w:val="24"/>
              </w:rPr>
              <w:t>19.10</w:t>
            </w:r>
          </w:p>
        </w:tc>
        <w:tc>
          <w:tcPr>
            <w:tcW w:w="2838" w:type="dxa"/>
          </w:tcPr>
          <w:p w:rsidR="0095290D" w:rsidRDefault="00FA4139">
            <w:pPr>
              <w:pStyle w:val="TableParagraph"/>
              <w:spacing w:line="451" w:lineRule="auto"/>
              <w:ind w:right="177"/>
              <w:rPr>
                <w:sz w:val="24"/>
              </w:rPr>
            </w:pPr>
            <w:r>
              <w:rPr>
                <w:sz w:val="24"/>
              </w:rPr>
              <w:t>Классныеруководители, Педагог организатор</w:t>
            </w:r>
          </w:p>
        </w:tc>
      </w:tr>
      <w:tr w:rsidR="0095290D">
        <w:trPr>
          <w:trHeight w:val="1550"/>
        </w:trPr>
        <w:tc>
          <w:tcPr>
            <w:tcW w:w="4682" w:type="dxa"/>
          </w:tcPr>
          <w:p w:rsidR="0095290D" w:rsidRDefault="00FA4139">
            <w:pPr>
              <w:pStyle w:val="TableParagraph"/>
              <w:spacing w:line="268" w:lineRule="exact"/>
              <w:rPr>
                <w:sz w:val="24"/>
              </w:rPr>
            </w:pPr>
            <w:r>
              <w:rPr>
                <w:sz w:val="24"/>
              </w:rPr>
              <w:t>День</w:t>
            </w:r>
            <w:r>
              <w:rPr>
                <w:spacing w:val="-2"/>
                <w:sz w:val="24"/>
              </w:rPr>
              <w:t>отца:</w:t>
            </w:r>
          </w:p>
          <w:p w:rsidR="0095290D" w:rsidRDefault="00FA4139">
            <w:pPr>
              <w:pStyle w:val="TableParagraph"/>
              <w:spacing w:before="237"/>
              <w:rPr>
                <w:sz w:val="24"/>
              </w:rPr>
            </w:pPr>
            <w:r>
              <w:rPr>
                <w:sz w:val="24"/>
              </w:rPr>
              <w:t xml:space="preserve">-конкурсфотографий«Отцово </w:t>
            </w:r>
            <w:r>
              <w:rPr>
                <w:spacing w:val="-2"/>
                <w:sz w:val="24"/>
              </w:rPr>
              <w:t>древо»</w:t>
            </w:r>
          </w:p>
          <w:p w:rsidR="0095290D" w:rsidRDefault="00FA4139">
            <w:pPr>
              <w:pStyle w:val="TableParagraph"/>
              <w:spacing w:before="243"/>
              <w:rPr>
                <w:sz w:val="24"/>
              </w:rPr>
            </w:pPr>
            <w:r>
              <w:rPr>
                <w:sz w:val="24"/>
              </w:rPr>
              <w:t>-акция«Посадисотцом</w:t>
            </w:r>
            <w:r>
              <w:rPr>
                <w:spacing w:val="-2"/>
                <w:sz w:val="24"/>
              </w:rPr>
              <w:t>дерево»</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23.10-</w:t>
            </w:r>
            <w:r>
              <w:rPr>
                <w:spacing w:val="-2"/>
                <w:sz w:val="24"/>
              </w:rPr>
              <w:t>28.10</w:t>
            </w:r>
          </w:p>
        </w:tc>
        <w:tc>
          <w:tcPr>
            <w:tcW w:w="2838" w:type="dxa"/>
          </w:tcPr>
          <w:p w:rsidR="0095290D" w:rsidRDefault="00FA4139">
            <w:pPr>
              <w:pStyle w:val="TableParagraph"/>
              <w:spacing w:line="446" w:lineRule="auto"/>
              <w:rPr>
                <w:sz w:val="24"/>
              </w:rPr>
            </w:pPr>
            <w:r>
              <w:rPr>
                <w:sz w:val="24"/>
              </w:rPr>
              <w:t>Советникповоспитанию, классные руководители</w:t>
            </w:r>
          </w:p>
        </w:tc>
      </w:tr>
      <w:tr w:rsidR="0095290D">
        <w:trPr>
          <w:trHeight w:val="551"/>
        </w:trPr>
        <w:tc>
          <w:tcPr>
            <w:tcW w:w="4682" w:type="dxa"/>
          </w:tcPr>
          <w:p w:rsidR="0095290D" w:rsidRDefault="00FA4139">
            <w:pPr>
              <w:pStyle w:val="TableParagraph"/>
              <w:spacing w:before="1"/>
              <w:ind w:left="873"/>
              <w:rPr>
                <w:sz w:val="24"/>
              </w:rPr>
            </w:pPr>
            <w:r>
              <w:rPr>
                <w:spacing w:val="-2"/>
                <w:sz w:val="24"/>
              </w:rPr>
              <w:t>Деньшкольныхбиблиотек</w:t>
            </w:r>
          </w:p>
        </w:tc>
        <w:tc>
          <w:tcPr>
            <w:tcW w:w="989" w:type="dxa"/>
          </w:tcPr>
          <w:p w:rsidR="0095290D" w:rsidRDefault="00FA4139">
            <w:pPr>
              <w:pStyle w:val="TableParagraph"/>
              <w:spacing w:line="273" w:lineRule="exact"/>
              <w:ind w:left="0" w:right="324"/>
              <w:jc w:val="right"/>
              <w:rPr>
                <w:sz w:val="24"/>
              </w:rPr>
            </w:pPr>
            <w:r>
              <w:rPr>
                <w:sz w:val="24"/>
              </w:rPr>
              <w:t>5-</w:t>
            </w:r>
            <w:r>
              <w:rPr>
                <w:spacing w:val="-10"/>
                <w:sz w:val="24"/>
              </w:rPr>
              <w:t>9</w:t>
            </w:r>
          </w:p>
        </w:tc>
        <w:tc>
          <w:tcPr>
            <w:tcW w:w="1844" w:type="dxa"/>
          </w:tcPr>
          <w:p w:rsidR="0095290D" w:rsidRDefault="00FA4139">
            <w:pPr>
              <w:pStyle w:val="TableParagraph"/>
              <w:spacing w:line="273" w:lineRule="exact"/>
              <w:ind w:left="369"/>
              <w:rPr>
                <w:sz w:val="24"/>
              </w:rPr>
            </w:pPr>
            <w:r>
              <w:rPr>
                <w:sz w:val="24"/>
              </w:rPr>
              <w:t>25</w:t>
            </w:r>
            <w:r>
              <w:rPr>
                <w:spacing w:val="-2"/>
                <w:sz w:val="24"/>
              </w:rPr>
              <w:t>октября</w:t>
            </w:r>
          </w:p>
        </w:tc>
        <w:tc>
          <w:tcPr>
            <w:tcW w:w="2838" w:type="dxa"/>
          </w:tcPr>
          <w:p w:rsidR="0095290D" w:rsidRDefault="00FA4139">
            <w:pPr>
              <w:pStyle w:val="TableParagraph"/>
              <w:spacing w:line="258" w:lineRule="exact"/>
              <w:ind w:left="705"/>
              <w:rPr>
                <w:sz w:val="24"/>
              </w:rPr>
            </w:pPr>
            <w:r>
              <w:rPr>
                <w:spacing w:val="-2"/>
                <w:sz w:val="24"/>
              </w:rPr>
              <w:t>Библиотекарь</w:t>
            </w:r>
          </w:p>
        </w:tc>
      </w:tr>
      <w:tr w:rsidR="0095290D">
        <w:trPr>
          <w:trHeight w:val="1469"/>
        </w:trPr>
        <w:tc>
          <w:tcPr>
            <w:tcW w:w="4682" w:type="dxa"/>
          </w:tcPr>
          <w:p w:rsidR="0095290D" w:rsidRDefault="00FA4139">
            <w:pPr>
              <w:pStyle w:val="TableParagraph"/>
              <w:spacing w:line="276" w:lineRule="auto"/>
              <w:ind w:right="691"/>
              <w:jc w:val="both"/>
              <w:rPr>
                <w:sz w:val="24"/>
              </w:rPr>
            </w:pPr>
            <w:r>
              <w:rPr>
                <w:sz w:val="24"/>
              </w:rPr>
              <w:t xml:space="preserve">Беседа ко Днюпамятипогибшихпри исполнениислужебныхобязанностей сотрудниковоргановвнутреннихдел </w:t>
            </w:r>
            <w:r>
              <w:rPr>
                <w:spacing w:val="-2"/>
                <w:sz w:val="24"/>
              </w:rPr>
              <w:t>России</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8</w:t>
            </w:r>
            <w:r>
              <w:rPr>
                <w:spacing w:val="-2"/>
                <w:sz w:val="24"/>
              </w:rPr>
              <w:t>ноября</w:t>
            </w:r>
          </w:p>
        </w:tc>
        <w:tc>
          <w:tcPr>
            <w:tcW w:w="2838" w:type="dxa"/>
          </w:tcPr>
          <w:p w:rsidR="0095290D" w:rsidRDefault="00FA4139">
            <w:pPr>
              <w:pStyle w:val="TableParagraph"/>
              <w:spacing w:line="268" w:lineRule="exact"/>
              <w:rPr>
                <w:sz w:val="24"/>
              </w:rPr>
            </w:pPr>
            <w:r>
              <w:rPr>
                <w:sz w:val="24"/>
              </w:rPr>
              <w:t>Классные</w:t>
            </w:r>
            <w:r>
              <w:rPr>
                <w:spacing w:val="-2"/>
                <w:sz w:val="24"/>
              </w:rPr>
              <w:t>руководители</w:t>
            </w:r>
          </w:p>
        </w:tc>
      </w:tr>
      <w:tr w:rsidR="0095290D">
        <w:trPr>
          <w:trHeight w:val="2506"/>
        </w:trPr>
        <w:tc>
          <w:tcPr>
            <w:tcW w:w="4682" w:type="dxa"/>
          </w:tcPr>
          <w:p w:rsidR="0095290D" w:rsidRDefault="00FA4139">
            <w:pPr>
              <w:pStyle w:val="TableParagraph"/>
              <w:spacing w:line="268" w:lineRule="exact"/>
              <w:rPr>
                <w:sz w:val="24"/>
              </w:rPr>
            </w:pPr>
            <w:r>
              <w:rPr>
                <w:sz w:val="24"/>
              </w:rPr>
              <w:t xml:space="preserve">День </w:t>
            </w:r>
            <w:r>
              <w:rPr>
                <w:spacing w:val="-2"/>
                <w:sz w:val="24"/>
              </w:rPr>
              <w:t>матери:</w:t>
            </w:r>
          </w:p>
          <w:p w:rsidR="0095290D" w:rsidRDefault="00FA4139">
            <w:pPr>
              <w:pStyle w:val="TableParagraph"/>
              <w:spacing w:before="243" w:line="276" w:lineRule="auto"/>
              <w:rPr>
                <w:sz w:val="24"/>
              </w:rPr>
            </w:pPr>
            <w:r>
              <w:rPr>
                <w:sz w:val="24"/>
              </w:rPr>
              <w:t xml:space="preserve">-«Моямама»-конкурсно-развлекательная </w:t>
            </w:r>
            <w:r>
              <w:rPr>
                <w:spacing w:val="-2"/>
                <w:sz w:val="24"/>
              </w:rPr>
              <w:t>программа;</w:t>
            </w:r>
          </w:p>
          <w:p w:rsidR="0095290D" w:rsidRDefault="00FA4139">
            <w:pPr>
              <w:pStyle w:val="TableParagraph"/>
              <w:spacing w:before="200" w:line="276" w:lineRule="auto"/>
              <w:rPr>
                <w:sz w:val="24"/>
              </w:rPr>
            </w:pPr>
            <w:r>
              <w:rPr>
                <w:sz w:val="24"/>
              </w:rPr>
              <w:t xml:space="preserve">-Подготовкапоздравительныхоткрытокдля </w:t>
            </w:r>
            <w:r>
              <w:rPr>
                <w:spacing w:val="-4"/>
                <w:sz w:val="24"/>
              </w:rPr>
              <w:t>мам</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21.11-</w:t>
            </w:r>
            <w:r>
              <w:rPr>
                <w:spacing w:val="-2"/>
                <w:sz w:val="24"/>
              </w:rPr>
              <w:t>25.11</w:t>
            </w:r>
          </w:p>
        </w:tc>
        <w:tc>
          <w:tcPr>
            <w:tcW w:w="2838" w:type="dxa"/>
          </w:tcPr>
          <w:p w:rsidR="0095290D" w:rsidRDefault="00FA4139">
            <w:pPr>
              <w:pStyle w:val="TableParagraph"/>
              <w:spacing w:line="276" w:lineRule="auto"/>
              <w:ind w:right="177"/>
              <w:rPr>
                <w:sz w:val="24"/>
              </w:rPr>
            </w:pPr>
            <w:r>
              <w:rPr>
                <w:sz w:val="24"/>
              </w:rPr>
              <w:t>Классныеруководители, педагог организатор</w:t>
            </w:r>
          </w:p>
        </w:tc>
      </w:tr>
      <w:tr w:rsidR="0095290D">
        <w:trPr>
          <w:trHeight w:val="1031"/>
        </w:trPr>
        <w:tc>
          <w:tcPr>
            <w:tcW w:w="4682" w:type="dxa"/>
          </w:tcPr>
          <w:p w:rsidR="0095290D" w:rsidRDefault="00FA4139">
            <w:pPr>
              <w:pStyle w:val="TableParagraph"/>
              <w:spacing w:line="276" w:lineRule="auto"/>
              <w:ind w:left="4"/>
              <w:rPr>
                <w:sz w:val="24"/>
              </w:rPr>
            </w:pPr>
            <w:r>
              <w:rPr>
                <w:sz w:val="24"/>
              </w:rPr>
              <w:t>-Онлайнфотовыставка«Мыдетитвои– Россия!» ко Дню народного единства</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4-6</w:t>
            </w:r>
            <w:r>
              <w:rPr>
                <w:spacing w:val="-2"/>
                <w:sz w:val="24"/>
              </w:rPr>
              <w:t>ноября</w:t>
            </w:r>
          </w:p>
        </w:tc>
        <w:tc>
          <w:tcPr>
            <w:tcW w:w="2838" w:type="dxa"/>
          </w:tcPr>
          <w:p w:rsidR="0095290D" w:rsidRDefault="00FA4139">
            <w:pPr>
              <w:pStyle w:val="TableParagraph"/>
              <w:spacing w:line="268" w:lineRule="exact"/>
              <w:rPr>
                <w:sz w:val="24"/>
              </w:rPr>
            </w:pPr>
            <w:r>
              <w:rPr>
                <w:sz w:val="24"/>
              </w:rPr>
              <w:t>Педагог</w:t>
            </w:r>
            <w:r>
              <w:rPr>
                <w:spacing w:val="-2"/>
                <w:sz w:val="24"/>
              </w:rPr>
              <w:t>организатор</w:t>
            </w:r>
          </w:p>
          <w:p w:rsidR="0095290D" w:rsidRDefault="00FA4139">
            <w:pPr>
              <w:pStyle w:val="TableParagraph"/>
              <w:spacing w:before="242"/>
              <w:rPr>
                <w:sz w:val="24"/>
              </w:rPr>
            </w:pPr>
            <w:r>
              <w:rPr>
                <w:sz w:val="24"/>
              </w:rPr>
              <w:t>Классные</w:t>
            </w:r>
            <w:r>
              <w:rPr>
                <w:spacing w:val="-2"/>
                <w:sz w:val="24"/>
              </w:rPr>
              <w:t>руководители</w:t>
            </w:r>
          </w:p>
        </w:tc>
      </w:tr>
    </w:tbl>
    <w:p w:rsidR="0095290D" w:rsidRDefault="0095290D">
      <w:pPr>
        <w:pStyle w:val="TableParagraph"/>
        <w:rPr>
          <w:sz w:val="24"/>
        </w:rPr>
        <w:sectPr w:rsidR="0095290D">
          <w:type w:val="continuous"/>
          <w:pgSz w:w="11910" w:h="16840"/>
          <w:pgMar w:top="1100" w:right="283" w:bottom="980" w:left="992" w:header="0" w:footer="791"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2"/>
        <w:gridCol w:w="989"/>
        <w:gridCol w:w="1844"/>
        <w:gridCol w:w="2838"/>
      </w:tblGrid>
      <w:tr w:rsidR="0095290D">
        <w:trPr>
          <w:trHeight w:val="834"/>
        </w:trPr>
        <w:tc>
          <w:tcPr>
            <w:tcW w:w="4682" w:type="dxa"/>
          </w:tcPr>
          <w:p w:rsidR="0095290D" w:rsidRDefault="00FA4139">
            <w:pPr>
              <w:pStyle w:val="TableParagraph"/>
              <w:spacing w:line="276" w:lineRule="auto"/>
              <w:ind w:right="714"/>
              <w:rPr>
                <w:sz w:val="24"/>
              </w:rPr>
            </w:pPr>
            <w:r>
              <w:rPr>
                <w:sz w:val="24"/>
              </w:rPr>
              <w:t>Конкурс рисунков ко Дню ГосударственногогербаРФ</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 xml:space="preserve">30 </w:t>
            </w:r>
            <w:r>
              <w:rPr>
                <w:spacing w:val="-2"/>
                <w:sz w:val="24"/>
              </w:rPr>
              <w:t>ноября</w:t>
            </w:r>
          </w:p>
        </w:tc>
        <w:tc>
          <w:tcPr>
            <w:tcW w:w="2838" w:type="dxa"/>
          </w:tcPr>
          <w:p w:rsidR="0095290D" w:rsidRDefault="00FA4139">
            <w:pPr>
              <w:pStyle w:val="TableParagraph"/>
              <w:spacing w:line="268" w:lineRule="exact"/>
              <w:rPr>
                <w:sz w:val="24"/>
              </w:rPr>
            </w:pPr>
            <w:r>
              <w:rPr>
                <w:sz w:val="24"/>
              </w:rPr>
              <w:t>Педагог</w:t>
            </w:r>
            <w:r>
              <w:rPr>
                <w:spacing w:val="-2"/>
                <w:sz w:val="24"/>
              </w:rPr>
              <w:t>организатор</w:t>
            </w:r>
          </w:p>
        </w:tc>
      </w:tr>
      <w:tr w:rsidR="0095290D">
        <w:trPr>
          <w:trHeight w:val="1036"/>
        </w:trPr>
        <w:tc>
          <w:tcPr>
            <w:tcW w:w="4682" w:type="dxa"/>
          </w:tcPr>
          <w:p w:rsidR="0095290D" w:rsidRDefault="00FA4139">
            <w:pPr>
              <w:pStyle w:val="TableParagraph"/>
              <w:spacing w:line="276" w:lineRule="auto"/>
              <w:rPr>
                <w:sz w:val="24"/>
              </w:rPr>
            </w:pPr>
            <w:r>
              <w:rPr>
                <w:sz w:val="24"/>
              </w:rPr>
              <w:t>ТеатрализованноепредставлениекоДню неизвестного солдата</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1</w:t>
            </w:r>
            <w:r>
              <w:rPr>
                <w:spacing w:val="-2"/>
                <w:sz w:val="24"/>
              </w:rPr>
              <w:t>декабря</w:t>
            </w:r>
          </w:p>
        </w:tc>
        <w:tc>
          <w:tcPr>
            <w:tcW w:w="2838" w:type="dxa"/>
          </w:tcPr>
          <w:p w:rsidR="0095290D" w:rsidRDefault="00FA4139">
            <w:pPr>
              <w:pStyle w:val="TableParagraph"/>
              <w:spacing w:line="268" w:lineRule="exact"/>
              <w:rPr>
                <w:sz w:val="24"/>
              </w:rPr>
            </w:pPr>
            <w:r>
              <w:rPr>
                <w:sz w:val="24"/>
              </w:rPr>
              <w:t>Педагог</w:t>
            </w:r>
            <w:r>
              <w:rPr>
                <w:spacing w:val="-2"/>
                <w:sz w:val="24"/>
              </w:rPr>
              <w:t>организатор</w:t>
            </w:r>
          </w:p>
          <w:p w:rsidR="0095290D" w:rsidRDefault="00FA4139">
            <w:pPr>
              <w:pStyle w:val="TableParagraph"/>
              <w:spacing w:before="243"/>
              <w:rPr>
                <w:sz w:val="24"/>
              </w:rPr>
            </w:pPr>
            <w:r>
              <w:rPr>
                <w:sz w:val="24"/>
              </w:rPr>
              <w:t>Классные</w:t>
            </w:r>
            <w:r>
              <w:rPr>
                <w:spacing w:val="-2"/>
                <w:sz w:val="24"/>
              </w:rPr>
              <w:t xml:space="preserve"> руководители</w:t>
            </w:r>
          </w:p>
        </w:tc>
      </w:tr>
      <w:tr w:rsidR="0095290D">
        <w:trPr>
          <w:trHeight w:val="1468"/>
        </w:trPr>
        <w:tc>
          <w:tcPr>
            <w:tcW w:w="4682" w:type="dxa"/>
          </w:tcPr>
          <w:p w:rsidR="0095290D" w:rsidRDefault="00FA4139">
            <w:pPr>
              <w:pStyle w:val="TableParagraph"/>
              <w:spacing w:line="276" w:lineRule="auto"/>
              <w:rPr>
                <w:sz w:val="24"/>
              </w:rPr>
            </w:pPr>
            <w:r>
              <w:rPr>
                <w:sz w:val="24"/>
              </w:rPr>
              <w:t>-Новыйгодвшколе:украшениекабинетов, оформление окон;</w:t>
            </w:r>
          </w:p>
          <w:p w:rsidR="0095290D" w:rsidRDefault="00FA4139">
            <w:pPr>
              <w:pStyle w:val="TableParagraph"/>
              <w:spacing w:line="276" w:lineRule="auto"/>
              <w:rPr>
                <w:sz w:val="24"/>
              </w:rPr>
            </w:pPr>
            <w:r>
              <w:rPr>
                <w:sz w:val="24"/>
              </w:rPr>
              <w:t xml:space="preserve">-Конкурсрисунков«Нашлюбимыйновый </w:t>
            </w:r>
            <w:r>
              <w:rPr>
                <w:spacing w:val="-4"/>
                <w:sz w:val="24"/>
              </w:rPr>
              <w:t>год»</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pacing w:val="-2"/>
                <w:sz w:val="24"/>
              </w:rPr>
              <w:t>Декабрь</w:t>
            </w:r>
          </w:p>
        </w:tc>
        <w:tc>
          <w:tcPr>
            <w:tcW w:w="2838" w:type="dxa"/>
          </w:tcPr>
          <w:p w:rsidR="0095290D" w:rsidRDefault="00FA4139">
            <w:pPr>
              <w:pStyle w:val="TableParagraph"/>
              <w:spacing w:line="276" w:lineRule="auto"/>
              <w:rPr>
                <w:sz w:val="24"/>
              </w:rPr>
            </w:pPr>
            <w:r>
              <w:rPr>
                <w:spacing w:val="-2"/>
                <w:sz w:val="24"/>
              </w:rPr>
              <w:t>Педагог организатор,классные руководители</w:t>
            </w:r>
          </w:p>
        </w:tc>
      </w:tr>
      <w:tr w:rsidR="0095290D">
        <w:trPr>
          <w:trHeight w:val="830"/>
        </w:trPr>
        <w:tc>
          <w:tcPr>
            <w:tcW w:w="4682" w:type="dxa"/>
          </w:tcPr>
          <w:p w:rsidR="0095290D" w:rsidRDefault="00FA4139">
            <w:pPr>
              <w:pStyle w:val="TableParagraph"/>
              <w:spacing w:line="242" w:lineRule="auto"/>
              <w:ind w:left="888" w:right="385" w:hanging="836"/>
              <w:rPr>
                <w:sz w:val="24"/>
              </w:rPr>
            </w:pPr>
            <w:r>
              <w:rPr>
                <w:spacing w:val="-2"/>
                <w:sz w:val="24"/>
              </w:rPr>
              <w:t>МастерскаяДедаМороза:Изготовлениен овогоднегооформления</w:t>
            </w:r>
          </w:p>
        </w:tc>
        <w:tc>
          <w:tcPr>
            <w:tcW w:w="989" w:type="dxa"/>
          </w:tcPr>
          <w:p w:rsidR="0095290D" w:rsidRDefault="00FA4139">
            <w:pPr>
              <w:pStyle w:val="TableParagraph"/>
              <w:spacing w:before="30"/>
              <w:ind w:left="0" w:right="324"/>
              <w:jc w:val="right"/>
              <w:rPr>
                <w:sz w:val="24"/>
              </w:rPr>
            </w:pPr>
            <w:r>
              <w:rPr>
                <w:sz w:val="24"/>
              </w:rPr>
              <w:t>5-</w:t>
            </w:r>
            <w:r>
              <w:rPr>
                <w:spacing w:val="-10"/>
                <w:sz w:val="24"/>
              </w:rPr>
              <w:t>9</w:t>
            </w:r>
          </w:p>
        </w:tc>
        <w:tc>
          <w:tcPr>
            <w:tcW w:w="1844" w:type="dxa"/>
          </w:tcPr>
          <w:p w:rsidR="0095290D" w:rsidRDefault="00FA4139">
            <w:pPr>
              <w:pStyle w:val="TableParagraph"/>
              <w:spacing w:before="30"/>
              <w:ind w:left="499"/>
              <w:rPr>
                <w:sz w:val="24"/>
              </w:rPr>
            </w:pPr>
            <w:r>
              <w:rPr>
                <w:spacing w:val="-2"/>
                <w:sz w:val="24"/>
              </w:rPr>
              <w:t>Декабрь</w:t>
            </w:r>
          </w:p>
        </w:tc>
        <w:tc>
          <w:tcPr>
            <w:tcW w:w="2838" w:type="dxa"/>
          </w:tcPr>
          <w:p w:rsidR="0095290D" w:rsidRDefault="00FA4139">
            <w:pPr>
              <w:pStyle w:val="TableParagraph"/>
              <w:spacing w:line="268" w:lineRule="exact"/>
              <w:ind w:left="0" w:right="173"/>
              <w:jc w:val="center"/>
              <w:rPr>
                <w:sz w:val="24"/>
              </w:rPr>
            </w:pPr>
            <w:r>
              <w:rPr>
                <w:spacing w:val="-2"/>
                <w:sz w:val="24"/>
              </w:rPr>
              <w:t>Классные</w:t>
            </w:r>
          </w:p>
          <w:p w:rsidR="0095290D" w:rsidRDefault="00FA4139">
            <w:pPr>
              <w:pStyle w:val="TableParagraph"/>
              <w:spacing w:line="274" w:lineRule="exact"/>
              <w:ind w:left="0" w:right="173"/>
              <w:jc w:val="center"/>
              <w:rPr>
                <w:sz w:val="24"/>
              </w:rPr>
            </w:pPr>
            <w:r>
              <w:rPr>
                <w:spacing w:val="-2"/>
                <w:sz w:val="24"/>
              </w:rPr>
              <w:t xml:space="preserve">руководители,АктивРДД </w:t>
            </w:r>
            <w:r>
              <w:rPr>
                <w:spacing w:val="-10"/>
                <w:sz w:val="24"/>
              </w:rPr>
              <w:t>М</w:t>
            </w:r>
          </w:p>
        </w:tc>
      </w:tr>
      <w:tr w:rsidR="0095290D">
        <w:trPr>
          <w:trHeight w:val="2020"/>
        </w:trPr>
        <w:tc>
          <w:tcPr>
            <w:tcW w:w="4682" w:type="dxa"/>
          </w:tcPr>
          <w:p w:rsidR="0095290D" w:rsidRDefault="00FA4139">
            <w:pPr>
              <w:pStyle w:val="TableParagraph"/>
              <w:spacing w:line="273" w:lineRule="exact"/>
              <w:ind w:left="1435"/>
              <w:rPr>
                <w:sz w:val="24"/>
              </w:rPr>
            </w:pPr>
            <w:r>
              <w:rPr>
                <w:sz w:val="24"/>
              </w:rPr>
              <w:t>Новогодние</w:t>
            </w:r>
            <w:r>
              <w:rPr>
                <w:spacing w:val="-4"/>
                <w:sz w:val="24"/>
              </w:rPr>
              <w:t>Ёлки</w:t>
            </w:r>
          </w:p>
        </w:tc>
        <w:tc>
          <w:tcPr>
            <w:tcW w:w="989" w:type="dxa"/>
          </w:tcPr>
          <w:p w:rsidR="0095290D" w:rsidRDefault="00FA4139">
            <w:pPr>
              <w:pStyle w:val="TableParagraph"/>
              <w:spacing w:line="273" w:lineRule="exact"/>
              <w:ind w:left="0" w:right="324"/>
              <w:jc w:val="right"/>
              <w:rPr>
                <w:sz w:val="24"/>
              </w:rPr>
            </w:pPr>
            <w:r>
              <w:rPr>
                <w:sz w:val="24"/>
              </w:rPr>
              <w:t>5-</w:t>
            </w:r>
            <w:r>
              <w:rPr>
                <w:spacing w:val="-10"/>
                <w:sz w:val="24"/>
              </w:rPr>
              <w:t>9</w:t>
            </w:r>
          </w:p>
        </w:tc>
        <w:tc>
          <w:tcPr>
            <w:tcW w:w="1844" w:type="dxa"/>
          </w:tcPr>
          <w:p w:rsidR="0095290D" w:rsidRDefault="00FA4139">
            <w:pPr>
              <w:pStyle w:val="TableParagraph"/>
              <w:spacing w:line="273" w:lineRule="exact"/>
              <w:ind w:left="239"/>
              <w:rPr>
                <w:sz w:val="24"/>
              </w:rPr>
            </w:pPr>
            <w:r>
              <w:rPr>
                <w:sz w:val="24"/>
              </w:rPr>
              <w:t>29-</w:t>
            </w:r>
            <w:r>
              <w:rPr>
                <w:spacing w:val="-2"/>
                <w:sz w:val="24"/>
              </w:rPr>
              <w:t>30декабря</w:t>
            </w:r>
          </w:p>
        </w:tc>
        <w:tc>
          <w:tcPr>
            <w:tcW w:w="2838" w:type="dxa"/>
          </w:tcPr>
          <w:p w:rsidR="0095290D" w:rsidRDefault="00FA4139">
            <w:pPr>
              <w:pStyle w:val="TableParagraph"/>
              <w:spacing w:line="254" w:lineRule="auto"/>
              <w:ind w:firstLine="14"/>
              <w:rPr>
                <w:sz w:val="24"/>
              </w:rPr>
            </w:pPr>
            <w:r>
              <w:rPr>
                <w:spacing w:val="-2"/>
                <w:sz w:val="24"/>
              </w:rPr>
              <w:t xml:space="preserve">Зам.директорапоВР, </w:t>
            </w:r>
            <w:r>
              <w:rPr>
                <w:sz w:val="24"/>
              </w:rPr>
              <w:t xml:space="preserve">советник по </w:t>
            </w:r>
            <w:r>
              <w:rPr>
                <w:spacing w:val="-2"/>
                <w:sz w:val="24"/>
              </w:rPr>
              <w:t>воспитанию,педагог</w:t>
            </w:r>
          </w:p>
          <w:p w:rsidR="0095290D" w:rsidRDefault="00FA4139">
            <w:pPr>
              <w:pStyle w:val="TableParagraph"/>
              <w:spacing w:before="26" w:line="276" w:lineRule="auto"/>
              <w:ind w:right="392"/>
              <w:rPr>
                <w:sz w:val="24"/>
              </w:rPr>
            </w:pPr>
            <w:r>
              <w:rPr>
                <w:sz w:val="24"/>
              </w:rPr>
              <w:t xml:space="preserve">организатор,классные </w:t>
            </w:r>
            <w:r>
              <w:rPr>
                <w:spacing w:val="-2"/>
                <w:sz w:val="24"/>
              </w:rPr>
              <w:t>руководители</w:t>
            </w:r>
          </w:p>
        </w:tc>
      </w:tr>
      <w:tr w:rsidR="0095290D">
        <w:trPr>
          <w:trHeight w:val="1036"/>
        </w:trPr>
        <w:tc>
          <w:tcPr>
            <w:tcW w:w="4682" w:type="dxa"/>
          </w:tcPr>
          <w:p w:rsidR="0095290D" w:rsidRDefault="00FA4139">
            <w:pPr>
              <w:pStyle w:val="TableParagraph"/>
              <w:spacing w:line="268" w:lineRule="exact"/>
              <w:rPr>
                <w:sz w:val="24"/>
              </w:rPr>
            </w:pPr>
            <w:r>
              <w:rPr>
                <w:sz w:val="24"/>
              </w:rPr>
              <w:t xml:space="preserve">Конкурс«Ученикгода»2 </w:t>
            </w:r>
            <w:r>
              <w:rPr>
                <w:spacing w:val="-4"/>
                <w:sz w:val="24"/>
              </w:rPr>
              <w:t>этап</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76" w:lineRule="auto"/>
              <w:ind w:left="115" w:right="736"/>
              <w:rPr>
                <w:sz w:val="24"/>
              </w:rPr>
            </w:pPr>
            <w:r>
              <w:rPr>
                <w:spacing w:val="-2"/>
                <w:sz w:val="24"/>
              </w:rPr>
              <w:t>Середина декабря</w:t>
            </w:r>
          </w:p>
        </w:tc>
        <w:tc>
          <w:tcPr>
            <w:tcW w:w="2838" w:type="dxa"/>
          </w:tcPr>
          <w:p w:rsidR="0095290D" w:rsidRDefault="00FA4139">
            <w:pPr>
              <w:pStyle w:val="TableParagraph"/>
              <w:spacing w:line="268" w:lineRule="exact"/>
              <w:rPr>
                <w:sz w:val="24"/>
              </w:rPr>
            </w:pPr>
            <w:r>
              <w:rPr>
                <w:sz w:val="24"/>
              </w:rPr>
              <w:t>Классные</w:t>
            </w:r>
            <w:r>
              <w:rPr>
                <w:spacing w:val="-2"/>
                <w:sz w:val="24"/>
              </w:rPr>
              <w:t>руководители</w:t>
            </w:r>
          </w:p>
          <w:p w:rsidR="0095290D" w:rsidRDefault="00FA4139">
            <w:pPr>
              <w:pStyle w:val="TableParagraph"/>
              <w:spacing w:before="242"/>
              <w:rPr>
                <w:sz w:val="24"/>
              </w:rPr>
            </w:pPr>
            <w:r>
              <w:rPr>
                <w:sz w:val="24"/>
              </w:rPr>
              <w:t>Педагог</w:t>
            </w:r>
            <w:r>
              <w:rPr>
                <w:spacing w:val="-2"/>
                <w:sz w:val="24"/>
              </w:rPr>
              <w:t>организатор</w:t>
            </w:r>
          </w:p>
        </w:tc>
      </w:tr>
      <w:tr w:rsidR="0095290D">
        <w:trPr>
          <w:trHeight w:val="551"/>
        </w:trPr>
        <w:tc>
          <w:tcPr>
            <w:tcW w:w="4682" w:type="dxa"/>
          </w:tcPr>
          <w:p w:rsidR="0095290D" w:rsidRDefault="00FA4139">
            <w:pPr>
              <w:pStyle w:val="TableParagraph"/>
              <w:spacing w:line="267" w:lineRule="exact"/>
              <w:ind w:left="15" w:right="472"/>
              <w:jc w:val="center"/>
              <w:rPr>
                <w:sz w:val="24"/>
              </w:rPr>
            </w:pPr>
            <w:r>
              <w:rPr>
                <w:spacing w:val="-2"/>
                <w:sz w:val="24"/>
              </w:rPr>
              <w:t>«Неделяшкольныхнаук»,посвященнаяМ.</w:t>
            </w:r>
          </w:p>
          <w:p w:rsidR="0095290D" w:rsidRDefault="00FA4139">
            <w:pPr>
              <w:pStyle w:val="TableParagraph"/>
              <w:spacing w:line="265" w:lineRule="exact"/>
              <w:ind w:left="15" w:right="471"/>
              <w:jc w:val="center"/>
              <w:rPr>
                <w:sz w:val="24"/>
              </w:rPr>
            </w:pPr>
            <w:r>
              <w:rPr>
                <w:spacing w:val="-2"/>
                <w:sz w:val="24"/>
              </w:rPr>
              <w:t>В.Ломоносову</w:t>
            </w:r>
          </w:p>
        </w:tc>
        <w:tc>
          <w:tcPr>
            <w:tcW w:w="989" w:type="dxa"/>
          </w:tcPr>
          <w:p w:rsidR="0095290D" w:rsidRDefault="00FA4139">
            <w:pPr>
              <w:pStyle w:val="TableParagraph"/>
              <w:spacing w:before="25"/>
              <w:ind w:left="0" w:right="324"/>
              <w:jc w:val="right"/>
              <w:rPr>
                <w:sz w:val="24"/>
              </w:rPr>
            </w:pPr>
            <w:r>
              <w:rPr>
                <w:sz w:val="24"/>
              </w:rPr>
              <w:t>5-</w:t>
            </w:r>
            <w:r>
              <w:rPr>
                <w:spacing w:val="-10"/>
                <w:sz w:val="24"/>
              </w:rPr>
              <w:t>9</w:t>
            </w:r>
          </w:p>
        </w:tc>
        <w:tc>
          <w:tcPr>
            <w:tcW w:w="1844" w:type="dxa"/>
          </w:tcPr>
          <w:p w:rsidR="0095290D" w:rsidRDefault="00FA4139">
            <w:pPr>
              <w:pStyle w:val="TableParagraph"/>
              <w:spacing w:before="25"/>
              <w:ind w:left="350"/>
              <w:rPr>
                <w:sz w:val="24"/>
              </w:rPr>
            </w:pPr>
            <w:r>
              <w:rPr>
                <w:sz w:val="24"/>
              </w:rPr>
              <w:t>С16</w:t>
            </w:r>
            <w:r>
              <w:rPr>
                <w:spacing w:val="-2"/>
                <w:sz w:val="24"/>
              </w:rPr>
              <w:t xml:space="preserve"> января</w:t>
            </w:r>
          </w:p>
        </w:tc>
        <w:tc>
          <w:tcPr>
            <w:tcW w:w="2838" w:type="dxa"/>
          </w:tcPr>
          <w:p w:rsidR="0095290D" w:rsidRDefault="00FA4139">
            <w:pPr>
              <w:pStyle w:val="TableParagraph"/>
              <w:spacing w:before="25"/>
              <w:ind w:left="210"/>
              <w:rPr>
                <w:sz w:val="24"/>
              </w:rPr>
            </w:pPr>
            <w:r>
              <w:rPr>
                <w:spacing w:val="-2"/>
                <w:sz w:val="24"/>
              </w:rPr>
              <w:t>Классныеруководители</w:t>
            </w:r>
          </w:p>
        </w:tc>
      </w:tr>
      <w:tr w:rsidR="0095290D">
        <w:trPr>
          <w:trHeight w:val="551"/>
        </w:trPr>
        <w:tc>
          <w:tcPr>
            <w:tcW w:w="4682" w:type="dxa"/>
          </w:tcPr>
          <w:p w:rsidR="0095290D" w:rsidRDefault="00FA4139">
            <w:pPr>
              <w:pStyle w:val="TableParagraph"/>
              <w:spacing w:line="268" w:lineRule="exact"/>
              <w:rPr>
                <w:sz w:val="24"/>
              </w:rPr>
            </w:pPr>
            <w:r>
              <w:rPr>
                <w:sz w:val="24"/>
              </w:rPr>
              <w:t>КВН«Встречас</w:t>
            </w:r>
            <w:r>
              <w:rPr>
                <w:spacing w:val="-2"/>
                <w:sz w:val="24"/>
              </w:rPr>
              <w:t>чудом»</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 xml:space="preserve">19 </w:t>
            </w:r>
            <w:r>
              <w:rPr>
                <w:spacing w:val="-2"/>
                <w:sz w:val="24"/>
              </w:rPr>
              <w:t>января</w:t>
            </w:r>
          </w:p>
        </w:tc>
        <w:tc>
          <w:tcPr>
            <w:tcW w:w="2838" w:type="dxa"/>
          </w:tcPr>
          <w:p w:rsidR="0095290D" w:rsidRDefault="00FA4139">
            <w:pPr>
              <w:pStyle w:val="TableParagraph"/>
              <w:spacing w:line="268" w:lineRule="exact"/>
              <w:rPr>
                <w:sz w:val="24"/>
              </w:rPr>
            </w:pPr>
            <w:r>
              <w:rPr>
                <w:sz w:val="24"/>
              </w:rPr>
              <w:t>Педагог</w:t>
            </w:r>
            <w:r>
              <w:rPr>
                <w:spacing w:val="-2"/>
                <w:sz w:val="24"/>
              </w:rPr>
              <w:t>организатор</w:t>
            </w:r>
          </w:p>
        </w:tc>
      </w:tr>
      <w:tr w:rsidR="0095290D">
        <w:trPr>
          <w:trHeight w:val="834"/>
        </w:trPr>
        <w:tc>
          <w:tcPr>
            <w:tcW w:w="4682" w:type="dxa"/>
          </w:tcPr>
          <w:p w:rsidR="0095290D" w:rsidRDefault="00FA4139">
            <w:pPr>
              <w:pStyle w:val="TableParagraph"/>
              <w:spacing w:line="276" w:lineRule="auto"/>
              <w:rPr>
                <w:sz w:val="24"/>
              </w:rPr>
            </w:pPr>
            <w:r>
              <w:rPr>
                <w:sz w:val="24"/>
              </w:rPr>
              <w:t>«Яимоябудущаяпрофессия»мероприятие ко дню российского студенчества</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25</w:t>
            </w:r>
            <w:r>
              <w:rPr>
                <w:spacing w:val="-2"/>
                <w:sz w:val="24"/>
              </w:rPr>
              <w:t>января</w:t>
            </w:r>
          </w:p>
        </w:tc>
        <w:tc>
          <w:tcPr>
            <w:tcW w:w="2838" w:type="dxa"/>
          </w:tcPr>
          <w:p w:rsidR="0095290D" w:rsidRDefault="00FA4139">
            <w:pPr>
              <w:pStyle w:val="TableParagraph"/>
              <w:spacing w:line="268" w:lineRule="exact"/>
              <w:rPr>
                <w:sz w:val="24"/>
              </w:rPr>
            </w:pPr>
            <w:r>
              <w:rPr>
                <w:sz w:val="24"/>
              </w:rPr>
              <w:t>Педагог</w:t>
            </w:r>
            <w:r>
              <w:rPr>
                <w:spacing w:val="-2"/>
                <w:sz w:val="24"/>
              </w:rPr>
              <w:t>организатор</w:t>
            </w:r>
          </w:p>
        </w:tc>
      </w:tr>
      <w:tr w:rsidR="0095290D">
        <w:trPr>
          <w:trHeight w:val="1152"/>
        </w:trPr>
        <w:tc>
          <w:tcPr>
            <w:tcW w:w="4682" w:type="dxa"/>
          </w:tcPr>
          <w:p w:rsidR="0095290D" w:rsidRDefault="00FA4139">
            <w:pPr>
              <w:pStyle w:val="TableParagraph"/>
              <w:spacing w:line="451" w:lineRule="auto"/>
              <w:ind w:right="714"/>
              <w:rPr>
                <w:sz w:val="24"/>
              </w:rPr>
            </w:pPr>
            <w:r>
              <w:rPr>
                <w:sz w:val="24"/>
              </w:rPr>
              <w:t>Часпамяти«БлокадаЛенинграда» Акция «Блокадный хлеб»</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 xml:space="preserve">27 </w:t>
            </w:r>
            <w:r>
              <w:rPr>
                <w:spacing w:val="-2"/>
                <w:sz w:val="24"/>
              </w:rPr>
              <w:t>января</w:t>
            </w:r>
          </w:p>
        </w:tc>
        <w:tc>
          <w:tcPr>
            <w:tcW w:w="2838" w:type="dxa"/>
          </w:tcPr>
          <w:p w:rsidR="0095290D" w:rsidRDefault="00FA4139">
            <w:pPr>
              <w:pStyle w:val="TableParagraph"/>
              <w:spacing w:line="268" w:lineRule="exact"/>
              <w:rPr>
                <w:sz w:val="24"/>
              </w:rPr>
            </w:pPr>
            <w:r>
              <w:rPr>
                <w:spacing w:val="-2"/>
                <w:sz w:val="24"/>
              </w:rPr>
              <w:t>Руководитель</w:t>
            </w:r>
          </w:p>
          <w:p w:rsidR="0095290D" w:rsidRDefault="00FA4139">
            <w:pPr>
              <w:pStyle w:val="TableParagraph"/>
              <w:spacing w:before="41" w:line="276" w:lineRule="auto"/>
              <w:ind w:right="390"/>
              <w:rPr>
                <w:sz w:val="24"/>
              </w:rPr>
            </w:pPr>
            <w:r>
              <w:rPr>
                <w:sz w:val="24"/>
              </w:rPr>
              <w:t xml:space="preserve">«Юнармии»,классные </w:t>
            </w:r>
            <w:r>
              <w:rPr>
                <w:spacing w:val="-2"/>
                <w:sz w:val="24"/>
              </w:rPr>
              <w:t>руководители</w:t>
            </w:r>
          </w:p>
        </w:tc>
      </w:tr>
      <w:tr w:rsidR="0095290D">
        <w:trPr>
          <w:trHeight w:val="580"/>
        </w:trPr>
        <w:tc>
          <w:tcPr>
            <w:tcW w:w="4682" w:type="dxa"/>
          </w:tcPr>
          <w:p w:rsidR="0095290D" w:rsidRDefault="00FA4139">
            <w:pPr>
              <w:pStyle w:val="TableParagraph"/>
              <w:spacing w:before="30"/>
              <w:ind w:left="878"/>
              <w:rPr>
                <w:sz w:val="24"/>
              </w:rPr>
            </w:pPr>
            <w:r>
              <w:rPr>
                <w:spacing w:val="-2"/>
                <w:sz w:val="24"/>
              </w:rPr>
              <w:t>ДеньпамятижертвХолокоста</w:t>
            </w:r>
          </w:p>
        </w:tc>
        <w:tc>
          <w:tcPr>
            <w:tcW w:w="989" w:type="dxa"/>
          </w:tcPr>
          <w:p w:rsidR="0095290D" w:rsidRDefault="00FA4139">
            <w:pPr>
              <w:pStyle w:val="TableParagraph"/>
              <w:spacing w:before="30"/>
              <w:ind w:left="0" w:right="314"/>
              <w:jc w:val="right"/>
              <w:rPr>
                <w:sz w:val="24"/>
              </w:rPr>
            </w:pPr>
            <w:r>
              <w:rPr>
                <w:sz w:val="24"/>
              </w:rPr>
              <w:t>5-</w:t>
            </w:r>
            <w:r>
              <w:rPr>
                <w:spacing w:val="-10"/>
                <w:sz w:val="24"/>
              </w:rPr>
              <w:t>9</w:t>
            </w:r>
          </w:p>
        </w:tc>
        <w:tc>
          <w:tcPr>
            <w:tcW w:w="1844" w:type="dxa"/>
          </w:tcPr>
          <w:p w:rsidR="0095290D" w:rsidRDefault="00FA4139">
            <w:pPr>
              <w:pStyle w:val="TableParagraph"/>
              <w:spacing w:before="30"/>
              <w:ind w:left="398"/>
              <w:rPr>
                <w:sz w:val="24"/>
              </w:rPr>
            </w:pPr>
            <w:r>
              <w:rPr>
                <w:sz w:val="24"/>
              </w:rPr>
              <w:t>27</w:t>
            </w:r>
            <w:r>
              <w:rPr>
                <w:spacing w:val="-2"/>
                <w:sz w:val="24"/>
              </w:rPr>
              <w:t>января</w:t>
            </w:r>
          </w:p>
        </w:tc>
        <w:tc>
          <w:tcPr>
            <w:tcW w:w="2838" w:type="dxa"/>
          </w:tcPr>
          <w:p w:rsidR="0095290D" w:rsidRDefault="00FA4139">
            <w:pPr>
              <w:pStyle w:val="TableParagraph"/>
              <w:spacing w:before="12" w:line="274" w:lineRule="exact"/>
              <w:ind w:left="489" w:hanging="274"/>
              <w:rPr>
                <w:sz w:val="24"/>
              </w:rPr>
            </w:pPr>
            <w:r>
              <w:rPr>
                <w:spacing w:val="-2"/>
                <w:sz w:val="24"/>
              </w:rPr>
              <w:t>Советникповоспитанию, юнармейскийотряд</w:t>
            </w:r>
          </w:p>
        </w:tc>
      </w:tr>
      <w:tr w:rsidR="0095290D">
        <w:trPr>
          <w:trHeight w:val="273"/>
        </w:trPr>
        <w:tc>
          <w:tcPr>
            <w:tcW w:w="4682" w:type="dxa"/>
          </w:tcPr>
          <w:p w:rsidR="0095290D" w:rsidRDefault="00FA4139">
            <w:pPr>
              <w:pStyle w:val="TableParagraph"/>
              <w:spacing w:line="253" w:lineRule="exact"/>
              <w:ind w:left="1555"/>
              <w:rPr>
                <w:sz w:val="24"/>
              </w:rPr>
            </w:pPr>
            <w:r>
              <w:rPr>
                <w:spacing w:val="-2"/>
                <w:sz w:val="24"/>
              </w:rPr>
              <w:t>Конкурсчтецов</w:t>
            </w:r>
          </w:p>
        </w:tc>
        <w:tc>
          <w:tcPr>
            <w:tcW w:w="989" w:type="dxa"/>
          </w:tcPr>
          <w:p w:rsidR="0095290D" w:rsidRDefault="00FA4139">
            <w:pPr>
              <w:pStyle w:val="TableParagraph"/>
              <w:spacing w:line="253" w:lineRule="exact"/>
              <w:ind w:left="0" w:right="324"/>
              <w:jc w:val="right"/>
              <w:rPr>
                <w:sz w:val="24"/>
              </w:rPr>
            </w:pPr>
            <w:r>
              <w:rPr>
                <w:sz w:val="24"/>
              </w:rPr>
              <w:t>5-</w:t>
            </w:r>
            <w:r>
              <w:rPr>
                <w:spacing w:val="-10"/>
                <w:sz w:val="24"/>
              </w:rPr>
              <w:t>9</w:t>
            </w:r>
          </w:p>
        </w:tc>
        <w:tc>
          <w:tcPr>
            <w:tcW w:w="1844" w:type="dxa"/>
          </w:tcPr>
          <w:p w:rsidR="0095290D" w:rsidRDefault="00FA4139">
            <w:pPr>
              <w:pStyle w:val="TableParagraph"/>
              <w:spacing w:line="253" w:lineRule="exact"/>
              <w:ind w:left="455"/>
              <w:rPr>
                <w:sz w:val="24"/>
              </w:rPr>
            </w:pPr>
            <w:r>
              <w:rPr>
                <w:spacing w:val="-2"/>
                <w:sz w:val="24"/>
              </w:rPr>
              <w:t>24января</w:t>
            </w:r>
          </w:p>
        </w:tc>
        <w:tc>
          <w:tcPr>
            <w:tcW w:w="2838" w:type="dxa"/>
          </w:tcPr>
          <w:p w:rsidR="0095290D" w:rsidRDefault="00FA4139">
            <w:pPr>
              <w:pStyle w:val="TableParagraph"/>
              <w:spacing w:line="253" w:lineRule="exact"/>
              <w:ind w:left="263"/>
              <w:rPr>
                <w:sz w:val="24"/>
              </w:rPr>
            </w:pPr>
            <w:r>
              <w:rPr>
                <w:sz w:val="24"/>
              </w:rPr>
              <w:t>Педагог-</w:t>
            </w:r>
            <w:r>
              <w:rPr>
                <w:spacing w:val="-2"/>
                <w:sz w:val="24"/>
              </w:rPr>
              <w:t>библиотекарь</w:t>
            </w:r>
          </w:p>
        </w:tc>
      </w:tr>
      <w:tr w:rsidR="0095290D">
        <w:trPr>
          <w:trHeight w:val="768"/>
        </w:trPr>
        <w:tc>
          <w:tcPr>
            <w:tcW w:w="4682" w:type="dxa"/>
          </w:tcPr>
          <w:p w:rsidR="0095290D" w:rsidRDefault="0067742D">
            <w:pPr>
              <w:pStyle w:val="TableParagraph"/>
              <w:spacing w:line="225" w:lineRule="auto"/>
              <w:ind w:left="100" w:firstLine="451"/>
              <w:rPr>
                <w:sz w:val="24"/>
              </w:rPr>
            </w:pPr>
            <w:r>
              <w:rPr>
                <w:sz w:val="24"/>
              </w:rPr>
              <w:pict>
                <v:group id="docshapegroup21" o:spid="_x0000_s2054" style="position:absolute;left:0;text-align:left;margin-left:5.05pt;margin-top:12.2pt;width:223.55pt;height:26.4pt;z-index:-24092160;mso-position-horizontal-relative:text;mso-position-vertical-relative:text" coordorigin="101,244" coordsize="4471,528">
                  <v:shape id="docshape22" o:spid="_x0000_s2055" style="position:absolute;left:100;top:244;width:4471;height:528" coordorigin="101,244" coordsize="4471,528" path="m4572,244r-4471,l101,527r677,l778,772r3121,l3899,527r673,l4572,244xe" stroked="f">
                    <v:path arrowok="t"/>
                  </v:shape>
                </v:group>
              </w:pict>
            </w:r>
            <w:r w:rsidR="00FA4139">
              <w:rPr>
                <w:sz w:val="24"/>
              </w:rPr>
              <w:t>Просмотр фильма в День разгрома советскимивойскаминемецко-фашистских</w:t>
            </w:r>
          </w:p>
          <w:p w:rsidR="0095290D" w:rsidRDefault="00FA4139">
            <w:pPr>
              <w:pStyle w:val="TableParagraph"/>
              <w:spacing w:line="233" w:lineRule="exact"/>
              <w:ind w:left="777"/>
              <w:rPr>
                <w:sz w:val="24"/>
              </w:rPr>
            </w:pPr>
            <w:r>
              <w:rPr>
                <w:sz w:val="24"/>
              </w:rPr>
              <w:t>войсквСталинградской</w:t>
            </w:r>
            <w:r>
              <w:rPr>
                <w:spacing w:val="-4"/>
                <w:sz w:val="24"/>
              </w:rPr>
              <w:t xml:space="preserve"> битве</w:t>
            </w:r>
          </w:p>
        </w:tc>
        <w:tc>
          <w:tcPr>
            <w:tcW w:w="989" w:type="dxa"/>
          </w:tcPr>
          <w:p w:rsidR="0095290D" w:rsidRDefault="00FA4139">
            <w:pPr>
              <w:pStyle w:val="TableParagraph"/>
              <w:spacing w:before="30"/>
              <w:ind w:left="0" w:right="324"/>
              <w:jc w:val="right"/>
              <w:rPr>
                <w:sz w:val="24"/>
              </w:rPr>
            </w:pPr>
            <w:r>
              <w:rPr>
                <w:sz w:val="24"/>
              </w:rPr>
              <w:t>5-</w:t>
            </w:r>
            <w:r>
              <w:rPr>
                <w:spacing w:val="-10"/>
                <w:sz w:val="24"/>
              </w:rPr>
              <w:t>9</w:t>
            </w:r>
          </w:p>
        </w:tc>
        <w:tc>
          <w:tcPr>
            <w:tcW w:w="1844" w:type="dxa"/>
          </w:tcPr>
          <w:p w:rsidR="0095290D" w:rsidRDefault="00FA4139">
            <w:pPr>
              <w:pStyle w:val="TableParagraph"/>
              <w:spacing w:line="259" w:lineRule="exact"/>
              <w:ind w:left="417"/>
              <w:rPr>
                <w:sz w:val="24"/>
              </w:rPr>
            </w:pPr>
            <w:r>
              <w:rPr>
                <w:sz w:val="24"/>
              </w:rPr>
              <w:t>2</w:t>
            </w:r>
            <w:r>
              <w:rPr>
                <w:spacing w:val="-2"/>
                <w:sz w:val="24"/>
              </w:rPr>
              <w:t>февраля</w:t>
            </w:r>
          </w:p>
        </w:tc>
        <w:tc>
          <w:tcPr>
            <w:tcW w:w="2838" w:type="dxa"/>
          </w:tcPr>
          <w:p w:rsidR="0095290D" w:rsidRDefault="00FA4139">
            <w:pPr>
              <w:pStyle w:val="TableParagraph"/>
              <w:spacing w:line="259" w:lineRule="exact"/>
              <w:ind w:left="119"/>
              <w:rPr>
                <w:sz w:val="24"/>
              </w:rPr>
            </w:pPr>
            <w:r>
              <w:rPr>
                <w:sz w:val="24"/>
              </w:rPr>
              <w:t>Советникпо</w:t>
            </w:r>
            <w:r>
              <w:rPr>
                <w:spacing w:val="-2"/>
                <w:sz w:val="24"/>
              </w:rPr>
              <w:t>воспитанию</w:t>
            </w:r>
          </w:p>
        </w:tc>
      </w:tr>
      <w:tr w:rsidR="0095290D">
        <w:trPr>
          <w:trHeight w:val="508"/>
        </w:trPr>
        <w:tc>
          <w:tcPr>
            <w:tcW w:w="4682" w:type="dxa"/>
          </w:tcPr>
          <w:p w:rsidR="0095290D" w:rsidRDefault="0067742D">
            <w:pPr>
              <w:pStyle w:val="TableParagraph"/>
              <w:spacing w:line="254" w:lineRule="exact"/>
              <w:ind w:left="1416" w:hanging="899"/>
              <w:rPr>
                <w:sz w:val="24"/>
              </w:rPr>
            </w:pPr>
            <w:r>
              <w:rPr>
                <w:sz w:val="24"/>
              </w:rPr>
              <w:pict>
                <v:group id="docshapegroup23" o:spid="_x0000_s2052" style="position:absolute;left:0;text-align:left;margin-left:70.85pt;margin-top:11.75pt;width:92.25pt;height:13.7pt;z-index:-24091648;mso-position-horizontal-relative:text;mso-position-vertical-relative:text" coordorigin="1417,235" coordsize="1845,274">
                  <v:rect id="docshape24" o:spid="_x0000_s2053" style="position:absolute;left:1416;top:235;width:1845;height:274" stroked="f"/>
                </v:group>
              </w:pict>
            </w:r>
            <w:r w:rsidR="00FA4139">
              <w:rPr>
                <w:sz w:val="24"/>
              </w:rPr>
              <w:t>КонкурснаучныхпроектовкоДню российской науки</w:t>
            </w:r>
          </w:p>
        </w:tc>
        <w:tc>
          <w:tcPr>
            <w:tcW w:w="989" w:type="dxa"/>
          </w:tcPr>
          <w:p w:rsidR="0095290D" w:rsidRDefault="00FA4139">
            <w:pPr>
              <w:pStyle w:val="TableParagraph"/>
              <w:spacing w:before="30"/>
              <w:ind w:left="0" w:right="324"/>
              <w:jc w:val="right"/>
              <w:rPr>
                <w:sz w:val="24"/>
              </w:rPr>
            </w:pPr>
            <w:r>
              <w:rPr>
                <w:sz w:val="24"/>
              </w:rPr>
              <w:t>5-</w:t>
            </w:r>
            <w:r>
              <w:rPr>
                <w:spacing w:val="-10"/>
                <w:sz w:val="24"/>
              </w:rPr>
              <w:t>9</w:t>
            </w:r>
          </w:p>
        </w:tc>
        <w:tc>
          <w:tcPr>
            <w:tcW w:w="1844" w:type="dxa"/>
          </w:tcPr>
          <w:p w:rsidR="0095290D" w:rsidRDefault="00FA4139">
            <w:pPr>
              <w:pStyle w:val="TableParagraph"/>
              <w:spacing w:line="258" w:lineRule="exact"/>
              <w:ind w:left="417"/>
              <w:rPr>
                <w:sz w:val="24"/>
              </w:rPr>
            </w:pPr>
            <w:r>
              <w:rPr>
                <w:sz w:val="24"/>
              </w:rPr>
              <w:t>8</w:t>
            </w:r>
            <w:r>
              <w:rPr>
                <w:spacing w:val="-2"/>
                <w:sz w:val="24"/>
              </w:rPr>
              <w:t>февраля</w:t>
            </w:r>
          </w:p>
        </w:tc>
        <w:tc>
          <w:tcPr>
            <w:tcW w:w="2838" w:type="dxa"/>
          </w:tcPr>
          <w:p w:rsidR="0095290D" w:rsidRDefault="00FA4139">
            <w:pPr>
              <w:pStyle w:val="TableParagraph"/>
              <w:spacing w:line="258" w:lineRule="exact"/>
              <w:ind w:left="811"/>
              <w:rPr>
                <w:sz w:val="24"/>
              </w:rPr>
            </w:pPr>
            <w:r>
              <w:rPr>
                <w:sz w:val="24"/>
              </w:rPr>
              <w:t>Зампо</w:t>
            </w:r>
            <w:r>
              <w:rPr>
                <w:spacing w:val="-5"/>
                <w:sz w:val="24"/>
              </w:rPr>
              <w:t>УВР</w:t>
            </w:r>
          </w:p>
        </w:tc>
      </w:tr>
      <w:tr w:rsidR="0095290D">
        <w:trPr>
          <w:trHeight w:val="552"/>
        </w:trPr>
        <w:tc>
          <w:tcPr>
            <w:tcW w:w="4682" w:type="dxa"/>
          </w:tcPr>
          <w:p w:rsidR="0095290D" w:rsidRDefault="00FA4139">
            <w:pPr>
              <w:pStyle w:val="TableParagraph"/>
              <w:spacing w:line="273" w:lineRule="exact"/>
              <w:ind w:left="287"/>
              <w:rPr>
                <w:sz w:val="24"/>
              </w:rPr>
            </w:pPr>
            <w:r>
              <w:rPr>
                <w:sz w:val="24"/>
              </w:rPr>
              <w:t xml:space="preserve">Деньпамятиороссиянах, </w:t>
            </w:r>
            <w:r>
              <w:rPr>
                <w:spacing w:val="-2"/>
                <w:sz w:val="24"/>
              </w:rPr>
              <w:t>исполнявших</w:t>
            </w:r>
          </w:p>
          <w:p w:rsidR="0095290D" w:rsidRDefault="00FA4139">
            <w:pPr>
              <w:pStyle w:val="TableParagraph"/>
              <w:spacing w:before="2" w:line="257" w:lineRule="exact"/>
              <w:ind w:left="239"/>
              <w:rPr>
                <w:sz w:val="24"/>
              </w:rPr>
            </w:pPr>
            <w:r>
              <w:rPr>
                <w:sz w:val="24"/>
              </w:rPr>
              <w:t xml:space="preserve">служебныйдолгзапределами </w:t>
            </w:r>
            <w:r>
              <w:rPr>
                <w:spacing w:val="-2"/>
                <w:sz w:val="24"/>
              </w:rPr>
              <w:t>Отечества</w:t>
            </w:r>
          </w:p>
        </w:tc>
        <w:tc>
          <w:tcPr>
            <w:tcW w:w="989" w:type="dxa"/>
          </w:tcPr>
          <w:p w:rsidR="0095290D" w:rsidRDefault="00FA4139">
            <w:pPr>
              <w:pStyle w:val="TableParagraph"/>
              <w:spacing w:line="273" w:lineRule="exact"/>
              <w:ind w:left="0" w:right="324"/>
              <w:jc w:val="right"/>
              <w:rPr>
                <w:sz w:val="24"/>
              </w:rPr>
            </w:pPr>
            <w:r>
              <w:rPr>
                <w:sz w:val="24"/>
              </w:rPr>
              <w:t>5-</w:t>
            </w:r>
            <w:r>
              <w:rPr>
                <w:spacing w:val="-10"/>
                <w:sz w:val="24"/>
              </w:rPr>
              <w:t>9</w:t>
            </w:r>
          </w:p>
        </w:tc>
        <w:tc>
          <w:tcPr>
            <w:tcW w:w="1844" w:type="dxa"/>
          </w:tcPr>
          <w:p w:rsidR="0095290D" w:rsidRDefault="00FA4139">
            <w:pPr>
              <w:pStyle w:val="TableParagraph"/>
              <w:spacing w:line="273" w:lineRule="exact"/>
              <w:ind w:left="355"/>
              <w:rPr>
                <w:sz w:val="24"/>
              </w:rPr>
            </w:pPr>
            <w:r>
              <w:rPr>
                <w:sz w:val="24"/>
              </w:rPr>
              <w:t>15</w:t>
            </w:r>
            <w:r>
              <w:rPr>
                <w:spacing w:val="-2"/>
                <w:sz w:val="24"/>
              </w:rPr>
              <w:t>февраля</w:t>
            </w:r>
          </w:p>
        </w:tc>
        <w:tc>
          <w:tcPr>
            <w:tcW w:w="2838" w:type="dxa"/>
          </w:tcPr>
          <w:p w:rsidR="0095290D" w:rsidRDefault="00FA4139">
            <w:pPr>
              <w:pStyle w:val="TableParagraph"/>
              <w:spacing w:before="1"/>
              <w:ind w:left="182"/>
              <w:rPr>
                <w:sz w:val="24"/>
              </w:rPr>
            </w:pPr>
            <w:r>
              <w:rPr>
                <w:spacing w:val="-2"/>
                <w:sz w:val="24"/>
              </w:rPr>
              <w:t>Советникповоспитанию</w:t>
            </w:r>
          </w:p>
        </w:tc>
      </w:tr>
      <w:tr w:rsidR="0095290D">
        <w:trPr>
          <w:trHeight w:val="513"/>
        </w:trPr>
        <w:tc>
          <w:tcPr>
            <w:tcW w:w="4682" w:type="dxa"/>
          </w:tcPr>
          <w:p w:rsidR="0095290D" w:rsidRDefault="00FA4139">
            <w:pPr>
              <w:pStyle w:val="TableParagraph"/>
              <w:spacing w:line="254" w:lineRule="exact"/>
              <w:ind w:left="1598" w:hanging="1331"/>
              <w:rPr>
                <w:sz w:val="24"/>
              </w:rPr>
            </w:pPr>
            <w:r>
              <w:rPr>
                <w:sz w:val="24"/>
              </w:rPr>
              <w:t>КонкурсчтецовкМеждународномудню родного языка</w:t>
            </w:r>
          </w:p>
        </w:tc>
        <w:tc>
          <w:tcPr>
            <w:tcW w:w="989" w:type="dxa"/>
          </w:tcPr>
          <w:p w:rsidR="0095290D" w:rsidRDefault="00FA4139">
            <w:pPr>
              <w:pStyle w:val="TableParagraph"/>
              <w:spacing w:before="30"/>
              <w:ind w:left="0" w:right="324"/>
              <w:jc w:val="right"/>
              <w:rPr>
                <w:sz w:val="24"/>
              </w:rPr>
            </w:pPr>
            <w:r>
              <w:rPr>
                <w:sz w:val="24"/>
              </w:rPr>
              <w:t>5-</w:t>
            </w:r>
            <w:r>
              <w:rPr>
                <w:spacing w:val="-10"/>
                <w:sz w:val="24"/>
              </w:rPr>
              <w:t>9</w:t>
            </w:r>
          </w:p>
        </w:tc>
        <w:tc>
          <w:tcPr>
            <w:tcW w:w="1844" w:type="dxa"/>
          </w:tcPr>
          <w:p w:rsidR="0095290D" w:rsidRDefault="00FA4139">
            <w:pPr>
              <w:pStyle w:val="TableParagraph"/>
              <w:spacing w:line="258" w:lineRule="exact"/>
              <w:ind w:left="355"/>
              <w:rPr>
                <w:sz w:val="24"/>
              </w:rPr>
            </w:pPr>
            <w:r>
              <w:rPr>
                <w:sz w:val="24"/>
              </w:rPr>
              <w:t>21</w:t>
            </w:r>
            <w:r>
              <w:rPr>
                <w:spacing w:val="-2"/>
                <w:sz w:val="24"/>
              </w:rPr>
              <w:t>февраля</w:t>
            </w:r>
          </w:p>
        </w:tc>
        <w:tc>
          <w:tcPr>
            <w:tcW w:w="2838" w:type="dxa"/>
          </w:tcPr>
          <w:p w:rsidR="0095290D" w:rsidRDefault="00FA4139">
            <w:pPr>
              <w:pStyle w:val="TableParagraph"/>
              <w:spacing w:line="258" w:lineRule="exact"/>
              <w:ind w:left="263"/>
              <w:rPr>
                <w:sz w:val="24"/>
              </w:rPr>
            </w:pPr>
            <w:r>
              <w:rPr>
                <w:sz w:val="24"/>
              </w:rPr>
              <w:t>Педагог-</w:t>
            </w:r>
            <w:r>
              <w:rPr>
                <w:spacing w:val="-2"/>
                <w:sz w:val="24"/>
              </w:rPr>
              <w:t>библиотекарь</w:t>
            </w:r>
          </w:p>
        </w:tc>
      </w:tr>
      <w:tr w:rsidR="0095290D">
        <w:trPr>
          <w:trHeight w:val="633"/>
        </w:trPr>
        <w:tc>
          <w:tcPr>
            <w:tcW w:w="4682" w:type="dxa"/>
          </w:tcPr>
          <w:p w:rsidR="0095290D" w:rsidRDefault="00FA4139">
            <w:pPr>
              <w:pStyle w:val="TableParagraph"/>
              <w:spacing w:line="268" w:lineRule="exact"/>
              <w:rPr>
                <w:sz w:val="24"/>
              </w:rPr>
            </w:pPr>
            <w:r>
              <w:rPr>
                <w:sz w:val="24"/>
              </w:rPr>
              <w:t>Мероприятияк23</w:t>
            </w:r>
            <w:r>
              <w:rPr>
                <w:spacing w:val="-2"/>
                <w:sz w:val="24"/>
              </w:rPr>
              <w:t>февраля</w:t>
            </w:r>
          </w:p>
          <w:p w:rsidR="0095290D" w:rsidRDefault="00FA4139">
            <w:pPr>
              <w:pStyle w:val="TableParagraph"/>
              <w:spacing w:before="41"/>
              <w:rPr>
                <w:sz w:val="24"/>
              </w:rPr>
            </w:pPr>
            <w:r>
              <w:rPr>
                <w:sz w:val="24"/>
              </w:rPr>
              <w:t>-Акцияпо поздравлениюпапи</w:t>
            </w:r>
            <w:r>
              <w:rPr>
                <w:spacing w:val="-2"/>
                <w:sz w:val="24"/>
              </w:rPr>
              <w:t>дедушек,</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pacing w:val="-2"/>
                <w:sz w:val="24"/>
              </w:rPr>
              <w:t>Февраль</w:t>
            </w:r>
          </w:p>
        </w:tc>
        <w:tc>
          <w:tcPr>
            <w:tcW w:w="2838" w:type="dxa"/>
          </w:tcPr>
          <w:p w:rsidR="0095290D" w:rsidRDefault="00FA4139">
            <w:pPr>
              <w:pStyle w:val="TableParagraph"/>
              <w:spacing w:line="268" w:lineRule="exact"/>
              <w:rPr>
                <w:sz w:val="24"/>
              </w:rPr>
            </w:pPr>
            <w:r>
              <w:rPr>
                <w:sz w:val="24"/>
              </w:rPr>
              <w:t>Заместительдиректора</w:t>
            </w:r>
            <w:r>
              <w:rPr>
                <w:spacing w:val="-5"/>
                <w:sz w:val="24"/>
              </w:rPr>
              <w:t>по</w:t>
            </w:r>
          </w:p>
          <w:p w:rsidR="0095290D" w:rsidRDefault="00FA4139">
            <w:pPr>
              <w:pStyle w:val="TableParagraph"/>
              <w:spacing w:before="41"/>
              <w:rPr>
                <w:sz w:val="24"/>
              </w:rPr>
            </w:pPr>
            <w:r>
              <w:rPr>
                <w:sz w:val="24"/>
              </w:rPr>
              <w:t>ВР,</w:t>
            </w:r>
            <w:r>
              <w:rPr>
                <w:spacing w:val="-2"/>
                <w:sz w:val="24"/>
              </w:rPr>
              <w:t>классные</w:t>
            </w:r>
          </w:p>
        </w:tc>
      </w:tr>
    </w:tbl>
    <w:p w:rsidR="0095290D" w:rsidRDefault="0095290D">
      <w:pPr>
        <w:pStyle w:val="TableParagraph"/>
        <w:rPr>
          <w:sz w:val="24"/>
        </w:rPr>
        <w:sectPr w:rsidR="0095290D">
          <w:type w:val="continuous"/>
          <w:pgSz w:w="11910" w:h="16840"/>
          <w:pgMar w:top="1100" w:right="283" w:bottom="980" w:left="992" w:header="0" w:footer="791"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2"/>
        <w:gridCol w:w="989"/>
        <w:gridCol w:w="1844"/>
        <w:gridCol w:w="2838"/>
      </w:tblGrid>
      <w:tr w:rsidR="0095290D">
        <w:trPr>
          <w:trHeight w:val="1872"/>
        </w:trPr>
        <w:tc>
          <w:tcPr>
            <w:tcW w:w="4682" w:type="dxa"/>
          </w:tcPr>
          <w:p w:rsidR="0095290D" w:rsidRDefault="00FA4139">
            <w:pPr>
              <w:pStyle w:val="TableParagraph"/>
              <w:spacing w:line="268" w:lineRule="exact"/>
              <w:rPr>
                <w:sz w:val="24"/>
              </w:rPr>
            </w:pPr>
            <w:r>
              <w:rPr>
                <w:spacing w:val="-2"/>
                <w:sz w:val="24"/>
              </w:rPr>
              <w:t>мальчиков;</w:t>
            </w:r>
          </w:p>
          <w:p w:rsidR="0095290D" w:rsidRDefault="00FA4139">
            <w:pPr>
              <w:pStyle w:val="TableParagraph"/>
              <w:spacing w:before="41"/>
              <w:rPr>
                <w:sz w:val="24"/>
              </w:rPr>
            </w:pPr>
            <w:r>
              <w:rPr>
                <w:sz w:val="24"/>
              </w:rPr>
              <w:t>-Конкурсрисунков«Защитники</w:t>
            </w:r>
            <w:r>
              <w:rPr>
                <w:spacing w:val="-2"/>
                <w:sz w:val="24"/>
              </w:rPr>
              <w:t xml:space="preserve"> Отечества»</w:t>
            </w:r>
          </w:p>
          <w:p w:rsidR="0095290D" w:rsidRDefault="00FA4139">
            <w:pPr>
              <w:pStyle w:val="TableParagraph"/>
              <w:spacing w:before="242"/>
              <w:rPr>
                <w:sz w:val="24"/>
              </w:rPr>
            </w:pPr>
            <w:r>
              <w:rPr>
                <w:sz w:val="24"/>
              </w:rPr>
              <w:t>-Конкурс«Смотрпеснии</w:t>
            </w:r>
            <w:r>
              <w:rPr>
                <w:spacing w:val="-2"/>
                <w:sz w:val="24"/>
              </w:rPr>
              <w:t>строя»</w:t>
            </w:r>
          </w:p>
        </w:tc>
        <w:tc>
          <w:tcPr>
            <w:tcW w:w="989" w:type="dxa"/>
          </w:tcPr>
          <w:p w:rsidR="0095290D" w:rsidRDefault="0095290D">
            <w:pPr>
              <w:pStyle w:val="TableParagraph"/>
              <w:ind w:left="0"/>
              <w:rPr>
                <w:sz w:val="24"/>
              </w:rPr>
            </w:pPr>
          </w:p>
        </w:tc>
        <w:tc>
          <w:tcPr>
            <w:tcW w:w="1844" w:type="dxa"/>
          </w:tcPr>
          <w:p w:rsidR="0095290D" w:rsidRDefault="0095290D">
            <w:pPr>
              <w:pStyle w:val="TableParagraph"/>
              <w:ind w:left="0"/>
              <w:rPr>
                <w:sz w:val="24"/>
              </w:rPr>
            </w:pPr>
          </w:p>
        </w:tc>
        <w:tc>
          <w:tcPr>
            <w:tcW w:w="2838" w:type="dxa"/>
          </w:tcPr>
          <w:p w:rsidR="0095290D" w:rsidRDefault="00FA4139">
            <w:pPr>
              <w:pStyle w:val="TableParagraph"/>
              <w:spacing w:line="276" w:lineRule="auto"/>
              <w:ind w:right="362"/>
              <w:rPr>
                <w:sz w:val="24"/>
              </w:rPr>
            </w:pPr>
            <w:r>
              <w:rPr>
                <w:sz w:val="24"/>
              </w:rPr>
              <w:t xml:space="preserve">руководители,учителя </w:t>
            </w:r>
            <w:r>
              <w:rPr>
                <w:spacing w:val="-2"/>
                <w:sz w:val="24"/>
              </w:rPr>
              <w:t>физкультуры,</w:t>
            </w:r>
          </w:p>
          <w:p w:rsidR="0095290D" w:rsidRDefault="00FA4139">
            <w:pPr>
              <w:pStyle w:val="TableParagraph"/>
              <w:spacing w:before="192"/>
              <w:rPr>
                <w:sz w:val="24"/>
              </w:rPr>
            </w:pPr>
            <w:r>
              <w:rPr>
                <w:sz w:val="24"/>
              </w:rPr>
              <w:t>Педагог</w:t>
            </w:r>
            <w:r>
              <w:rPr>
                <w:spacing w:val="-2"/>
                <w:sz w:val="24"/>
              </w:rPr>
              <w:t>организатор</w:t>
            </w:r>
          </w:p>
        </w:tc>
      </w:tr>
      <w:tr w:rsidR="0095290D">
        <w:trPr>
          <w:trHeight w:val="1670"/>
        </w:trPr>
        <w:tc>
          <w:tcPr>
            <w:tcW w:w="4682" w:type="dxa"/>
          </w:tcPr>
          <w:p w:rsidR="0095290D" w:rsidRDefault="00FA4139">
            <w:pPr>
              <w:pStyle w:val="TableParagraph"/>
              <w:spacing w:line="268" w:lineRule="exact"/>
              <w:rPr>
                <w:sz w:val="24"/>
              </w:rPr>
            </w:pPr>
            <w:r>
              <w:rPr>
                <w:sz w:val="24"/>
              </w:rPr>
              <w:t>8 Марта в</w:t>
            </w:r>
            <w:r>
              <w:rPr>
                <w:spacing w:val="-2"/>
                <w:sz w:val="24"/>
              </w:rPr>
              <w:t xml:space="preserve"> школе:</w:t>
            </w:r>
          </w:p>
          <w:p w:rsidR="0095290D" w:rsidRDefault="00FA4139">
            <w:pPr>
              <w:pStyle w:val="TableParagraph"/>
              <w:spacing w:before="41" w:line="276" w:lineRule="auto"/>
              <w:rPr>
                <w:sz w:val="24"/>
              </w:rPr>
            </w:pPr>
            <w:r>
              <w:rPr>
                <w:sz w:val="24"/>
              </w:rPr>
              <w:t xml:space="preserve">-Акцияпопоздравлениюмам,бабушек, </w:t>
            </w:r>
            <w:r>
              <w:rPr>
                <w:spacing w:val="-2"/>
                <w:sz w:val="24"/>
              </w:rPr>
              <w:t>девочек;</w:t>
            </w:r>
          </w:p>
          <w:p w:rsidR="0095290D" w:rsidRDefault="00FA4139">
            <w:pPr>
              <w:pStyle w:val="TableParagraph"/>
              <w:spacing w:before="200"/>
              <w:rPr>
                <w:sz w:val="24"/>
              </w:rPr>
            </w:pPr>
            <w:r>
              <w:rPr>
                <w:sz w:val="24"/>
              </w:rPr>
              <w:t>-Праздничный</w:t>
            </w:r>
            <w:r>
              <w:rPr>
                <w:spacing w:val="-2"/>
                <w:sz w:val="24"/>
              </w:rPr>
              <w:t>концерт</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pacing w:val="-4"/>
                <w:sz w:val="24"/>
              </w:rPr>
              <w:t>Март</w:t>
            </w:r>
          </w:p>
        </w:tc>
        <w:tc>
          <w:tcPr>
            <w:tcW w:w="2838" w:type="dxa"/>
          </w:tcPr>
          <w:p w:rsidR="0095290D" w:rsidRDefault="00FA4139">
            <w:pPr>
              <w:pStyle w:val="TableParagraph"/>
              <w:spacing w:line="276" w:lineRule="auto"/>
              <w:rPr>
                <w:sz w:val="24"/>
              </w:rPr>
            </w:pPr>
            <w:r>
              <w:rPr>
                <w:sz w:val="24"/>
              </w:rPr>
              <w:t xml:space="preserve">Советник по </w:t>
            </w:r>
            <w:r>
              <w:rPr>
                <w:spacing w:val="-2"/>
                <w:sz w:val="24"/>
              </w:rPr>
              <w:t xml:space="preserve">воспитанию,педагог </w:t>
            </w:r>
            <w:r>
              <w:rPr>
                <w:sz w:val="24"/>
              </w:rPr>
              <w:t xml:space="preserve">организатор,классные </w:t>
            </w:r>
            <w:r>
              <w:rPr>
                <w:spacing w:val="-2"/>
                <w:sz w:val="24"/>
              </w:rPr>
              <w:t>руководители</w:t>
            </w:r>
          </w:p>
        </w:tc>
      </w:tr>
      <w:tr w:rsidR="0095290D">
        <w:trPr>
          <w:trHeight w:val="1152"/>
        </w:trPr>
        <w:tc>
          <w:tcPr>
            <w:tcW w:w="4682" w:type="dxa"/>
          </w:tcPr>
          <w:p w:rsidR="0095290D" w:rsidRDefault="00FA4139">
            <w:pPr>
              <w:pStyle w:val="TableParagraph"/>
              <w:spacing w:line="276" w:lineRule="auto"/>
              <w:ind w:right="98"/>
              <w:rPr>
                <w:sz w:val="24"/>
              </w:rPr>
            </w:pPr>
            <w:r>
              <w:rPr>
                <w:sz w:val="24"/>
              </w:rPr>
              <w:t>Акция«Крымнаш»-онлайнвидео-акция ко Дню воссоединения Крыма с Россией</w:t>
            </w:r>
          </w:p>
          <w:p w:rsidR="0095290D" w:rsidRDefault="00FA4139">
            <w:pPr>
              <w:pStyle w:val="TableParagraph"/>
              <w:spacing w:line="275" w:lineRule="exact"/>
              <w:rPr>
                <w:sz w:val="24"/>
              </w:rPr>
            </w:pPr>
            <w:r>
              <w:rPr>
                <w:sz w:val="24"/>
              </w:rPr>
              <w:t>«11лет</w:t>
            </w:r>
            <w:r>
              <w:rPr>
                <w:spacing w:val="-2"/>
                <w:sz w:val="24"/>
              </w:rPr>
              <w:t>вместе»</w:t>
            </w:r>
          </w:p>
        </w:tc>
        <w:tc>
          <w:tcPr>
            <w:tcW w:w="989" w:type="dxa"/>
          </w:tcPr>
          <w:p w:rsidR="0095290D" w:rsidRDefault="00FA4139">
            <w:pPr>
              <w:pStyle w:val="TableParagraph"/>
              <w:spacing w:line="268" w:lineRule="exact"/>
              <w:ind w:left="95"/>
              <w:rPr>
                <w:sz w:val="24"/>
              </w:rPr>
            </w:pPr>
            <w:r>
              <w:rPr>
                <w:sz w:val="24"/>
              </w:rPr>
              <w:t>1-</w:t>
            </w:r>
            <w:r>
              <w:rPr>
                <w:spacing w:val="-10"/>
                <w:sz w:val="24"/>
              </w:rPr>
              <w:t>4</w:t>
            </w:r>
          </w:p>
        </w:tc>
        <w:tc>
          <w:tcPr>
            <w:tcW w:w="1844" w:type="dxa"/>
          </w:tcPr>
          <w:p w:rsidR="0095290D" w:rsidRDefault="00FA4139">
            <w:pPr>
              <w:pStyle w:val="TableParagraph"/>
              <w:spacing w:line="268" w:lineRule="exact"/>
              <w:ind w:left="115"/>
              <w:rPr>
                <w:sz w:val="24"/>
              </w:rPr>
            </w:pPr>
            <w:r>
              <w:rPr>
                <w:sz w:val="24"/>
              </w:rPr>
              <w:t>18</w:t>
            </w:r>
            <w:r>
              <w:rPr>
                <w:spacing w:val="-2"/>
                <w:sz w:val="24"/>
              </w:rPr>
              <w:t>марта</w:t>
            </w:r>
          </w:p>
        </w:tc>
        <w:tc>
          <w:tcPr>
            <w:tcW w:w="2838" w:type="dxa"/>
          </w:tcPr>
          <w:p w:rsidR="0095290D" w:rsidRDefault="00FA4139">
            <w:pPr>
              <w:pStyle w:val="TableParagraph"/>
              <w:spacing w:line="268" w:lineRule="exact"/>
              <w:rPr>
                <w:sz w:val="24"/>
              </w:rPr>
            </w:pPr>
            <w:r>
              <w:rPr>
                <w:sz w:val="24"/>
              </w:rPr>
              <w:t>Советникпо</w:t>
            </w:r>
            <w:r>
              <w:rPr>
                <w:spacing w:val="-2"/>
                <w:sz w:val="24"/>
              </w:rPr>
              <w:t>воспитанию</w:t>
            </w:r>
          </w:p>
        </w:tc>
      </w:tr>
      <w:tr w:rsidR="0095290D">
        <w:trPr>
          <w:trHeight w:val="546"/>
        </w:trPr>
        <w:tc>
          <w:tcPr>
            <w:tcW w:w="4682" w:type="dxa"/>
          </w:tcPr>
          <w:p w:rsidR="0095290D" w:rsidRDefault="00FA4139">
            <w:pPr>
              <w:pStyle w:val="TableParagraph"/>
              <w:spacing w:line="273" w:lineRule="exact"/>
              <w:ind w:left="523"/>
              <w:rPr>
                <w:sz w:val="24"/>
              </w:rPr>
            </w:pPr>
            <w:r>
              <w:rPr>
                <w:sz w:val="24"/>
              </w:rPr>
              <w:t>Фестивальученических</w:t>
            </w:r>
            <w:r>
              <w:rPr>
                <w:spacing w:val="-2"/>
                <w:sz w:val="24"/>
              </w:rPr>
              <w:t>портфолио</w:t>
            </w:r>
          </w:p>
        </w:tc>
        <w:tc>
          <w:tcPr>
            <w:tcW w:w="989" w:type="dxa"/>
          </w:tcPr>
          <w:p w:rsidR="0095290D" w:rsidRDefault="00FA4139">
            <w:pPr>
              <w:pStyle w:val="TableParagraph"/>
              <w:spacing w:line="273" w:lineRule="exact"/>
              <w:ind w:left="0" w:right="324"/>
              <w:jc w:val="right"/>
              <w:rPr>
                <w:sz w:val="24"/>
              </w:rPr>
            </w:pPr>
            <w:r>
              <w:rPr>
                <w:sz w:val="24"/>
              </w:rPr>
              <w:t>5-</w:t>
            </w:r>
            <w:r>
              <w:rPr>
                <w:spacing w:val="-10"/>
                <w:sz w:val="24"/>
              </w:rPr>
              <w:t>9</w:t>
            </w:r>
          </w:p>
        </w:tc>
        <w:tc>
          <w:tcPr>
            <w:tcW w:w="1844" w:type="dxa"/>
          </w:tcPr>
          <w:p w:rsidR="0095290D" w:rsidRDefault="00FA4139">
            <w:pPr>
              <w:pStyle w:val="TableParagraph"/>
              <w:spacing w:line="273" w:lineRule="exact"/>
              <w:ind w:left="335"/>
              <w:rPr>
                <w:sz w:val="24"/>
              </w:rPr>
            </w:pPr>
            <w:r>
              <w:rPr>
                <w:sz w:val="24"/>
              </w:rPr>
              <w:t>До15</w:t>
            </w:r>
            <w:r>
              <w:rPr>
                <w:spacing w:val="-2"/>
                <w:sz w:val="24"/>
              </w:rPr>
              <w:t>марта</w:t>
            </w:r>
          </w:p>
        </w:tc>
        <w:tc>
          <w:tcPr>
            <w:tcW w:w="2838" w:type="dxa"/>
          </w:tcPr>
          <w:p w:rsidR="0095290D" w:rsidRDefault="00FA4139">
            <w:pPr>
              <w:pStyle w:val="TableParagraph"/>
              <w:spacing w:before="6" w:line="260" w:lineRule="exact"/>
              <w:ind w:left="230" w:firstLine="172"/>
              <w:rPr>
                <w:sz w:val="24"/>
              </w:rPr>
            </w:pPr>
            <w:r>
              <w:rPr>
                <w:spacing w:val="-2"/>
                <w:sz w:val="24"/>
              </w:rPr>
              <w:t>ЗамдиректорапоВР, классныеруководители</w:t>
            </w:r>
          </w:p>
        </w:tc>
      </w:tr>
      <w:tr w:rsidR="0095290D">
        <w:trPr>
          <w:trHeight w:val="551"/>
        </w:trPr>
        <w:tc>
          <w:tcPr>
            <w:tcW w:w="4682" w:type="dxa"/>
          </w:tcPr>
          <w:p w:rsidR="0095290D" w:rsidRDefault="00FA4139">
            <w:pPr>
              <w:pStyle w:val="TableParagraph"/>
              <w:spacing w:line="274" w:lineRule="exact"/>
              <w:ind w:left="1992" w:hanging="1619"/>
              <w:rPr>
                <w:sz w:val="24"/>
              </w:rPr>
            </w:pPr>
            <w:r>
              <w:rPr>
                <w:sz w:val="24"/>
              </w:rPr>
              <w:t xml:space="preserve">Конкурспантомимквсемирномудню </w:t>
            </w:r>
            <w:r>
              <w:rPr>
                <w:spacing w:val="-2"/>
                <w:sz w:val="24"/>
              </w:rPr>
              <w:t>Театра</w:t>
            </w:r>
          </w:p>
        </w:tc>
        <w:tc>
          <w:tcPr>
            <w:tcW w:w="989" w:type="dxa"/>
          </w:tcPr>
          <w:p w:rsidR="0095290D" w:rsidRDefault="00FA4139">
            <w:pPr>
              <w:pStyle w:val="TableParagraph"/>
              <w:spacing w:before="1"/>
              <w:ind w:left="0" w:right="324"/>
              <w:jc w:val="right"/>
              <w:rPr>
                <w:sz w:val="24"/>
              </w:rPr>
            </w:pPr>
            <w:r>
              <w:rPr>
                <w:sz w:val="24"/>
              </w:rPr>
              <w:t>5-</w:t>
            </w:r>
            <w:r>
              <w:rPr>
                <w:spacing w:val="-10"/>
                <w:sz w:val="24"/>
              </w:rPr>
              <w:t>9</w:t>
            </w:r>
          </w:p>
        </w:tc>
        <w:tc>
          <w:tcPr>
            <w:tcW w:w="1844" w:type="dxa"/>
          </w:tcPr>
          <w:p w:rsidR="0095290D" w:rsidRDefault="00FA4139">
            <w:pPr>
              <w:pStyle w:val="TableParagraph"/>
              <w:spacing w:before="1"/>
              <w:ind w:left="479"/>
              <w:rPr>
                <w:sz w:val="24"/>
              </w:rPr>
            </w:pPr>
            <w:r>
              <w:rPr>
                <w:sz w:val="24"/>
              </w:rPr>
              <w:t>27</w:t>
            </w:r>
            <w:r>
              <w:rPr>
                <w:spacing w:val="-2"/>
                <w:sz w:val="24"/>
              </w:rPr>
              <w:t>марта</w:t>
            </w:r>
          </w:p>
        </w:tc>
        <w:tc>
          <w:tcPr>
            <w:tcW w:w="2838" w:type="dxa"/>
          </w:tcPr>
          <w:p w:rsidR="0095290D" w:rsidRDefault="00FA4139">
            <w:pPr>
              <w:pStyle w:val="TableParagraph"/>
              <w:spacing w:line="274" w:lineRule="exact"/>
              <w:ind w:left="230" w:firstLine="120"/>
              <w:rPr>
                <w:sz w:val="24"/>
              </w:rPr>
            </w:pPr>
            <w:r>
              <w:rPr>
                <w:spacing w:val="-2"/>
                <w:sz w:val="24"/>
              </w:rPr>
              <w:t>Педагогорганизатор, классныеруководители</w:t>
            </w:r>
          </w:p>
        </w:tc>
      </w:tr>
      <w:tr w:rsidR="0095290D">
        <w:trPr>
          <w:trHeight w:val="628"/>
        </w:trPr>
        <w:tc>
          <w:tcPr>
            <w:tcW w:w="4682" w:type="dxa"/>
          </w:tcPr>
          <w:p w:rsidR="0095290D" w:rsidRDefault="00FA4139">
            <w:pPr>
              <w:pStyle w:val="TableParagraph"/>
              <w:spacing w:before="30"/>
              <w:ind w:left="1377"/>
              <w:rPr>
                <w:sz w:val="24"/>
              </w:rPr>
            </w:pPr>
            <w:r>
              <w:rPr>
                <w:spacing w:val="-2"/>
                <w:sz w:val="24"/>
              </w:rPr>
              <w:t>ЛыжняРоссии2025</w:t>
            </w:r>
          </w:p>
        </w:tc>
        <w:tc>
          <w:tcPr>
            <w:tcW w:w="989" w:type="dxa"/>
          </w:tcPr>
          <w:p w:rsidR="0095290D" w:rsidRDefault="00FA4139">
            <w:pPr>
              <w:pStyle w:val="TableParagraph"/>
              <w:spacing w:before="30"/>
              <w:ind w:left="0" w:right="314"/>
              <w:jc w:val="right"/>
              <w:rPr>
                <w:sz w:val="24"/>
              </w:rPr>
            </w:pPr>
            <w:r>
              <w:rPr>
                <w:sz w:val="24"/>
              </w:rPr>
              <w:t>5-</w:t>
            </w:r>
            <w:r>
              <w:rPr>
                <w:spacing w:val="-10"/>
                <w:sz w:val="24"/>
              </w:rPr>
              <w:t>9</w:t>
            </w:r>
          </w:p>
        </w:tc>
        <w:tc>
          <w:tcPr>
            <w:tcW w:w="1844" w:type="dxa"/>
          </w:tcPr>
          <w:p w:rsidR="0095290D" w:rsidRDefault="00FA4139">
            <w:pPr>
              <w:pStyle w:val="TableParagraph"/>
              <w:spacing w:before="30"/>
              <w:ind w:left="446"/>
              <w:rPr>
                <w:sz w:val="24"/>
              </w:rPr>
            </w:pPr>
            <w:r>
              <w:rPr>
                <w:spacing w:val="-2"/>
                <w:sz w:val="24"/>
              </w:rPr>
              <w:t>Февраль</w:t>
            </w:r>
          </w:p>
        </w:tc>
        <w:tc>
          <w:tcPr>
            <w:tcW w:w="2838" w:type="dxa"/>
          </w:tcPr>
          <w:p w:rsidR="0095290D" w:rsidRDefault="00FA4139">
            <w:pPr>
              <w:pStyle w:val="TableParagraph"/>
              <w:spacing w:line="312" w:lineRule="exact"/>
              <w:ind w:left="902" w:hanging="558"/>
              <w:rPr>
                <w:sz w:val="24"/>
              </w:rPr>
            </w:pPr>
            <w:r>
              <w:rPr>
                <w:spacing w:val="-2"/>
                <w:sz w:val="24"/>
              </w:rPr>
              <w:t>Учительфизической культуры</w:t>
            </w:r>
          </w:p>
        </w:tc>
      </w:tr>
      <w:tr w:rsidR="0095290D">
        <w:trPr>
          <w:trHeight w:val="1036"/>
        </w:trPr>
        <w:tc>
          <w:tcPr>
            <w:tcW w:w="4682" w:type="dxa"/>
          </w:tcPr>
          <w:p w:rsidR="0095290D" w:rsidRDefault="00FA4139">
            <w:pPr>
              <w:pStyle w:val="TableParagraph"/>
              <w:spacing w:line="273" w:lineRule="exact"/>
              <w:rPr>
                <w:sz w:val="24"/>
              </w:rPr>
            </w:pPr>
            <w:r>
              <w:rPr>
                <w:sz w:val="24"/>
              </w:rPr>
              <w:t xml:space="preserve">Конкурс«Ученикгода»3 </w:t>
            </w:r>
            <w:r>
              <w:rPr>
                <w:spacing w:val="-4"/>
                <w:sz w:val="24"/>
              </w:rPr>
              <w:t>этап</w:t>
            </w:r>
          </w:p>
        </w:tc>
        <w:tc>
          <w:tcPr>
            <w:tcW w:w="989" w:type="dxa"/>
          </w:tcPr>
          <w:p w:rsidR="0095290D" w:rsidRDefault="00FA4139">
            <w:pPr>
              <w:pStyle w:val="TableParagraph"/>
              <w:spacing w:line="273" w:lineRule="exact"/>
              <w:ind w:left="95"/>
              <w:rPr>
                <w:sz w:val="24"/>
              </w:rPr>
            </w:pPr>
            <w:r>
              <w:rPr>
                <w:sz w:val="24"/>
              </w:rPr>
              <w:t>5-</w:t>
            </w:r>
            <w:r>
              <w:rPr>
                <w:spacing w:val="-10"/>
                <w:sz w:val="24"/>
              </w:rPr>
              <w:t>9</w:t>
            </w:r>
          </w:p>
        </w:tc>
        <w:tc>
          <w:tcPr>
            <w:tcW w:w="1844" w:type="dxa"/>
          </w:tcPr>
          <w:p w:rsidR="0095290D" w:rsidRDefault="00FA4139">
            <w:pPr>
              <w:pStyle w:val="TableParagraph"/>
              <w:spacing w:line="273" w:lineRule="exact"/>
              <w:ind w:left="115"/>
              <w:rPr>
                <w:sz w:val="24"/>
              </w:rPr>
            </w:pPr>
            <w:r>
              <w:rPr>
                <w:sz w:val="24"/>
              </w:rPr>
              <w:t>Середина</w:t>
            </w:r>
            <w:r>
              <w:rPr>
                <w:spacing w:val="-2"/>
                <w:sz w:val="24"/>
              </w:rPr>
              <w:t>марта</w:t>
            </w:r>
          </w:p>
        </w:tc>
        <w:tc>
          <w:tcPr>
            <w:tcW w:w="2838" w:type="dxa"/>
          </w:tcPr>
          <w:p w:rsidR="0095290D" w:rsidRDefault="00FA4139">
            <w:pPr>
              <w:pStyle w:val="TableParagraph"/>
              <w:spacing w:line="273" w:lineRule="exact"/>
              <w:rPr>
                <w:sz w:val="24"/>
              </w:rPr>
            </w:pPr>
            <w:r>
              <w:rPr>
                <w:sz w:val="24"/>
              </w:rPr>
              <w:t>Классные</w:t>
            </w:r>
            <w:r>
              <w:rPr>
                <w:spacing w:val="-2"/>
                <w:sz w:val="24"/>
              </w:rPr>
              <w:t>руководители</w:t>
            </w:r>
          </w:p>
          <w:p w:rsidR="0095290D" w:rsidRDefault="00FA4139">
            <w:pPr>
              <w:pStyle w:val="TableParagraph"/>
              <w:spacing w:before="237"/>
              <w:rPr>
                <w:sz w:val="24"/>
              </w:rPr>
            </w:pPr>
            <w:r>
              <w:rPr>
                <w:sz w:val="24"/>
              </w:rPr>
              <w:t>Педагог</w:t>
            </w:r>
            <w:r>
              <w:rPr>
                <w:spacing w:val="-2"/>
                <w:sz w:val="24"/>
              </w:rPr>
              <w:t>организатор</w:t>
            </w:r>
          </w:p>
        </w:tc>
      </w:tr>
      <w:tr w:rsidR="0095290D">
        <w:trPr>
          <w:trHeight w:val="1036"/>
        </w:trPr>
        <w:tc>
          <w:tcPr>
            <w:tcW w:w="4682" w:type="dxa"/>
          </w:tcPr>
          <w:p w:rsidR="0095290D" w:rsidRDefault="00FA4139">
            <w:pPr>
              <w:pStyle w:val="TableParagraph"/>
              <w:spacing w:line="268" w:lineRule="exact"/>
              <w:rPr>
                <w:sz w:val="24"/>
              </w:rPr>
            </w:pPr>
            <w:r>
              <w:rPr>
                <w:sz w:val="24"/>
              </w:rPr>
              <w:t>«Неделяпозитива»кодню</w:t>
            </w:r>
            <w:r>
              <w:rPr>
                <w:spacing w:val="-4"/>
                <w:sz w:val="24"/>
              </w:rPr>
              <w:t>смеха</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Начало</w:t>
            </w:r>
            <w:r>
              <w:rPr>
                <w:spacing w:val="-2"/>
                <w:sz w:val="24"/>
              </w:rPr>
              <w:t>апреля</w:t>
            </w:r>
          </w:p>
        </w:tc>
        <w:tc>
          <w:tcPr>
            <w:tcW w:w="2838" w:type="dxa"/>
          </w:tcPr>
          <w:p w:rsidR="0095290D" w:rsidRDefault="00FA4139">
            <w:pPr>
              <w:pStyle w:val="TableParagraph"/>
              <w:spacing w:line="268" w:lineRule="exact"/>
              <w:rPr>
                <w:sz w:val="24"/>
              </w:rPr>
            </w:pPr>
            <w:r>
              <w:rPr>
                <w:sz w:val="24"/>
              </w:rPr>
              <w:t>Классные</w:t>
            </w:r>
            <w:r>
              <w:rPr>
                <w:spacing w:val="-2"/>
                <w:sz w:val="24"/>
              </w:rPr>
              <w:t>руководители</w:t>
            </w:r>
          </w:p>
          <w:p w:rsidR="0095290D" w:rsidRDefault="00FA4139">
            <w:pPr>
              <w:pStyle w:val="TableParagraph"/>
              <w:spacing w:before="243"/>
              <w:rPr>
                <w:sz w:val="24"/>
              </w:rPr>
            </w:pPr>
            <w:r>
              <w:rPr>
                <w:sz w:val="24"/>
              </w:rPr>
              <w:t>Педагог</w:t>
            </w:r>
            <w:r>
              <w:rPr>
                <w:spacing w:val="-2"/>
                <w:sz w:val="24"/>
              </w:rPr>
              <w:t>организатор</w:t>
            </w:r>
          </w:p>
        </w:tc>
      </w:tr>
      <w:tr w:rsidR="0095290D">
        <w:trPr>
          <w:trHeight w:val="834"/>
        </w:trPr>
        <w:tc>
          <w:tcPr>
            <w:tcW w:w="4682" w:type="dxa"/>
          </w:tcPr>
          <w:p w:rsidR="0095290D" w:rsidRDefault="00FA4139">
            <w:pPr>
              <w:pStyle w:val="TableParagraph"/>
              <w:spacing w:line="276" w:lineRule="auto"/>
              <w:rPr>
                <w:sz w:val="24"/>
              </w:rPr>
            </w:pPr>
            <w:r>
              <w:rPr>
                <w:sz w:val="24"/>
              </w:rPr>
              <w:t>Интеллектуальная игра ко дню космонавтики«Черезтерниикзвездам»</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pacing w:val="-2"/>
                <w:sz w:val="24"/>
              </w:rPr>
              <w:t>11.04</w:t>
            </w:r>
          </w:p>
        </w:tc>
        <w:tc>
          <w:tcPr>
            <w:tcW w:w="2838" w:type="dxa"/>
          </w:tcPr>
          <w:p w:rsidR="0095290D" w:rsidRDefault="00FA4139">
            <w:pPr>
              <w:pStyle w:val="TableParagraph"/>
              <w:spacing w:line="276" w:lineRule="auto"/>
              <w:rPr>
                <w:sz w:val="24"/>
              </w:rPr>
            </w:pPr>
            <w:r>
              <w:rPr>
                <w:sz w:val="24"/>
              </w:rPr>
              <w:t>Педагог организатор, классныеруководители</w:t>
            </w:r>
          </w:p>
        </w:tc>
      </w:tr>
      <w:tr w:rsidR="0095290D">
        <w:trPr>
          <w:trHeight w:val="1353"/>
        </w:trPr>
        <w:tc>
          <w:tcPr>
            <w:tcW w:w="4682" w:type="dxa"/>
          </w:tcPr>
          <w:p w:rsidR="0095290D" w:rsidRDefault="00FA4139">
            <w:pPr>
              <w:pStyle w:val="TableParagraph"/>
              <w:spacing w:line="268" w:lineRule="exact"/>
              <w:rPr>
                <w:sz w:val="24"/>
              </w:rPr>
            </w:pPr>
            <w:r>
              <w:rPr>
                <w:sz w:val="24"/>
              </w:rPr>
              <w:t>Денькосмонавтики:конкурс</w:t>
            </w:r>
            <w:r>
              <w:rPr>
                <w:spacing w:val="-2"/>
                <w:sz w:val="24"/>
              </w:rPr>
              <w:t>подделок</w:t>
            </w:r>
          </w:p>
          <w:p w:rsidR="0095290D" w:rsidRDefault="00FA4139">
            <w:pPr>
              <w:pStyle w:val="TableParagraph"/>
              <w:spacing w:before="41"/>
              <w:rPr>
                <w:sz w:val="24"/>
              </w:rPr>
            </w:pPr>
            <w:r>
              <w:rPr>
                <w:sz w:val="24"/>
              </w:rPr>
              <w:t>«Ракета</w:t>
            </w:r>
            <w:r>
              <w:rPr>
                <w:spacing w:val="-2"/>
                <w:sz w:val="24"/>
              </w:rPr>
              <w:t>2025»</w:t>
            </w:r>
          </w:p>
          <w:p w:rsidR="0095290D" w:rsidRDefault="00FA4139">
            <w:pPr>
              <w:pStyle w:val="TableParagraph"/>
              <w:spacing w:before="243"/>
              <w:rPr>
                <w:sz w:val="24"/>
              </w:rPr>
            </w:pPr>
            <w:r>
              <w:rPr>
                <w:sz w:val="24"/>
              </w:rPr>
              <w:t>«Космосбезграниц»Тематическая</w:t>
            </w:r>
            <w:r>
              <w:rPr>
                <w:spacing w:val="-2"/>
                <w:sz w:val="24"/>
              </w:rPr>
              <w:t>неделя</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pacing w:val="-2"/>
                <w:sz w:val="24"/>
              </w:rPr>
              <w:t>11.04</w:t>
            </w:r>
          </w:p>
        </w:tc>
        <w:tc>
          <w:tcPr>
            <w:tcW w:w="2838" w:type="dxa"/>
          </w:tcPr>
          <w:p w:rsidR="0095290D" w:rsidRDefault="00FA4139">
            <w:pPr>
              <w:pStyle w:val="TableParagraph"/>
              <w:spacing w:line="276" w:lineRule="auto"/>
              <w:rPr>
                <w:sz w:val="24"/>
              </w:rPr>
            </w:pPr>
            <w:r>
              <w:rPr>
                <w:sz w:val="24"/>
              </w:rPr>
              <w:t>Педагог организатор, классныеруководители</w:t>
            </w:r>
          </w:p>
        </w:tc>
      </w:tr>
      <w:tr w:rsidR="0095290D">
        <w:trPr>
          <w:trHeight w:val="892"/>
        </w:trPr>
        <w:tc>
          <w:tcPr>
            <w:tcW w:w="4682" w:type="dxa"/>
          </w:tcPr>
          <w:p w:rsidR="0095290D" w:rsidRDefault="00FA4139">
            <w:pPr>
              <w:pStyle w:val="TableParagraph"/>
              <w:spacing w:line="237" w:lineRule="auto"/>
              <w:ind w:left="609" w:right="714" w:firstLine="586"/>
              <w:rPr>
                <w:sz w:val="24"/>
              </w:rPr>
            </w:pPr>
            <w:r>
              <w:rPr>
                <w:spacing w:val="-2"/>
                <w:sz w:val="24"/>
              </w:rPr>
              <w:t xml:space="preserve">Деньпамятиогеноциде </w:t>
            </w:r>
            <w:r>
              <w:rPr>
                <w:sz w:val="24"/>
              </w:rPr>
              <w:t>советскогонароданацистамииих</w:t>
            </w:r>
          </w:p>
          <w:p w:rsidR="0095290D" w:rsidRDefault="00FA4139">
            <w:pPr>
              <w:pStyle w:val="TableParagraph"/>
              <w:ind w:left="955"/>
              <w:rPr>
                <w:sz w:val="24"/>
              </w:rPr>
            </w:pPr>
            <w:r>
              <w:rPr>
                <w:sz w:val="24"/>
              </w:rPr>
              <w:t>пособникамивгоды</w:t>
            </w:r>
            <w:r>
              <w:rPr>
                <w:spacing w:val="-5"/>
                <w:sz w:val="24"/>
              </w:rPr>
              <w:t>ВОВ</w:t>
            </w:r>
          </w:p>
        </w:tc>
        <w:tc>
          <w:tcPr>
            <w:tcW w:w="989" w:type="dxa"/>
          </w:tcPr>
          <w:p w:rsidR="0095290D" w:rsidRDefault="00FA4139">
            <w:pPr>
              <w:pStyle w:val="TableParagraph"/>
              <w:spacing w:line="268" w:lineRule="exact"/>
              <w:ind w:left="0" w:right="314"/>
              <w:jc w:val="right"/>
              <w:rPr>
                <w:sz w:val="24"/>
              </w:rPr>
            </w:pPr>
            <w:r>
              <w:rPr>
                <w:sz w:val="24"/>
              </w:rPr>
              <w:t>5-</w:t>
            </w:r>
            <w:r>
              <w:rPr>
                <w:spacing w:val="-10"/>
                <w:sz w:val="24"/>
              </w:rPr>
              <w:t>9</w:t>
            </w:r>
          </w:p>
        </w:tc>
        <w:tc>
          <w:tcPr>
            <w:tcW w:w="1844" w:type="dxa"/>
          </w:tcPr>
          <w:p w:rsidR="0095290D" w:rsidRDefault="00FA4139">
            <w:pPr>
              <w:pStyle w:val="TableParagraph"/>
              <w:spacing w:line="268" w:lineRule="exact"/>
              <w:ind w:left="393"/>
              <w:rPr>
                <w:sz w:val="24"/>
              </w:rPr>
            </w:pPr>
            <w:r>
              <w:rPr>
                <w:sz w:val="24"/>
              </w:rPr>
              <w:t>18</w:t>
            </w:r>
            <w:r>
              <w:rPr>
                <w:spacing w:val="-2"/>
                <w:sz w:val="24"/>
              </w:rPr>
              <w:t>апреля</w:t>
            </w:r>
          </w:p>
        </w:tc>
        <w:tc>
          <w:tcPr>
            <w:tcW w:w="2838" w:type="dxa"/>
          </w:tcPr>
          <w:p w:rsidR="0095290D" w:rsidRDefault="00FA4139">
            <w:pPr>
              <w:pStyle w:val="TableParagraph"/>
              <w:spacing w:before="25" w:line="276" w:lineRule="auto"/>
              <w:ind w:left="719" w:firstLine="24"/>
              <w:rPr>
                <w:sz w:val="24"/>
              </w:rPr>
            </w:pPr>
            <w:r>
              <w:rPr>
                <w:spacing w:val="-2"/>
                <w:sz w:val="24"/>
              </w:rPr>
              <w:t xml:space="preserve">Советникпо </w:t>
            </w:r>
            <w:r>
              <w:rPr>
                <w:spacing w:val="-4"/>
                <w:sz w:val="24"/>
              </w:rPr>
              <w:t>воспитанию,</w:t>
            </w:r>
          </w:p>
          <w:p w:rsidR="0095290D" w:rsidRDefault="00FA4139">
            <w:pPr>
              <w:pStyle w:val="TableParagraph"/>
              <w:spacing w:line="213" w:lineRule="exact"/>
              <w:ind w:left="460"/>
              <w:rPr>
                <w:sz w:val="24"/>
              </w:rPr>
            </w:pPr>
            <w:r>
              <w:rPr>
                <w:sz w:val="24"/>
              </w:rPr>
              <w:t>юнармейский</w:t>
            </w:r>
            <w:r>
              <w:rPr>
                <w:spacing w:val="-4"/>
                <w:sz w:val="24"/>
              </w:rPr>
              <w:t>отряд</w:t>
            </w:r>
          </w:p>
        </w:tc>
      </w:tr>
      <w:tr w:rsidR="0095290D">
        <w:trPr>
          <w:trHeight w:val="277"/>
        </w:trPr>
        <w:tc>
          <w:tcPr>
            <w:tcW w:w="4682" w:type="dxa"/>
          </w:tcPr>
          <w:p w:rsidR="0095290D" w:rsidRDefault="00FA4139">
            <w:pPr>
              <w:pStyle w:val="TableParagraph"/>
              <w:spacing w:line="258" w:lineRule="exact"/>
              <w:ind w:left="427"/>
              <w:rPr>
                <w:sz w:val="24"/>
              </w:rPr>
            </w:pPr>
            <w:r>
              <w:rPr>
                <w:sz w:val="24"/>
              </w:rPr>
              <w:t>КВЕСТ-Игра«Экологическая</w:t>
            </w:r>
            <w:r>
              <w:rPr>
                <w:spacing w:val="-2"/>
                <w:sz w:val="24"/>
              </w:rPr>
              <w:t>тропа»</w:t>
            </w:r>
          </w:p>
        </w:tc>
        <w:tc>
          <w:tcPr>
            <w:tcW w:w="989" w:type="dxa"/>
          </w:tcPr>
          <w:p w:rsidR="0095290D" w:rsidRDefault="00FA4139">
            <w:pPr>
              <w:pStyle w:val="TableParagraph"/>
              <w:spacing w:line="258" w:lineRule="exact"/>
              <w:ind w:left="0" w:right="324"/>
              <w:jc w:val="right"/>
              <w:rPr>
                <w:sz w:val="24"/>
              </w:rPr>
            </w:pPr>
            <w:r>
              <w:rPr>
                <w:sz w:val="24"/>
              </w:rPr>
              <w:t>5-</w:t>
            </w:r>
            <w:r>
              <w:rPr>
                <w:spacing w:val="-10"/>
                <w:sz w:val="24"/>
              </w:rPr>
              <w:t>9</w:t>
            </w:r>
          </w:p>
        </w:tc>
        <w:tc>
          <w:tcPr>
            <w:tcW w:w="1844" w:type="dxa"/>
          </w:tcPr>
          <w:p w:rsidR="0095290D" w:rsidRDefault="00FA4139">
            <w:pPr>
              <w:pStyle w:val="TableParagraph"/>
              <w:spacing w:line="258" w:lineRule="exact"/>
              <w:ind w:left="422"/>
              <w:rPr>
                <w:sz w:val="24"/>
              </w:rPr>
            </w:pPr>
            <w:r>
              <w:rPr>
                <w:spacing w:val="-2"/>
                <w:sz w:val="24"/>
              </w:rPr>
              <w:t>22Апреля</w:t>
            </w:r>
          </w:p>
        </w:tc>
        <w:tc>
          <w:tcPr>
            <w:tcW w:w="2838" w:type="dxa"/>
          </w:tcPr>
          <w:p w:rsidR="0095290D" w:rsidRDefault="00FA4139">
            <w:pPr>
              <w:pStyle w:val="TableParagraph"/>
              <w:spacing w:line="258" w:lineRule="exact"/>
              <w:ind w:left="210"/>
              <w:rPr>
                <w:sz w:val="24"/>
              </w:rPr>
            </w:pPr>
            <w:r>
              <w:rPr>
                <w:spacing w:val="-2"/>
                <w:sz w:val="24"/>
              </w:rPr>
              <w:t>Классныеруководители</w:t>
            </w:r>
          </w:p>
        </w:tc>
      </w:tr>
      <w:tr w:rsidR="0095290D">
        <w:trPr>
          <w:trHeight w:val="513"/>
        </w:trPr>
        <w:tc>
          <w:tcPr>
            <w:tcW w:w="4682" w:type="dxa"/>
          </w:tcPr>
          <w:p w:rsidR="0095290D" w:rsidRDefault="00FA4139">
            <w:pPr>
              <w:pStyle w:val="TableParagraph"/>
              <w:spacing w:line="254" w:lineRule="exact"/>
              <w:ind w:left="561" w:hanging="404"/>
              <w:rPr>
                <w:sz w:val="24"/>
              </w:rPr>
            </w:pPr>
            <w:r>
              <w:rPr>
                <w:sz w:val="24"/>
              </w:rPr>
              <w:t>Деньучастниковликвидациипоследствий радиационных аварий и катастроф</w:t>
            </w:r>
          </w:p>
        </w:tc>
        <w:tc>
          <w:tcPr>
            <w:tcW w:w="989" w:type="dxa"/>
          </w:tcPr>
          <w:p w:rsidR="0095290D" w:rsidRDefault="00FA4139">
            <w:pPr>
              <w:pStyle w:val="TableParagraph"/>
              <w:spacing w:line="263" w:lineRule="exact"/>
              <w:ind w:left="0" w:right="324"/>
              <w:jc w:val="right"/>
              <w:rPr>
                <w:sz w:val="24"/>
              </w:rPr>
            </w:pPr>
            <w:r>
              <w:rPr>
                <w:sz w:val="24"/>
              </w:rPr>
              <w:t>5-</w:t>
            </w:r>
            <w:r>
              <w:rPr>
                <w:spacing w:val="-10"/>
                <w:sz w:val="24"/>
              </w:rPr>
              <w:t>9</w:t>
            </w:r>
          </w:p>
        </w:tc>
        <w:tc>
          <w:tcPr>
            <w:tcW w:w="1844" w:type="dxa"/>
          </w:tcPr>
          <w:p w:rsidR="0095290D" w:rsidRDefault="00FA4139">
            <w:pPr>
              <w:pStyle w:val="TableParagraph"/>
              <w:spacing w:line="263" w:lineRule="exact"/>
              <w:ind w:left="30" w:right="17"/>
              <w:jc w:val="center"/>
              <w:rPr>
                <w:sz w:val="24"/>
              </w:rPr>
            </w:pPr>
            <w:r>
              <w:rPr>
                <w:spacing w:val="-2"/>
                <w:sz w:val="24"/>
              </w:rPr>
              <w:t>25.04</w:t>
            </w:r>
          </w:p>
        </w:tc>
        <w:tc>
          <w:tcPr>
            <w:tcW w:w="2838" w:type="dxa"/>
          </w:tcPr>
          <w:p w:rsidR="0095290D" w:rsidRDefault="00FA4139">
            <w:pPr>
              <w:pStyle w:val="TableParagraph"/>
              <w:spacing w:line="254" w:lineRule="exact"/>
              <w:ind w:left="201" w:firstLine="120"/>
              <w:rPr>
                <w:sz w:val="24"/>
              </w:rPr>
            </w:pPr>
            <w:r>
              <w:rPr>
                <w:sz w:val="24"/>
              </w:rPr>
              <w:t>Педагог организатор, классныеруководители</w:t>
            </w:r>
          </w:p>
        </w:tc>
      </w:tr>
      <w:tr w:rsidR="0095290D">
        <w:trPr>
          <w:trHeight w:val="864"/>
        </w:trPr>
        <w:tc>
          <w:tcPr>
            <w:tcW w:w="4682" w:type="dxa"/>
          </w:tcPr>
          <w:p w:rsidR="0095290D" w:rsidRDefault="00FA4139">
            <w:pPr>
              <w:pStyle w:val="TableParagraph"/>
              <w:spacing w:before="25"/>
              <w:ind w:left="508"/>
              <w:rPr>
                <w:sz w:val="24"/>
              </w:rPr>
            </w:pPr>
            <w:r>
              <w:rPr>
                <w:spacing w:val="-2"/>
                <w:sz w:val="24"/>
              </w:rPr>
              <w:t>Деньроссийскогопарламентаризма</w:t>
            </w:r>
          </w:p>
        </w:tc>
        <w:tc>
          <w:tcPr>
            <w:tcW w:w="989" w:type="dxa"/>
          </w:tcPr>
          <w:p w:rsidR="0095290D" w:rsidRDefault="00FA4139">
            <w:pPr>
              <w:pStyle w:val="TableParagraph"/>
              <w:spacing w:before="25"/>
              <w:ind w:left="0" w:right="314"/>
              <w:jc w:val="right"/>
              <w:rPr>
                <w:sz w:val="24"/>
              </w:rPr>
            </w:pPr>
            <w:r>
              <w:rPr>
                <w:sz w:val="24"/>
              </w:rPr>
              <w:t>5-</w:t>
            </w:r>
            <w:r>
              <w:rPr>
                <w:spacing w:val="-10"/>
                <w:sz w:val="24"/>
              </w:rPr>
              <w:t>9</w:t>
            </w:r>
          </w:p>
        </w:tc>
        <w:tc>
          <w:tcPr>
            <w:tcW w:w="1844" w:type="dxa"/>
          </w:tcPr>
          <w:p w:rsidR="0095290D" w:rsidRDefault="00FA4139">
            <w:pPr>
              <w:pStyle w:val="TableParagraph"/>
              <w:spacing w:before="25"/>
              <w:ind w:left="0" w:right="61"/>
              <w:jc w:val="center"/>
              <w:rPr>
                <w:sz w:val="24"/>
              </w:rPr>
            </w:pPr>
            <w:r>
              <w:rPr>
                <w:spacing w:val="-2"/>
                <w:sz w:val="24"/>
              </w:rPr>
              <w:t>28.04</w:t>
            </w:r>
          </w:p>
        </w:tc>
        <w:tc>
          <w:tcPr>
            <w:tcW w:w="2838" w:type="dxa"/>
          </w:tcPr>
          <w:p w:rsidR="0095290D" w:rsidRDefault="00FA4139">
            <w:pPr>
              <w:pStyle w:val="TableParagraph"/>
              <w:spacing w:before="25" w:line="242" w:lineRule="auto"/>
              <w:ind w:left="156" w:right="34"/>
              <w:jc w:val="center"/>
              <w:rPr>
                <w:sz w:val="24"/>
              </w:rPr>
            </w:pPr>
            <w:r>
              <w:rPr>
                <w:spacing w:val="-2"/>
                <w:sz w:val="24"/>
              </w:rPr>
              <w:t>Советникповоспитанию учителяисториииобще</w:t>
            </w:r>
          </w:p>
          <w:p w:rsidR="0095290D" w:rsidRDefault="00FA4139">
            <w:pPr>
              <w:pStyle w:val="TableParagraph"/>
              <w:spacing w:line="261" w:lineRule="exact"/>
              <w:ind w:left="156" w:right="42"/>
              <w:jc w:val="center"/>
              <w:rPr>
                <w:sz w:val="24"/>
              </w:rPr>
            </w:pPr>
            <w:r>
              <w:rPr>
                <w:spacing w:val="-2"/>
                <w:sz w:val="24"/>
              </w:rPr>
              <w:t>ствознания</w:t>
            </w:r>
          </w:p>
        </w:tc>
      </w:tr>
      <w:tr w:rsidR="0095290D">
        <w:trPr>
          <w:trHeight w:val="517"/>
        </w:trPr>
        <w:tc>
          <w:tcPr>
            <w:tcW w:w="4682" w:type="dxa"/>
          </w:tcPr>
          <w:p w:rsidR="0095290D" w:rsidRDefault="00FA4139">
            <w:pPr>
              <w:pStyle w:val="TableParagraph"/>
              <w:spacing w:line="268" w:lineRule="exact"/>
              <w:rPr>
                <w:sz w:val="24"/>
              </w:rPr>
            </w:pPr>
            <w:r>
              <w:rPr>
                <w:sz w:val="24"/>
              </w:rPr>
              <w:t>Экологическаяакция«Бумажный</w:t>
            </w:r>
            <w:r>
              <w:rPr>
                <w:spacing w:val="-4"/>
                <w:sz w:val="24"/>
              </w:rPr>
              <w:t>бум»</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pacing w:val="-2"/>
                <w:sz w:val="24"/>
              </w:rPr>
              <w:t>Апрель</w:t>
            </w:r>
          </w:p>
        </w:tc>
        <w:tc>
          <w:tcPr>
            <w:tcW w:w="2838" w:type="dxa"/>
          </w:tcPr>
          <w:p w:rsidR="0095290D" w:rsidRDefault="00FA4139">
            <w:pPr>
              <w:pStyle w:val="TableParagraph"/>
              <w:spacing w:line="268" w:lineRule="exact"/>
              <w:rPr>
                <w:sz w:val="24"/>
              </w:rPr>
            </w:pPr>
            <w:r>
              <w:rPr>
                <w:sz w:val="24"/>
              </w:rPr>
              <w:t>Педагог</w:t>
            </w:r>
            <w:r>
              <w:rPr>
                <w:spacing w:val="-2"/>
                <w:sz w:val="24"/>
              </w:rPr>
              <w:t>организатор,</w:t>
            </w:r>
          </w:p>
        </w:tc>
      </w:tr>
      <w:tr w:rsidR="0095290D">
        <w:trPr>
          <w:trHeight w:val="551"/>
        </w:trPr>
        <w:tc>
          <w:tcPr>
            <w:tcW w:w="4682" w:type="dxa"/>
          </w:tcPr>
          <w:p w:rsidR="0095290D" w:rsidRDefault="00FA4139">
            <w:pPr>
              <w:pStyle w:val="TableParagraph"/>
              <w:spacing w:line="273" w:lineRule="exact"/>
              <w:ind w:left="965"/>
              <w:rPr>
                <w:sz w:val="24"/>
              </w:rPr>
            </w:pPr>
            <w:r>
              <w:rPr>
                <w:sz w:val="24"/>
              </w:rPr>
              <w:t>Акция</w:t>
            </w:r>
            <w:r>
              <w:rPr>
                <w:spacing w:val="-2"/>
                <w:sz w:val="24"/>
              </w:rPr>
              <w:t>«Письмоводителю»</w:t>
            </w:r>
          </w:p>
        </w:tc>
        <w:tc>
          <w:tcPr>
            <w:tcW w:w="989" w:type="dxa"/>
          </w:tcPr>
          <w:p w:rsidR="0095290D" w:rsidRDefault="00FA4139">
            <w:pPr>
              <w:pStyle w:val="TableParagraph"/>
              <w:spacing w:line="273" w:lineRule="exact"/>
              <w:ind w:left="0" w:right="324"/>
              <w:jc w:val="right"/>
              <w:rPr>
                <w:sz w:val="24"/>
              </w:rPr>
            </w:pPr>
            <w:r>
              <w:rPr>
                <w:sz w:val="24"/>
              </w:rPr>
              <w:t>5-</w:t>
            </w:r>
            <w:r>
              <w:rPr>
                <w:spacing w:val="-10"/>
                <w:sz w:val="24"/>
              </w:rPr>
              <w:t>9</w:t>
            </w:r>
          </w:p>
        </w:tc>
        <w:tc>
          <w:tcPr>
            <w:tcW w:w="1844" w:type="dxa"/>
          </w:tcPr>
          <w:p w:rsidR="0095290D" w:rsidRDefault="00FA4139">
            <w:pPr>
              <w:pStyle w:val="TableParagraph"/>
              <w:spacing w:line="273" w:lineRule="exact"/>
              <w:ind w:left="542"/>
              <w:rPr>
                <w:sz w:val="24"/>
              </w:rPr>
            </w:pPr>
            <w:r>
              <w:rPr>
                <w:spacing w:val="-2"/>
                <w:sz w:val="24"/>
              </w:rPr>
              <w:t>Апрель</w:t>
            </w:r>
          </w:p>
        </w:tc>
        <w:tc>
          <w:tcPr>
            <w:tcW w:w="2838" w:type="dxa"/>
          </w:tcPr>
          <w:p w:rsidR="0095290D" w:rsidRDefault="00FA4139">
            <w:pPr>
              <w:pStyle w:val="TableParagraph"/>
              <w:spacing w:line="274" w:lineRule="exact"/>
              <w:ind w:left="311" w:hanging="293"/>
              <w:rPr>
                <w:sz w:val="24"/>
              </w:rPr>
            </w:pPr>
            <w:r>
              <w:rPr>
                <w:spacing w:val="-2"/>
                <w:sz w:val="24"/>
              </w:rPr>
              <w:t xml:space="preserve">Классныеруководителип </w:t>
            </w:r>
            <w:r>
              <w:rPr>
                <w:sz w:val="24"/>
              </w:rPr>
              <w:t>едагог организатор</w:t>
            </w:r>
          </w:p>
        </w:tc>
      </w:tr>
    </w:tbl>
    <w:p w:rsidR="0095290D" w:rsidRDefault="0095290D">
      <w:pPr>
        <w:pStyle w:val="TableParagraph"/>
        <w:spacing w:line="274" w:lineRule="exact"/>
        <w:rPr>
          <w:sz w:val="24"/>
        </w:rPr>
        <w:sectPr w:rsidR="0095290D">
          <w:type w:val="continuous"/>
          <w:pgSz w:w="11910" w:h="16840"/>
          <w:pgMar w:top="1100" w:right="283" w:bottom="980" w:left="992" w:header="0" w:footer="791"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2"/>
        <w:gridCol w:w="989"/>
        <w:gridCol w:w="1844"/>
        <w:gridCol w:w="2838"/>
      </w:tblGrid>
      <w:tr w:rsidR="0095290D">
        <w:trPr>
          <w:trHeight w:val="551"/>
        </w:trPr>
        <w:tc>
          <w:tcPr>
            <w:tcW w:w="4682" w:type="dxa"/>
          </w:tcPr>
          <w:p w:rsidR="0095290D" w:rsidRDefault="00FA4139">
            <w:pPr>
              <w:pStyle w:val="TableParagraph"/>
              <w:spacing w:before="1" w:line="275" w:lineRule="exact"/>
              <w:ind w:left="0" w:right="669"/>
              <w:jc w:val="center"/>
              <w:rPr>
                <w:sz w:val="24"/>
              </w:rPr>
            </w:pPr>
            <w:r>
              <w:rPr>
                <w:sz w:val="24"/>
              </w:rPr>
              <w:t>Театрализованное</w:t>
            </w:r>
            <w:r>
              <w:rPr>
                <w:spacing w:val="-2"/>
                <w:sz w:val="24"/>
              </w:rPr>
              <w:t>представление</w:t>
            </w:r>
          </w:p>
          <w:p w:rsidR="0095290D" w:rsidRDefault="00FA4139">
            <w:pPr>
              <w:pStyle w:val="TableParagraph"/>
              <w:spacing w:line="255" w:lineRule="exact"/>
              <w:ind w:left="0" w:right="667"/>
              <w:jc w:val="center"/>
              <w:rPr>
                <w:sz w:val="24"/>
              </w:rPr>
            </w:pPr>
            <w:r>
              <w:rPr>
                <w:sz w:val="24"/>
              </w:rPr>
              <w:t>«Вечно</w:t>
            </w:r>
            <w:r>
              <w:rPr>
                <w:spacing w:val="-2"/>
                <w:sz w:val="24"/>
              </w:rPr>
              <w:t>живые»</w:t>
            </w:r>
          </w:p>
        </w:tc>
        <w:tc>
          <w:tcPr>
            <w:tcW w:w="989" w:type="dxa"/>
          </w:tcPr>
          <w:p w:rsidR="0095290D" w:rsidRDefault="00FA4139">
            <w:pPr>
              <w:pStyle w:val="TableParagraph"/>
              <w:spacing w:line="273" w:lineRule="exact"/>
              <w:ind w:left="0" w:right="324"/>
              <w:jc w:val="right"/>
              <w:rPr>
                <w:sz w:val="24"/>
              </w:rPr>
            </w:pPr>
            <w:r>
              <w:rPr>
                <w:sz w:val="24"/>
              </w:rPr>
              <w:t>5-</w:t>
            </w:r>
            <w:r>
              <w:rPr>
                <w:spacing w:val="-10"/>
                <w:sz w:val="24"/>
              </w:rPr>
              <w:t>9</w:t>
            </w:r>
          </w:p>
        </w:tc>
        <w:tc>
          <w:tcPr>
            <w:tcW w:w="1844" w:type="dxa"/>
          </w:tcPr>
          <w:p w:rsidR="0095290D" w:rsidRDefault="00FA4139">
            <w:pPr>
              <w:pStyle w:val="TableParagraph"/>
              <w:spacing w:line="273" w:lineRule="exact"/>
              <w:ind w:left="30" w:right="17"/>
              <w:jc w:val="center"/>
              <w:rPr>
                <w:sz w:val="24"/>
              </w:rPr>
            </w:pPr>
            <w:r>
              <w:rPr>
                <w:sz w:val="24"/>
              </w:rPr>
              <w:t>6</w:t>
            </w:r>
            <w:r>
              <w:rPr>
                <w:spacing w:val="-5"/>
                <w:sz w:val="24"/>
              </w:rPr>
              <w:t>мая</w:t>
            </w:r>
          </w:p>
        </w:tc>
        <w:tc>
          <w:tcPr>
            <w:tcW w:w="2838" w:type="dxa"/>
          </w:tcPr>
          <w:p w:rsidR="0095290D" w:rsidRDefault="00FA4139">
            <w:pPr>
              <w:pStyle w:val="TableParagraph"/>
              <w:spacing w:before="3" w:line="264" w:lineRule="exact"/>
              <w:ind w:left="210" w:firstLine="139"/>
              <w:rPr>
                <w:sz w:val="24"/>
              </w:rPr>
            </w:pPr>
            <w:r>
              <w:rPr>
                <w:sz w:val="24"/>
              </w:rPr>
              <w:t xml:space="preserve">Педагог организатор </w:t>
            </w:r>
            <w:r>
              <w:rPr>
                <w:spacing w:val="-2"/>
                <w:sz w:val="24"/>
              </w:rPr>
              <w:t>Классныеруководители</w:t>
            </w:r>
          </w:p>
        </w:tc>
      </w:tr>
      <w:tr w:rsidR="0095290D">
        <w:trPr>
          <w:trHeight w:val="551"/>
        </w:trPr>
        <w:tc>
          <w:tcPr>
            <w:tcW w:w="4682" w:type="dxa"/>
          </w:tcPr>
          <w:p w:rsidR="0095290D" w:rsidRDefault="00FA4139">
            <w:pPr>
              <w:pStyle w:val="TableParagraph"/>
              <w:spacing w:before="1"/>
              <w:ind w:left="52"/>
              <w:rPr>
                <w:sz w:val="24"/>
              </w:rPr>
            </w:pPr>
            <w:r>
              <w:rPr>
                <w:sz w:val="24"/>
              </w:rPr>
              <w:t>Праздник1мая«Деньвесныи</w:t>
            </w:r>
            <w:r>
              <w:rPr>
                <w:spacing w:val="-2"/>
                <w:sz w:val="24"/>
              </w:rPr>
              <w:t>труда»</w:t>
            </w:r>
          </w:p>
        </w:tc>
        <w:tc>
          <w:tcPr>
            <w:tcW w:w="989" w:type="dxa"/>
          </w:tcPr>
          <w:p w:rsidR="0095290D" w:rsidRDefault="00FA4139">
            <w:pPr>
              <w:pStyle w:val="TableParagraph"/>
              <w:spacing w:line="273" w:lineRule="exact"/>
              <w:ind w:left="0" w:right="324"/>
              <w:jc w:val="right"/>
              <w:rPr>
                <w:sz w:val="24"/>
              </w:rPr>
            </w:pPr>
            <w:r>
              <w:rPr>
                <w:sz w:val="24"/>
              </w:rPr>
              <w:t>5-</w:t>
            </w:r>
            <w:r>
              <w:rPr>
                <w:spacing w:val="-10"/>
                <w:sz w:val="24"/>
              </w:rPr>
              <w:t>9</w:t>
            </w:r>
          </w:p>
        </w:tc>
        <w:tc>
          <w:tcPr>
            <w:tcW w:w="1844" w:type="dxa"/>
          </w:tcPr>
          <w:p w:rsidR="0095290D" w:rsidRDefault="00FA4139">
            <w:pPr>
              <w:pStyle w:val="TableParagraph"/>
              <w:spacing w:line="273" w:lineRule="exact"/>
              <w:ind w:left="225"/>
              <w:rPr>
                <w:sz w:val="24"/>
              </w:rPr>
            </w:pPr>
            <w:r>
              <w:rPr>
                <w:sz w:val="24"/>
              </w:rPr>
              <w:t>Конец</w:t>
            </w:r>
            <w:r>
              <w:rPr>
                <w:spacing w:val="-2"/>
                <w:sz w:val="24"/>
              </w:rPr>
              <w:t>апреля</w:t>
            </w:r>
          </w:p>
        </w:tc>
        <w:tc>
          <w:tcPr>
            <w:tcW w:w="2838" w:type="dxa"/>
          </w:tcPr>
          <w:p w:rsidR="0095290D" w:rsidRDefault="00FA4139">
            <w:pPr>
              <w:pStyle w:val="TableParagraph"/>
              <w:spacing w:line="273" w:lineRule="exact"/>
              <w:ind w:left="6"/>
              <w:jc w:val="center"/>
              <w:rPr>
                <w:sz w:val="24"/>
              </w:rPr>
            </w:pPr>
            <w:r>
              <w:rPr>
                <w:sz w:val="24"/>
              </w:rPr>
              <w:t>Педагог</w:t>
            </w:r>
            <w:r>
              <w:rPr>
                <w:spacing w:val="-2"/>
                <w:sz w:val="24"/>
              </w:rPr>
              <w:t>организатор</w:t>
            </w:r>
          </w:p>
          <w:p w:rsidR="0095290D" w:rsidRDefault="00FA4139">
            <w:pPr>
              <w:pStyle w:val="TableParagraph"/>
              <w:spacing w:before="2" w:line="257" w:lineRule="exact"/>
              <w:ind w:left="10"/>
              <w:jc w:val="center"/>
              <w:rPr>
                <w:sz w:val="24"/>
              </w:rPr>
            </w:pPr>
            <w:r>
              <w:rPr>
                <w:spacing w:val="-2"/>
                <w:sz w:val="24"/>
              </w:rPr>
              <w:t>Классныеруководители</w:t>
            </w:r>
          </w:p>
        </w:tc>
      </w:tr>
      <w:tr w:rsidR="0095290D">
        <w:trPr>
          <w:trHeight w:val="2904"/>
        </w:trPr>
        <w:tc>
          <w:tcPr>
            <w:tcW w:w="4682" w:type="dxa"/>
          </w:tcPr>
          <w:p w:rsidR="0095290D" w:rsidRDefault="00FA4139">
            <w:pPr>
              <w:pStyle w:val="TableParagraph"/>
              <w:spacing w:line="268" w:lineRule="exact"/>
              <w:rPr>
                <w:sz w:val="24"/>
              </w:rPr>
            </w:pPr>
            <w:r>
              <w:rPr>
                <w:sz w:val="24"/>
              </w:rPr>
              <w:t xml:space="preserve">День </w:t>
            </w:r>
            <w:r>
              <w:rPr>
                <w:spacing w:val="-2"/>
                <w:sz w:val="24"/>
              </w:rPr>
              <w:t>Победы:</w:t>
            </w:r>
          </w:p>
          <w:p w:rsidR="0095290D" w:rsidRDefault="00FA4139">
            <w:pPr>
              <w:pStyle w:val="TableParagraph"/>
              <w:spacing w:before="242"/>
              <w:rPr>
                <w:sz w:val="24"/>
              </w:rPr>
            </w:pPr>
            <w:r>
              <w:rPr>
                <w:sz w:val="24"/>
              </w:rPr>
              <w:t>-Акции«Бессмертный</w:t>
            </w:r>
            <w:r>
              <w:rPr>
                <w:spacing w:val="-2"/>
                <w:sz w:val="24"/>
              </w:rPr>
              <w:t>полк»,</w:t>
            </w:r>
          </w:p>
          <w:p w:rsidR="0095290D" w:rsidRDefault="00FA4139">
            <w:pPr>
              <w:pStyle w:val="TableParagraph"/>
              <w:spacing w:before="243"/>
              <w:rPr>
                <w:sz w:val="24"/>
              </w:rPr>
            </w:pPr>
            <w:r>
              <w:rPr>
                <w:sz w:val="24"/>
              </w:rPr>
              <w:t>-«Спраздником,</w:t>
            </w:r>
            <w:r>
              <w:rPr>
                <w:spacing w:val="-2"/>
                <w:sz w:val="24"/>
              </w:rPr>
              <w:t>ветеран!»,</w:t>
            </w:r>
          </w:p>
          <w:p w:rsidR="0095290D" w:rsidRDefault="00FA4139">
            <w:pPr>
              <w:pStyle w:val="TableParagraph"/>
              <w:spacing w:before="40"/>
              <w:rPr>
                <w:sz w:val="24"/>
              </w:rPr>
            </w:pPr>
            <w:r>
              <w:rPr>
                <w:sz w:val="24"/>
              </w:rPr>
              <w:t>-Проект«Окна</w:t>
            </w:r>
            <w:r>
              <w:rPr>
                <w:spacing w:val="-2"/>
                <w:sz w:val="24"/>
              </w:rPr>
              <w:t>Победы»</w:t>
            </w:r>
          </w:p>
          <w:p w:rsidR="0095290D" w:rsidRDefault="00FA4139">
            <w:pPr>
              <w:pStyle w:val="TableParagraph"/>
              <w:spacing w:before="243"/>
              <w:rPr>
                <w:sz w:val="24"/>
              </w:rPr>
            </w:pPr>
            <w:r>
              <w:rPr>
                <w:sz w:val="24"/>
              </w:rPr>
              <w:t>-Свечапамяти</w:t>
            </w:r>
            <w:r>
              <w:rPr>
                <w:spacing w:val="-2"/>
                <w:sz w:val="24"/>
              </w:rPr>
              <w:t xml:space="preserve"> (видео)</w:t>
            </w:r>
          </w:p>
          <w:p w:rsidR="0095290D" w:rsidRDefault="00FA4139">
            <w:pPr>
              <w:pStyle w:val="TableParagraph"/>
              <w:spacing w:before="238"/>
              <w:rPr>
                <w:sz w:val="24"/>
              </w:rPr>
            </w:pPr>
            <w:r>
              <w:rPr>
                <w:sz w:val="24"/>
              </w:rPr>
              <w:t xml:space="preserve">-Акция«Георгиевская </w:t>
            </w:r>
            <w:r>
              <w:rPr>
                <w:spacing w:val="-2"/>
                <w:sz w:val="24"/>
              </w:rPr>
              <w:t>ленточка»</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pacing w:val="-5"/>
                <w:sz w:val="24"/>
              </w:rPr>
              <w:t>май</w:t>
            </w:r>
          </w:p>
        </w:tc>
        <w:tc>
          <w:tcPr>
            <w:tcW w:w="2838" w:type="dxa"/>
          </w:tcPr>
          <w:p w:rsidR="0095290D" w:rsidRDefault="00FA4139">
            <w:pPr>
              <w:pStyle w:val="TableParagraph"/>
              <w:spacing w:line="276" w:lineRule="auto"/>
              <w:rPr>
                <w:sz w:val="24"/>
              </w:rPr>
            </w:pPr>
            <w:r>
              <w:rPr>
                <w:sz w:val="24"/>
              </w:rPr>
              <w:t xml:space="preserve">Заместительдиректорапо ВР,советник по воспитанию, педагог </w:t>
            </w:r>
            <w:r>
              <w:rPr>
                <w:spacing w:val="-2"/>
                <w:sz w:val="24"/>
              </w:rPr>
              <w:t>организатор</w:t>
            </w:r>
          </w:p>
        </w:tc>
      </w:tr>
      <w:tr w:rsidR="0095290D">
        <w:trPr>
          <w:trHeight w:val="1037"/>
        </w:trPr>
        <w:tc>
          <w:tcPr>
            <w:tcW w:w="4682" w:type="dxa"/>
          </w:tcPr>
          <w:p w:rsidR="0095290D" w:rsidRDefault="00FA4139">
            <w:pPr>
              <w:pStyle w:val="TableParagraph"/>
              <w:spacing w:line="276" w:lineRule="auto"/>
              <w:rPr>
                <w:sz w:val="24"/>
              </w:rPr>
            </w:pPr>
            <w:r>
              <w:rPr>
                <w:sz w:val="24"/>
              </w:rPr>
              <w:t xml:space="preserve">Конкурс«Ученикгода»4этап- </w:t>
            </w:r>
            <w:r>
              <w:rPr>
                <w:spacing w:val="-2"/>
                <w:sz w:val="24"/>
              </w:rPr>
              <w:t>заключительный</w:t>
            </w:r>
          </w:p>
        </w:tc>
        <w:tc>
          <w:tcPr>
            <w:tcW w:w="989" w:type="dxa"/>
          </w:tcPr>
          <w:p w:rsidR="0095290D" w:rsidRDefault="00FA4139">
            <w:pPr>
              <w:pStyle w:val="TableParagraph"/>
              <w:spacing w:line="268" w:lineRule="exact"/>
              <w:ind w:left="95"/>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Середина</w:t>
            </w:r>
            <w:r>
              <w:rPr>
                <w:spacing w:val="-5"/>
                <w:sz w:val="24"/>
              </w:rPr>
              <w:t>мая</w:t>
            </w:r>
          </w:p>
        </w:tc>
        <w:tc>
          <w:tcPr>
            <w:tcW w:w="2838" w:type="dxa"/>
          </w:tcPr>
          <w:p w:rsidR="0095290D" w:rsidRDefault="00FA4139">
            <w:pPr>
              <w:pStyle w:val="TableParagraph"/>
              <w:spacing w:line="268" w:lineRule="exact"/>
              <w:rPr>
                <w:sz w:val="24"/>
              </w:rPr>
            </w:pPr>
            <w:r>
              <w:rPr>
                <w:sz w:val="24"/>
              </w:rPr>
              <w:t>Классные</w:t>
            </w:r>
            <w:r>
              <w:rPr>
                <w:spacing w:val="-2"/>
                <w:sz w:val="24"/>
              </w:rPr>
              <w:t>руководители,</w:t>
            </w:r>
          </w:p>
          <w:p w:rsidR="0095290D" w:rsidRDefault="00FA4139">
            <w:pPr>
              <w:pStyle w:val="TableParagraph"/>
              <w:spacing w:before="243"/>
              <w:rPr>
                <w:sz w:val="24"/>
              </w:rPr>
            </w:pPr>
            <w:r>
              <w:rPr>
                <w:sz w:val="24"/>
              </w:rPr>
              <w:t>педагог</w:t>
            </w:r>
            <w:r>
              <w:rPr>
                <w:spacing w:val="-2"/>
                <w:sz w:val="24"/>
              </w:rPr>
              <w:t>организатор</w:t>
            </w:r>
          </w:p>
        </w:tc>
      </w:tr>
      <w:tr w:rsidR="0095290D">
        <w:trPr>
          <w:trHeight w:val="273"/>
        </w:trPr>
        <w:tc>
          <w:tcPr>
            <w:tcW w:w="4682" w:type="dxa"/>
          </w:tcPr>
          <w:p w:rsidR="0095290D" w:rsidRDefault="00FA4139">
            <w:pPr>
              <w:pStyle w:val="TableParagraph"/>
              <w:spacing w:line="253" w:lineRule="exact"/>
              <w:ind w:left="830"/>
              <w:rPr>
                <w:sz w:val="24"/>
              </w:rPr>
            </w:pPr>
            <w:r>
              <w:rPr>
                <w:sz w:val="24"/>
              </w:rPr>
              <w:t>Международный день</w:t>
            </w:r>
            <w:r>
              <w:rPr>
                <w:spacing w:val="-2"/>
                <w:sz w:val="24"/>
              </w:rPr>
              <w:t>музеев</w:t>
            </w:r>
          </w:p>
        </w:tc>
        <w:tc>
          <w:tcPr>
            <w:tcW w:w="989" w:type="dxa"/>
          </w:tcPr>
          <w:p w:rsidR="0095290D" w:rsidRDefault="00FA4139">
            <w:pPr>
              <w:pStyle w:val="TableParagraph"/>
              <w:spacing w:line="253" w:lineRule="exact"/>
              <w:ind w:left="0" w:right="314"/>
              <w:jc w:val="right"/>
              <w:rPr>
                <w:sz w:val="24"/>
              </w:rPr>
            </w:pPr>
            <w:r>
              <w:rPr>
                <w:sz w:val="24"/>
              </w:rPr>
              <w:t>5-</w:t>
            </w:r>
            <w:r>
              <w:rPr>
                <w:spacing w:val="-10"/>
                <w:sz w:val="24"/>
              </w:rPr>
              <w:t>9</w:t>
            </w:r>
          </w:p>
        </w:tc>
        <w:tc>
          <w:tcPr>
            <w:tcW w:w="1844" w:type="dxa"/>
          </w:tcPr>
          <w:p w:rsidR="0095290D" w:rsidRDefault="00FA4139">
            <w:pPr>
              <w:pStyle w:val="TableParagraph"/>
              <w:spacing w:line="253" w:lineRule="exact"/>
              <w:ind w:left="551"/>
              <w:rPr>
                <w:sz w:val="24"/>
              </w:rPr>
            </w:pPr>
            <w:r>
              <w:rPr>
                <w:sz w:val="24"/>
              </w:rPr>
              <w:t>19</w:t>
            </w:r>
            <w:r>
              <w:rPr>
                <w:spacing w:val="-5"/>
                <w:sz w:val="24"/>
              </w:rPr>
              <w:t>мая</w:t>
            </w:r>
          </w:p>
        </w:tc>
        <w:tc>
          <w:tcPr>
            <w:tcW w:w="2838" w:type="dxa"/>
          </w:tcPr>
          <w:p w:rsidR="0095290D" w:rsidRDefault="00FA4139">
            <w:pPr>
              <w:pStyle w:val="TableParagraph"/>
              <w:spacing w:line="253" w:lineRule="exact"/>
              <w:ind w:left="156" w:right="36"/>
              <w:jc w:val="center"/>
              <w:rPr>
                <w:sz w:val="24"/>
              </w:rPr>
            </w:pPr>
            <w:r>
              <w:rPr>
                <w:spacing w:val="-2"/>
                <w:sz w:val="24"/>
              </w:rPr>
              <w:t>Советникповоспитанию</w:t>
            </w:r>
          </w:p>
        </w:tc>
      </w:tr>
      <w:tr w:rsidR="0095290D">
        <w:trPr>
          <w:trHeight w:val="542"/>
        </w:trPr>
        <w:tc>
          <w:tcPr>
            <w:tcW w:w="4682" w:type="dxa"/>
          </w:tcPr>
          <w:p w:rsidR="0095290D" w:rsidRDefault="00FA4139">
            <w:pPr>
              <w:pStyle w:val="TableParagraph"/>
              <w:spacing w:line="268" w:lineRule="exact"/>
              <w:ind w:left="2208" w:hanging="2147"/>
              <w:rPr>
                <w:sz w:val="24"/>
              </w:rPr>
            </w:pPr>
            <w:r>
              <w:rPr>
                <w:spacing w:val="-2"/>
                <w:sz w:val="24"/>
              </w:rPr>
              <w:t xml:space="preserve">ДеньдетскихобщественныхорганизацийРосс </w:t>
            </w:r>
            <w:r>
              <w:rPr>
                <w:spacing w:val="-6"/>
                <w:sz w:val="24"/>
              </w:rPr>
              <w:t>ии</w:t>
            </w:r>
          </w:p>
        </w:tc>
        <w:tc>
          <w:tcPr>
            <w:tcW w:w="989" w:type="dxa"/>
          </w:tcPr>
          <w:p w:rsidR="0095290D" w:rsidRDefault="00FA4139">
            <w:pPr>
              <w:pStyle w:val="TableParagraph"/>
              <w:spacing w:line="268" w:lineRule="exact"/>
              <w:ind w:left="0" w:right="314"/>
              <w:jc w:val="right"/>
              <w:rPr>
                <w:sz w:val="24"/>
              </w:rPr>
            </w:pPr>
            <w:r>
              <w:rPr>
                <w:sz w:val="24"/>
              </w:rPr>
              <w:t>5-</w:t>
            </w:r>
            <w:r>
              <w:rPr>
                <w:spacing w:val="-10"/>
                <w:sz w:val="24"/>
              </w:rPr>
              <w:t>9</w:t>
            </w:r>
          </w:p>
        </w:tc>
        <w:tc>
          <w:tcPr>
            <w:tcW w:w="1844" w:type="dxa"/>
          </w:tcPr>
          <w:p w:rsidR="0095290D" w:rsidRDefault="00FA4139">
            <w:pPr>
              <w:pStyle w:val="TableParagraph"/>
              <w:spacing w:line="268" w:lineRule="exact"/>
              <w:ind w:left="551"/>
              <w:rPr>
                <w:sz w:val="24"/>
              </w:rPr>
            </w:pPr>
            <w:r>
              <w:rPr>
                <w:sz w:val="24"/>
              </w:rPr>
              <w:t>19</w:t>
            </w:r>
            <w:r>
              <w:rPr>
                <w:spacing w:val="-5"/>
                <w:sz w:val="24"/>
              </w:rPr>
              <w:t>мая</w:t>
            </w:r>
          </w:p>
        </w:tc>
        <w:tc>
          <w:tcPr>
            <w:tcW w:w="2838" w:type="dxa"/>
          </w:tcPr>
          <w:p w:rsidR="0095290D" w:rsidRDefault="00FA4139">
            <w:pPr>
              <w:pStyle w:val="TableParagraph"/>
              <w:spacing w:line="268" w:lineRule="exact"/>
              <w:ind w:left="156" w:right="36"/>
              <w:jc w:val="center"/>
              <w:rPr>
                <w:sz w:val="24"/>
              </w:rPr>
            </w:pPr>
            <w:r>
              <w:rPr>
                <w:spacing w:val="-2"/>
                <w:sz w:val="24"/>
              </w:rPr>
              <w:t>Советникповоспитанию</w:t>
            </w:r>
          </w:p>
        </w:tc>
      </w:tr>
      <w:tr w:rsidR="0095290D">
        <w:trPr>
          <w:trHeight w:val="575"/>
        </w:trPr>
        <w:tc>
          <w:tcPr>
            <w:tcW w:w="4682" w:type="dxa"/>
          </w:tcPr>
          <w:p w:rsidR="0095290D" w:rsidRDefault="00FA4139">
            <w:pPr>
              <w:pStyle w:val="TableParagraph"/>
              <w:spacing w:before="8" w:line="274" w:lineRule="exact"/>
              <w:ind w:left="1766" w:right="714" w:hanging="975"/>
              <w:rPr>
                <w:sz w:val="24"/>
              </w:rPr>
            </w:pPr>
            <w:r>
              <w:rPr>
                <w:spacing w:val="-2"/>
                <w:sz w:val="24"/>
              </w:rPr>
              <w:t xml:space="preserve">Деньславянскойписьменности </w:t>
            </w:r>
            <w:r>
              <w:rPr>
                <w:sz w:val="24"/>
              </w:rPr>
              <w:t>и культуры</w:t>
            </w:r>
          </w:p>
        </w:tc>
        <w:tc>
          <w:tcPr>
            <w:tcW w:w="989" w:type="dxa"/>
          </w:tcPr>
          <w:p w:rsidR="0095290D" w:rsidRDefault="00FA4139">
            <w:pPr>
              <w:pStyle w:val="TableParagraph"/>
              <w:spacing w:before="25"/>
              <w:ind w:left="0" w:right="314"/>
              <w:jc w:val="right"/>
              <w:rPr>
                <w:sz w:val="24"/>
              </w:rPr>
            </w:pPr>
            <w:r>
              <w:rPr>
                <w:sz w:val="24"/>
              </w:rPr>
              <w:t>5-</w:t>
            </w:r>
            <w:r>
              <w:rPr>
                <w:spacing w:val="-10"/>
                <w:sz w:val="24"/>
              </w:rPr>
              <w:t>9</w:t>
            </w:r>
          </w:p>
        </w:tc>
        <w:tc>
          <w:tcPr>
            <w:tcW w:w="1844" w:type="dxa"/>
          </w:tcPr>
          <w:p w:rsidR="0095290D" w:rsidRDefault="00FA4139">
            <w:pPr>
              <w:pStyle w:val="TableParagraph"/>
              <w:spacing w:before="25"/>
              <w:ind w:left="551"/>
              <w:rPr>
                <w:sz w:val="24"/>
              </w:rPr>
            </w:pPr>
            <w:r>
              <w:rPr>
                <w:sz w:val="24"/>
              </w:rPr>
              <w:t>23</w:t>
            </w:r>
            <w:r>
              <w:rPr>
                <w:spacing w:val="-5"/>
                <w:sz w:val="24"/>
              </w:rPr>
              <w:t>мая</w:t>
            </w:r>
          </w:p>
        </w:tc>
        <w:tc>
          <w:tcPr>
            <w:tcW w:w="2838" w:type="dxa"/>
          </w:tcPr>
          <w:p w:rsidR="0095290D" w:rsidRDefault="00FA4139">
            <w:pPr>
              <w:pStyle w:val="TableParagraph"/>
              <w:spacing w:before="25"/>
              <w:ind w:left="156" w:right="36"/>
              <w:jc w:val="center"/>
              <w:rPr>
                <w:sz w:val="24"/>
              </w:rPr>
            </w:pPr>
            <w:r>
              <w:rPr>
                <w:spacing w:val="-2"/>
                <w:sz w:val="24"/>
              </w:rPr>
              <w:t>Советникповоспитанию</w:t>
            </w:r>
          </w:p>
        </w:tc>
      </w:tr>
      <w:tr w:rsidR="0095290D">
        <w:trPr>
          <w:trHeight w:val="1156"/>
        </w:trPr>
        <w:tc>
          <w:tcPr>
            <w:tcW w:w="4682" w:type="dxa"/>
          </w:tcPr>
          <w:p w:rsidR="0095290D" w:rsidRDefault="00FA4139">
            <w:pPr>
              <w:pStyle w:val="TableParagraph"/>
              <w:spacing w:line="273" w:lineRule="exact"/>
              <w:rPr>
                <w:sz w:val="24"/>
              </w:rPr>
            </w:pPr>
            <w:r>
              <w:rPr>
                <w:sz w:val="24"/>
              </w:rPr>
              <w:t>Торжественнаялинейка«Последний</w:t>
            </w:r>
            <w:r>
              <w:rPr>
                <w:spacing w:val="-2"/>
                <w:sz w:val="24"/>
              </w:rPr>
              <w:t>звонок</w:t>
            </w:r>
          </w:p>
          <w:p w:rsidR="0095290D" w:rsidRDefault="00FA4139">
            <w:pPr>
              <w:pStyle w:val="TableParagraph"/>
              <w:spacing w:before="41"/>
              <w:rPr>
                <w:sz w:val="24"/>
              </w:rPr>
            </w:pPr>
            <w:r>
              <w:rPr>
                <w:spacing w:val="-2"/>
                <w:sz w:val="24"/>
              </w:rPr>
              <w:t>2025»</w:t>
            </w:r>
          </w:p>
        </w:tc>
        <w:tc>
          <w:tcPr>
            <w:tcW w:w="989" w:type="dxa"/>
          </w:tcPr>
          <w:p w:rsidR="0095290D" w:rsidRDefault="00FA4139">
            <w:pPr>
              <w:pStyle w:val="TableParagraph"/>
              <w:spacing w:line="273" w:lineRule="exact"/>
              <w:ind w:left="95"/>
              <w:rPr>
                <w:sz w:val="24"/>
              </w:rPr>
            </w:pPr>
            <w:r>
              <w:rPr>
                <w:sz w:val="24"/>
              </w:rPr>
              <w:t>5-</w:t>
            </w:r>
            <w:r>
              <w:rPr>
                <w:spacing w:val="-10"/>
                <w:sz w:val="24"/>
              </w:rPr>
              <w:t>9</w:t>
            </w:r>
          </w:p>
        </w:tc>
        <w:tc>
          <w:tcPr>
            <w:tcW w:w="1844" w:type="dxa"/>
          </w:tcPr>
          <w:p w:rsidR="0095290D" w:rsidRDefault="00FA4139">
            <w:pPr>
              <w:pStyle w:val="TableParagraph"/>
              <w:spacing w:line="273" w:lineRule="exact"/>
              <w:ind w:left="115"/>
              <w:rPr>
                <w:sz w:val="24"/>
              </w:rPr>
            </w:pPr>
            <w:r>
              <w:rPr>
                <w:sz w:val="24"/>
              </w:rPr>
              <w:t>23</w:t>
            </w:r>
            <w:r>
              <w:rPr>
                <w:spacing w:val="-5"/>
                <w:sz w:val="24"/>
              </w:rPr>
              <w:t>мая</w:t>
            </w:r>
          </w:p>
        </w:tc>
        <w:tc>
          <w:tcPr>
            <w:tcW w:w="2838" w:type="dxa"/>
          </w:tcPr>
          <w:p w:rsidR="0095290D" w:rsidRDefault="00FA4139">
            <w:pPr>
              <w:pStyle w:val="TableParagraph"/>
              <w:spacing w:line="276" w:lineRule="auto"/>
              <w:rPr>
                <w:sz w:val="24"/>
              </w:rPr>
            </w:pPr>
            <w:r>
              <w:rPr>
                <w:sz w:val="24"/>
              </w:rPr>
              <w:t>Заместительдиректорапо ВР, педагог организатор, классные руководители</w:t>
            </w:r>
          </w:p>
        </w:tc>
      </w:tr>
      <w:tr w:rsidR="0095290D">
        <w:trPr>
          <w:trHeight w:val="513"/>
        </w:trPr>
        <w:tc>
          <w:tcPr>
            <w:tcW w:w="4682" w:type="dxa"/>
          </w:tcPr>
          <w:p w:rsidR="0095290D" w:rsidRDefault="00FA4139">
            <w:pPr>
              <w:pStyle w:val="TableParagraph"/>
              <w:spacing w:line="250" w:lineRule="exact"/>
              <w:ind w:left="0"/>
              <w:jc w:val="center"/>
              <w:rPr>
                <w:sz w:val="24"/>
              </w:rPr>
            </w:pPr>
            <w:r>
              <w:rPr>
                <w:sz w:val="24"/>
              </w:rPr>
              <w:t>Церемонияврученияаттестатов</w:t>
            </w:r>
            <w:r>
              <w:rPr>
                <w:spacing w:val="-5"/>
                <w:sz w:val="24"/>
              </w:rPr>
              <w:t>об</w:t>
            </w:r>
          </w:p>
          <w:p w:rsidR="0095290D" w:rsidRDefault="00FA4139">
            <w:pPr>
              <w:pStyle w:val="TableParagraph"/>
              <w:spacing w:line="244" w:lineRule="exact"/>
              <w:ind w:left="0"/>
              <w:jc w:val="center"/>
              <w:rPr>
                <w:sz w:val="24"/>
              </w:rPr>
            </w:pPr>
            <w:r>
              <w:rPr>
                <w:sz w:val="24"/>
              </w:rPr>
              <w:t>окончанииосновногообщего</w:t>
            </w:r>
            <w:r>
              <w:rPr>
                <w:spacing w:val="-2"/>
                <w:sz w:val="24"/>
              </w:rPr>
              <w:t>образования</w:t>
            </w:r>
          </w:p>
        </w:tc>
        <w:tc>
          <w:tcPr>
            <w:tcW w:w="989" w:type="dxa"/>
          </w:tcPr>
          <w:p w:rsidR="0095290D" w:rsidRDefault="00FA4139">
            <w:pPr>
              <w:pStyle w:val="TableParagraph"/>
              <w:spacing w:line="258" w:lineRule="exact"/>
              <w:ind w:left="4"/>
              <w:jc w:val="center"/>
              <w:rPr>
                <w:sz w:val="24"/>
              </w:rPr>
            </w:pPr>
            <w:r>
              <w:rPr>
                <w:spacing w:val="-10"/>
                <w:sz w:val="24"/>
              </w:rPr>
              <w:t>9</w:t>
            </w:r>
          </w:p>
        </w:tc>
        <w:tc>
          <w:tcPr>
            <w:tcW w:w="1844" w:type="dxa"/>
          </w:tcPr>
          <w:p w:rsidR="0095290D" w:rsidRDefault="00FA4139">
            <w:pPr>
              <w:pStyle w:val="TableParagraph"/>
              <w:spacing w:line="258" w:lineRule="exact"/>
              <w:ind w:left="499"/>
              <w:rPr>
                <w:sz w:val="24"/>
              </w:rPr>
            </w:pPr>
            <w:r>
              <w:rPr>
                <w:sz w:val="24"/>
              </w:rPr>
              <w:t>26</w:t>
            </w:r>
            <w:r>
              <w:rPr>
                <w:spacing w:val="-4"/>
                <w:sz w:val="24"/>
              </w:rPr>
              <w:t>июня</w:t>
            </w:r>
          </w:p>
        </w:tc>
        <w:tc>
          <w:tcPr>
            <w:tcW w:w="2838" w:type="dxa"/>
          </w:tcPr>
          <w:p w:rsidR="0095290D" w:rsidRDefault="00FA4139">
            <w:pPr>
              <w:pStyle w:val="TableParagraph"/>
              <w:spacing w:line="250" w:lineRule="exact"/>
              <w:ind w:left="4"/>
              <w:jc w:val="center"/>
              <w:rPr>
                <w:sz w:val="24"/>
              </w:rPr>
            </w:pPr>
            <w:r>
              <w:rPr>
                <w:spacing w:val="-2"/>
                <w:sz w:val="24"/>
              </w:rPr>
              <w:t>Классныеруководители,</w:t>
            </w:r>
          </w:p>
          <w:p w:rsidR="0095290D" w:rsidRDefault="00FA4139">
            <w:pPr>
              <w:pStyle w:val="TableParagraph"/>
              <w:spacing w:line="244" w:lineRule="exact"/>
              <w:ind w:left="11"/>
              <w:jc w:val="center"/>
              <w:rPr>
                <w:sz w:val="24"/>
              </w:rPr>
            </w:pPr>
            <w:r>
              <w:rPr>
                <w:sz w:val="24"/>
              </w:rPr>
              <w:t>педагог</w:t>
            </w:r>
            <w:r>
              <w:rPr>
                <w:spacing w:val="-2"/>
                <w:sz w:val="24"/>
              </w:rPr>
              <w:t>организатор</w:t>
            </w:r>
          </w:p>
        </w:tc>
      </w:tr>
      <w:tr w:rsidR="0095290D">
        <w:trPr>
          <w:trHeight w:val="278"/>
        </w:trPr>
        <w:tc>
          <w:tcPr>
            <w:tcW w:w="4682" w:type="dxa"/>
          </w:tcPr>
          <w:p w:rsidR="0095290D" w:rsidRDefault="00FA4139">
            <w:pPr>
              <w:pStyle w:val="TableParagraph"/>
              <w:spacing w:line="258" w:lineRule="exact"/>
              <w:ind w:left="1113"/>
              <w:rPr>
                <w:sz w:val="24"/>
              </w:rPr>
            </w:pPr>
            <w:r>
              <w:rPr>
                <w:spacing w:val="-2"/>
                <w:sz w:val="24"/>
              </w:rPr>
              <w:t>Итоговыеклассныечасы</w:t>
            </w:r>
          </w:p>
        </w:tc>
        <w:tc>
          <w:tcPr>
            <w:tcW w:w="989" w:type="dxa"/>
          </w:tcPr>
          <w:p w:rsidR="0095290D" w:rsidRDefault="00FA4139">
            <w:pPr>
              <w:pStyle w:val="TableParagraph"/>
              <w:spacing w:line="258" w:lineRule="exact"/>
              <w:ind w:left="0" w:right="324"/>
              <w:jc w:val="right"/>
              <w:rPr>
                <w:sz w:val="24"/>
              </w:rPr>
            </w:pPr>
            <w:r>
              <w:rPr>
                <w:sz w:val="24"/>
              </w:rPr>
              <w:t>5-</w:t>
            </w:r>
            <w:r>
              <w:rPr>
                <w:spacing w:val="-10"/>
                <w:sz w:val="24"/>
              </w:rPr>
              <w:t>9</w:t>
            </w:r>
          </w:p>
        </w:tc>
        <w:tc>
          <w:tcPr>
            <w:tcW w:w="1844" w:type="dxa"/>
          </w:tcPr>
          <w:p w:rsidR="0095290D" w:rsidRDefault="00FA4139">
            <w:pPr>
              <w:pStyle w:val="TableParagraph"/>
              <w:spacing w:line="258" w:lineRule="exact"/>
              <w:ind w:left="29" w:right="17"/>
              <w:jc w:val="center"/>
              <w:rPr>
                <w:sz w:val="24"/>
              </w:rPr>
            </w:pPr>
            <w:r>
              <w:rPr>
                <w:spacing w:val="-5"/>
                <w:sz w:val="24"/>
              </w:rPr>
              <w:t>май</w:t>
            </w:r>
          </w:p>
        </w:tc>
        <w:tc>
          <w:tcPr>
            <w:tcW w:w="2838" w:type="dxa"/>
          </w:tcPr>
          <w:p w:rsidR="0095290D" w:rsidRDefault="00FA4139">
            <w:pPr>
              <w:pStyle w:val="TableParagraph"/>
              <w:spacing w:line="258" w:lineRule="exact"/>
              <w:ind w:left="156" w:right="41"/>
              <w:jc w:val="center"/>
              <w:rPr>
                <w:sz w:val="24"/>
              </w:rPr>
            </w:pPr>
            <w:r>
              <w:rPr>
                <w:spacing w:val="-2"/>
                <w:sz w:val="24"/>
              </w:rPr>
              <w:t>Классныеруководители</w:t>
            </w:r>
          </w:p>
        </w:tc>
      </w:tr>
      <w:tr w:rsidR="0095290D">
        <w:trPr>
          <w:trHeight w:val="551"/>
        </w:trPr>
        <w:tc>
          <w:tcPr>
            <w:tcW w:w="4682" w:type="dxa"/>
          </w:tcPr>
          <w:p w:rsidR="0095290D" w:rsidRDefault="00FA4139">
            <w:pPr>
              <w:pStyle w:val="TableParagraph"/>
              <w:spacing w:line="273" w:lineRule="exact"/>
              <w:ind w:left="628"/>
              <w:rPr>
                <w:sz w:val="24"/>
              </w:rPr>
            </w:pPr>
            <w:r>
              <w:rPr>
                <w:sz w:val="24"/>
              </w:rPr>
              <w:t>Акция«Письмоучастнику</w:t>
            </w:r>
            <w:r>
              <w:rPr>
                <w:spacing w:val="-4"/>
                <w:sz w:val="24"/>
              </w:rPr>
              <w:t>СВО»</w:t>
            </w:r>
          </w:p>
        </w:tc>
        <w:tc>
          <w:tcPr>
            <w:tcW w:w="989" w:type="dxa"/>
          </w:tcPr>
          <w:p w:rsidR="0095290D" w:rsidRDefault="00FA4139">
            <w:pPr>
              <w:pStyle w:val="TableParagraph"/>
              <w:spacing w:line="273" w:lineRule="exact"/>
              <w:ind w:left="0" w:right="324"/>
              <w:jc w:val="right"/>
              <w:rPr>
                <w:sz w:val="24"/>
              </w:rPr>
            </w:pPr>
            <w:r>
              <w:rPr>
                <w:sz w:val="24"/>
              </w:rPr>
              <w:t>5-</w:t>
            </w:r>
            <w:r>
              <w:rPr>
                <w:spacing w:val="-10"/>
                <w:sz w:val="24"/>
              </w:rPr>
              <w:t>9</w:t>
            </w:r>
          </w:p>
        </w:tc>
        <w:tc>
          <w:tcPr>
            <w:tcW w:w="1844" w:type="dxa"/>
          </w:tcPr>
          <w:p w:rsidR="0095290D" w:rsidRDefault="00FA4139">
            <w:pPr>
              <w:pStyle w:val="TableParagraph"/>
              <w:spacing w:line="273" w:lineRule="exact"/>
              <w:ind w:left="158"/>
              <w:rPr>
                <w:sz w:val="24"/>
              </w:rPr>
            </w:pPr>
            <w:r>
              <w:rPr>
                <w:sz w:val="24"/>
              </w:rPr>
              <w:t xml:space="preserve">Втечение </w:t>
            </w:r>
            <w:r>
              <w:rPr>
                <w:spacing w:val="-4"/>
                <w:sz w:val="24"/>
              </w:rPr>
              <w:t>года</w:t>
            </w:r>
          </w:p>
        </w:tc>
        <w:tc>
          <w:tcPr>
            <w:tcW w:w="2838" w:type="dxa"/>
          </w:tcPr>
          <w:p w:rsidR="0095290D" w:rsidRDefault="00FA4139">
            <w:pPr>
              <w:pStyle w:val="TableParagraph"/>
              <w:spacing w:line="273" w:lineRule="exact"/>
              <w:ind w:left="201"/>
              <w:rPr>
                <w:sz w:val="24"/>
              </w:rPr>
            </w:pPr>
            <w:r>
              <w:rPr>
                <w:sz w:val="24"/>
              </w:rPr>
              <w:t>Классные</w:t>
            </w:r>
            <w:r>
              <w:rPr>
                <w:spacing w:val="-2"/>
                <w:sz w:val="24"/>
              </w:rPr>
              <w:t>руководители,</w:t>
            </w:r>
          </w:p>
          <w:p w:rsidR="0095290D" w:rsidRDefault="00FA4139">
            <w:pPr>
              <w:pStyle w:val="TableParagraph"/>
              <w:spacing w:before="2" w:line="257" w:lineRule="exact"/>
              <w:ind w:left="201"/>
              <w:rPr>
                <w:sz w:val="24"/>
              </w:rPr>
            </w:pPr>
            <w:r>
              <w:rPr>
                <w:sz w:val="24"/>
              </w:rPr>
              <w:t xml:space="preserve">советникпо </w:t>
            </w:r>
            <w:r>
              <w:rPr>
                <w:spacing w:val="-2"/>
                <w:sz w:val="24"/>
              </w:rPr>
              <w:t>воспитанию</w:t>
            </w:r>
          </w:p>
        </w:tc>
      </w:tr>
    </w:tbl>
    <w:p w:rsidR="0095290D" w:rsidRDefault="0095290D">
      <w:pPr>
        <w:pStyle w:val="a3"/>
        <w:ind w:left="0" w:firstLine="0"/>
        <w:jc w:val="left"/>
        <w:rPr>
          <w:sz w:val="20"/>
        </w:rPr>
      </w:pPr>
    </w:p>
    <w:p w:rsidR="0095290D" w:rsidRDefault="0095290D">
      <w:pPr>
        <w:pStyle w:val="a3"/>
        <w:spacing w:before="77"/>
        <w:ind w:left="0" w:firstLine="0"/>
        <w:jc w:val="left"/>
        <w:rPr>
          <w:sz w:val="20"/>
        </w:r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2"/>
        <w:gridCol w:w="989"/>
        <w:gridCol w:w="1844"/>
        <w:gridCol w:w="2838"/>
      </w:tblGrid>
      <w:tr w:rsidR="0095290D">
        <w:trPr>
          <w:trHeight w:val="345"/>
        </w:trPr>
        <w:tc>
          <w:tcPr>
            <w:tcW w:w="10353" w:type="dxa"/>
            <w:gridSpan w:val="4"/>
          </w:tcPr>
          <w:p w:rsidR="0095290D" w:rsidRDefault="00FA4139">
            <w:pPr>
              <w:pStyle w:val="TableParagraph"/>
              <w:spacing w:line="259" w:lineRule="exact"/>
              <w:ind w:left="184" w:right="175"/>
              <w:jc w:val="center"/>
              <w:rPr>
                <w:b/>
                <w:sz w:val="24"/>
              </w:rPr>
            </w:pPr>
            <w:r>
              <w:rPr>
                <w:b/>
                <w:sz w:val="24"/>
              </w:rPr>
              <w:t>Модуль«Внешкольные</w:t>
            </w:r>
            <w:r>
              <w:rPr>
                <w:b/>
                <w:spacing w:val="-2"/>
                <w:sz w:val="24"/>
              </w:rPr>
              <w:t>мероприятия»</w:t>
            </w:r>
          </w:p>
        </w:tc>
      </w:tr>
      <w:tr w:rsidR="0095290D">
        <w:trPr>
          <w:trHeight w:val="950"/>
        </w:trPr>
        <w:tc>
          <w:tcPr>
            <w:tcW w:w="4682" w:type="dxa"/>
          </w:tcPr>
          <w:p w:rsidR="0095290D" w:rsidRDefault="00FA4139">
            <w:pPr>
              <w:pStyle w:val="TableParagraph"/>
              <w:spacing w:before="30"/>
              <w:ind w:left="749"/>
              <w:rPr>
                <w:b/>
                <w:i/>
                <w:sz w:val="24"/>
              </w:rPr>
            </w:pPr>
            <w:r>
              <w:rPr>
                <w:b/>
                <w:i/>
                <w:sz w:val="24"/>
              </w:rPr>
              <w:t>Дела, события,</w:t>
            </w:r>
            <w:r>
              <w:rPr>
                <w:b/>
                <w:i/>
                <w:spacing w:val="-2"/>
                <w:sz w:val="24"/>
              </w:rPr>
              <w:t>мероприятия</w:t>
            </w:r>
          </w:p>
        </w:tc>
        <w:tc>
          <w:tcPr>
            <w:tcW w:w="989" w:type="dxa"/>
          </w:tcPr>
          <w:p w:rsidR="0095290D" w:rsidRDefault="00FA4139">
            <w:pPr>
              <w:pStyle w:val="TableParagraph"/>
              <w:spacing w:before="30"/>
              <w:ind w:left="100"/>
              <w:rPr>
                <w:b/>
                <w:i/>
                <w:sz w:val="24"/>
              </w:rPr>
            </w:pPr>
            <w:r>
              <w:rPr>
                <w:b/>
                <w:i/>
                <w:spacing w:val="-2"/>
                <w:sz w:val="24"/>
              </w:rPr>
              <w:t>Классы</w:t>
            </w:r>
          </w:p>
        </w:tc>
        <w:tc>
          <w:tcPr>
            <w:tcW w:w="1844" w:type="dxa"/>
          </w:tcPr>
          <w:p w:rsidR="0095290D" w:rsidRDefault="00FA4139">
            <w:pPr>
              <w:pStyle w:val="TableParagraph"/>
              <w:spacing w:before="30" w:line="276" w:lineRule="auto"/>
              <w:ind w:left="35" w:right="17"/>
              <w:jc w:val="center"/>
              <w:rPr>
                <w:b/>
                <w:i/>
                <w:sz w:val="24"/>
              </w:rPr>
            </w:pPr>
            <w:r>
              <w:rPr>
                <w:b/>
                <w:i/>
                <w:spacing w:val="-2"/>
                <w:sz w:val="24"/>
              </w:rPr>
              <w:t xml:space="preserve">Ориентировочн </w:t>
            </w:r>
            <w:r>
              <w:rPr>
                <w:b/>
                <w:i/>
                <w:sz w:val="24"/>
              </w:rPr>
              <w:t>ое время</w:t>
            </w:r>
          </w:p>
          <w:p w:rsidR="0095290D" w:rsidRDefault="00FA4139">
            <w:pPr>
              <w:pStyle w:val="TableParagraph"/>
              <w:spacing w:line="265" w:lineRule="exact"/>
              <w:ind w:left="28" w:right="17"/>
              <w:jc w:val="center"/>
              <w:rPr>
                <w:b/>
                <w:i/>
                <w:sz w:val="24"/>
              </w:rPr>
            </w:pPr>
            <w:r>
              <w:rPr>
                <w:b/>
                <w:i/>
                <w:spacing w:val="-2"/>
                <w:sz w:val="24"/>
              </w:rPr>
              <w:t>проведения</w:t>
            </w:r>
          </w:p>
        </w:tc>
        <w:tc>
          <w:tcPr>
            <w:tcW w:w="2838" w:type="dxa"/>
          </w:tcPr>
          <w:p w:rsidR="0095290D" w:rsidRDefault="00FA4139">
            <w:pPr>
              <w:pStyle w:val="TableParagraph"/>
              <w:spacing w:before="30"/>
              <w:ind w:left="566"/>
              <w:rPr>
                <w:b/>
                <w:i/>
                <w:sz w:val="24"/>
              </w:rPr>
            </w:pPr>
            <w:r>
              <w:rPr>
                <w:b/>
                <w:i/>
                <w:spacing w:val="-2"/>
                <w:sz w:val="24"/>
              </w:rPr>
              <w:t>Ответственные</w:t>
            </w:r>
          </w:p>
        </w:tc>
      </w:tr>
      <w:tr w:rsidR="0095290D">
        <w:trPr>
          <w:trHeight w:val="1032"/>
        </w:trPr>
        <w:tc>
          <w:tcPr>
            <w:tcW w:w="4682" w:type="dxa"/>
          </w:tcPr>
          <w:p w:rsidR="0095290D" w:rsidRDefault="00FA4139">
            <w:pPr>
              <w:pStyle w:val="TableParagraph"/>
              <w:spacing w:line="276" w:lineRule="auto"/>
              <w:ind w:right="1449"/>
              <w:rPr>
                <w:sz w:val="24"/>
              </w:rPr>
            </w:pPr>
            <w:r>
              <w:rPr>
                <w:sz w:val="24"/>
              </w:rPr>
              <w:t>ПосещениеЗападнодвинского краеведческого музея</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76" w:lineRule="auto"/>
              <w:ind w:left="115"/>
              <w:rPr>
                <w:sz w:val="24"/>
              </w:rPr>
            </w:pPr>
            <w:r>
              <w:rPr>
                <w:sz w:val="24"/>
              </w:rPr>
              <w:t xml:space="preserve">Пографику </w:t>
            </w:r>
            <w:r>
              <w:rPr>
                <w:spacing w:val="-2"/>
                <w:sz w:val="24"/>
              </w:rPr>
              <w:t>музея</w:t>
            </w:r>
          </w:p>
        </w:tc>
        <w:tc>
          <w:tcPr>
            <w:tcW w:w="2838" w:type="dxa"/>
          </w:tcPr>
          <w:p w:rsidR="0095290D" w:rsidRDefault="00FA4139">
            <w:pPr>
              <w:pStyle w:val="TableParagraph"/>
              <w:spacing w:line="268" w:lineRule="exact"/>
              <w:rPr>
                <w:sz w:val="24"/>
              </w:rPr>
            </w:pPr>
            <w:r>
              <w:rPr>
                <w:sz w:val="24"/>
              </w:rPr>
              <w:t>Классные</w:t>
            </w:r>
            <w:r>
              <w:rPr>
                <w:spacing w:val="-2"/>
                <w:sz w:val="24"/>
              </w:rPr>
              <w:t xml:space="preserve"> руководители,</w:t>
            </w:r>
          </w:p>
          <w:p w:rsidR="0095290D" w:rsidRDefault="00FA4139">
            <w:pPr>
              <w:pStyle w:val="TableParagraph"/>
              <w:spacing w:before="238"/>
              <w:rPr>
                <w:sz w:val="24"/>
              </w:rPr>
            </w:pPr>
            <w:r>
              <w:rPr>
                <w:spacing w:val="-2"/>
                <w:sz w:val="24"/>
              </w:rPr>
              <w:t>родители</w:t>
            </w:r>
          </w:p>
        </w:tc>
      </w:tr>
      <w:tr w:rsidR="0095290D">
        <w:trPr>
          <w:trHeight w:val="1036"/>
        </w:trPr>
        <w:tc>
          <w:tcPr>
            <w:tcW w:w="4682" w:type="dxa"/>
          </w:tcPr>
          <w:p w:rsidR="0095290D" w:rsidRDefault="00FA4139">
            <w:pPr>
              <w:pStyle w:val="TableParagraph"/>
              <w:spacing w:line="276" w:lineRule="auto"/>
              <w:ind w:right="385"/>
              <w:rPr>
                <w:sz w:val="24"/>
              </w:rPr>
            </w:pPr>
            <w:r>
              <w:rPr>
                <w:sz w:val="24"/>
              </w:rPr>
              <w:t xml:space="preserve">Посещениецентральнойгородской </w:t>
            </w:r>
            <w:r>
              <w:rPr>
                <w:spacing w:val="-2"/>
                <w:sz w:val="24"/>
              </w:rPr>
              <w:t>библиотеки</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76" w:lineRule="auto"/>
              <w:ind w:left="115"/>
              <w:rPr>
                <w:sz w:val="24"/>
              </w:rPr>
            </w:pPr>
            <w:r>
              <w:rPr>
                <w:sz w:val="24"/>
              </w:rPr>
              <w:t xml:space="preserve">Пографику </w:t>
            </w:r>
            <w:r>
              <w:rPr>
                <w:spacing w:val="-2"/>
                <w:sz w:val="24"/>
              </w:rPr>
              <w:t>библиотеки</w:t>
            </w:r>
          </w:p>
        </w:tc>
        <w:tc>
          <w:tcPr>
            <w:tcW w:w="2838" w:type="dxa"/>
          </w:tcPr>
          <w:p w:rsidR="0095290D" w:rsidRDefault="00FA4139">
            <w:pPr>
              <w:pStyle w:val="TableParagraph"/>
              <w:spacing w:line="268" w:lineRule="exact"/>
              <w:rPr>
                <w:sz w:val="24"/>
              </w:rPr>
            </w:pPr>
            <w:r>
              <w:rPr>
                <w:sz w:val="24"/>
              </w:rPr>
              <w:t>Классные</w:t>
            </w:r>
            <w:r>
              <w:rPr>
                <w:spacing w:val="-2"/>
                <w:sz w:val="24"/>
              </w:rPr>
              <w:t>руководители,</w:t>
            </w:r>
          </w:p>
          <w:p w:rsidR="0095290D" w:rsidRDefault="00FA4139">
            <w:pPr>
              <w:pStyle w:val="TableParagraph"/>
              <w:spacing w:before="242"/>
              <w:rPr>
                <w:sz w:val="24"/>
              </w:rPr>
            </w:pPr>
            <w:r>
              <w:rPr>
                <w:spacing w:val="-2"/>
                <w:sz w:val="24"/>
              </w:rPr>
              <w:t>родители</w:t>
            </w:r>
          </w:p>
        </w:tc>
      </w:tr>
      <w:tr w:rsidR="0095290D">
        <w:trPr>
          <w:trHeight w:val="1036"/>
        </w:trPr>
        <w:tc>
          <w:tcPr>
            <w:tcW w:w="4682" w:type="dxa"/>
          </w:tcPr>
          <w:p w:rsidR="0095290D" w:rsidRDefault="00FA4139">
            <w:pPr>
              <w:pStyle w:val="TableParagraph"/>
              <w:spacing w:line="276" w:lineRule="auto"/>
              <w:ind w:firstLine="62"/>
              <w:rPr>
                <w:sz w:val="24"/>
              </w:rPr>
            </w:pPr>
            <w:r>
              <w:rPr>
                <w:sz w:val="24"/>
              </w:rPr>
              <w:t xml:space="preserve">Выездныемероприятия:театры,экскурсии, </w:t>
            </w:r>
            <w:r>
              <w:rPr>
                <w:spacing w:val="-2"/>
                <w:sz w:val="24"/>
              </w:rPr>
              <w:t>музеи.</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 xml:space="preserve">Втечение </w:t>
            </w:r>
            <w:r>
              <w:rPr>
                <w:spacing w:val="-4"/>
                <w:sz w:val="24"/>
              </w:rPr>
              <w:t>года</w:t>
            </w:r>
          </w:p>
        </w:tc>
        <w:tc>
          <w:tcPr>
            <w:tcW w:w="2838" w:type="dxa"/>
          </w:tcPr>
          <w:p w:rsidR="0095290D" w:rsidRDefault="00FA4139">
            <w:pPr>
              <w:pStyle w:val="TableParagraph"/>
              <w:spacing w:line="268" w:lineRule="exact"/>
              <w:rPr>
                <w:sz w:val="24"/>
              </w:rPr>
            </w:pPr>
            <w:r>
              <w:rPr>
                <w:sz w:val="24"/>
              </w:rPr>
              <w:t>Классные</w:t>
            </w:r>
            <w:r>
              <w:rPr>
                <w:spacing w:val="-2"/>
                <w:sz w:val="24"/>
              </w:rPr>
              <w:t>руководители,</w:t>
            </w:r>
          </w:p>
          <w:p w:rsidR="0095290D" w:rsidRDefault="00FA4139">
            <w:pPr>
              <w:pStyle w:val="TableParagraph"/>
              <w:spacing w:before="242"/>
              <w:rPr>
                <w:sz w:val="24"/>
              </w:rPr>
            </w:pPr>
            <w:r>
              <w:rPr>
                <w:spacing w:val="-2"/>
                <w:sz w:val="24"/>
              </w:rPr>
              <w:t>родители</w:t>
            </w:r>
          </w:p>
        </w:tc>
      </w:tr>
    </w:tbl>
    <w:p w:rsidR="0095290D" w:rsidRDefault="0095290D">
      <w:pPr>
        <w:pStyle w:val="TableParagraph"/>
        <w:rPr>
          <w:sz w:val="24"/>
        </w:rPr>
        <w:sectPr w:rsidR="0095290D">
          <w:type w:val="continuous"/>
          <w:pgSz w:w="11910" w:h="16840"/>
          <w:pgMar w:top="1100" w:right="283" w:bottom="980" w:left="992" w:header="0" w:footer="791"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2"/>
        <w:gridCol w:w="989"/>
        <w:gridCol w:w="1844"/>
        <w:gridCol w:w="2838"/>
      </w:tblGrid>
      <w:tr w:rsidR="0095290D">
        <w:trPr>
          <w:trHeight w:val="1670"/>
        </w:trPr>
        <w:tc>
          <w:tcPr>
            <w:tcW w:w="4682" w:type="dxa"/>
          </w:tcPr>
          <w:p w:rsidR="0095290D" w:rsidRDefault="00FA4139">
            <w:pPr>
              <w:pStyle w:val="TableParagraph"/>
              <w:spacing w:line="278" w:lineRule="auto"/>
              <w:rPr>
                <w:sz w:val="24"/>
              </w:rPr>
            </w:pPr>
            <w:r>
              <w:rPr>
                <w:sz w:val="24"/>
              </w:rPr>
              <w:t>Походыдляизученияисторико-культурных ландшафтов, флоры и фауны г.Западная Двина и округа</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76" w:lineRule="auto"/>
              <w:ind w:left="115" w:right="185"/>
              <w:rPr>
                <w:sz w:val="24"/>
              </w:rPr>
            </w:pPr>
            <w:r>
              <w:rPr>
                <w:sz w:val="24"/>
              </w:rPr>
              <w:t xml:space="preserve">Сентябрь,май, </w:t>
            </w:r>
            <w:r>
              <w:rPr>
                <w:spacing w:val="-4"/>
                <w:sz w:val="24"/>
              </w:rPr>
              <w:t>июнь</w:t>
            </w:r>
          </w:p>
        </w:tc>
        <w:tc>
          <w:tcPr>
            <w:tcW w:w="2838" w:type="dxa"/>
          </w:tcPr>
          <w:p w:rsidR="0095290D" w:rsidRDefault="00FA4139">
            <w:pPr>
              <w:pStyle w:val="TableParagraph"/>
              <w:spacing w:line="278" w:lineRule="auto"/>
              <w:ind w:right="220"/>
              <w:rPr>
                <w:sz w:val="24"/>
              </w:rPr>
            </w:pPr>
            <w:r>
              <w:rPr>
                <w:sz w:val="24"/>
              </w:rPr>
              <w:t>Замдиректора по ВР, учителя физкультуры, классныеруководители,</w:t>
            </w:r>
          </w:p>
          <w:p w:rsidR="0095290D" w:rsidRDefault="00FA4139">
            <w:pPr>
              <w:pStyle w:val="TableParagraph"/>
              <w:spacing w:before="184"/>
              <w:rPr>
                <w:sz w:val="24"/>
              </w:rPr>
            </w:pPr>
            <w:r>
              <w:rPr>
                <w:spacing w:val="-2"/>
                <w:sz w:val="24"/>
              </w:rPr>
              <w:t>родители</w:t>
            </w:r>
          </w:p>
        </w:tc>
      </w:tr>
      <w:tr w:rsidR="0095290D">
        <w:trPr>
          <w:trHeight w:val="1036"/>
        </w:trPr>
        <w:tc>
          <w:tcPr>
            <w:tcW w:w="4682" w:type="dxa"/>
          </w:tcPr>
          <w:p w:rsidR="0095290D" w:rsidRDefault="00FA4139">
            <w:pPr>
              <w:pStyle w:val="TableParagraph"/>
              <w:spacing w:line="268" w:lineRule="exact"/>
              <w:rPr>
                <w:sz w:val="24"/>
              </w:rPr>
            </w:pPr>
            <w:r>
              <w:rPr>
                <w:sz w:val="24"/>
              </w:rPr>
              <w:t>Участиевфестиваляхиконкурсах</w:t>
            </w:r>
            <w:r>
              <w:rPr>
                <w:spacing w:val="-2"/>
                <w:sz w:val="24"/>
              </w:rPr>
              <w:t>города</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По</w:t>
            </w:r>
            <w:r>
              <w:rPr>
                <w:spacing w:val="-2"/>
                <w:sz w:val="24"/>
              </w:rPr>
              <w:t>графику</w:t>
            </w:r>
          </w:p>
        </w:tc>
        <w:tc>
          <w:tcPr>
            <w:tcW w:w="2838" w:type="dxa"/>
          </w:tcPr>
          <w:p w:rsidR="0095290D" w:rsidRDefault="00FA4139">
            <w:pPr>
              <w:pStyle w:val="TableParagraph"/>
              <w:spacing w:line="268" w:lineRule="exact"/>
              <w:rPr>
                <w:sz w:val="24"/>
              </w:rPr>
            </w:pPr>
            <w:r>
              <w:rPr>
                <w:sz w:val="24"/>
              </w:rPr>
              <w:t>Классные</w:t>
            </w:r>
            <w:r>
              <w:rPr>
                <w:spacing w:val="-2"/>
                <w:sz w:val="24"/>
              </w:rPr>
              <w:t>руководители,</w:t>
            </w:r>
          </w:p>
          <w:p w:rsidR="0095290D" w:rsidRDefault="00FA4139">
            <w:pPr>
              <w:pStyle w:val="TableParagraph"/>
              <w:spacing w:before="242"/>
              <w:rPr>
                <w:sz w:val="24"/>
              </w:rPr>
            </w:pPr>
            <w:r>
              <w:rPr>
                <w:spacing w:val="-2"/>
                <w:sz w:val="24"/>
              </w:rPr>
              <w:t>родители</w:t>
            </w:r>
          </w:p>
        </w:tc>
      </w:tr>
      <w:tr w:rsidR="0095290D">
        <w:trPr>
          <w:trHeight w:val="792"/>
        </w:trPr>
        <w:tc>
          <w:tcPr>
            <w:tcW w:w="4682" w:type="dxa"/>
          </w:tcPr>
          <w:p w:rsidR="0095290D" w:rsidRDefault="00FA4139">
            <w:pPr>
              <w:pStyle w:val="TableParagraph"/>
              <w:spacing w:line="237" w:lineRule="auto"/>
              <w:ind w:left="1733" w:hanging="1599"/>
              <w:rPr>
                <w:sz w:val="24"/>
              </w:rPr>
            </w:pPr>
            <w:r>
              <w:rPr>
                <w:sz w:val="24"/>
              </w:rPr>
              <w:t xml:space="preserve">Мероприятия,организуемыесоциальными </w:t>
            </w:r>
            <w:r>
              <w:rPr>
                <w:spacing w:val="-2"/>
                <w:sz w:val="24"/>
              </w:rPr>
              <w:t>партнерами</w:t>
            </w:r>
          </w:p>
        </w:tc>
        <w:tc>
          <w:tcPr>
            <w:tcW w:w="989" w:type="dxa"/>
          </w:tcPr>
          <w:p w:rsidR="0095290D" w:rsidRDefault="00FA4139">
            <w:pPr>
              <w:pStyle w:val="TableParagraph"/>
              <w:spacing w:line="273" w:lineRule="exact"/>
              <w:ind w:left="287"/>
              <w:rPr>
                <w:sz w:val="24"/>
              </w:rPr>
            </w:pPr>
            <w:r>
              <w:rPr>
                <w:sz w:val="24"/>
              </w:rPr>
              <w:t>5-</w:t>
            </w:r>
            <w:r>
              <w:rPr>
                <w:spacing w:val="-10"/>
                <w:sz w:val="24"/>
              </w:rPr>
              <w:t>9</w:t>
            </w:r>
          </w:p>
        </w:tc>
        <w:tc>
          <w:tcPr>
            <w:tcW w:w="1844" w:type="dxa"/>
          </w:tcPr>
          <w:p w:rsidR="0095290D" w:rsidRDefault="00FA4139">
            <w:pPr>
              <w:pStyle w:val="TableParagraph"/>
              <w:spacing w:line="273" w:lineRule="exact"/>
              <w:ind w:left="158"/>
              <w:rPr>
                <w:sz w:val="24"/>
              </w:rPr>
            </w:pPr>
            <w:r>
              <w:rPr>
                <w:sz w:val="24"/>
              </w:rPr>
              <w:t xml:space="preserve">Втечение </w:t>
            </w:r>
            <w:r>
              <w:rPr>
                <w:spacing w:val="-4"/>
                <w:sz w:val="24"/>
              </w:rPr>
              <w:t>года</w:t>
            </w:r>
          </w:p>
        </w:tc>
        <w:tc>
          <w:tcPr>
            <w:tcW w:w="2838" w:type="dxa"/>
          </w:tcPr>
          <w:p w:rsidR="0095290D" w:rsidRDefault="00FA4139">
            <w:pPr>
              <w:pStyle w:val="TableParagraph"/>
              <w:spacing w:line="268" w:lineRule="exact"/>
              <w:ind w:left="0" w:right="70"/>
              <w:jc w:val="center"/>
              <w:rPr>
                <w:sz w:val="24"/>
              </w:rPr>
            </w:pPr>
            <w:r>
              <w:rPr>
                <w:sz w:val="24"/>
              </w:rPr>
              <w:t>Классные</w:t>
            </w:r>
            <w:r>
              <w:rPr>
                <w:spacing w:val="-2"/>
                <w:sz w:val="24"/>
              </w:rPr>
              <w:t>руководители,</w:t>
            </w:r>
          </w:p>
          <w:p w:rsidR="0095290D" w:rsidRDefault="00FA4139">
            <w:pPr>
              <w:pStyle w:val="TableParagraph"/>
              <w:spacing w:before="247" w:line="257" w:lineRule="exact"/>
              <w:ind w:left="7"/>
              <w:jc w:val="center"/>
              <w:rPr>
                <w:sz w:val="24"/>
              </w:rPr>
            </w:pPr>
            <w:r>
              <w:rPr>
                <w:spacing w:val="-2"/>
                <w:sz w:val="24"/>
              </w:rPr>
              <w:t>родители</w:t>
            </w:r>
          </w:p>
        </w:tc>
      </w:tr>
      <w:tr w:rsidR="0095290D">
        <w:trPr>
          <w:trHeight w:val="1036"/>
        </w:trPr>
        <w:tc>
          <w:tcPr>
            <w:tcW w:w="4682" w:type="dxa"/>
          </w:tcPr>
          <w:p w:rsidR="0095290D" w:rsidRDefault="00FA4139">
            <w:pPr>
              <w:pStyle w:val="TableParagraph"/>
              <w:ind w:left="14" w:right="13"/>
              <w:jc w:val="center"/>
              <w:rPr>
                <w:sz w:val="24"/>
              </w:rPr>
            </w:pPr>
            <w:r>
              <w:rPr>
                <w:sz w:val="24"/>
              </w:rPr>
              <w:t>Организацияакций«Георгиевскаяленточка» и «Бессмертный полк» в микрорайоне</w:t>
            </w:r>
            <w:r>
              <w:rPr>
                <w:spacing w:val="-2"/>
                <w:sz w:val="24"/>
              </w:rPr>
              <w:t>школы</w:t>
            </w:r>
          </w:p>
        </w:tc>
        <w:tc>
          <w:tcPr>
            <w:tcW w:w="989" w:type="dxa"/>
          </w:tcPr>
          <w:p w:rsidR="0095290D" w:rsidRDefault="00FA4139">
            <w:pPr>
              <w:pStyle w:val="TableParagraph"/>
              <w:spacing w:line="273" w:lineRule="exact"/>
              <w:ind w:left="287"/>
              <w:rPr>
                <w:sz w:val="24"/>
              </w:rPr>
            </w:pPr>
            <w:r>
              <w:rPr>
                <w:sz w:val="24"/>
              </w:rPr>
              <w:t>5-</w:t>
            </w:r>
            <w:r>
              <w:rPr>
                <w:spacing w:val="-10"/>
                <w:sz w:val="24"/>
              </w:rPr>
              <w:t>9</w:t>
            </w:r>
          </w:p>
        </w:tc>
        <w:tc>
          <w:tcPr>
            <w:tcW w:w="1844" w:type="dxa"/>
          </w:tcPr>
          <w:p w:rsidR="0095290D" w:rsidRDefault="00FA4139">
            <w:pPr>
              <w:pStyle w:val="TableParagraph"/>
              <w:spacing w:line="273" w:lineRule="exact"/>
              <w:ind w:left="29" w:right="17"/>
              <w:jc w:val="center"/>
              <w:rPr>
                <w:sz w:val="24"/>
              </w:rPr>
            </w:pPr>
            <w:r>
              <w:rPr>
                <w:spacing w:val="-5"/>
                <w:sz w:val="24"/>
              </w:rPr>
              <w:t>Май</w:t>
            </w:r>
          </w:p>
        </w:tc>
        <w:tc>
          <w:tcPr>
            <w:tcW w:w="2838" w:type="dxa"/>
          </w:tcPr>
          <w:p w:rsidR="0095290D" w:rsidRDefault="00FA4139">
            <w:pPr>
              <w:pStyle w:val="TableParagraph"/>
              <w:spacing w:line="268" w:lineRule="exact"/>
              <w:rPr>
                <w:sz w:val="24"/>
              </w:rPr>
            </w:pPr>
            <w:r>
              <w:rPr>
                <w:sz w:val="24"/>
              </w:rPr>
              <w:t>Классные</w:t>
            </w:r>
            <w:r>
              <w:rPr>
                <w:spacing w:val="-2"/>
                <w:sz w:val="24"/>
              </w:rPr>
              <w:t>руководители,</w:t>
            </w:r>
          </w:p>
          <w:p w:rsidR="0095290D" w:rsidRDefault="00FA4139">
            <w:pPr>
              <w:pStyle w:val="TableParagraph"/>
              <w:spacing w:before="242"/>
              <w:rPr>
                <w:sz w:val="24"/>
              </w:rPr>
            </w:pPr>
            <w:r>
              <w:rPr>
                <w:spacing w:val="-2"/>
                <w:sz w:val="24"/>
              </w:rPr>
              <w:t>родители</w:t>
            </w:r>
          </w:p>
        </w:tc>
      </w:tr>
      <w:tr w:rsidR="0095290D">
        <w:trPr>
          <w:trHeight w:val="1032"/>
        </w:trPr>
        <w:tc>
          <w:tcPr>
            <w:tcW w:w="4682" w:type="dxa"/>
          </w:tcPr>
          <w:p w:rsidR="0095290D" w:rsidRDefault="00FA4139">
            <w:pPr>
              <w:pStyle w:val="TableParagraph"/>
              <w:spacing w:before="26" w:line="276" w:lineRule="auto"/>
              <w:ind w:left="52" w:right="155" w:hanging="1"/>
              <w:jc w:val="center"/>
              <w:rPr>
                <w:sz w:val="24"/>
              </w:rPr>
            </w:pPr>
            <w:r>
              <w:rPr>
                <w:sz w:val="24"/>
              </w:rPr>
              <w:t>Возложение цветов к мемориалуПобеды и мемориалувоинам,погибшимвгодыВОВ, в ходе СВО</w:t>
            </w:r>
          </w:p>
        </w:tc>
        <w:tc>
          <w:tcPr>
            <w:tcW w:w="989" w:type="dxa"/>
          </w:tcPr>
          <w:p w:rsidR="0095290D" w:rsidRDefault="00FA4139">
            <w:pPr>
              <w:pStyle w:val="TableParagraph"/>
              <w:spacing w:line="273" w:lineRule="exact"/>
              <w:ind w:left="287"/>
              <w:rPr>
                <w:sz w:val="24"/>
              </w:rPr>
            </w:pPr>
            <w:r>
              <w:rPr>
                <w:sz w:val="24"/>
              </w:rPr>
              <w:t>5-</w:t>
            </w:r>
            <w:r>
              <w:rPr>
                <w:spacing w:val="-10"/>
                <w:sz w:val="24"/>
              </w:rPr>
              <w:t>9</w:t>
            </w:r>
          </w:p>
        </w:tc>
        <w:tc>
          <w:tcPr>
            <w:tcW w:w="1844" w:type="dxa"/>
          </w:tcPr>
          <w:p w:rsidR="0095290D" w:rsidRDefault="00FA4139">
            <w:pPr>
              <w:pStyle w:val="TableParagraph"/>
              <w:spacing w:line="273" w:lineRule="exact"/>
              <w:ind w:left="29" w:right="17"/>
              <w:jc w:val="center"/>
              <w:rPr>
                <w:sz w:val="24"/>
              </w:rPr>
            </w:pPr>
            <w:r>
              <w:rPr>
                <w:spacing w:val="-5"/>
                <w:sz w:val="24"/>
              </w:rPr>
              <w:t>Май</w:t>
            </w:r>
          </w:p>
        </w:tc>
        <w:tc>
          <w:tcPr>
            <w:tcW w:w="2838" w:type="dxa"/>
          </w:tcPr>
          <w:p w:rsidR="0095290D" w:rsidRDefault="00FA4139">
            <w:pPr>
              <w:pStyle w:val="TableParagraph"/>
              <w:spacing w:line="268" w:lineRule="exact"/>
              <w:rPr>
                <w:sz w:val="24"/>
              </w:rPr>
            </w:pPr>
            <w:r>
              <w:rPr>
                <w:sz w:val="24"/>
              </w:rPr>
              <w:t>Классные</w:t>
            </w:r>
            <w:r>
              <w:rPr>
                <w:spacing w:val="-2"/>
                <w:sz w:val="24"/>
              </w:rPr>
              <w:t>руководители,</w:t>
            </w:r>
          </w:p>
          <w:p w:rsidR="0095290D" w:rsidRDefault="00FA4139">
            <w:pPr>
              <w:pStyle w:val="TableParagraph"/>
              <w:spacing w:before="237"/>
              <w:rPr>
                <w:sz w:val="24"/>
              </w:rPr>
            </w:pPr>
            <w:r>
              <w:rPr>
                <w:spacing w:val="-2"/>
                <w:sz w:val="24"/>
              </w:rPr>
              <w:t>родители</w:t>
            </w:r>
          </w:p>
        </w:tc>
      </w:tr>
      <w:tr w:rsidR="0095290D">
        <w:trPr>
          <w:trHeight w:val="1036"/>
        </w:trPr>
        <w:tc>
          <w:tcPr>
            <w:tcW w:w="4682" w:type="dxa"/>
          </w:tcPr>
          <w:p w:rsidR="0095290D" w:rsidRDefault="00FA4139">
            <w:pPr>
              <w:pStyle w:val="TableParagraph"/>
              <w:spacing w:before="30"/>
              <w:ind w:left="15" w:right="115"/>
              <w:jc w:val="center"/>
              <w:rPr>
                <w:sz w:val="24"/>
              </w:rPr>
            </w:pPr>
            <w:r>
              <w:rPr>
                <w:sz w:val="24"/>
              </w:rPr>
              <w:t>ЭкскурсиивПожарную</w:t>
            </w:r>
            <w:r>
              <w:rPr>
                <w:spacing w:val="-2"/>
                <w:sz w:val="24"/>
              </w:rPr>
              <w:t>часть,</w:t>
            </w:r>
          </w:p>
          <w:p w:rsidR="0095290D" w:rsidRDefault="00FA4139">
            <w:pPr>
              <w:pStyle w:val="TableParagraph"/>
              <w:spacing w:before="41" w:line="271" w:lineRule="auto"/>
              <w:ind w:left="15" w:right="120"/>
              <w:jc w:val="center"/>
              <w:rPr>
                <w:sz w:val="24"/>
              </w:rPr>
            </w:pPr>
            <w:r>
              <w:rPr>
                <w:sz w:val="24"/>
              </w:rPr>
              <w:t xml:space="preserve">Центральнуюрайоннуюбольницунашего </w:t>
            </w:r>
            <w:r>
              <w:rPr>
                <w:spacing w:val="-2"/>
                <w:sz w:val="24"/>
              </w:rPr>
              <w:t>города</w:t>
            </w:r>
          </w:p>
        </w:tc>
        <w:tc>
          <w:tcPr>
            <w:tcW w:w="989" w:type="dxa"/>
          </w:tcPr>
          <w:p w:rsidR="0095290D" w:rsidRDefault="00FA4139">
            <w:pPr>
              <w:pStyle w:val="TableParagraph"/>
              <w:spacing w:before="30"/>
              <w:ind w:left="287"/>
              <w:rPr>
                <w:sz w:val="24"/>
              </w:rPr>
            </w:pPr>
            <w:r>
              <w:rPr>
                <w:sz w:val="24"/>
              </w:rPr>
              <w:t>5-</w:t>
            </w:r>
            <w:r>
              <w:rPr>
                <w:spacing w:val="-10"/>
                <w:sz w:val="24"/>
              </w:rPr>
              <w:t>9</w:t>
            </w:r>
          </w:p>
        </w:tc>
        <w:tc>
          <w:tcPr>
            <w:tcW w:w="1844" w:type="dxa"/>
          </w:tcPr>
          <w:p w:rsidR="0095290D" w:rsidRDefault="00FA4139">
            <w:pPr>
              <w:pStyle w:val="TableParagraph"/>
              <w:spacing w:before="30"/>
              <w:ind w:left="158"/>
              <w:rPr>
                <w:sz w:val="24"/>
              </w:rPr>
            </w:pPr>
            <w:r>
              <w:rPr>
                <w:sz w:val="24"/>
              </w:rPr>
              <w:t xml:space="preserve">Втечение </w:t>
            </w:r>
            <w:r>
              <w:rPr>
                <w:spacing w:val="-4"/>
                <w:sz w:val="24"/>
              </w:rPr>
              <w:t>года</w:t>
            </w:r>
          </w:p>
        </w:tc>
        <w:tc>
          <w:tcPr>
            <w:tcW w:w="2838" w:type="dxa"/>
          </w:tcPr>
          <w:p w:rsidR="0095290D" w:rsidRDefault="00FA4139">
            <w:pPr>
              <w:pStyle w:val="TableParagraph"/>
              <w:spacing w:line="268" w:lineRule="exact"/>
              <w:rPr>
                <w:sz w:val="24"/>
              </w:rPr>
            </w:pPr>
            <w:r>
              <w:rPr>
                <w:sz w:val="24"/>
              </w:rPr>
              <w:t>Классные</w:t>
            </w:r>
            <w:r>
              <w:rPr>
                <w:spacing w:val="-2"/>
                <w:sz w:val="24"/>
              </w:rPr>
              <w:t>руководители,</w:t>
            </w:r>
          </w:p>
          <w:p w:rsidR="0095290D" w:rsidRDefault="00FA4139">
            <w:pPr>
              <w:pStyle w:val="TableParagraph"/>
              <w:spacing w:before="242"/>
              <w:rPr>
                <w:sz w:val="24"/>
              </w:rPr>
            </w:pPr>
            <w:r>
              <w:rPr>
                <w:spacing w:val="-2"/>
                <w:sz w:val="24"/>
              </w:rPr>
              <w:t>родители</w:t>
            </w:r>
          </w:p>
        </w:tc>
      </w:tr>
      <w:tr w:rsidR="0095290D">
        <w:trPr>
          <w:trHeight w:val="1036"/>
        </w:trPr>
        <w:tc>
          <w:tcPr>
            <w:tcW w:w="4682" w:type="dxa"/>
          </w:tcPr>
          <w:p w:rsidR="0095290D" w:rsidRDefault="00FA4139">
            <w:pPr>
              <w:pStyle w:val="TableParagraph"/>
              <w:spacing w:before="30"/>
              <w:ind w:left="700"/>
              <w:rPr>
                <w:sz w:val="24"/>
              </w:rPr>
            </w:pPr>
            <w:r>
              <w:rPr>
                <w:sz w:val="24"/>
              </w:rPr>
              <w:t>Участиевобластных</w:t>
            </w:r>
            <w:r>
              <w:rPr>
                <w:spacing w:val="-2"/>
                <w:sz w:val="24"/>
              </w:rPr>
              <w:t>конкурсах</w:t>
            </w:r>
          </w:p>
        </w:tc>
        <w:tc>
          <w:tcPr>
            <w:tcW w:w="989" w:type="dxa"/>
          </w:tcPr>
          <w:p w:rsidR="0095290D" w:rsidRDefault="00FA4139">
            <w:pPr>
              <w:pStyle w:val="TableParagraph"/>
              <w:spacing w:before="30"/>
              <w:ind w:left="287"/>
              <w:rPr>
                <w:sz w:val="24"/>
              </w:rPr>
            </w:pPr>
            <w:r>
              <w:rPr>
                <w:sz w:val="24"/>
              </w:rPr>
              <w:t>5-</w:t>
            </w:r>
            <w:r>
              <w:rPr>
                <w:spacing w:val="-10"/>
                <w:sz w:val="24"/>
              </w:rPr>
              <w:t>9</w:t>
            </w:r>
          </w:p>
        </w:tc>
        <w:tc>
          <w:tcPr>
            <w:tcW w:w="1844" w:type="dxa"/>
          </w:tcPr>
          <w:p w:rsidR="0095290D" w:rsidRDefault="00FA4139">
            <w:pPr>
              <w:pStyle w:val="TableParagraph"/>
              <w:spacing w:before="30"/>
              <w:ind w:left="158"/>
              <w:rPr>
                <w:sz w:val="24"/>
              </w:rPr>
            </w:pPr>
            <w:r>
              <w:rPr>
                <w:sz w:val="24"/>
              </w:rPr>
              <w:t xml:space="preserve">Втечение </w:t>
            </w:r>
            <w:r>
              <w:rPr>
                <w:spacing w:val="-4"/>
                <w:sz w:val="24"/>
              </w:rPr>
              <w:t>года</w:t>
            </w:r>
          </w:p>
        </w:tc>
        <w:tc>
          <w:tcPr>
            <w:tcW w:w="2838" w:type="dxa"/>
          </w:tcPr>
          <w:p w:rsidR="0095290D" w:rsidRDefault="00FA4139">
            <w:pPr>
              <w:pStyle w:val="TableParagraph"/>
              <w:spacing w:line="268" w:lineRule="exact"/>
              <w:rPr>
                <w:sz w:val="24"/>
              </w:rPr>
            </w:pPr>
            <w:r>
              <w:rPr>
                <w:sz w:val="24"/>
              </w:rPr>
              <w:t>Классные</w:t>
            </w:r>
            <w:r>
              <w:rPr>
                <w:spacing w:val="-2"/>
                <w:sz w:val="24"/>
              </w:rPr>
              <w:t>руководители,</w:t>
            </w:r>
          </w:p>
          <w:p w:rsidR="0095290D" w:rsidRDefault="00FA4139">
            <w:pPr>
              <w:pStyle w:val="TableParagraph"/>
              <w:spacing w:before="242"/>
              <w:rPr>
                <w:sz w:val="24"/>
              </w:rPr>
            </w:pPr>
            <w:r>
              <w:rPr>
                <w:spacing w:val="-2"/>
                <w:sz w:val="24"/>
              </w:rPr>
              <w:t>родители</w:t>
            </w:r>
          </w:p>
        </w:tc>
      </w:tr>
      <w:tr w:rsidR="0095290D">
        <w:trPr>
          <w:trHeight w:val="350"/>
        </w:trPr>
        <w:tc>
          <w:tcPr>
            <w:tcW w:w="10353" w:type="dxa"/>
            <w:gridSpan w:val="4"/>
          </w:tcPr>
          <w:p w:rsidR="0095290D" w:rsidRDefault="00FA4139">
            <w:pPr>
              <w:pStyle w:val="TableParagraph"/>
              <w:spacing w:before="25"/>
              <w:ind w:left="184" w:right="179"/>
              <w:jc w:val="center"/>
              <w:rPr>
                <w:b/>
                <w:sz w:val="24"/>
              </w:rPr>
            </w:pPr>
            <w:r>
              <w:rPr>
                <w:b/>
                <w:spacing w:val="-2"/>
                <w:sz w:val="24"/>
              </w:rPr>
              <w:t>Модуль«Организацияпредметно-пространственнойсреды»</w:t>
            </w:r>
          </w:p>
        </w:tc>
      </w:tr>
      <w:tr w:rsidR="0095290D">
        <w:trPr>
          <w:trHeight w:val="945"/>
        </w:trPr>
        <w:tc>
          <w:tcPr>
            <w:tcW w:w="4682" w:type="dxa"/>
          </w:tcPr>
          <w:p w:rsidR="0095290D" w:rsidRDefault="00FA4139">
            <w:pPr>
              <w:pStyle w:val="TableParagraph"/>
              <w:spacing w:before="30"/>
              <w:ind w:left="811"/>
              <w:rPr>
                <w:b/>
                <w:i/>
                <w:sz w:val="24"/>
              </w:rPr>
            </w:pPr>
            <w:r>
              <w:rPr>
                <w:b/>
                <w:i/>
                <w:spacing w:val="-2"/>
                <w:sz w:val="24"/>
              </w:rPr>
              <w:t>Дела,события,мероприятия</w:t>
            </w:r>
          </w:p>
        </w:tc>
        <w:tc>
          <w:tcPr>
            <w:tcW w:w="989" w:type="dxa"/>
          </w:tcPr>
          <w:p w:rsidR="0095290D" w:rsidRDefault="00FA4139">
            <w:pPr>
              <w:pStyle w:val="TableParagraph"/>
              <w:spacing w:before="30"/>
              <w:ind w:left="52"/>
              <w:rPr>
                <w:b/>
                <w:i/>
                <w:sz w:val="24"/>
              </w:rPr>
            </w:pPr>
            <w:r>
              <w:rPr>
                <w:b/>
                <w:i/>
                <w:spacing w:val="-2"/>
                <w:sz w:val="24"/>
              </w:rPr>
              <w:t>Классы</w:t>
            </w:r>
          </w:p>
        </w:tc>
        <w:tc>
          <w:tcPr>
            <w:tcW w:w="1844" w:type="dxa"/>
          </w:tcPr>
          <w:p w:rsidR="0095290D" w:rsidRDefault="00FA4139">
            <w:pPr>
              <w:pStyle w:val="TableParagraph"/>
              <w:spacing w:before="30"/>
              <w:ind w:left="163" w:hanging="145"/>
              <w:rPr>
                <w:b/>
                <w:i/>
                <w:sz w:val="24"/>
              </w:rPr>
            </w:pPr>
            <w:r>
              <w:rPr>
                <w:b/>
                <w:i/>
                <w:spacing w:val="-2"/>
                <w:sz w:val="24"/>
              </w:rPr>
              <w:t>Ориентирово</w:t>
            </w:r>
          </w:p>
          <w:p w:rsidR="0095290D" w:rsidRDefault="00FA4139">
            <w:pPr>
              <w:pStyle w:val="TableParagraph"/>
              <w:spacing w:line="310" w:lineRule="atLeast"/>
              <w:ind w:left="143" w:firstLine="19"/>
              <w:rPr>
                <w:b/>
                <w:i/>
                <w:sz w:val="24"/>
              </w:rPr>
            </w:pPr>
            <w:r>
              <w:rPr>
                <w:b/>
                <w:i/>
                <w:sz w:val="24"/>
              </w:rPr>
              <w:t xml:space="preserve">чноевремя </w:t>
            </w:r>
            <w:r>
              <w:rPr>
                <w:b/>
                <w:i/>
                <w:spacing w:val="-2"/>
                <w:sz w:val="24"/>
              </w:rPr>
              <w:t>проведения</w:t>
            </w:r>
          </w:p>
        </w:tc>
        <w:tc>
          <w:tcPr>
            <w:tcW w:w="2838" w:type="dxa"/>
          </w:tcPr>
          <w:p w:rsidR="0095290D" w:rsidRDefault="00FA4139">
            <w:pPr>
              <w:pStyle w:val="TableParagraph"/>
              <w:spacing w:before="30"/>
              <w:ind w:left="513"/>
              <w:rPr>
                <w:b/>
                <w:i/>
                <w:sz w:val="24"/>
              </w:rPr>
            </w:pPr>
            <w:r>
              <w:rPr>
                <w:b/>
                <w:i/>
                <w:spacing w:val="-2"/>
                <w:sz w:val="24"/>
              </w:rPr>
              <w:t>Ответственные</w:t>
            </w:r>
          </w:p>
        </w:tc>
      </w:tr>
      <w:tr w:rsidR="0095290D">
        <w:trPr>
          <w:trHeight w:val="1262"/>
        </w:trPr>
        <w:tc>
          <w:tcPr>
            <w:tcW w:w="4682" w:type="dxa"/>
          </w:tcPr>
          <w:p w:rsidR="0095290D" w:rsidRDefault="00FA4139">
            <w:pPr>
              <w:pStyle w:val="TableParagraph"/>
              <w:spacing w:before="30"/>
              <w:ind w:left="244"/>
              <w:rPr>
                <w:sz w:val="24"/>
              </w:rPr>
            </w:pPr>
            <w:r>
              <w:rPr>
                <w:sz w:val="24"/>
              </w:rPr>
              <w:t>Обновлениестендов«Гордостьшколы»</w:t>
            </w:r>
            <w:r>
              <w:rPr>
                <w:spacing w:val="-10"/>
                <w:sz w:val="24"/>
              </w:rPr>
              <w:t>и</w:t>
            </w:r>
          </w:p>
          <w:p w:rsidR="0095290D" w:rsidRDefault="00FA4139">
            <w:pPr>
              <w:pStyle w:val="TableParagraph"/>
              <w:spacing w:before="36"/>
              <w:ind w:left="249" w:hanging="149"/>
              <w:rPr>
                <w:sz w:val="24"/>
              </w:rPr>
            </w:pPr>
            <w:r>
              <w:rPr>
                <w:sz w:val="24"/>
              </w:rPr>
              <w:t>«ГосударственнойсимволикиРФ,</w:t>
            </w:r>
            <w:r>
              <w:rPr>
                <w:spacing w:val="-2"/>
                <w:sz w:val="24"/>
              </w:rPr>
              <w:t>субъекта</w:t>
            </w:r>
          </w:p>
          <w:p w:rsidR="0095290D" w:rsidRDefault="00FA4139">
            <w:pPr>
              <w:pStyle w:val="TableParagraph"/>
              <w:spacing w:before="4" w:line="310" w:lineRule="atLeast"/>
              <w:ind w:left="182" w:firstLine="67"/>
              <w:rPr>
                <w:sz w:val="24"/>
              </w:rPr>
            </w:pPr>
            <w:r>
              <w:rPr>
                <w:sz w:val="24"/>
              </w:rPr>
              <w:t>РФ, муниципального образования (флаг, герб),стенда«НовостиМКОУСОШ№2»</w:t>
            </w:r>
          </w:p>
        </w:tc>
        <w:tc>
          <w:tcPr>
            <w:tcW w:w="989" w:type="dxa"/>
          </w:tcPr>
          <w:p w:rsidR="0095290D" w:rsidRDefault="00FA4139">
            <w:pPr>
              <w:pStyle w:val="TableParagraph"/>
              <w:spacing w:before="30"/>
              <w:ind w:left="287"/>
              <w:rPr>
                <w:sz w:val="24"/>
              </w:rPr>
            </w:pPr>
            <w:r>
              <w:rPr>
                <w:sz w:val="24"/>
              </w:rPr>
              <w:t>5-</w:t>
            </w:r>
            <w:r>
              <w:rPr>
                <w:spacing w:val="-10"/>
                <w:sz w:val="24"/>
              </w:rPr>
              <w:t>9</w:t>
            </w:r>
          </w:p>
        </w:tc>
        <w:tc>
          <w:tcPr>
            <w:tcW w:w="1844" w:type="dxa"/>
          </w:tcPr>
          <w:p w:rsidR="0095290D" w:rsidRDefault="00FA4139">
            <w:pPr>
              <w:pStyle w:val="TableParagraph"/>
              <w:spacing w:before="30"/>
              <w:ind w:left="268"/>
              <w:rPr>
                <w:sz w:val="24"/>
              </w:rPr>
            </w:pPr>
            <w:r>
              <w:rPr>
                <w:spacing w:val="-2"/>
                <w:sz w:val="24"/>
              </w:rPr>
              <w:t>До1сентября</w:t>
            </w:r>
          </w:p>
        </w:tc>
        <w:tc>
          <w:tcPr>
            <w:tcW w:w="2838" w:type="dxa"/>
          </w:tcPr>
          <w:p w:rsidR="0095290D" w:rsidRDefault="00FA4139">
            <w:pPr>
              <w:pStyle w:val="TableParagraph"/>
              <w:spacing w:before="30" w:line="271" w:lineRule="auto"/>
              <w:ind w:left="374" w:firstLine="28"/>
              <w:rPr>
                <w:sz w:val="24"/>
              </w:rPr>
            </w:pPr>
            <w:r>
              <w:rPr>
                <w:spacing w:val="-2"/>
                <w:sz w:val="24"/>
              </w:rPr>
              <w:t xml:space="preserve">ЗамдиректорапоВР, </w:t>
            </w:r>
            <w:r>
              <w:rPr>
                <w:sz w:val="24"/>
              </w:rPr>
              <w:t>педагог</w:t>
            </w:r>
            <w:r>
              <w:rPr>
                <w:spacing w:val="-2"/>
                <w:sz w:val="24"/>
              </w:rPr>
              <w:t>организатор</w:t>
            </w:r>
          </w:p>
        </w:tc>
      </w:tr>
      <w:tr w:rsidR="0095290D">
        <w:trPr>
          <w:trHeight w:val="1468"/>
        </w:trPr>
        <w:tc>
          <w:tcPr>
            <w:tcW w:w="4682" w:type="dxa"/>
          </w:tcPr>
          <w:p w:rsidR="0095290D" w:rsidRDefault="00FA4139">
            <w:pPr>
              <w:pStyle w:val="TableParagraph"/>
              <w:spacing w:line="276" w:lineRule="auto"/>
              <w:ind w:right="98"/>
              <w:rPr>
                <w:sz w:val="24"/>
              </w:rPr>
            </w:pPr>
            <w:r>
              <w:rPr>
                <w:sz w:val="24"/>
              </w:rPr>
              <w:t>Организация и бережное отношение к меступроведенияцеремонийподнятия (спуска) Государственного флага Российской Федерации</w:t>
            </w:r>
          </w:p>
        </w:tc>
        <w:tc>
          <w:tcPr>
            <w:tcW w:w="989" w:type="dxa"/>
          </w:tcPr>
          <w:p w:rsidR="0095290D" w:rsidRDefault="00FA4139">
            <w:pPr>
              <w:pStyle w:val="TableParagraph"/>
              <w:spacing w:before="25"/>
              <w:ind w:left="287"/>
              <w:rPr>
                <w:sz w:val="24"/>
              </w:rPr>
            </w:pPr>
            <w:r>
              <w:rPr>
                <w:sz w:val="24"/>
              </w:rPr>
              <w:t>5-</w:t>
            </w:r>
            <w:r>
              <w:rPr>
                <w:spacing w:val="-10"/>
                <w:sz w:val="24"/>
              </w:rPr>
              <w:t>9</w:t>
            </w:r>
          </w:p>
        </w:tc>
        <w:tc>
          <w:tcPr>
            <w:tcW w:w="1844" w:type="dxa"/>
          </w:tcPr>
          <w:p w:rsidR="0095290D" w:rsidRDefault="00FA4139">
            <w:pPr>
              <w:pStyle w:val="TableParagraph"/>
              <w:spacing w:before="25"/>
              <w:ind w:left="158"/>
              <w:rPr>
                <w:sz w:val="24"/>
              </w:rPr>
            </w:pPr>
            <w:r>
              <w:rPr>
                <w:sz w:val="24"/>
              </w:rPr>
              <w:t xml:space="preserve">Втечение </w:t>
            </w:r>
            <w:r>
              <w:rPr>
                <w:spacing w:val="-4"/>
                <w:sz w:val="24"/>
              </w:rPr>
              <w:t>года</w:t>
            </w:r>
          </w:p>
        </w:tc>
        <w:tc>
          <w:tcPr>
            <w:tcW w:w="2838" w:type="dxa"/>
          </w:tcPr>
          <w:p w:rsidR="0095290D" w:rsidRDefault="00FA4139">
            <w:pPr>
              <w:pStyle w:val="TableParagraph"/>
              <w:spacing w:before="25"/>
              <w:ind w:left="177"/>
              <w:rPr>
                <w:sz w:val="24"/>
              </w:rPr>
            </w:pPr>
            <w:r>
              <w:rPr>
                <w:sz w:val="24"/>
              </w:rPr>
              <w:t>Классные</w:t>
            </w:r>
            <w:r>
              <w:rPr>
                <w:spacing w:val="-2"/>
                <w:sz w:val="24"/>
              </w:rPr>
              <w:t>руководители</w:t>
            </w:r>
          </w:p>
        </w:tc>
      </w:tr>
      <w:tr w:rsidR="0095290D">
        <w:trPr>
          <w:trHeight w:val="1872"/>
        </w:trPr>
        <w:tc>
          <w:tcPr>
            <w:tcW w:w="4682" w:type="dxa"/>
          </w:tcPr>
          <w:p w:rsidR="0095290D" w:rsidRDefault="00FA4139">
            <w:pPr>
              <w:pStyle w:val="TableParagraph"/>
              <w:spacing w:line="276" w:lineRule="auto"/>
              <w:rPr>
                <w:sz w:val="24"/>
              </w:rPr>
            </w:pPr>
            <w:r>
              <w:rPr>
                <w:sz w:val="24"/>
              </w:rPr>
              <w:t>Организациявыставок:рисунков,плакатов, фотографийтворческихработ,театральных афиш, подделок посвященных событиям и памятным датам</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 xml:space="preserve">Втечение </w:t>
            </w:r>
            <w:r>
              <w:rPr>
                <w:spacing w:val="-4"/>
                <w:sz w:val="24"/>
              </w:rPr>
              <w:t>года</w:t>
            </w:r>
          </w:p>
        </w:tc>
        <w:tc>
          <w:tcPr>
            <w:tcW w:w="2838" w:type="dxa"/>
          </w:tcPr>
          <w:p w:rsidR="0095290D" w:rsidRDefault="00FA4139">
            <w:pPr>
              <w:pStyle w:val="TableParagraph"/>
              <w:spacing w:line="451" w:lineRule="auto"/>
              <w:ind w:right="177"/>
              <w:rPr>
                <w:sz w:val="24"/>
              </w:rPr>
            </w:pPr>
            <w:r>
              <w:rPr>
                <w:sz w:val="24"/>
              </w:rPr>
              <w:t>Классныеруководители, педагог организатор,</w:t>
            </w:r>
          </w:p>
          <w:p w:rsidR="0095290D" w:rsidRDefault="00FA4139">
            <w:pPr>
              <w:pStyle w:val="TableParagraph"/>
              <w:spacing w:line="276" w:lineRule="auto"/>
              <w:rPr>
                <w:sz w:val="24"/>
              </w:rPr>
            </w:pPr>
            <w:r>
              <w:rPr>
                <w:sz w:val="24"/>
              </w:rPr>
              <w:t>ответственный за организациювыставок</w:t>
            </w:r>
          </w:p>
        </w:tc>
      </w:tr>
      <w:tr w:rsidR="0095290D">
        <w:trPr>
          <w:trHeight w:val="513"/>
        </w:trPr>
        <w:tc>
          <w:tcPr>
            <w:tcW w:w="4682" w:type="dxa"/>
          </w:tcPr>
          <w:p w:rsidR="0095290D" w:rsidRDefault="00FA4139">
            <w:pPr>
              <w:pStyle w:val="TableParagraph"/>
              <w:spacing w:line="268" w:lineRule="exact"/>
              <w:rPr>
                <w:sz w:val="24"/>
              </w:rPr>
            </w:pPr>
            <w:r>
              <w:rPr>
                <w:sz w:val="24"/>
              </w:rPr>
              <w:t>Оформлениеклассных</w:t>
            </w:r>
            <w:r>
              <w:rPr>
                <w:spacing w:val="-2"/>
                <w:sz w:val="24"/>
              </w:rPr>
              <w:t>уголков</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До15</w:t>
            </w:r>
            <w:r>
              <w:rPr>
                <w:spacing w:val="-2"/>
                <w:sz w:val="24"/>
              </w:rPr>
              <w:t>сентября</w:t>
            </w:r>
          </w:p>
        </w:tc>
        <w:tc>
          <w:tcPr>
            <w:tcW w:w="2838" w:type="dxa"/>
          </w:tcPr>
          <w:p w:rsidR="0095290D" w:rsidRDefault="00FA4139">
            <w:pPr>
              <w:pStyle w:val="TableParagraph"/>
              <w:spacing w:line="268" w:lineRule="exact"/>
              <w:rPr>
                <w:sz w:val="24"/>
              </w:rPr>
            </w:pPr>
            <w:r>
              <w:rPr>
                <w:sz w:val="24"/>
              </w:rPr>
              <w:t>Классные</w:t>
            </w:r>
            <w:r>
              <w:rPr>
                <w:spacing w:val="-2"/>
                <w:sz w:val="24"/>
              </w:rPr>
              <w:t>руководители</w:t>
            </w:r>
          </w:p>
        </w:tc>
      </w:tr>
    </w:tbl>
    <w:p w:rsidR="0095290D" w:rsidRDefault="0095290D">
      <w:pPr>
        <w:pStyle w:val="TableParagraph"/>
        <w:spacing w:line="268" w:lineRule="exact"/>
        <w:rPr>
          <w:sz w:val="24"/>
        </w:rPr>
        <w:sectPr w:rsidR="0095290D">
          <w:type w:val="continuous"/>
          <w:pgSz w:w="11910" w:h="16840"/>
          <w:pgMar w:top="1100" w:right="283" w:bottom="1293" w:left="992" w:header="0" w:footer="791"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2"/>
        <w:gridCol w:w="989"/>
        <w:gridCol w:w="1844"/>
        <w:gridCol w:w="2838"/>
      </w:tblGrid>
      <w:tr w:rsidR="0095290D">
        <w:trPr>
          <w:trHeight w:val="517"/>
        </w:trPr>
        <w:tc>
          <w:tcPr>
            <w:tcW w:w="4682" w:type="dxa"/>
          </w:tcPr>
          <w:p w:rsidR="0095290D" w:rsidRDefault="0095290D">
            <w:pPr>
              <w:pStyle w:val="TableParagraph"/>
              <w:ind w:left="0"/>
              <w:rPr>
                <w:sz w:val="24"/>
              </w:rPr>
            </w:pPr>
          </w:p>
        </w:tc>
        <w:tc>
          <w:tcPr>
            <w:tcW w:w="989" w:type="dxa"/>
          </w:tcPr>
          <w:p w:rsidR="0095290D" w:rsidRDefault="0095290D">
            <w:pPr>
              <w:pStyle w:val="TableParagraph"/>
              <w:ind w:left="0"/>
              <w:rPr>
                <w:sz w:val="24"/>
              </w:rPr>
            </w:pPr>
          </w:p>
        </w:tc>
        <w:tc>
          <w:tcPr>
            <w:tcW w:w="1844" w:type="dxa"/>
          </w:tcPr>
          <w:p w:rsidR="0095290D" w:rsidRDefault="0095290D">
            <w:pPr>
              <w:pStyle w:val="TableParagraph"/>
              <w:ind w:left="0"/>
              <w:rPr>
                <w:sz w:val="24"/>
              </w:rPr>
            </w:pPr>
          </w:p>
        </w:tc>
        <w:tc>
          <w:tcPr>
            <w:tcW w:w="2838" w:type="dxa"/>
          </w:tcPr>
          <w:p w:rsidR="0095290D" w:rsidRDefault="0095290D">
            <w:pPr>
              <w:pStyle w:val="TableParagraph"/>
              <w:ind w:left="0"/>
              <w:rPr>
                <w:sz w:val="24"/>
              </w:rPr>
            </w:pPr>
          </w:p>
        </w:tc>
      </w:tr>
      <w:tr w:rsidR="0095290D">
        <w:trPr>
          <w:trHeight w:val="517"/>
        </w:trPr>
        <w:tc>
          <w:tcPr>
            <w:tcW w:w="4682" w:type="dxa"/>
          </w:tcPr>
          <w:p w:rsidR="0095290D" w:rsidRDefault="00FA4139">
            <w:pPr>
              <w:pStyle w:val="TableParagraph"/>
              <w:spacing w:line="268" w:lineRule="exact"/>
              <w:rPr>
                <w:sz w:val="24"/>
              </w:rPr>
            </w:pPr>
            <w:r>
              <w:rPr>
                <w:sz w:val="24"/>
              </w:rPr>
              <w:t>Обновлениеклассных</w:t>
            </w:r>
            <w:r>
              <w:rPr>
                <w:spacing w:val="-2"/>
                <w:sz w:val="24"/>
              </w:rPr>
              <w:t>уголков</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 xml:space="preserve">Втечение </w:t>
            </w:r>
            <w:r>
              <w:rPr>
                <w:spacing w:val="-4"/>
                <w:sz w:val="24"/>
              </w:rPr>
              <w:t>года</w:t>
            </w:r>
          </w:p>
        </w:tc>
        <w:tc>
          <w:tcPr>
            <w:tcW w:w="2838" w:type="dxa"/>
          </w:tcPr>
          <w:p w:rsidR="0095290D" w:rsidRDefault="00FA4139">
            <w:pPr>
              <w:pStyle w:val="TableParagraph"/>
              <w:spacing w:line="268" w:lineRule="exact"/>
              <w:rPr>
                <w:sz w:val="24"/>
              </w:rPr>
            </w:pPr>
            <w:r>
              <w:rPr>
                <w:sz w:val="24"/>
              </w:rPr>
              <w:t>Классные</w:t>
            </w:r>
            <w:r>
              <w:rPr>
                <w:spacing w:val="-2"/>
                <w:sz w:val="24"/>
              </w:rPr>
              <w:t>руководители</w:t>
            </w:r>
          </w:p>
        </w:tc>
      </w:tr>
      <w:tr w:rsidR="0095290D">
        <w:trPr>
          <w:trHeight w:val="518"/>
        </w:trPr>
        <w:tc>
          <w:tcPr>
            <w:tcW w:w="4682" w:type="dxa"/>
          </w:tcPr>
          <w:p w:rsidR="0095290D" w:rsidRDefault="00FA4139">
            <w:pPr>
              <w:pStyle w:val="TableParagraph"/>
              <w:spacing w:line="268" w:lineRule="exact"/>
              <w:rPr>
                <w:sz w:val="24"/>
              </w:rPr>
            </w:pPr>
            <w:r>
              <w:rPr>
                <w:sz w:val="24"/>
              </w:rPr>
              <w:t>Уходза растениямив</w:t>
            </w:r>
            <w:r>
              <w:rPr>
                <w:spacing w:val="-2"/>
                <w:sz w:val="24"/>
              </w:rPr>
              <w:t>кабинетах</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 xml:space="preserve">Втечение </w:t>
            </w:r>
            <w:r>
              <w:rPr>
                <w:spacing w:val="-4"/>
                <w:sz w:val="24"/>
              </w:rPr>
              <w:t>года</w:t>
            </w:r>
          </w:p>
        </w:tc>
        <w:tc>
          <w:tcPr>
            <w:tcW w:w="2838" w:type="dxa"/>
          </w:tcPr>
          <w:p w:rsidR="0095290D" w:rsidRDefault="00FA4139">
            <w:pPr>
              <w:pStyle w:val="TableParagraph"/>
              <w:spacing w:line="268" w:lineRule="exact"/>
              <w:rPr>
                <w:sz w:val="24"/>
              </w:rPr>
            </w:pPr>
            <w:r>
              <w:rPr>
                <w:sz w:val="24"/>
              </w:rPr>
              <w:t>Классные</w:t>
            </w:r>
            <w:r>
              <w:rPr>
                <w:spacing w:val="-2"/>
                <w:sz w:val="24"/>
              </w:rPr>
              <w:t>руководители</w:t>
            </w:r>
          </w:p>
        </w:tc>
      </w:tr>
      <w:tr w:rsidR="0095290D">
        <w:trPr>
          <w:trHeight w:val="1468"/>
        </w:trPr>
        <w:tc>
          <w:tcPr>
            <w:tcW w:w="4682" w:type="dxa"/>
          </w:tcPr>
          <w:p w:rsidR="0095290D" w:rsidRDefault="00FA4139">
            <w:pPr>
              <w:pStyle w:val="TableParagraph"/>
              <w:spacing w:line="276" w:lineRule="auto"/>
              <w:rPr>
                <w:sz w:val="24"/>
              </w:rPr>
            </w:pPr>
            <w:r>
              <w:rPr>
                <w:sz w:val="24"/>
              </w:rPr>
              <w:t>Оформлениеиподдержаниевпорядке реакриации школы</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 xml:space="preserve">Втечение </w:t>
            </w:r>
            <w:r>
              <w:rPr>
                <w:spacing w:val="-4"/>
                <w:sz w:val="24"/>
              </w:rPr>
              <w:t>года</w:t>
            </w:r>
          </w:p>
        </w:tc>
        <w:tc>
          <w:tcPr>
            <w:tcW w:w="2838" w:type="dxa"/>
          </w:tcPr>
          <w:p w:rsidR="0095290D" w:rsidRDefault="00FA4139">
            <w:pPr>
              <w:pStyle w:val="TableParagraph"/>
              <w:spacing w:line="276" w:lineRule="auto"/>
              <w:ind w:right="177"/>
              <w:rPr>
                <w:sz w:val="24"/>
              </w:rPr>
            </w:pPr>
            <w:r>
              <w:rPr>
                <w:sz w:val="24"/>
              </w:rPr>
              <w:t>Классныеруководители, педагог организатор, ответственный за</w:t>
            </w:r>
          </w:p>
          <w:p w:rsidR="0095290D" w:rsidRDefault="00FA4139">
            <w:pPr>
              <w:pStyle w:val="TableParagraph"/>
              <w:spacing w:line="274" w:lineRule="exact"/>
              <w:rPr>
                <w:sz w:val="24"/>
              </w:rPr>
            </w:pPr>
            <w:r>
              <w:rPr>
                <w:spacing w:val="-2"/>
                <w:sz w:val="24"/>
              </w:rPr>
              <w:t>оформление</w:t>
            </w:r>
          </w:p>
        </w:tc>
      </w:tr>
      <w:tr w:rsidR="0095290D">
        <w:trPr>
          <w:trHeight w:val="1468"/>
        </w:trPr>
        <w:tc>
          <w:tcPr>
            <w:tcW w:w="4682" w:type="dxa"/>
          </w:tcPr>
          <w:p w:rsidR="0095290D" w:rsidRDefault="00FA4139">
            <w:pPr>
              <w:pStyle w:val="TableParagraph"/>
              <w:spacing w:line="276" w:lineRule="auto"/>
              <w:rPr>
                <w:sz w:val="24"/>
              </w:rPr>
            </w:pPr>
            <w:r>
              <w:rPr>
                <w:sz w:val="24"/>
              </w:rPr>
              <w:t xml:space="preserve">Оформление Памятной доски участников СВО,погибшихприисполнениивоинского </w:t>
            </w:r>
            <w:r>
              <w:rPr>
                <w:spacing w:val="-2"/>
                <w:sz w:val="24"/>
              </w:rPr>
              <w:t>долга</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 xml:space="preserve">Втечение </w:t>
            </w:r>
            <w:r>
              <w:rPr>
                <w:spacing w:val="-4"/>
                <w:sz w:val="24"/>
              </w:rPr>
              <w:t>года</w:t>
            </w:r>
          </w:p>
        </w:tc>
        <w:tc>
          <w:tcPr>
            <w:tcW w:w="2838" w:type="dxa"/>
          </w:tcPr>
          <w:p w:rsidR="0095290D" w:rsidRDefault="00FA4139">
            <w:pPr>
              <w:pStyle w:val="TableParagraph"/>
              <w:spacing w:line="276" w:lineRule="auto"/>
              <w:ind w:right="177"/>
              <w:rPr>
                <w:sz w:val="24"/>
              </w:rPr>
            </w:pPr>
            <w:r>
              <w:rPr>
                <w:sz w:val="24"/>
              </w:rPr>
              <w:t>Классныеруководители, педагог организатор, ответственный за</w:t>
            </w:r>
          </w:p>
          <w:p w:rsidR="0095290D" w:rsidRDefault="00FA4139">
            <w:pPr>
              <w:pStyle w:val="TableParagraph"/>
              <w:rPr>
                <w:sz w:val="24"/>
              </w:rPr>
            </w:pPr>
            <w:r>
              <w:rPr>
                <w:spacing w:val="-2"/>
                <w:sz w:val="24"/>
              </w:rPr>
              <w:t>оформление</w:t>
            </w:r>
          </w:p>
        </w:tc>
      </w:tr>
      <w:tr w:rsidR="0095290D">
        <w:trPr>
          <w:trHeight w:val="1790"/>
        </w:trPr>
        <w:tc>
          <w:tcPr>
            <w:tcW w:w="4682" w:type="dxa"/>
          </w:tcPr>
          <w:p w:rsidR="0095290D" w:rsidRDefault="00FA4139">
            <w:pPr>
              <w:pStyle w:val="TableParagraph"/>
              <w:spacing w:line="278" w:lineRule="auto"/>
              <w:ind w:right="98"/>
              <w:rPr>
                <w:sz w:val="24"/>
              </w:rPr>
            </w:pPr>
            <w:r>
              <w:rPr>
                <w:sz w:val="24"/>
              </w:rPr>
              <w:t>Оформление актового зала, кабинетов, коридоров,спортивногозала,холлашколы к праздникам</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 xml:space="preserve">Втечение </w:t>
            </w:r>
            <w:r>
              <w:rPr>
                <w:spacing w:val="-4"/>
                <w:sz w:val="24"/>
              </w:rPr>
              <w:t>года</w:t>
            </w:r>
          </w:p>
        </w:tc>
        <w:tc>
          <w:tcPr>
            <w:tcW w:w="2838" w:type="dxa"/>
          </w:tcPr>
          <w:p w:rsidR="0095290D" w:rsidRDefault="00FA4139">
            <w:pPr>
              <w:pStyle w:val="TableParagraph"/>
              <w:spacing w:line="278" w:lineRule="auto"/>
              <w:ind w:right="177"/>
              <w:rPr>
                <w:sz w:val="24"/>
              </w:rPr>
            </w:pPr>
            <w:r>
              <w:rPr>
                <w:sz w:val="24"/>
              </w:rPr>
              <w:t>Классныеруководители, педагог организатор, ответственный за</w:t>
            </w:r>
          </w:p>
          <w:p w:rsidR="0095290D" w:rsidRDefault="00FA4139">
            <w:pPr>
              <w:pStyle w:val="TableParagraph"/>
              <w:spacing w:line="276" w:lineRule="auto"/>
              <w:ind w:right="555"/>
              <w:rPr>
                <w:sz w:val="24"/>
              </w:rPr>
            </w:pPr>
            <w:r>
              <w:rPr>
                <w:sz w:val="24"/>
              </w:rPr>
              <w:t xml:space="preserve">оформление,педагог </w:t>
            </w:r>
            <w:r>
              <w:rPr>
                <w:spacing w:val="-2"/>
                <w:sz w:val="24"/>
              </w:rPr>
              <w:t>организатор</w:t>
            </w:r>
          </w:p>
        </w:tc>
      </w:tr>
      <w:tr w:rsidR="0095290D">
        <w:trPr>
          <w:trHeight w:val="628"/>
        </w:trPr>
        <w:tc>
          <w:tcPr>
            <w:tcW w:w="4682" w:type="dxa"/>
          </w:tcPr>
          <w:p w:rsidR="0095290D" w:rsidRDefault="00FA4139">
            <w:pPr>
              <w:pStyle w:val="TableParagraph"/>
              <w:spacing w:before="25"/>
              <w:ind w:left="0" w:right="849"/>
              <w:jc w:val="center"/>
              <w:rPr>
                <w:sz w:val="24"/>
              </w:rPr>
            </w:pPr>
            <w:r>
              <w:rPr>
                <w:spacing w:val="-2"/>
                <w:sz w:val="24"/>
              </w:rPr>
              <w:t>Тематическиевыставкившкольнойби</w:t>
            </w:r>
          </w:p>
          <w:p w:rsidR="0095290D" w:rsidRDefault="00FA4139">
            <w:pPr>
              <w:pStyle w:val="TableParagraph"/>
              <w:spacing w:before="41" w:line="266" w:lineRule="exact"/>
              <w:ind w:left="15" w:right="858"/>
              <w:jc w:val="center"/>
              <w:rPr>
                <w:sz w:val="24"/>
              </w:rPr>
            </w:pPr>
            <w:r>
              <w:rPr>
                <w:spacing w:val="-2"/>
                <w:sz w:val="24"/>
              </w:rPr>
              <w:t>блиотеке</w:t>
            </w:r>
          </w:p>
        </w:tc>
        <w:tc>
          <w:tcPr>
            <w:tcW w:w="989" w:type="dxa"/>
          </w:tcPr>
          <w:p w:rsidR="0095290D" w:rsidRDefault="00FA4139">
            <w:pPr>
              <w:pStyle w:val="TableParagraph"/>
              <w:spacing w:before="30"/>
              <w:ind w:left="287"/>
              <w:rPr>
                <w:sz w:val="24"/>
              </w:rPr>
            </w:pPr>
            <w:r>
              <w:rPr>
                <w:sz w:val="24"/>
              </w:rPr>
              <w:t>5-</w:t>
            </w:r>
            <w:r>
              <w:rPr>
                <w:spacing w:val="-10"/>
                <w:sz w:val="24"/>
              </w:rPr>
              <w:t>9</w:t>
            </w:r>
          </w:p>
        </w:tc>
        <w:tc>
          <w:tcPr>
            <w:tcW w:w="1844" w:type="dxa"/>
          </w:tcPr>
          <w:p w:rsidR="0095290D" w:rsidRDefault="00FA4139">
            <w:pPr>
              <w:pStyle w:val="TableParagraph"/>
              <w:spacing w:before="30"/>
              <w:ind w:left="0" w:right="177"/>
              <w:jc w:val="right"/>
              <w:rPr>
                <w:sz w:val="24"/>
              </w:rPr>
            </w:pPr>
            <w:r>
              <w:rPr>
                <w:spacing w:val="-2"/>
                <w:sz w:val="24"/>
              </w:rPr>
              <w:t>Сентябрь–май</w:t>
            </w:r>
          </w:p>
        </w:tc>
        <w:tc>
          <w:tcPr>
            <w:tcW w:w="2838" w:type="dxa"/>
          </w:tcPr>
          <w:p w:rsidR="0095290D" w:rsidRDefault="00FA4139">
            <w:pPr>
              <w:pStyle w:val="TableParagraph"/>
              <w:spacing w:before="30"/>
              <w:ind w:left="0" w:right="249"/>
              <w:jc w:val="right"/>
              <w:rPr>
                <w:sz w:val="24"/>
              </w:rPr>
            </w:pPr>
            <w:r>
              <w:rPr>
                <w:sz w:val="24"/>
              </w:rPr>
              <w:t>Педагог-</w:t>
            </w:r>
            <w:r>
              <w:rPr>
                <w:spacing w:val="-2"/>
                <w:sz w:val="24"/>
              </w:rPr>
              <w:t>библиотекарь</w:t>
            </w:r>
          </w:p>
        </w:tc>
      </w:tr>
      <w:tr w:rsidR="0095290D">
        <w:trPr>
          <w:trHeight w:val="1891"/>
        </w:trPr>
        <w:tc>
          <w:tcPr>
            <w:tcW w:w="4682" w:type="dxa"/>
          </w:tcPr>
          <w:p w:rsidR="0095290D" w:rsidRDefault="00FA4139">
            <w:pPr>
              <w:pStyle w:val="TableParagraph"/>
              <w:spacing w:before="30" w:line="276" w:lineRule="auto"/>
              <w:ind w:left="182" w:firstLine="225"/>
              <w:rPr>
                <w:sz w:val="24"/>
              </w:rPr>
            </w:pPr>
            <w:r>
              <w:rPr>
                <w:sz w:val="24"/>
              </w:rPr>
              <w:t>Оформление тематических фотозон к праздника:«1сентября»,«Деньучителя»,</w:t>
            </w:r>
          </w:p>
          <w:p w:rsidR="0095290D" w:rsidRDefault="00FA4139">
            <w:pPr>
              <w:pStyle w:val="TableParagraph"/>
              <w:spacing w:line="270" w:lineRule="exact"/>
              <w:ind w:left="326"/>
              <w:rPr>
                <w:sz w:val="24"/>
              </w:rPr>
            </w:pPr>
            <w:r>
              <w:rPr>
                <w:sz w:val="24"/>
              </w:rPr>
              <w:t>«Новыйгод»,«23февраля»,«8</w:t>
            </w:r>
            <w:r>
              <w:rPr>
                <w:spacing w:val="-2"/>
                <w:sz w:val="24"/>
              </w:rPr>
              <w:t xml:space="preserve"> марта»,</w:t>
            </w:r>
          </w:p>
          <w:p w:rsidR="0095290D" w:rsidRDefault="00FA4139">
            <w:pPr>
              <w:pStyle w:val="TableParagraph"/>
              <w:spacing w:before="41" w:line="271" w:lineRule="auto"/>
              <w:ind w:left="15" w:right="16"/>
              <w:jc w:val="center"/>
              <w:rPr>
                <w:sz w:val="24"/>
              </w:rPr>
            </w:pPr>
            <w:r>
              <w:rPr>
                <w:sz w:val="24"/>
              </w:rPr>
              <w:t>«ДеньКосмонавтики»,«9мая»,«Последний звонок», «Торжественное вручение</w:t>
            </w:r>
          </w:p>
          <w:p w:rsidR="0095290D" w:rsidRDefault="00FA4139">
            <w:pPr>
              <w:pStyle w:val="TableParagraph"/>
              <w:spacing w:before="5" w:line="266" w:lineRule="exact"/>
              <w:ind w:left="7"/>
              <w:jc w:val="center"/>
              <w:rPr>
                <w:sz w:val="24"/>
              </w:rPr>
            </w:pPr>
            <w:r>
              <w:rPr>
                <w:spacing w:val="-2"/>
                <w:sz w:val="24"/>
              </w:rPr>
              <w:t>аттестатов»</w:t>
            </w:r>
          </w:p>
        </w:tc>
        <w:tc>
          <w:tcPr>
            <w:tcW w:w="989" w:type="dxa"/>
          </w:tcPr>
          <w:p w:rsidR="0095290D" w:rsidRDefault="00FA4139">
            <w:pPr>
              <w:pStyle w:val="TableParagraph"/>
              <w:spacing w:before="30"/>
              <w:ind w:left="287"/>
              <w:rPr>
                <w:sz w:val="24"/>
              </w:rPr>
            </w:pPr>
            <w:r>
              <w:rPr>
                <w:sz w:val="24"/>
              </w:rPr>
              <w:t>5-</w:t>
            </w:r>
            <w:r>
              <w:rPr>
                <w:spacing w:val="-10"/>
                <w:sz w:val="24"/>
              </w:rPr>
              <w:t>9</w:t>
            </w:r>
          </w:p>
        </w:tc>
        <w:tc>
          <w:tcPr>
            <w:tcW w:w="1844" w:type="dxa"/>
          </w:tcPr>
          <w:p w:rsidR="0095290D" w:rsidRDefault="00FA4139">
            <w:pPr>
              <w:pStyle w:val="TableParagraph"/>
              <w:spacing w:before="30"/>
              <w:ind w:left="158"/>
              <w:rPr>
                <w:sz w:val="24"/>
              </w:rPr>
            </w:pPr>
            <w:r>
              <w:rPr>
                <w:sz w:val="24"/>
              </w:rPr>
              <w:t xml:space="preserve">Втечение </w:t>
            </w:r>
            <w:r>
              <w:rPr>
                <w:spacing w:val="-4"/>
                <w:sz w:val="24"/>
              </w:rPr>
              <w:t>года</w:t>
            </w:r>
          </w:p>
        </w:tc>
        <w:tc>
          <w:tcPr>
            <w:tcW w:w="2838" w:type="dxa"/>
          </w:tcPr>
          <w:p w:rsidR="0095290D" w:rsidRDefault="00FA4139">
            <w:pPr>
              <w:pStyle w:val="TableParagraph"/>
              <w:spacing w:before="30"/>
              <w:ind w:left="0" w:right="198"/>
              <w:jc w:val="right"/>
              <w:rPr>
                <w:sz w:val="24"/>
              </w:rPr>
            </w:pPr>
            <w:r>
              <w:rPr>
                <w:spacing w:val="-2"/>
                <w:sz w:val="24"/>
              </w:rPr>
              <w:t>Классныеруководители</w:t>
            </w:r>
          </w:p>
        </w:tc>
      </w:tr>
      <w:tr w:rsidR="0095290D">
        <w:trPr>
          <w:trHeight w:val="316"/>
        </w:trPr>
        <w:tc>
          <w:tcPr>
            <w:tcW w:w="10353" w:type="dxa"/>
            <w:gridSpan w:val="4"/>
          </w:tcPr>
          <w:p w:rsidR="0095290D" w:rsidRDefault="00FA4139">
            <w:pPr>
              <w:pStyle w:val="TableParagraph"/>
              <w:spacing w:before="30" w:line="266" w:lineRule="exact"/>
              <w:ind w:left="184" w:right="178"/>
              <w:jc w:val="center"/>
              <w:rPr>
                <w:b/>
                <w:sz w:val="24"/>
              </w:rPr>
            </w:pPr>
            <w:r>
              <w:rPr>
                <w:b/>
                <w:sz w:val="24"/>
              </w:rPr>
              <w:t>«Взаимодействиес</w:t>
            </w:r>
            <w:r>
              <w:rPr>
                <w:b/>
                <w:spacing w:val="-2"/>
                <w:sz w:val="24"/>
              </w:rPr>
              <w:t>родителями(законнымипредставителями)»</w:t>
            </w:r>
          </w:p>
        </w:tc>
      </w:tr>
      <w:tr w:rsidR="0095290D">
        <w:trPr>
          <w:trHeight w:val="945"/>
        </w:trPr>
        <w:tc>
          <w:tcPr>
            <w:tcW w:w="4682" w:type="dxa"/>
          </w:tcPr>
          <w:p w:rsidR="0095290D" w:rsidRDefault="00FA4139">
            <w:pPr>
              <w:pStyle w:val="TableParagraph"/>
              <w:spacing w:before="25"/>
              <w:ind w:left="811"/>
              <w:rPr>
                <w:b/>
                <w:i/>
                <w:sz w:val="24"/>
              </w:rPr>
            </w:pPr>
            <w:r>
              <w:rPr>
                <w:b/>
                <w:i/>
                <w:spacing w:val="-2"/>
                <w:sz w:val="24"/>
              </w:rPr>
              <w:t>Дела,события,мероприятия</w:t>
            </w:r>
          </w:p>
        </w:tc>
        <w:tc>
          <w:tcPr>
            <w:tcW w:w="989" w:type="dxa"/>
          </w:tcPr>
          <w:p w:rsidR="0095290D" w:rsidRDefault="00FA4139">
            <w:pPr>
              <w:pStyle w:val="TableParagraph"/>
              <w:spacing w:before="25"/>
              <w:ind w:left="100"/>
              <w:rPr>
                <w:b/>
                <w:i/>
                <w:sz w:val="24"/>
              </w:rPr>
            </w:pPr>
            <w:r>
              <w:rPr>
                <w:b/>
                <w:i/>
                <w:spacing w:val="-2"/>
                <w:sz w:val="24"/>
              </w:rPr>
              <w:t>Классы</w:t>
            </w:r>
          </w:p>
        </w:tc>
        <w:tc>
          <w:tcPr>
            <w:tcW w:w="1844" w:type="dxa"/>
          </w:tcPr>
          <w:p w:rsidR="0095290D" w:rsidRDefault="00FA4139">
            <w:pPr>
              <w:pStyle w:val="TableParagraph"/>
              <w:spacing w:before="25"/>
              <w:ind w:left="163" w:hanging="145"/>
              <w:rPr>
                <w:b/>
                <w:i/>
                <w:sz w:val="24"/>
              </w:rPr>
            </w:pPr>
            <w:r>
              <w:rPr>
                <w:b/>
                <w:i/>
                <w:spacing w:val="-2"/>
                <w:sz w:val="24"/>
              </w:rPr>
              <w:t>Ориентирово</w:t>
            </w:r>
          </w:p>
          <w:p w:rsidR="0095290D" w:rsidRDefault="00FA4139">
            <w:pPr>
              <w:pStyle w:val="TableParagraph"/>
              <w:spacing w:before="5" w:line="310" w:lineRule="atLeast"/>
              <w:ind w:left="143" w:firstLine="19"/>
              <w:rPr>
                <w:b/>
                <w:i/>
                <w:sz w:val="24"/>
              </w:rPr>
            </w:pPr>
            <w:r>
              <w:rPr>
                <w:b/>
                <w:i/>
                <w:sz w:val="24"/>
              </w:rPr>
              <w:t xml:space="preserve">чноевремя </w:t>
            </w:r>
            <w:r>
              <w:rPr>
                <w:b/>
                <w:i/>
                <w:spacing w:val="-2"/>
                <w:sz w:val="24"/>
              </w:rPr>
              <w:t>проведения</w:t>
            </w:r>
          </w:p>
        </w:tc>
        <w:tc>
          <w:tcPr>
            <w:tcW w:w="2838" w:type="dxa"/>
          </w:tcPr>
          <w:p w:rsidR="0095290D" w:rsidRDefault="00FA4139">
            <w:pPr>
              <w:pStyle w:val="TableParagraph"/>
              <w:spacing w:before="25"/>
              <w:ind w:left="513"/>
              <w:rPr>
                <w:b/>
                <w:i/>
                <w:sz w:val="24"/>
              </w:rPr>
            </w:pPr>
            <w:r>
              <w:rPr>
                <w:b/>
                <w:i/>
                <w:spacing w:val="-2"/>
                <w:sz w:val="24"/>
              </w:rPr>
              <w:t>Ответственные</w:t>
            </w:r>
          </w:p>
        </w:tc>
      </w:tr>
      <w:tr w:rsidR="0095290D">
        <w:trPr>
          <w:trHeight w:val="633"/>
        </w:trPr>
        <w:tc>
          <w:tcPr>
            <w:tcW w:w="4682" w:type="dxa"/>
          </w:tcPr>
          <w:p w:rsidR="0095290D" w:rsidRDefault="00FA4139">
            <w:pPr>
              <w:pStyle w:val="TableParagraph"/>
              <w:spacing w:line="316" w:lineRule="exact"/>
              <w:ind w:left="1944" w:hanging="1369"/>
              <w:rPr>
                <w:sz w:val="24"/>
              </w:rPr>
            </w:pPr>
            <w:r>
              <w:rPr>
                <w:spacing w:val="-2"/>
                <w:sz w:val="24"/>
              </w:rPr>
              <w:t>ЗаседанияРодительскихкомитетов классов</w:t>
            </w:r>
          </w:p>
        </w:tc>
        <w:tc>
          <w:tcPr>
            <w:tcW w:w="989" w:type="dxa"/>
          </w:tcPr>
          <w:p w:rsidR="0095290D" w:rsidRDefault="00FA4139">
            <w:pPr>
              <w:pStyle w:val="TableParagraph"/>
              <w:spacing w:before="30"/>
              <w:ind w:left="335"/>
              <w:rPr>
                <w:sz w:val="24"/>
              </w:rPr>
            </w:pPr>
            <w:r>
              <w:rPr>
                <w:sz w:val="24"/>
              </w:rPr>
              <w:t>5-</w:t>
            </w:r>
            <w:r>
              <w:rPr>
                <w:spacing w:val="-10"/>
                <w:sz w:val="24"/>
              </w:rPr>
              <w:t>9</w:t>
            </w:r>
          </w:p>
        </w:tc>
        <w:tc>
          <w:tcPr>
            <w:tcW w:w="1844" w:type="dxa"/>
          </w:tcPr>
          <w:p w:rsidR="0095290D" w:rsidRDefault="00FA4139">
            <w:pPr>
              <w:pStyle w:val="TableParagraph"/>
              <w:spacing w:line="316" w:lineRule="exact"/>
              <w:ind w:left="230" w:firstLine="201"/>
              <w:rPr>
                <w:sz w:val="24"/>
              </w:rPr>
            </w:pPr>
            <w:r>
              <w:rPr>
                <w:spacing w:val="-2"/>
                <w:sz w:val="24"/>
              </w:rPr>
              <w:t>Втечении учебногогода</w:t>
            </w:r>
          </w:p>
        </w:tc>
        <w:tc>
          <w:tcPr>
            <w:tcW w:w="2838" w:type="dxa"/>
          </w:tcPr>
          <w:p w:rsidR="0095290D" w:rsidRDefault="00FA4139">
            <w:pPr>
              <w:pStyle w:val="TableParagraph"/>
              <w:spacing w:line="316" w:lineRule="exact"/>
              <w:ind w:left="182" w:firstLine="523"/>
              <w:rPr>
                <w:sz w:val="24"/>
              </w:rPr>
            </w:pPr>
            <w:r>
              <w:rPr>
                <w:spacing w:val="-2"/>
                <w:sz w:val="24"/>
              </w:rPr>
              <w:t>Председатели родительскихкомитетов</w:t>
            </w:r>
          </w:p>
        </w:tc>
      </w:tr>
      <w:tr w:rsidR="0095290D">
        <w:trPr>
          <w:trHeight w:val="628"/>
        </w:trPr>
        <w:tc>
          <w:tcPr>
            <w:tcW w:w="4682" w:type="dxa"/>
          </w:tcPr>
          <w:p w:rsidR="0095290D" w:rsidRDefault="00FA4139">
            <w:pPr>
              <w:pStyle w:val="TableParagraph"/>
              <w:spacing w:before="25"/>
              <w:ind w:left="191"/>
              <w:rPr>
                <w:sz w:val="24"/>
              </w:rPr>
            </w:pPr>
            <w:r>
              <w:rPr>
                <w:sz w:val="24"/>
              </w:rPr>
              <w:t>Взаимодействиес</w:t>
            </w:r>
            <w:r>
              <w:rPr>
                <w:spacing w:val="-2"/>
                <w:sz w:val="24"/>
              </w:rPr>
              <w:t xml:space="preserve"> социально-</w:t>
            </w:r>
          </w:p>
          <w:p w:rsidR="0095290D" w:rsidRDefault="00FA4139">
            <w:pPr>
              <w:pStyle w:val="TableParagraph"/>
              <w:spacing w:before="41" w:line="267" w:lineRule="exact"/>
              <w:ind w:left="119"/>
              <w:rPr>
                <w:sz w:val="24"/>
              </w:rPr>
            </w:pPr>
            <w:r>
              <w:rPr>
                <w:spacing w:val="-2"/>
                <w:sz w:val="24"/>
              </w:rPr>
              <w:t>педагогическойслужбойшколы</w:t>
            </w:r>
          </w:p>
        </w:tc>
        <w:tc>
          <w:tcPr>
            <w:tcW w:w="989" w:type="dxa"/>
          </w:tcPr>
          <w:p w:rsidR="0095290D" w:rsidRDefault="00FA4139">
            <w:pPr>
              <w:pStyle w:val="TableParagraph"/>
              <w:spacing w:before="30"/>
              <w:ind w:left="335"/>
              <w:rPr>
                <w:sz w:val="24"/>
              </w:rPr>
            </w:pPr>
            <w:r>
              <w:rPr>
                <w:sz w:val="24"/>
              </w:rPr>
              <w:t>5-</w:t>
            </w:r>
            <w:r>
              <w:rPr>
                <w:spacing w:val="-10"/>
                <w:sz w:val="24"/>
              </w:rPr>
              <w:t>9</w:t>
            </w:r>
          </w:p>
        </w:tc>
        <w:tc>
          <w:tcPr>
            <w:tcW w:w="1844" w:type="dxa"/>
          </w:tcPr>
          <w:p w:rsidR="0095290D" w:rsidRDefault="00FA4139">
            <w:pPr>
              <w:pStyle w:val="TableParagraph"/>
              <w:spacing w:before="30"/>
              <w:ind w:left="0" w:right="177"/>
              <w:jc w:val="right"/>
              <w:rPr>
                <w:sz w:val="24"/>
              </w:rPr>
            </w:pPr>
            <w:r>
              <w:rPr>
                <w:spacing w:val="-2"/>
                <w:sz w:val="24"/>
              </w:rPr>
              <w:t>Сентябрь–май</w:t>
            </w:r>
          </w:p>
        </w:tc>
        <w:tc>
          <w:tcPr>
            <w:tcW w:w="2838" w:type="dxa"/>
          </w:tcPr>
          <w:p w:rsidR="0095290D" w:rsidRDefault="00FA4139">
            <w:pPr>
              <w:pStyle w:val="TableParagraph"/>
              <w:spacing w:before="30"/>
              <w:ind w:left="383"/>
              <w:rPr>
                <w:sz w:val="24"/>
              </w:rPr>
            </w:pPr>
            <w:r>
              <w:rPr>
                <w:spacing w:val="-2"/>
                <w:sz w:val="24"/>
              </w:rPr>
              <w:t>Социальныйпедагог</w:t>
            </w:r>
          </w:p>
        </w:tc>
      </w:tr>
      <w:tr w:rsidR="0095290D">
        <w:trPr>
          <w:trHeight w:val="642"/>
        </w:trPr>
        <w:tc>
          <w:tcPr>
            <w:tcW w:w="4682" w:type="dxa"/>
          </w:tcPr>
          <w:p w:rsidR="0095290D" w:rsidRDefault="00FA4139">
            <w:pPr>
              <w:pStyle w:val="TableParagraph"/>
              <w:spacing w:before="2" w:line="310" w:lineRule="atLeast"/>
              <w:ind w:left="76" w:firstLine="552"/>
              <w:rPr>
                <w:b/>
                <w:i/>
                <w:sz w:val="24"/>
              </w:rPr>
            </w:pPr>
            <w:r>
              <w:rPr>
                <w:sz w:val="24"/>
              </w:rPr>
              <w:t>Родительские собрания –</w:t>
            </w:r>
            <w:r>
              <w:rPr>
                <w:b/>
                <w:i/>
                <w:sz w:val="24"/>
              </w:rPr>
              <w:t>Даты и темыпланируетедлясвоегоклассанагод!</w:t>
            </w:r>
          </w:p>
        </w:tc>
        <w:tc>
          <w:tcPr>
            <w:tcW w:w="989" w:type="dxa"/>
          </w:tcPr>
          <w:p w:rsidR="0095290D" w:rsidRDefault="00FA4139">
            <w:pPr>
              <w:pStyle w:val="TableParagraph"/>
              <w:spacing w:before="30"/>
              <w:ind w:left="335"/>
              <w:rPr>
                <w:sz w:val="24"/>
              </w:rPr>
            </w:pPr>
            <w:r>
              <w:rPr>
                <w:sz w:val="24"/>
              </w:rPr>
              <w:t>5-</w:t>
            </w:r>
            <w:r>
              <w:rPr>
                <w:spacing w:val="-10"/>
                <w:sz w:val="24"/>
              </w:rPr>
              <w:t>9</w:t>
            </w:r>
          </w:p>
        </w:tc>
        <w:tc>
          <w:tcPr>
            <w:tcW w:w="1844" w:type="dxa"/>
          </w:tcPr>
          <w:p w:rsidR="0095290D" w:rsidRDefault="00FA4139">
            <w:pPr>
              <w:pStyle w:val="TableParagraph"/>
              <w:spacing w:before="30"/>
              <w:ind w:left="0" w:right="154"/>
              <w:jc w:val="right"/>
              <w:rPr>
                <w:sz w:val="24"/>
              </w:rPr>
            </w:pPr>
            <w:r>
              <w:rPr>
                <w:sz w:val="24"/>
              </w:rPr>
              <w:t xml:space="preserve">1раз </w:t>
            </w:r>
            <w:r>
              <w:rPr>
                <w:spacing w:val="-2"/>
                <w:sz w:val="24"/>
              </w:rPr>
              <w:t>вчетверть</w:t>
            </w:r>
          </w:p>
        </w:tc>
        <w:tc>
          <w:tcPr>
            <w:tcW w:w="2838" w:type="dxa"/>
          </w:tcPr>
          <w:p w:rsidR="0095290D" w:rsidRDefault="00FA4139">
            <w:pPr>
              <w:pStyle w:val="TableParagraph"/>
              <w:spacing w:before="30"/>
              <w:ind w:left="0" w:right="198"/>
              <w:jc w:val="right"/>
              <w:rPr>
                <w:sz w:val="24"/>
              </w:rPr>
            </w:pPr>
            <w:r>
              <w:rPr>
                <w:spacing w:val="-2"/>
                <w:sz w:val="24"/>
              </w:rPr>
              <w:t>Классныеруководители</w:t>
            </w:r>
          </w:p>
        </w:tc>
      </w:tr>
      <w:tr w:rsidR="0095290D">
        <w:trPr>
          <w:trHeight w:val="1037"/>
        </w:trPr>
        <w:tc>
          <w:tcPr>
            <w:tcW w:w="4682" w:type="dxa"/>
          </w:tcPr>
          <w:p w:rsidR="0095290D" w:rsidRDefault="00FA4139">
            <w:pPr>
              <w:pStyle w:val="TableParagraph"/>
              <w:spacing w:line="276" w:lineRule="auto"/>
              <w:rPr>
                <w:sz w:val="24"/>
              </w:rPr>
            </w:pPr>
            <w:r>
              <w:rPr>
                <w:sz w:val="24"/>
              </w:rPr>
              <w:t xml:space="preserve">Родительскоесобрание«Подготовкак </w:t>
            </w:r>
            <w:r>
              <w:rPr>
                <w:spacing w:val="-2"/>
                <w:sz w:val="24"/>
              </w:rPr>
              <w:t>экзаменам»</w:t>
            </w:r>
          </w:p>
        </w:tc>
        <w:tc>
          <w:tcPr>
            <w:tcW w:w="989" w:type="dxa"/>
          </w:tcPr>
          <w:p w:rsidR="0095290D" w:rsidRDefault="00FA4139">
            <w:pPr>
              <w:pStyle w:val="TableParagraph"/>
              <w:spacing w:line="268" w:lineRule="exact"/>
              <w:rPr>
                <w:sz w:val="24"/>
              </w:rPr>
            </w:pPr>
            <w:r>
              <w:rPr>
                <w:sz w:val="24"/>
              </w:rPr>
              <w:t>9</w:t>
            </w:r>
            <w:r>
              <w:rPr>
                <w:spacing w:val="-2"/>
                <w:sz w:val="24"/>
              </w:rPr>
              <w:t>класс</w:t>
            </w:r>
          </w:p>
        </w:tc>
        <w:tc>
          <w:tcPr>
            <w:tcW w:w="1844" w:type="dxa"/>
          </w:tcPr>
          <w:p w:rsidR="0095290D" w:rsidRDefault="00FA4139">
            <w:pPr>
              <w:pStyle w:val="TableParagraph"/>
              <w:spacing w:line="268" w:lineRule="exact"/>
              <w:ind w:left="115"/>
              <w:rPr>
                <w:sz w:val="24"/>
              </w:rPr>
            </w:pPr>
            <w:r>
              <w:rPr>
                <w:spacing w:val="-2"/>
                <w:sz w:val="24"/>
              </w:rPr>
              <w:t>Октябрь</w:t>
            </w:r>
          </w:p>
        </w:tc>
        <w:tc>
          <w:tcPr>
            <w:tcW w:w="2838" w:type="dxa"/>
          </w:tcPr>
          <w:p w:rsidR="0095290D" w:rsidRDefault="00FA4139">
            <w:pPr>
              <w:pStyle w:val="TableParagraph"/>
              <w:spacing w:line="268" w:lineRule="exact"/>
              <w:rPr>
                <w:sz w:val="24"/>
              </w:rPr>
            </w:pPr>
            <w:r>
              <w:rPr>
                <w:sz w:val="24"/>
              </w:rPr>
              <w:t>Администрация</w:t>
            </w:r>
            <w:r>
              <w:rPr>
                <w:spacing w:val="-2"/>
                <w:sz w:val="24"/>
              </w:rPr>
              <w:t>школы,</w:t>
            </w:r>
          </w:p>
          <w:p w:rsidR="0095290D" w:rsidRDefault="00FA4139">
            <w:pPr>
              <w:pStyle w:val="TableParagraph"/>
              <w:spacing w:before="242"/>
              <w:rPr>
                <w:sz w:val="24"/>
              </w:rPr>
            </w:pPr>
            <w:r>
              <w:rPr>
                <w:sz w:val="24"/>
              </w:rPr>
              <w:t>Классный</w:t>
            </w:r>
            <w:r>
              <w:rPr>
                <w:spacing w:val="-2"/>
                <w:sz w:val="24"/>
              </w:rPr>
              <w:t>руководитель</w:t>
            </w:r>
          </w:p>
        </w:tc>
      </w:tr>
      <w:tr w:rsidR="0095290D">
        <w:trPr>
          <w:trHeight w:val="517"/>
        </w:trPr>
        <w:tc>
          <w:tcPr>
            <w:tcW w:w="4682" w:type="dxa"/>
          </w:tcPr>
          <w:p w:rsidR="0095290D" w:rsidRDefault="00FA4139">
            <w:pPr>
              <w:pStyle w:val="TableParagraph"/>
              <w:spacing w:line="268" w:lineRule="exact"/>
              <w:rPr>
                <w:sz w:val="24"/>
              </w:rPr>
            </w:pPr>
            <w:r>
              <w:rPr>
                <w:sz w:val="24"/>
              </w:rPr>
              <w:t>Общешкольноеродительское</w:t>
            </w:r>
            <w:r>
              <w:rPr>
                <w:spacing w:val="-2"/>
                <w:sz w:val="24"/>
              </w:rPr>
              <w:t>собрание</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Октябрь,</w:t>
            </w:r>
            <w:r>
              <w:rPr>
                <w:spacing w:val="-4"/>
                <w:sz w:val="24"/>
              </w:rPr>
              <w:t>март</w:t>
            </w:r>
          </w:p>
        </w:tc>
        <w:tc>
          <w:tcPr>
            <w:tcW w:w="2838" w:type="dxa"/>
          </w:tcPr>
          <w:p w:rsidR="0095290D" w:rsidRDefault="00FA4139">
            <w:pPr>
              <w:pStyle w:val="TableParagraph"/>
              <w:spacing w:line="268" w:lineRule="exact"/>
              <w:rPr>
                <w:sz w:val="24"/>
              </w:rPr>
            </w:pPr>
            <w:r>
              <w:rPr>
                <w:sz w:val="24"/>
              </w:rPr>
              <w:t>Директор</w:t>
            </w:r>
            <w:r>
              <w:rPr>
                <w:spacing w:val="-2"/>
                <w:sz w:val="24"/>
              </w:rPr>
              <w:t>школы</w:t>
            </w:r>
          </w:p>
        </w:tc>
      </w:tr>
    </w:tbl>
    <w:p w:rsidR="0095290D" w:rsidRDefault="0095290D">
      <w:pPr>
        <w:pStyle w:val="TableParagraph"/>
        <w:spacing w:line="268" w:lineRule="exact"/>
        <w:rPr>
          <w:sz w:val="24"/>
        </w:rPr>
        <w:sectPr w:rsidR="0095290D">
          <w:type w:val="continuous"/>
          <w:pgSz w:w="11910" w:h="16840"/>
          <w:pgMar w:top="1100" w:right="283" w:bottom="980" w:left="992" w:header="0" w:footer="791"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2"/>
        <w:gridCol w:w="989"/>
        <w:gridCol w:w="1844"/>
        <w:gridCol w:w="2838"/>
      </w:tblGrid>
      <w:tr w:rsidR="0095290D">
        <w:trPr>
          <w:trHeight w:val="2208"/>
        </w:trPr>
        <w:tc>
          <w:tcPr>
            <w:tcW w:w="4682" w:type="dxa"/>
          </w:tcPr>
          <w:p w:rsidR="0095290D" w:rsidRDefault="00FA4139">
            <w:pPr>
              <w:pStyle w:val="TableParagraph"/>
              <w:spacing w:before="30" w:line="273" w:lineRule="auto"/>
              <w:ind w:left="47" w:right="383" w:firstLine="1"/>
              <w:jc w:val="center"/>
              <w:rPr>
                <w:sz w:val="24"/>
              </w:rPr>
            </w:pPr>
            <w:r>
              <w:rPr>
                <w:sz w:val="24"/>
              </w:rPr>
              <w:t xml:space="preserve">Раздел «Информация для родителей» </w:t>
            </w:r>
            <w:r>
              <w:rPr>
                <w:spacing w:val="-2"/>
                <w:sz w:val="24"/>
              </w:rPr>
              <w:t xml:space="preserve">насайтешколы,информациядляродителей </w:t>
            </w:r>
            <w:r>
              <w:rPr>
                <w:sz w:val="24"/>
              </w:rPr>
              <w:t xml:space="preserve">по социальным вопросам, </w:t>
            </w:r>
            <w:r>
              <w:rPr>
                <w:spacing w:val="-2"/>
                <w:sz w:val="24"/>
              </w:rPr>
              <w:t>безопасности,психологического</w:t>
            </w:r>
          </w:p>
          <w:p w:rsidR="0095290D" w:rsidRDefault="00FA4139">
            <w:pPr>
              <w:pStyle w:val="TableParagraph"/>
              <w:spacing w:line="276" w:lineRule="auto"/>
              <w:ind w:left="15" w:right="347"/>
              <w:jc w:val="center"/>
              <w:rPr>
                <w:sz w:val="24"/>
              </w:rPr>
            </w:pPr>
            <w:r>
              <w:rPr>
                <w:spacing w:val="-2"/>
                <w:sz w:val="24"/>
              </w:rPr>
              <w:t>благополучия,профилактикивредныхприв ычеки</w:t>
            </w:r>
          </w:p>
          <w:p w:rsidR="0095290D" w:rsidRDefault="00FA4139">
            <w:pPr>
              <w:pStyle w:val="TableParagraph"/>
              <w:spacing w:line="265" w:lineRule="exact"/>
              <w:ind w:left="0"/>
              <w:jc w:val="center"/>
              <w:rPr>
                <w:sz w:val="24"/>
              </w:rPr>
            </w:pPr>
            <w:r>
              <w:rPr>
                <w:spacing w:val="-2"/>
                <w:sz w:val="24"/>
              </w:rPr>
              <w:t>правонарушенийит.д.</w:t>
            </w:r>
          </w:p>
        </w:tc>
        <w:tc>
          <w:tcPr>
            <w:tcW w:w="989" w:type="dxa"/>
          </w:tcPr>
          <w:p w:rsidR="0095290D" w:rsidRDefault="00FA4139">
            <w:pPr>
              <w:pStyle w:val="TableParagraph"/>
              <w:spacing w:before="30"/>
              <w:ind w:left="335"/>
              <w:rPr>
                <w:sz w:val="24"/>
              </w:rPr>
            </w:pPr>
            <w:r>
              <w:rPr>
                <w:sz w:val="24"/>
              </w:rPr>
              <w:t>5-</w:t>
            </w:r>
            <w:r>
              <w:rPr>
                <w:spacing w:val="-10"/>
                <w:sz w:val="24"/>
              </w:rPr>
              <w:t>9</w:t>
            </w:r>
          </w:p>
        </w:tc>
        <w:tc>
          <w:tcPr>
            <w:tcW w:w="1844" w:type="dxa"/>
          </w:tcPr>
          <w:p w:rsidR="0095290D" w:rsidRDefault="00FA4139">
            <w:pPr>
              <w:pStyle w:val="TableParagraph"/>
              <w:spacing w:before="30"/>
              <w:ind w:left="215"/>
              <w:rPr>
                <w:sz w:val="24"/>
              </w:rPr>
            </w:pPr>
            <w:r>
              <w:rPr>
                <w:spacing w:val="-2"/>
                <w:sz w:val="24"/>
              </w:rPr>
              <w:t>Втечениегода</w:t>
            </w:r>
          </w:p>
        </w:tc>
        <w:tc>
          <w:tcPr>
            <w:tcW w:w="2838" w:type="dxa"/>
          </w:tcPr>
          <w:p w:rsidR="0095290D" w:rsidRDefault="00FA4139">
            <w:pPr>
              <w:pStyle w:val="TableParagraph"/>
              <w:spacing w:before="30" w:line="273" w:lineRule="auto"/>
              <w:ind w:left="57" w:right="46"/>
              <w:jc w:val="center"/>
              <w:rPr>
                <w:sz w:val="24"/>
              </w:rPr>
            </w:pPr>
            <w:r>
              <w:rPr>
                <w:spacing w:val="-2"/>
                <w:sz w:val="24"/>
              </w:rPr>
              <w:t xml:space="preserve">ЗаместительдиректорапоВ </w:t>
            </w:r>
            <w:r>
              <w:rPr>
                <w:sz w:val="24"/>
              </w:rPr>
              <w:t xml:space="preserve">Р, администратор сайта, </w:t>
            </w:r>
            <w:r>
              <w:rPr>
                <w:spacing w:val="-2"/>
                <w:sz w:val="24"/>
              </w:rPr>
              <w:t>педагог-организатор</w:t>
            </w:r>
          </w:p>
        </w:tc>
      </w:tr>
      <w:tr w:rsidR="0095290D">
        <w:trPr>
          <w:trHeight w:val="1262"/>
        </w:trPr>
        <w:tc>
          <w:tcPr>
            <w:tcW w:w="4682" w:type="dxa"/>
          </w:tcPr>
          <w:p w:rsidR="0095290D" w:rsidRDefault="00FA4139">
            <w:pPr>
              <w:pStyle w:val="TableParagraph"/>
              <w:spacing w:before="30" w:line="276" w:lineRule="auto"/>
              <w:ind w:left="9" w:right="766"/>
              <w:jc w:val="center"/>
              <w:rPr>
                <w:sz w:val="24"/>
              </w:rPr>
            </w:pPr>
            <w:r>
              <w:rPr>
                <w:spacing w:val="-2"/>
                <w:sz w:val="24"/>
              </w:rPr>
              <w:t>Индивидуальнаяработассемьями:втру днойжизненнойситуации,</w:t>
            </w:r>
          </w:p>
          <w:p w:rsidR="0095290D" w:rsidRDefault="00FA4139">
            <w:pPr>
              <w:pStyle w:val="TableParagraph"/>
              <w:spacing w:line="270" w:lineRule="exact"/>
              <w:ind w:left="0"/>
              <w:jc w:val="center"/>
              <w:rPr>
                <w:sz w:val="24"/>
              </w:rPr>
            </w:pPr>
            <w:r>
              <w:rPr>
                <w:spacing w:val="-2"/>
                <w:sz w:val="24"/>
              </w:rPr>
              <w:t>малообеспеченнымиимногодетными,</w:t>
            </w:r>
          </w:p>
          <w:p w:rsidR="0095290D" w:rsidRDefault="00FA4139">
            <w:pPr>
              <w:pStyle w:val="TableParagraph"/>
              <w:spacing w:before="41" w:line="266" w:lineRule="exact"/>
              <w:ind w:left="2"/>
              <w:jc w:val="center"/>
              <w:rPr>
                <w:sz w:val="24"/>
              </w:rPr>
            </w:pPr>
            <w:r>
              <w:rPr>
                <w:spacing w:val="-2"/>
                <w:sz w:val="24"/>
              </w:rPr>
              <w:t>«Группыриска»</w:t>
            </w:r>
          </w:p>
        </w:tc>
        <w:tc>
          <w:tcPr>
            <w:tcW w:w="989" w:type="dxa"/>
          </w:tcPr>
          <w:p w:rsidR="0095290D" w:rsidRDefault="00FA4139">
            <w:pPr>
              <w:pStyle w:val="TableParagraph"/>
              <w:spacing w:before="30"/>
              <w:ind w:left="335"/>
              <w:rPr>
                <w:sz w:val="24"/>
              </w:rPr>
            </w:pPr>
            <w:r>
              <w:rPr>
                <w:sz w:val="24"/>
              </w:rPr>
              <w:t>5-</w:t>
            </w:r>
            <w:r>
              <w:rPr>
                <w:spacing w:val="-10"/>
                <w:sz w:val="24"/>
              </w:rPr>
              <w:t>9</w:t>
            </w:r>
          </w:p>
        </w:tc>
        <w:tc>
          <w:tcPr>
            <w:tcW w:w="1844" w:type="dxa"/>
          </w:tcPr>
          <w:p w:rsidR="0095290D" w:rsidRDefault="00FA4139">
            <w:pPr>
              <w:pStyle w:val="TableParagraph"/>
              <w:spacing w:before="30"/>
              <w:ind w:left="215"/>
              <w:rPr>
                <w:sz w:val="24"/>
              </w:rPr>
            </w:pPr>
            <w:r>
              <w:rPr>
                <w:spacing w:val="-2"/>
                <w:sz w:val="24"/>
              </w:rPr>
              <w:t>Втечениегода</w:t>
            </w:r>
          </w:p>
        </w:tc>
        <w:tc>
          <w:tcPr>
            <w:tcW w:w="2838" w:type="dxa"/>
          </w:tcPr>
          <w:p w:rsidR="0095290D" w:rsidRDefault="00FA4139">
            <w:pPr>
              <w:pStyle w:val="TableParagraph"/>
              <w:spacing w:before="30"/>
              <w:ind w:left="6"/>
              <w:jc w:val="center"/>
              <w:rPr>
                <w:sz w:val="24"/>
              </w:rPr>
            </w:pPr>
            <w:r>
              <w:rPr>
                <w:sz w:val="24"/>
              </w:rPr>
              <w:t>Классные</w:t>
            </w:r>
            <w:r>
              <w:rPr>
                <w:spacing w:val="-2"/>
                <w:sz w:val="24"/>
              </w:rPr>
              <w:t>руководители</w:t>
            </w:r>
          </w:p>
          <w:p w:rsidR="0095290D" w:rsidRDefault="00FA4139">
            <w:pPr>
              <w:pStyle w:val="TableParagraph"/>
              <w:spacing w:before="41"/>
              <w:ind w:left="8"/>
              <w:jc w:val="center"/>
              <w:rPr>
                <w:sz w:val="24"/>
              </w:rPr>
            </w:pPr>
            <w:r>
              <w:rPr>
                <w:spacing w:val="-2"/>
                <w:sz w:val="24"/>
              </w:rPr>
              <w:t>,социальныйпедагог</w:t>
            </w:r>
          </w:p>
        </w:tc>
      </w:tr>
      <w:tr w:rsidR="0095290D">
        <w:trPr>
          <w:trHeight w:val="628"/>
        </w:trPr>
        <w:tc>
          <w:tcPr>
            <w:tcW w:w="4682" w:type="dxa"/>
          </w:tcPr>
          <w:p w:rsidR="0095290D" w:rsidRDefault="00FA4139">
            <w:pPr>
              <w:pStyle w:val="TableParagraph"/>
              <w:spacing w:line="312" w:lineRule="exact"/>
              <w:ind w:left="1257" w:hanging="1249"/>
              <w:rPr>
                <w:sz w:val="24"/>
              </w:rPr>
            </w:pPr>
            <w:r>
              <w:rPr>
                <w:spacing w:val="-2"/>
                <w:sz w:val="24"/>
              </w:rPr>
              <w:t>Работасродителямипоорганизациигор ячегопитания</w:t>
            </w:r>
          </w:p>
        </w:tc>
        <w:tc>
          <w:tcPr>
            <w:tcW w:w="989" w:type="dxa"/>
          </w:tcPr>
          <w:p w:rsidR="0095290D" w:rsidRDefault="00FA4139">
            <w:pPr>
              <w:pStyle w:val="TableParagraph"/>
              <w:spacing w:before="30"/>
              <w:ind w:left="287"/>
              <w:rPr>
                <w:sz w:val="24"/>
              </w:rPr>
            </w:pPr>
            <w:r>
              <w:rPr>
                <w:sz w:val="24"/>
              </w:rPr>
              <w:t>5-</w:t>
            </w:r>
            <w:r>
              <w:rPr>
                <w:spacing w:val="-10"/>
                <w:sz w:val="24"/>
              </w:rPr>
              <w:t>9</w:t>
            </w:r>
          </w:p>
        </w:tc>
        <w:tc>
          <w:tcPr>
            <w:tcW w:w="1844" w:type="dxa"/>
          </w:tcPr>
          <w:p w:rsidR="0095290D" w:rsidRDefault="00FA4139">
            <w:pPr>
              <w:pStyle w:val="TableParagraph"/>
              <w:spacing w:before="30"/>
              <w:ind w:left="187"/>
              <w:rPr>
                <w:sz w:val="24"/>
              </w:rPr>
            </w:pPr>
            <w:r>
              <w:rPr>
                <w:spacing w:val="-2"/>
                <w:sz w:val="24"/>
              </w:rPr>
              <w:t>Сентябрь–май</w:t>
            </w:r>
          </w:p>
        </w:tc>
        <w:tc>
          <w:tcPr>
            <w:tcW w:w="2838" w:type="dxa"/>
          </w:tcPr>
          <w:p w:rsidR="0095290D" w:rsidRDefault="00FA4139">
            <w:pPr>
              <w:pStyle w:val="TableParagraph"/>
              <w:spacing w:line="312" w:lineRule="exact"/>
              <w:ind w:left="210" w:firstLine="139"/>
              <w:rPr>
                <w:sz w:val="24"/>
              </w:rPr>
            </w:pPr>
            <w:r>
              <w:rPr>
                <w:sz w:val="24"/>
              </w:rPr>
              <w:t xml:space="preserve">Социальный педагог </w:t>
            </w:r>
            <w:r>
              <w:rPr>
                <w:spacing w:val="-2"/>
                <w:sz w:val="24"/>
              </w:rPr>
              <w:t>Классныеруководители</w:t>
            </w:r>
          </w:p>
        </w:tc>
      </w:tr>
      <w:tr w:rsidR="0095290D">
        <w:trPr>
          <w:trHeight w:val="1785"/>
        </w:trPr>
        <w:tc>
          <w:tcPr>
            <w:tcW w:w="4682" w:type="dxa"/>
          </w:tcPr>
          <w:p w:rsidR="0095290D" w:rsidRDefault="00FA4139">
            <w:pPr>
              <w:pStyle w:val="TableParagraph"/>
              <w:spacing w:line="276" w:lineRule="auto"/>
              <w:rPr>
                <w:sz w:val="24"/>
              </w:rPr>
            </w:pPr>
            <w:r>
              <w:rPr>
                <w:sz w:val="24"/>
              </w:rPr>
              <w:t>Организация участия родителей в вебинарах,Всероссийскихродительских уроках, собраниях на актуальные темы воспитания и образования детей</w:t>
            </w:r>
          </w:p>
        </w:tc>
        <w:tc>
          <w:tcPr>
            <w:tcW w:w="989" w:type="dxa"/>
          </w:tcPr>
          <w:p w:rsidR="0095290D" w:rsidRDefault="00FA4139">
            <w:pPr>
              <w:pStyle w:val="TableParagraph"/>
              <w:spacing w:before="30"/>
              <w:ind w:left="287"/>
              <w:rPr>
                <w:sz w:val="24"/>
              </w:rPr>
            </w:pPr>
            <w:r>
              <w:rPr>
                <w:sz w:val="24"/>
              </w:rPr>
              <w:t>5-</w:t>
            </w:r>
            <w:r>
              <w:rPr>
                <w:spacing w:val="-10"/>
                <w:sz w:val="24"/>
              </w:rPr>
              <w:t>9</w:t>
            </w:r>
          </w:p>
        </w:tc>
        <w:tc>
          <w:tcPr>
            <w:tcW w:w="1844" w:type="dxa"/>
          </w:tcPr>
          <w:p w:rsidR="0095290D" w:rsidRDefault="00FA4139">
            <w:pPr>
              <w:pStyle w:val="TableParagraph"/>
              <w:spacing w:before="30"/>
              <w:ind w:left="215"/>
              <w:rPr>
                <w:sz w:val="24"/>
              </w:rPr>
            </w:pPr>
            <w:r>
              <w:rPr>
                <w:spacing w:val="-2"/>
                <w:sz w:val="24"/>
              </w:rPr>
              <w:t>Втечениегода</w:t>
            </w:r>
          </w:p>
        </w:tc>
        <w:tc>
          <w:tcPr>
            <w:tcW w:w="2838" w:type="dxa"/>
          </w:tcPr>
          <w:p w:rsidR="0095290D" w:rsidRDefault="00FA4139">
            <w:pPr>
              <w:pStyle w:val="TableParagraph"/>
              <w:spacing w:before="30"/>
              <w:ind w:left="6"/>
              <w:jc w:val="center"/>
              <w:rPr>
                <w:sz w:val="24"/>
              </w:rPr>
            </w:pPr>
            <w:r>
              <w:rPr>
                <w:sz w:val="24"/>
              </w:rPr>
              <w:t>Классные</w:t>
            </w:r>
            <w:r>
              <w:rPr>
                <w:spacing w:val="-2"/>
                <w:sz w:val="24"/>
              </w:rPr>
              <w:t>руководители</w:t>
            </w:r>
          </w:p>
        </w:tc>
      </w:tr>
      <w:tr w:rsidR="0095290D">
        <w:trPr>
          <w:trHeight w:val="552"/>
        </w:trPr>
        <w:tc>
          <w:tcPr>
            <w:tcW w:w="4682" w:type="dxa"/>
          </w:tcPr>
          <w:p w:rsidR="0095290D" w:rsidRDefault="00FA4139">
            <w:pPr>
              <w:pStyle w:val="TableParagraph"/>
              <w:spacing w:line="268" w:lineRule="exact"/>
              <w:ind w:left="0" w:right="866"/>
              <w:jc w:val="right"/>
              <w:rPr>
                <w:sz w:val="24"/>
              </w:rPr>
            </w:pPr>
            <w:r>
              <w:rPr>
                <w:sz w:val="24"/>
              </w:rPr>
              <w:t>Проект«Осознанное</w:t>
            </w:r>
            <w:r>
              <w:rPr>
                <w:spacing w:val="-2"/>
                <w:sz w:val="24"/>
              </w:rPr>
              <w:t xml:space="preserve"> родительство»</w:t>
            </w:r>
          </w:p>
        </w:tc>
        <w:tc>
          <w:tcPr>
            <w:tcW w:w="989" w:type="dxa"/>
          </w:tcPr>
          <w:p w:rsidR="0095290D" w:rsidRDefault="00FA4139">
            <w:pPr>
              <w:pStyle w:val="TableParagraph"/>
              <w:spacing w:before="30"/>
              <w:ind w:left="287"/>
              <w:rPr>
                <w:sz w:val="24"/>
              </w:rPr>
            </w:pPr>
            <w:r>
              <w:rPr>
                <w:sz w:val="24"/>
              </w:rPr>
              <w:t>5-</w:t>
            </w:r>
            <w:r>
              <w:rPr>
                <w:spacing w:val="-10"/>
                <w:sz w:val="24"/>
              </w:rPr>
              <w:t>9</w:t>
            </w:r>
          </w:p>
        </w:tc>
        <w:tc>
          <w:tcPr>
            <w:tcW w:w="1844" w:type="dxa"/>
          </w:tcPr>
          <w:p w:rsidR="0095290D" w:rsidRDefault="00FA4139">
            <w:pPr>
              <w:pStyle w:val="TableParagraph"/>
              <w:spacing w:before="30"/>
              <w:ind w:left="187"/>
              <w:rPr>
                <w:sz w:val="24"/>
              </w:rPr>
            </w:pPr>
            <w:r>
              <w:rPr>
                <w:sz w:val="24"/>
              </w:rPr>
              <w:t>Втечение</w:t>
            </w:r>
            <w:r>
              <w:rPr>
                <w:spacing w:val="-4"/>
                <w:sz w:val="24"/>
              </w:rPr>
              <w:t>года</w:t>
            </w:r>
          </w:p>
        </w:tc>
        <w:tc>
          <w:tcPr>
            <w:tcW w:w="2838" w:type="dxa"/>
          </w:tcPr>
          <w:p w:rsidR="0095290D" w:rsidRDefault="00FA4139">
            <w:pPr>
              <w:pStyle w:val="TableParagraph"/>
              <w:spacing w:before="30"/>
              <w:ind w:left="6"/>
              <w:jc w:val="center"/>
              <w:rPr>
                <w:sz w:val="24"/>
              </w:rPr>
            </w:pPr>
            <w:r>
              <w:rPr>
                <w:sz w:val="24"/>
              </w:rPr>
              <w:t>Классные</w:t>
            </w:r>
            <w:r>
              <w:rPr>
                <w:spacing w:val="-2"/>
                <w:sz w:val="24"/>
              </w:rPr>
              <w:t>руководители</w:t>
            </w:r>
          </w:p>
        </w:tc>
      </w:tr>
      <w:tr w:rsidR="0095290D">
        <w:trPr>
          <w:trHeight w:val="1151"/>
        </w:trPr>
        <w:tc>
          <w:tcPr>
            <w:tcW w:w="4682" w:type="dxa"/>
          </w:tcPr>
          <w:p w:rsidR="0095290D" w:rsidRDefault="00FA4139">
            <w:pPr>
              <w:pStyle w:val="TableParagraph"/>
              <w:spacing w:line="276" w:lineRule="auto"/>
              <w:ind w:right="714"/>
              <w:rPr>
                <w:sz w:val="24"/>
              </w:rPr>
            </w:pPr>
            <w:r>
              <w:rPr>
                <w:sz w:val="24"/>
              </w:rPr>
              <w:t>Индивидуальныеконсультациипо вопросам воспитания детей</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 xml:space="preserve">Втечение </w:t>
            </w:r>
            <w:r>
              <w:rPr>
                <w:spacing w:val="-4"/>
                <w:sz w:val="24"/>
              </w:rPr>
              <w:t>года</w:t>
            </w:r>
          </w:p>
        </w:tc>
        <w:tc>
          <w:tcPr>
            <w:tcW w:w="2838" w:type="dxa"/>
          </w:tcPr>
          <w:p w:rsidR="0095290D" w:rsidRDefault="00FA4139">
            <w:pPr>
              <w:pStyle w:val="TableParagraph"/>
              <w:spacing w:line="276" w:lineRule="auto"/>
              <w:ind w:right="521"/>
              <w:rPr>
                <w:sz w:val="24"/>
              </w:rPr>
            </w:pPr>
            <w:r>
              <w:rPr>
                <w:sz w:val="24"/>
              </w:rPr>
              <w:t xml:space="preserve">Социальныйпедагог, психолог, классный </w:t>
            </w:r>
            <w:r>
              <w:rPr>
                <w:spacing w:val="-2"/>
                <w:sz w:val="24"/>
              </w:rPr>
              <w:t>руководитель</w:t>
            </w:r>
          </w:p>
        </w:tc>
      </w:tr>
      <w:tr w:rsidR="0095290D">
        <w:trPr>
          <w:trHeight w:val="1785"/>
        </w:trPr>
        <w:tc>
          <w:tcPr>
            <w:tcW w:w="4682" w:type="dxa"/>
          </w:tcPr>
          <w:p w:rsidR="0095290D" w:rsidRDefault="00FA4139">
            <w:pPr>
              <w:pStyle w:val="TableParagraph"/>
              <w:spacing w:line="276" w:lineRule="auto"/>
              <w:rPr>
                <w:sz w:val="24"/>
              </w:rPr>
            </w:pPr>
            <w:r>
              <w:rPr>
                <w:sz w:val="24"/>
              </w:rPr>
              <w:t>Участие родителей в проведении общешкольных,классныхмероприятий:</w:t>
            </w:r>
          </w:p>
          <w:p w:rsidR="0095290D" w:rsidRDefault="00FA4139">
            <w:pPr>
              <w:pStyle w:val="TableParagraph"/>
              <w:spacing w:line="275" w:lineRule="exact"/>
              <w:rPr>
                <w:sz w:val="24"/>
              </w:rPr>
            </w:pPr>
            <w:r>
              <w:rPr>
                <w:sz w:val="24"/>
              </w:rPr>
              <w:t>«Деньзнаний»,</w:t>
            </w:r>
            <w:r>
              <w:rPr>
                <w:color w:val="1C1C1C"/>
                <w:sz w:val="24"/>
              </w:rPr>
              <w:t>Деньматери,</w:t>
            </w:r>
            <w:r>
              <w:rPr>
                <w:spacing w:val="-2"/>
                <w:sz w:val="24"/>
              </w:rPr>
              <w:t>классные</w:t>
            </w:r>
          </w:p>
          <w:p w:rsidR="0095290D" w:rsidRDefault="00FA4139">
            <w:pPr>
              <w:pStyle w:val="TableParagraph"/>
              <w:spacing w:before="32" w:line="276" w:lineRule="auto"/>
              <w:rPr>
                <w:sz w:val="24"/>
              </w:rPr>
            </w:pPr>
            <w:r>
              <w:rPr>
                <w:sz w:val="24"/>
              </w:rPr>
              <w:t>«огоньки»,Деньпобеды,«Последний звонок» и др.</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 xml:space="preserve">Втечение </w:t>
            </w:r>
            <w:r>
              <w:rPr>
                <w:spacing w:val="-4"/>
                <w:sz w:val="24"/>
              </w:rPr>
              <w:t>года</w:t>
            </w:r>
          </w:p>
        </w:tc>
        <w:tc>
          <w:tcPr>
            <w:tcW w:w="2838" w:type="dxa"/>
          </w:tcPr>
          <w:p w:rsidR="0095290D" w:rsidRDefault="00FA4139">
            <w:pPr>
              <w:pStyle w:val="TableParagraph"/>
              <w:spacing w:line="268" w:lineRule="exact"/>
              <w:rPr>
                <w:sz w:val="24"/>
              </w:rPr>
            </w:pPr>
            <w:r>
              <w:rPr>
                <w:sz w:val="24"/>
              </w:rPr>
              <w:t>Администрация</w:t>
            </w:r>
            <w:r>
              <w:rPr>
                <w:spacing w:val="-2"/>
                <w:sz w:val="24"/>
              </w:rPr>
              <w:t>школы,</w:t>
            </w:r>
          </w:p>
          <w:p w:rsidR="0095290D" w:rsidRDefault="00FA4139">
            <w:pPr>
              <w:pStyle w:val="TableParagraph"/>
              <w:spacing w:before="243" w:line="276" w:lineRule="auto"/>
              <w:ind w:right="220"/>
              <w:rPr>
                <w:sz w:val="24"/>
              </w:rPr>
            </w:pPr>
            <w:r>
              <w:rPr>
                <w:sz w:val="24"/>
              </w:rPr>
              <w:t>классныеруководители, педагог организатор</w:t>
            </w:r>
          </w:p>
        </w:tc>
      </w:tr>
      <w:tr w:rsidR="0095290D">
        <w:trPr>
          <w:trHeight w:val="1152"/>
        </w:trPr>
        <w:tc>
          <w:tcPr>
            <w:tcW w:w="4682" w:type="dxa"/>
          </w:tcPr>
          <w:p w:rsidR="0095290D" w:rsidRDefault="00FA4139">
            <w:pPr>
              <w:pStyle w:val="TableParagraph"/>
              <w:spacing w:line="268" w:lineRule="exact"/>
              <w:rPr>
                <w:sz w:val="24"/>
              </w:rPr>
            </w:pPr>
            <w:r>
              <w:rPr>
                <w:sz w:val="24"/>
              </w:rPr>
              <w:t>Взаимодействиес</w:t>
            </w:r>
            <w:r>
              <w:rPr>
                <w:spacing w:val="-2"/>
                <w:sz w:val="24"/>
              </w:rPr>
              <w:t xml:space="preserve"> законными</w:t>
            </w:r>
          </w:p>
          <w:p w:rsidR="0095290D" w:rsidRDefault="00FA4139">
            <w:pPr>
              <w:pStyle w:val="TableParagraph"/>
              <w:spacing w:before="41" w:line="280" w:lineRule="auto"/>
              <w:rPr>
                <w:sz w:val="24"/>
              </w:rPr>
            </w:pPr>
            <w:r>
              <w:rPr>
                <w:sz w:val="24"/>
              </w:rPr>
              <w:t>представителями детей-сирот, оставшихся безпопеченияродителей,приемныхдетей.</w:t>
            </w:r>
          </w:p>
        </w:tc>
        <w:tc>
          <w:tcPr>
            <w:tcW w:w="989" w:type="dxa"/>
          </w:tcPr>
          <w:p w:rsidR="0095290D" w:rsidRDefault="00FA4139">
            <w:pPr>
              <w:pStyle w:val="TableParagraph"/>
              <w:spacing w:before="30"/>
              <w:ind w:left="287"/>
              <w:rPr>
                <w:sz w:val="24"/>
              </w:rPr>
            </w:pPr>
            <w:r>
              <w:rPr>
                <w:sz w:val="24"/>
              </w:rPr>
              <w:t>5-</w:t>
            </w:r>
            <w:r>
              <w:rPr>
                <w:spacing w:val="-10"/>
                <w:sz w:val="24"/>
              </w:rPr>
              <w:t>9</w:t>
            </w:r>
          </w:p>
        </w:tc>
        <w:tc>
          <w:tcPr>
            <w:tcW w:w="1844" w:type="dxa"/>
          </w:tcPr>
          <w:p w:rsidR="0095290D" w:rsidRDefault="00FA4139">
            <w:pPr>
              <w:pStyle w:val="TableParagraph"/>
              <w:spacing w:before="30"/>
              <w:ind w:left="158"/>
              <w:rPr>
                <w:sz w:val="24"/>
              </w:rPr>
            </w:pPr>
            <w:r>
              <w:rPr>
                <w:sz w:val="24"/>
              </w:rPr>
              <w:t xml:space="preserve">Втечение </w:t>
            </w:r>
            <w:r>
              <w:rPr>
                <w:spacing w:val="-4"/>
                <w:sz w:val="24"/>
              </w:rPr>
              <w:t>года</w:t>
            </w:r>
          </w:p>
        </w:tc>
        <w:tc>
          <w:tcPr>
            <w:tcW w:w="2838" w:type="dxa"/>
          </w:tcPr>
          <w:p w:rsidR="0095290D" w:rsidRDefault="00FA4139">
            <w:pPr>
              <w:pStyle w:val="TableParagraph"/>
              <w:spacing w:before="30" w:line="276" w:lineRule="auto"/>
              <w:ind w:left="210" w:firstLine="139"/>
              <w:rPr>
                <w:sz w:val="24"/>
              </w:rPr>
            </w:pPr>
            <w:r>
              <w:rPr>
                <w:sz w:val="24"/>
              </w:rPr>
              <w:t xml:space="preserve">Социальный педагог </w:t>
            </w:r>
            <w:r>
              <w:rPr>
                <w:spacing w:val="-2"/>
                <w:sz w:val="24"/>
              </w:rPr>
              <w:t>Классныеруководители</w:t>
            </w:r>
          </w:p>
        </w:tc>
      </w:tr>
      <w:tr w:rsidR="0095290D">
        <w:trPr>
          <w:trHeight w:val="359"/>
        </w:trPr>
        <w:tc>
          <w:tcPr>
            <w:tcW w:w="10353" w:type="dxa"/>
            <w:gridSpan w:val="4"/>
          </w:tcPr>
          <w:p w:rsidR="0095290D" w:rsidRDefault="00FA4139">
            <w:pPr>
              <w:pStyle w:val="TableParagraph"/>
              <w:spacing w:before="30"/>
              <w:ind w:left="184" w:right="177"/>
              <w:jc w:val="center"/>
              <w:rPr>
                <w:b/>
                <w:sz w:val="24"/>
              </w:rPr>
            </w:pPr>
            <w:r>
              <w:rPr>
                <w:b/>
                <w:spacing w:val="-2"/>
                <w:sz w:val="24"/>
              </w:rPr>
              <w:t>Модуль«Самоуправление»</w:t>
            </w:r>
          </w:p>
        </w:tc>
      </w:tr>
      <w:tr w:rsidR="0095290D">
        <w:trPr>
          <w:trHeight w:val="945"/>
        </w:trPr>
        <w:tc>
          <w:tcPr>
            <w:tcW w:w="4682" w:type="dxa"/>
          </w:tcPr>
          <w:p w:rsidR="0095290D" w:rsidRDefault="00FA4139">
            <w:pPr>
              <w:pStyle w:val="TableParagraph"/>
              <w:spacing w:before="30"/>
              <w:ind w:left="0" w:right="804"/>
              <w:jc w:val="right"/>
              <w:rPr>
                <w:b/>
                <w:i/>
                <w:sz w:val="24"/>
              </w:rPr>
            </w:pPr>
            <w:r>
              <w:rPr>
                <w:b/>
                <w:i/>
                <w:spacing w:val="-2"/>
                <w:sz w:val="24"/>
              </w:rPr>
              <w:t>Дела,события,мероприятия</w:t>
            </w:r>
          </w:p>
        </w:tc>
        <w:tc>
          <w:tcPr>
            <w:tcW w:w="989" w:type="dxa"/>
          </w:tcPr>
          <w:p w:rsidR="0095290D" w:rsidRDefault="00FA4139">
            <w:pPr>
              <w:pStyle w:val="TableParagraph"/>
              <w:spacing w:before="30"/>
              <w:ind w:left="100"/>
              <w:rPr>
                <w:b/>
                <w:i/>
                <w:sz w:val="24"/>
              </w:rPr>
            </w:pPr>
            <w:r>
              <w:rPr>
                <w:b/>
                <w:i/>
                <w:spacing w:val="-2"/>
                <w:sz w:val="24"/>
              </w:rPr>
              <w:t>Классы</w:t>
            </w:r>
          </w:p>
        </w:tc>
        <w:tc>
          <w:tcPr>
            <w:tcW w:w="1844" w:type="dxa"/>
          </w:tcPr>
          <w:p w:rsidR="0095290D" w:rsidRDefault="00FA4139">
            <w:pPr>
              <w:pStyle w:val="TableParagraph"/>
              <w:spacing w:before="30" w:line="271" w:lineRule="auto"/>
              <w:ind w:left="163" w:hanging="145"/>
              <w:rPr>
                <w:b/>
                <w:i/>
                <w:sz w:val="24"/>
              </w:rPr>
            </w:pPr>
            <w:r>
              <w:rPr>
                <w:b/>
                <w:i/>
                <w:spacing w:val="-2"/>
                <w:sz w:val="24"/>
              </w:rPr>
              <w:t xml:space="preserve">Ориентирово </w:t>
            </w:r>
            <w:r>
              <w:rPr>
                <w:b/>
                <w:i/>
                <w:sz w:val="24"/>
              </w:rPr>
              <w:t>чное время</w:t>
            </w:r>
          </w:p>
          <w:p w:rsidR="0095290D" w:rsidRDefault="00FA4139">
            <w:pPr>
              <w:pStyle w:val="TableParagraph"/>
              <w:spacing w:before="5" w:line="266" w:lineRule="exact"/>
              <w:ind w:left="143"/>
              <w:rPr>
                <w:b/>
                <w:i/>
                <w:sz w:val="24"/>
              </w:rPr>
            </w:pPr>
            <w:r>
              <w:rPr>
                <w:b/>
                <w:i/>
                <w:spacing w:val="-2"/>
                <w:sz w:val="24"/>
              </w:rPr>
              <w:t>проведения</w:t>
            </w:r>
          </w:p>
        </w:tc>
        <w:tc>
          <w:tcPr>
            <w:tcW w:w="2838" w:type="dxa"/>
          </w:tcPr>
          <w:p w:rsidR="0095290D" w:rsidRDefault="00FA4139">
            <w:pPr>
              <w:pStyle w:val="TableParagraph"/>
              <w:spacing w:before="30"/>
              <w:ind w:left="7"/>
              <w:jc w:val="center"/>
              <w:rPr>
                <w:b/>
                <w:i/>
                <w:sz w:val="24"/>
              </w:rPr>
            </w:pPr>
            <w:r>
              <w:rPr>
                <w:b/>
                <w:i/>
                <w:spacing w:val="-2"/>
                <w:sz w:val="24"/>
              </w:rPr>
              <w:t>Ответственные</w:t>
            </w:r>
          </w:p>
        </w:tc>
      </w:tr>
      <w:tr w:rsidR="0095290D">
        <w:trPr>
          <w:trHeight w:val="1262"/>
        </w:trPr>
        <w:tc>
          <w:tcPr>
            <w:tcW w:w="4682" w:type="dxa"/>
          </w:tcPr>
          <w:p w:rsidR="0095290D" w:rsidRDefault="00FA4139">
            <w:pPr>
              <w:pStyle w:val="TableParagraph"/>
              <w:spacing w:before="30" w:line="273" w:lineRule="auto"/>
              <w:ind w:left="38" w:right="36" w:hanging="5"/>
              <w:jc w:val="center"/>
              <w:rPr>
                <w:sz w:val="24"/>
              </w:rPr>
            </w:pPr>
            <w:r>
              <w:rPr>
                <w:sz w:val="24"/>
              </w:rPr>
              <w:t>Собрание совета старшеклассников для совместнойразработкиРПВиКалендарного плана воспитательной работы на 2024-</w:t>
            </w:r>
          </w:p>
          <w:p w:rsidR="0095290D" w:rsidRDefault="00FA4139">
            <w:pPr>
              <w:pStyle w:val="TableParagraph"/>
              <w:spacing w:before="2" w:line="266" w:lineRule="exact"/>
              <w:ind w:left="0"/>
              <w:jc w:val="center"/>
              <w:rPr>
                <w:sz w:val="24"/>
              </w:rPr>
            </w:pPr>
            <w:r>
              <w:rPr>
                <w:spacing w:val="-2"/>
                <w:sz w:val="24"/>
              </w:rPr>
              <w:t>2025уч.г.</w:t>
            </w:r>
          </w:p>
        </w:tc>
        <w:tc>
          <w:tcPr>
            <w:tcW w:w="989" w:type="dxa"/>
          </w:tcPr>
          <w:p w:rsidR="0095290D" w:rsidRDefault="00FA4139">
            <w:pPr>
              <w:pStyle w:val="TableParagraph"/>
              <w:spacing w:before="30"/>
              <w:ind w:left="335"/>
              <w:rPr>
                <w:sz w:val="24"/>
              </w:rPr>
            </w:pPr>
            <w:r>
              <w:rPr>
                <w:sz w:val="24"/>
              </w:rPr>
              <w:t>8-</w:t>
            </w:r>
            <w:r>
              <w:rPr>
                <w:spacing w:val="-10"/>
                <w:sz w:val="24"/>
              </w:rPr>
              <w:t>9</w:t>
            </w:r>
          </w:p>
        </w:tc>
        <w:tc>
          <w:tcPr>
            <w:tcW w:w="1844" w:type="dxa"/>
          </w:tcPr>
          <w:p w:rsidR="0095290D" w:rsidRDefault="00FA4139">
            <w:pPr>
              <w:pStyle w:val="TableParagraph"/>
              <w:spacing w:before="30"/>
              <w:ind w:left="388"/>
              <w:rPr>
                <w:sz w:val="24"/>
              </w:rPr>
            </w:pPr>
            <w:r>
              <w:rPr>
                <w:spacing w:val="-2"/>
                <w:sz w:val="24"/>
              </w:rPr>
              <w:t>Август</w:t>
            </w:r>
          </w:p>
        </w:tc>
        <w:tc>
          <w:tcPr>
            <w:tcW w:w="2838" w:type="dxa"/>
          </w:tcPr>
          <w:p w:rsidR="0095290D" w:rsidRDefault="00FA4139">
            <w:pPr>
              <w:pStyle w:val="TableParagraph"/>
              <w:spacing w:before="30" w:line="273" w:lineRule="auto"/>
              <w:ind w:left="90" w:right="85" w:firstLine="5"/>
              <w:jc w:val="center"/>
              <w:rPr>
                <w:sz w:val="24"/>
              </w:rPr>
            </w:pPr>
            <w:r>
              <w:rPr>
                <w:sz w:val="24"/>
              </w:rPr>
              <w:t xml:space="preserve">Замдиректора по ВР, Советникповоспитанию, Совет </w:t>
            </w:r>
            <w:r>
              <w:rPr>
                <w:spacing w:val="-2"/>
                <w:sz w:val="24"/>
              </w:rPr>
              <w:t>Старшеклассников</w:t>
            </w:r>
          </w:p>
          <w:p w:rsidR="0095290D" w:rsidRDefault="00FA4139">
            <w:pPr>
              <w:pStyle w:val="TableParagraph"/>
              <w:spacing w:before="2" w:line="266" w:lineRule="exact"/>
              <w:ind w:left="8"/>
              <w:jc w:val="center"/>
              <w:rPr>
                <w:sz w:val="24"/>
              </w:rPr>
            </w:pPr>
            <w:r>
              <w:rPr>
                <w:spacing w:val="-2"/>
                <w:sz w:val="24"/>
              </w:rPr>
              <w:t>«Лидер»</w:t>
            </w:r>
          </w:p>
        </w:tc>
      </w:tr>
      <w:tr w:rsidR="0095290D">
        <w:trPr>
          <w:trHeight w:val="834"/>
        </w:trPr>
        <w:tc>
          <w:tcPr>
            <w:tcW w:w="4682" w:type="dxa"/>
          </w:tcPr>
          <w:p w:rsidR="0095290D" w:rsidRDefault="00FA4139">
            <w:pPr>
              <w:pStyle w:val="TableParagraph"/>
              <w:spacing w:line="276" w:lineRule="auto"/>
              <w:rPr>
                <w:sz w:val="24"/>
              </w:rPr>
            </w:pPr>
            <w:r>
              <w:rPr>
                <w:sz w:val="24"/>
              </w:rPr>
              <w:t>Выборыстаростыиактивавклассе, распределение обязанностей.</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pacing w:val="-2"/>
                <w:sz w:val="24"/>
              </w:rPr>
              <w:t>Сентябрь</w:t>
            </w:r>
          </w:p>
        </w:tc>
        <w:tc>
          <w:tcPr>
            <w:tcW w:w="2838" w:type="dxa"/>
          </w:tcPr>
          <w:p w:rsidR="0095290D" w:rsidRDefault="00FA4139">
            <w:pPr>
              <w:pStyle w:val="TableParagraph"/>
              <w:spacing w:line="276" w:lineRule="auto"/>
              <w:rPr>
                <w:sz w:val="24"/>
              </w:rPr>
            </w:pPr>
            <w:r>
              <w:rPr>
                <w:sz w:val="24"/>
              </w:rPr>
              <w:t xml:space="preserve">Классныеруководители, советникпо </w:t>
            </w:r>
            <w:r>
              <w:rPr>
                <w:spacing w:val="-2"/>
                <w:sz w:val="24"/>
              </w:rPr>
              <w:t>воспитанию</w:t>
            </w:r>
          </w:p>
        </w:tc>
      </w:tr>
    </w:tbl>
    <w:p w:rsidR="0095290D" w:rsidRDefault="0095290D">
      <w:pPr>
        <w:pStyle w:val="TableParagraph"/>
        <w:spacing w:line="276" w:lineRule="auto"/>
        <w:rPr>
          <w:sz w:val="24"/>
        </w:rPr>
        <w:sectPr w:rsidR="0095290D">
          <w:type w:val="continuous"/>
          <w:pgSz w:w="11910" w:h="16840"/>
          <w:pgMar w:top="1100" w:right="283" w:bottom="1269" w:left="992" w:header="0" w:footer="791"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2"/>
        <w:gridCol w:w="989"/>
        <w:gridCol w:w="1844"/>
        <w:gridCol w:w="2838"/>
      </w:tblGrid>
      <w:tr w:rsidR="0095290D">
        <w:trPr>
          <w:trHeight w:val="834"/>
        </w:trPr>
        <w:tc>
          <w:tcPr>
            <w:tcW w:w="4682" w:type="dxa"/>
          </w:tcPr>
          <w:p w:rsidR="0095290D" w:rsidRDefault="00FA4139">
            <w:pPr>
              <w:pStyle w:val="TableParagraph"/>
              <w:spacing w:line="268" w:lineRule="exact"/>
              <w:rPr>
                <w:sz w:val="24"/>
              </w:rPr>
            </w:pPr>
            <w:r>
              <w:rPr>
                <w:sz w:val="24"/>
              </w:rPr>
              <w:t>Собраниесовета</w:t>
            </w:r>
            <w:r>
              <w:rPr>
                <w:spacing w:val="-2"/>
                <w:sz w:val="24"/>
              </w:rPr>
              <w:t>старшеклассников</w:t>
            </w:r>
          </w:p>
          <w:p w:rsidR="0095290D" w:rsidRDefault="00FA4139">
            <w:pPr>
              <w:pStyle w:val="TableParagraph"/>
              <w:spacing w:before="41"/>
              <w:rPr>
                <w:sz w:val="24"/>
              </w:rPr>
            </w:pPr>
            <w:r>
              <w:rPr>
                <w:sz w:val="24"/>
              </w:rPr>
              <w:t>«Лидер»,выборы</w:t>
            </w:r>
            <w:r>
              <w:rPr>
                <w:spacing w:val="-2"/>
                <w:sz w:val="24"/>
              </w:rPr>
              <w:t xml:space="preserve"> Председателя</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pacing w:val="-2"/>
                <w:sz w:val="24"/>
              </w:rPr>
              <w:t>Сентябрь</w:t>
            </w:r>
          </w:p>
        </w:tc>
        <w:tc>
          <w:tcPr>
            <w:tcW w:w="2838" w:type="dxa"/>
          </w:tcPr>
          <w:p w:rsidR="0095290D" w:rsidRDefault="00FA4139">
            <w:pPr>
              <w:pStyle w:val="TableParagraph"/>
              <w:spacing w:line="276" w:lineRule="auto"/>
              <w:rPr>
                <w:sz w:val="24"/>
              </w:rPr>
            </w:pPr>
            <w:r>
              <w:rPr>
                <w:sz w:val="24"/>
              </w:rPr>
              <w:t xml:space="preserve">Классныеруководители, советникпо </w:t>
            </w:r>
            <w:r>
              <w:rPr>
                <w:spacing w:val="-2"/>
                <w:sz w:val="24"/>
              </w:rPr>
              <w:t>воспитанию</w:t>
            </w:r>
          </w:p>
        </w:tc>
      </w:tr>
      <w:tr w:rsidR="0095290D">
        <w:trPr>
          <w:trHeight w:val="1152"/>
        </w:trPr>
        <w:tc>
          <w:tcPr>
            <w:tcW w:w="4682" w:type="dxa"/>
          </w:tcPr>
          <w:p w:rsidR="0095290D" w:rsidRDefault="00FA4139">
            <w:pPr>
              <w:pStyle w:val="TableParagraph"/>
              <w:spacing w:line="278" w:lineRule="auto"/>
              <w:rPr>
                <w:sz w:val="24"/>
              </w:rPr>
            </w:pPr>
            <w:r>
              <w:rPr>
                <w:sz w:val="24"/>
              </w:rPr>
              <w:t xml:space="preserve">Собрание совета старшеклассников для обсужденияплановработынапредстоящую </w:t>
            </w:r>
            <w:r>
              <w:rPr>
                <w:spacing w:val="-2"/>
                <w:sz w:val="24"/>
              </w:rPr>
              <w:t>четверть</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78" w:lineRule="auto"/>
              <w:ind w:left="115" w:right="726"/>
              <w:rPr>
                <w:sz w:val="24"/>
              </w:rPr>
            </w:pPr>
            <w:r>
              <w:rPr>
                <w:sz w:val="24"/>
              </w:rPr>
              <w:t xml:space="preserve">Впервую </w:t>
            </w:r>
            <w:r>
              <w:rPr>
                <w:spacing w:val="-2"/>
                <w:sz w:val="24"/>
              </w:rPr>
              <w:t>неделю четверти</w:t>
            </w:r>
          </w:p>
        </w:tc>
        <w:tc>
          <w:tcPr>
            <w:tcW w:w="2838" w:type="dxa"/>
          </w:tcPr>
          <w:p w:rsidR="0095290D" w:rsidRDefault="00FA4139">
            <w:pPr>
              <w:pStyle w:val="TableParagraph"/>
              <w:spacing w:line="276" w:lineRule="auto"/>
              <w:rPr>
                <w:sz w:val="24"/>
              </w:rPr>
            </w:pPr>
            <w:r>
              <w:rPr>
                <w:sz w:val="24"/>
              </w:rPr>
              <w:t xml:space="preserve">Классныеруководители, советникпо </w:t>
            </w:r>
            <w:r>
              <w:rPr>
                <w:spacing w:val="-2"/>
                <w:sz w:val="24"/>
              </w:rPr>
              <w:t>воспитанию</w:t>
            </w:r>
          </w:p>
        </w:tc>
      </w:tr>
      <w:tr w:rsidR="0095290D">
        <w:trPr>
          <w:trHeight w:val="1473"/>
        </w:trPr>
        <w:tc>
          <w:tcPr>
            <w:tcW w:w="4682" w:type="dxa"/>
          </w:tcPr>
          <w:p w:rsidR="0095290D" w:rsidRDefault="00FA4139">
            <w:pPr>
              <w:pStyle w:val="TableParagraph"/>
              <w:spacing w:line="278" w:lineRule="auto"/>
              <w:rPr>
                <w:sz w:val="24"/>
              </w:rPr>
            </w:pPr>
            <w:r>
              <w:rPr>
                <w:sz w:val="24"/>
              </w:rPr>
              <w:t>Организацияработыволонтерскогоотряда, отряда Юнармия, РДДМ «Движение первых» (согласно индивидуальных</w:t>
            </w:r>
          </w:p>
          <w:p w:rsidR="0095290D" w:rsidRDefault="00FA4139">
            <w:pPr>
              <w:pStyle w:val="TableParagraph"/>
              <w:spacing w:line="271" w:lineRule="exact"/>
              <w:rPr>
                <w:sz w:val="24"/>
              </w:rPr>
            </w:pPr>
            <w:r>
              <w:rPr>
                <w:spacing w:val="-2"/>
                <w:sz w:val="24"/>
              </w:rPr>
              <w:t>планов)</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pacing w:val="-2"/>
                <w:sz w:val="24"/>
              </w:rPr>
              <w:t>Сентябрь</w:t>
            </w:r>
          </w:p>
        </w:tc>
        <w:tc>
          <w:tcPr>
            <w:tcW w:w="2838" w:type="dxa"/>
          </w:tcPr>
          <w:p w:rsidR="0095290D" w:rsidRDefault="00FA4139">
            <w:pPr>
              <w:pStyle w:val="TableParagraph"/>
              <w:spacing w:line="451" w:lineRule="auto"/>
              <w:rPr>
                <w:sz w:val="24"/>
              </w:rPr>
            </w:pPr>
            <w:r>
              <w:rPr>
                <w:sz w:val="24"/>
              </w:rPr>
              <w:t>Советникповоспитанию, классные руководители</w:t>
            </w:r>
          </w:p>
        </w:tc>
      </w:tr>
      <w:tr w:rsidR="0095290D">
        <w:trPr>
          <w:trHeight w:val="1349"/>
        </w:trPr>
        <w:tc>
          <w:tcPr>
            <w:tcW w:w="4682" w:type="dxa"/>
          </w:tcPr>
          <w:p w:rsidR="0095290D" w:rsidRDefault="00FA4139">
            <w:pPr>
              <w:pStyle w:val="TableParagraph"/>
              <w:spacing w:line="276" w:lineRule="auto"/>
              <w:rPr>
                <w:sz w:val="24"/>
              </w:rPr>
            </w:pPr>
            <w:r>
              <w:rPr>
                <w:spacing w:val="-2"/>
                <w:sz w:val="24"/>
              </w:rPr>
              <w:t xml:space="preserve">Помощьворганизацииипроведениивсех </w:t>
            </w:r>
            <w:r>
              <w:rPr>
                <w:sz w:val="24"/>
              </w:rPr>
              <w:t xml:space="preserve">мероприятий на уровне класса,школы </w:t>
            </w:r>
            <w:r>
              <w:rPr>
                <w:spacing w:val="-2"/>
                <w:sz w:val="24"/>
              </w:rPr>
              <w:t>(событийноеволонтерство)</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 xml:space="preserve">Втечение </w:t>
            </w:r>
            <w:r>
              <w:rPr>
                <w:spacing w:val="-4"/>
                <w:sz w:val="24"/>
              </w:rPr>
              <w:t>года</w:t>
            </w:r>
          </w:p>
        </w:tc>
        <w:tc>
          <w:tcPr>
            <w:tcW w:w="2838" w:type="dxa"/>
          </w:tcPr>
          <w:p w:rsidR="0095290D" w:rsidRDefault="00FA4139">
            <w:pPr>
              <w:pStyle w:val="TableParagraph"/>
              <w:spacing w:line="268" w:lineRule="exact"/>
              <w:rPr>
                <w:sz w:val="24"/>
              </w:rPr>
            </w:pPr>
            <w:r>
              <w:rPr>
                <w:spacing w:val="-2"/>
                <w:sz w:val="24"/>
              </w:rPr>
              <w:t>Руководитель</w:t>
            </w:r>
          </w:p>
          <w:p w:rsidR="0095290D" w:rsidRDefault="00FA4139">
            <w:pPr>
              <w:pStyle w:val="TableParagraph"/>
              <w:spacing w:before="41"/>
              <w:rPr>
                <w:sz w:val="24"/>
              </w:rPr>
            </w:pPr>
            <w:r>
              <w:rPr>
                <w:sz w:val="24"/>
              </w:rPr>
              <w:t>волонтерского</w:t>
            </w:r>
            <w:r>
              <w:rPr>
                <w:spacing w:val="-2"/>
                <w:sz w:val="24"/>
              </w:rPr>
              <w:t>движения,</w:t>
            </w:r>
          </w:p>
          <w:p w:rsidR="0095290D" w:rsidRDefault="00FA4139">
            <w:pPr>
              <w:pStyle w:val="TableParagraph"/>
              <w:spacing w:before="242"/>
              <w:rPr>
                <w:sz w:val="24"/>
              </w:rPr>
            </w:pPr>
            <w:r>
              <w:rPr>
                <w:sz w:val="24"/>
              </w:rPr>
              <w:t>классные</w:t>
            </w:r>
            <w:r>
              <w:rPr>
                <w:spacing w:val="-2"/>
                <w:sz w:val="24"/>
              </w:rPr>
              <w:t>руководители</w:t>
            </w:r>
          </w:p>
        </w:tc>
      </w:tr>
      <w:tr w:rsidR="0095290D">
        <w:trPr>
          <w:trHeight w:val="1353"/>
        </w:trPr>
        <w:tc>
          <w:tcPr>
            <w:tcW w:w="4682" w:type="dxa"/>
          </w:tcPr>
          <w:p w:rsidR="0095290D" w:rsidRDefault="00FA4139">
            <w:pPr>
              <w:pStyle w:val="TableParagraph"/>
              <w:spacing w:line="268" w:lineRule="exact"/>
              <w:rPr>
                <w:sz w:val="24"/>
              </w:rPr>
            </w:pPr>
            <w:r>
              <w:rPr>
                <w:sz w:val="24"/>
              </w:rPr>
              <w:t>Отчетопроделанной</w:t>
            </w:r>
            <w:r>
              <w:rPr>
                <w:spacing w:val="-2"/>
                <w:sz w:val="24"/>
              </w:rPr>
              <w:t>работе,</w:t>
            </w:r>
          </w:p>
          <w:p w:rsidR="0095290D" w:rsidRDefault="00FA4139">
            <w:pPr>
              <w:pStyle w:val="TableParagraph"/>
              <w:spacing w:before="242" w:line="276" w:lineRule="auto"/>
              <w:rPr>
                <w:sz w:val="24"/>
              </w:rPr>
            </w:pPr>
            <w:r>
              <w:rPr>
                <w:sz w:val="24"/>
              </w:rPr>
              <w:t>Участиеванализепроделаннойработыза прошедший учебный год</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z w:val="24"/>
              </w:rPr>
              <w:t>Конец</w:t>
            </w:r>
            <w:r>
              <w:rPr>
                <w:spacing w:val="-4"/>
                <w:sz w:val="24"/>
              </w:rPr>
              <w:t>года</w:t>
            </w:r>
          </w:p>
        </w:tc>
        <w:tc>
          <w:tcPr>
            <w:tcW w:w="2838" w:type="dxa"/>
          </w:tcPr>
          <w:p w:rsidR="0095290D" w:rsidRDefault="00FA4139">
            <w:pPr>
              <w:pStyle w:val="TableParagraph"/>
              <w:spacing w:line="451" w:lineRule="auto"/>
              <w:ind w:right="177"/>
              <w:rPr>
                <w:sz w:val="24"/>
              </w:rPr>
            </w:pPr>
            <w:r>
              <w:rPr>
                <w:sz w:val="24"/>
              </w:rPr>
              <w:t>Классныеруководители, Лидеры советов класса</w:t>
            </w:r>
          </w:p>
        </w:tc>
      </w:tr>
      <w:tr w:rsidR="0095290D">
        <w:trPr>
          <w:trHeight w:val="436"/>
        </w:trPr>
        <w:tc>
          <w:tcPr>
            <w:tcW w:w="10353" w:type="dxa"/>
            <w:gridSpan w:val="4"/>
          </w:tcPr>
          <w:p w:rsidR="0095290D" w:rsidRDefault="00FA4139">
            <w:pPr>
              <w:pStyle w:val="TableParagraph"/>
              <w:spacing w:line="273" w:lineRule="exact"/>
              <w:ind w:left="184" w:right="180"/>
              <w:jc w:val="center"/>
              <w:rPr>
                <w:b/>
                <w:sz w:val="24"/>
              </w:rPr>
            </w:pPr>
            <w:r>
              <w:rPr>
                <w:b/>
                <w:spacing w:val="-2"/>
                <w:sz w:val="24"/>
              </w:rPr>
              <w:t>Модуль«Профилактикаибезопасность»</w:t>
            </w:r>
          </w:p>
        </w:tc>
      </w:tr>
      <w:tr w:rsidR="0095290D">
        <w:trPr>
          <w:trHeight w:val="825"/>
        </w:trPr>
        <w:tc>
          <w:tcPr>
            <w:tcW w:w="4682" w:type="dxa"/>
          </w:tcPr>
          <w:p w:rsidR="0095290D" w:rsidRDefault="00FA4139">
            <w:pPr>
              <w:pStyle w:val="TableParagraph"/>
              <w:spacing w:line="273" w:lineRule="exact"/>
              <w:ind w:left="811"/>
              <w:rPr>
                <w:b/>
                <w:i/>
                <w:sz w:val="24"/>
              </w:rPr>
            </w:pPr>
            <w:r>
              <w:rPr>
                <w:b/>
                <w:i/>
                <w:spacing w:val="-2"/>
                <w:sz w:val="24"/>
              </w:rPr>
              <w:t>Дела,события,мероприятия</w:t>
            </w:r>
          </w:p>
        </w:tc>
        <w:tc>
          <w:tcPr>
            <w:tcW w:w="989" w:type="dxa"/>
          </w:tcPr>
          <w:p w:rsidR="0095290D" w:rsidRDefault="00FA4139">
            <w:pPr>
              <w:pStyle w:val="TableParagraph"/>
              <w:spacing w:line="273" w:lineRule="exact"/>
              <w:ind w:left="100"/>
              <w:rPr>
                <w:b/>
                <w:i/>
                <w:sz w:val="24"/>
              </w:rPr>
            </w:pPr>
            <w:r>
              <w:rPr>
                <w:b/>
                <w:i/>
                <w:spacing w:val="-2"/>
                <w:sz w:val="24"/>
              </w:rPr>
              <w:t>Классы</w:t>
            </w:r>
          </w:p>
        </w:tc>
        <w:tc>
          <w:tcPr>
            <w:tcW w:w="1844" w:type="dxa"/>
          </w:tcPr>
          <w:p w:rsidR="0095290D" w:rsidRDefault="00FA4139">
            <w:pPr>
              <w:pStyle w:val="TableParagraph"/>
              <w:spacing w:line="237" w:lineRule="auto"/>
              <w:ind w:left="163" w:hanging="145"/>
              <w:rPr>
                <w:b/>
                <w:i/>
                <w:sz w:val="24"/>
              </w:rPr>
            </w:pPr>
            <w:r>
              <w:rPr>
                <w:b/>
                <w:i/>
                <w:spacing w:val="-2"/>
                <w:sz w:val="24"/>
              </w:rPr>
              <w:t xml:space="preserve">Ориентирово </w:t>
            </w:r>
            <w:r>
              <w:rPr>
                <w:b/>
                <w:i/>
                <w:sz w:val="24"/>
              </w:rPr>
              <w:t>чное время</w:t>
            </w:r>
          </w:p>
          <w:p w:rsidR="0095290D" w:rsidRDefault="00FA4139">
            <w:pPr>
              <w:pStyle w:val="TableParagraph"/>
              <w:spacing w:before="2" w:line="257" w:lineRule="exact"/>
              <w:ind w:left="143"/>
              <w:rPr>
                <w:b/>
                <w:i/>
                <w:sz w:val="24"/>
              </w:rPr>
            </w:pPr>
            <w:r>
              <w:rPr>
                <w:b/>
                <w:i/>
                <w:spacing w:val="-2"/>
                <w:sz w:val="24"/>
              </w:rPr>
              <w:t>проведения</w:t>
            </w:r>
          </w:p>
        </w:tc>
        <w:tc>
          <w:tcPr>
            <w:tcW w:w="2838" w:type="dxa"/>
          </w:tcPr>
          <w:p w:rsidR="0095290D" w:rsidRDefault="00FA4139">
            <w:pPr>
              <w:pStyle w:val="TableParagraph"/>
              <w:spacing w:line="273" w:lineRule="exact"/>
              <w:ind w:left="513"/>
              <w:rPr>
                <w:b/>
                <w:i/>
                <w:sz w:val="24"/>
              </w:rPr>
            </w:pPr>
            <w:r>
              <w:rPr>
                <w:b/>
                <w:i/>
                <w:spacing w:val="-2"/>
                <w:sz w:val="24"/>
              </w:rPr>
              <w:t>Ответственные</w:t>
            </w:r>
          </w:p>
        </w:tc>
      </w:tr>
      <w:tr w:rsidR="0095290D">
        <w:trPr>
          <w:trHeight w:val="1147"/>
        </w:trPr>
        <w:tc>
          <w:tcPr>
            <w:tcW w:w="4682" w:type="dxa"/>
          </w:tcPr>
          <w:p w:rsidR="0095290D" w:rsidRDefault="00FA4139">
            <w:pPr>
              <w:pStyle w:val="TableParagraph"/>
              <w:spacing w:before="30"/>
              <w:ind w:left="4"/>
              <w:rPr>
                <w:sz w:val="24"/>
              </w:rPr>
            </w:pPr>
            <w:r>
              <w:rPr>
                <w:spacing w:val="-2"/>
                <w:sz w:val="24"/>
              </w:rPr>
              <w:t>Неделябезопасности</w:t>
            </w:r>
          </w:p>
          <w:p w:rsidR="0095290D" w:rsidRDefault="00FA4139">
            <w:pPr>
              <w:pStyle w:val="TableParagraph"/>
              <w:spacing w:before="2"/>
              <w:ind w:left="4"/>
              <w:rPr>
                <w:sz w:val="24"/>
              </w:rPr>
            </w:pPr>
            <w:r>
              <w:rPr>
                <w:spacing w:val="-2"/>
                <w:sz w:val="24"/>
              </w:rPr>
              <w:t>БеседыоправилахПДД,ППБ,правилахпове</w:t>
            </w:r>
          </w:p>
          <w:p w:rsidR="0095290D" w:rsidRDefault="00FA4139">
            <w:pPr>
              <w:pStyle w:val="TableParagraph"/>
              <w:spacing w:line="274" w:lineRule="exact"/>
              <w:ind w:left="4"/>
              <w:rPr>
                <w:sz w:val="24"/>
              </w:rPr>
            </w:pPr>
            <w:r>
              <w:rPr>
                <w:sz w:val="24"/>
              </w:rPr>
              <w:t>денияучащихсявшколе,общественных местах. Вводныеинструктажи.</w:t>
            </w:r>
          </w:p>
        </w:tc>
        <w:tc>
          <w:tcPr>
            <w:tcW w:w="989" w:type="dxa"/>
          </w:tcPr>
          <w:p w:rsidR="0095290D" w:rsidRDefault="00FA4139">
            <w:pPr>
              <w:pStyle w:val="TableParagraph"/>
              <w:spacing w:before="30"/>
              <w:ind w:left="4"/>
              <w:rPr>
                <w:sz w:val="24"/>
              </w:rPr>
            </w:pPr>
            <w:r>
              <w:rPr>
                <w:sz w:val="24"/>
              </w:rPr>
              <w:t>5-</w:t>
            </w:r>
            <w:r>
              <w:rPr>
                <w:spacing w:val="-10"/>
                <w:sz w:val="24"/>
              </w:rPr>
              <w:t>9</w:t>
            </w:r>
          </w:p>
        </w:tc>
        <w:tc>
          <w:tcPr>
            <w:tcW w:w="1844" w:type="dxa"/>
          </w:tcPr>
          <w:p w:rsidR="0095290D" w:rsidRDefault="00FA4139">
            <w:pPr>
              <w:pStyle w:val="TableParagraph"/>
              <w:spacing w:before="30"/>
              <w:ind w:left="9"/>
              <w:rPr>
                <w:sz w:val="24"/>
              </w:rPr>
            </w:pPr>
            <w:r>
              <w:rPr>
                <w:sz w:val="24"/>
              </w:rPr>
              <w:t>4-</w:t>
            </w:r>
            <w:r>
              <w:rPr>
                <w:spacing w:val="-2"/>
                <w:sz w:val="24"/>
              </w:rPr>
              <w:t>9сентября</w:t>
            </w:r>
          </w:p>
        </w:tc>
        <w:tc>
          <w:tcPr>
            <w:tcW w:w="2838" w:type="dxa"/>
          </w:tcPr>
          <w:p w:rsidR="0095290D" w:rsidRDefault="00FA4139">
            <w:pPr>
              <w:pStyle w:val="TableParagraph"/>
              <w:spacing w:before="30" w:line="276" w:lineRule="auto"/>
              <w:ind w:left="4"/>
              <w:rPr>
                <w:sz w:val="24"/>
              </w:rPr>
            </w:pPr>
            <w:r>
              <w:rPr>
                <w:spacing w:val="-2"/>
                <w:sz w:val="24"/>
              </w:rPr>
              <w:t xml:space="preserve">Классныеруководители, </w:t>
            </w:r>
            <w:r>
              <w:rPr>
                <w:sz w:val="24"/>
              </w:rPr>
              <w:t>Руководитель ЮИД</w:t>
            </w:r>
          </w:p>
        </w:tc>
      </w:tr>
      <w:tr w:rsidR="0095290D">
        <w:trPr>
          <w:trHeight w:val="551"/>
        </w:trPr>
        <w:tc>
          <w:tcPr>
            <w:tcW w:w="4682" w:type="dxa"/>
          </w:tcPr>
          <w:p w:rsidR="0095290D" w:rsidRDefault="00FA4139">
            <w:pPr>
              <w:pStyle w:val="TableParagraph"/>
              <w:spacing w:line="273" w:lineRule="exact"/>
              <w:ind w:left="4"/>
              <w:rPr>
                <w:sz w:val="24"/>
              </w:rPr>
            </w:pPr>
            <w:r>
              <w:rPr>
                <w:spacing w:val="-2"/>
                <w:sz w:val="24"/>
              </w:rPr>
              <w:t>Учебнаяэвакуация«Угрозатеракта»</w:t>
            </w:r>
          </w:p>
        </w:tc>
        <w:tc>
          <w:tcPr>
            <w:tcW w:w="989" w:type="dxa"/>
          </w:tcPr>
          <w:p w:rsidR="0095290D" w:rsidRDefault="00FA4139">
            <w:pPr>
              <w:pStyle w:val="TableParagraph"/>
              <w:spacing w:line="273" w:lineRule="exact"/>
              <w:ind w:left="4"/>
              <w:rPr>
                <w:sz w:val="24"/>
              </w:rPr>
            </w:pPr>
            <w:r>
              <w:rPr>
                <w:sz w:val="24"/>
              </w:rPr>
              <w:t>5-</w:t>
            </w:r>
            <w:r>
              <w:rPr>
                <w:spacing w:val="-10"/>
                <w:sz w:val="24"/>
              </w:rPr>
              <w:t>9</w:t>
            </w:r>
          </w:p>
        </w:tc>
        <w:tc>
          <w:tcPr>
            <w:tcW w:w="1844" w:type="dxa"/>
          </w:tcPr>
          <w:p w:rsidR="0095290D" w:rsidRDefault="00FA4139">
            <w:pPr>
              <w:pStyle w:val="TableParagraph"/>
              <w:spacing w:line="273" w:lineRule="exact"/>
              <w:ind w:left="9"/>
              <w:rPr>
                <w:sz w:val="24"/>
              </w:rPr>
            </w:pPr>
            <w:r>
              <w:rPr>
                <w:spacing w:val="-2"/>
                <w:sz w:val="24"/>
              </w:rPr>
              <w:t>Началосентя</w:t>
            </w:r>
          </w:p>
          <w:p w:rsidR="0095290D" w:rsidRDefault="00FA4139">
            <w:pPr>
              <w:pStyle w:val="TableParagraph"/>
              <w:spacing w:before="2" w:line="257" w:lineRule="exact"/>
              <w:ind w:left="9"/>
              <w:rPr>
                <w:sz w:val="24"/>
              </w:rPr>
            </w:pPr>
            <w:r>
              <w:rPr>
                <w:spacing w:val="-5"/>
                <w:sz w:val="24"/>
              </w:rPr>
              <w:t>бря</w:t>
            </w:r>
          </w:p>
        </w:tc>
        <w:tc>
          <w:tcPr>
            <w:tcW w:w="2838" w:type="dxa"/>
          </w:tcPr>
          <w:p w:rsidR="0095290D" w:rsidRDefault="00FA4139">
            <w:pPr>
              <w:pStyle w:val="TableParagraph"/>
              <w:spacing w:line="264" w:lineRule="exact"/>
              <w:ind w:left="4"/>
              <w:rPr>
                <w:sz w:val="24"/>
              </w:rPr>
            </w:pPr>
            <w:r>
              <w:rPr>
                <w:spacing w:val="-2"/>
                <w:sz w:val="24"/>
              </w:rPr>
              <w:t>Директор</w:t>
            </w:r>
          </w:p>
          <w:p w:rsidR="0095290D" w:rsidRDefault="00FA4139">
            <w:pPr>
              <w:pStyle w:val="TableParagraph"/>
              <w:spacing w:line="267" w:lineRule="exact"/>
              <w:ind w:left="4"/>
              <w:rPr>
                <w:sz w:val="24"/>
              </w:rPr>
            </w:pPr>
            <w:r>
              <w:rPr>
                <w:spacing w:val="-2"/>
                <w:sz w:val="24"/>
              </w:rPr>
              <w:t>классныеруководители</w:t>
            </w:r>
          </w:p>
        </w:tc>
      </w:tr>
      <w:tr w:rsidR="0095290D">
        <w:trPr>
          <w:trHeight w:val="835"/>
        </w:trPr>
        <w:tc>
          <w:tcPr>
            <w:tcW w:w="4682" w:type="dxa"/>
          </w:tcPr>
          <w:p w:rsidR="0095290D" w:rsidRDefault="00FA4139">
            <w:pPr>
              <w:pStyle w:val="TableParagraph"/>
              <w:spacing w:line="276" w:lineRule="auto"/>
              <w:rPr>
                <w:sz w:val="24"/>
              </w:rPr>
            </w:pPr>
            <w:r>
              <w:rPr>
                <w:sz w:val="24"/>
              </w:rPr>
              <w:t>Открытие школьной спартакиады. Осенний День Здоровья</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pacing w:val="-2"/>
                <w:sz w:val="24"/>
              </w:rPr>
              <w:t>сентябрь</w:t>
            </w:r>
          </w:p>
        </w:tc>
        <w:tc>
          <w:tcPr>
            <w:tcW w:w="2838" w:type="dxa"/>
          </w:tcPr>
          <w:p w:rsidR="0095290D" w:rsidRDefault="00FA4139">
            <w:pPr>
              <w:pStyle w:val="TableParagraph"/>
              <w:spacing w:line="268" w:lineRule="exact"/>
              <w:rPr>
                <w:sz w:val="24"/>
              </w:rPr>
            </w:pPr>
            <w:r>
              <w:rPr>
                <w:sz w:val="24"/>
              </w:rPr>
              <w:t>Учителя</w:t>
            </w:r>
            <w:r>
              <w:rPr>
                <w:spacing w:val="-2"/>
                <w:sz w:val="24"/>
              </w:rPr>
              <w:t>физкультуры</w:t>
            </w:r>
          </w:p>
        </w:tc>
      </w:tr>
      <w:tr w:rsidR="0095290D">
        <w:trPr>
          <w:trHeight w:val="1151"/>
        </w:trPr>
        <w:tc>
          <w:tcPr>
            <w:tcW w:w="4682" w:type="dxa"/>
          </w:tcPr>
          <w:p w:rsidR="0095290D" w:rsidRDefault="00FA4139">
            <w:pPr>
              <w:pStyle w:val="TableParagraph"/>
              <w:spacing w:line="276" w:lineRule="auto"/>
              <w:rPr>
                <w:sz w:val="24"/>
              </w:rPr>
            </w:pPr>
            <w:r>
              <w:rPr>
                <w:sz w:val="24"/>
              </w:rPr>
              <w:t>Конкурсналучшееоформлениеуголковпо ПДД «Уголок по безопасности в каждый класс» 5-9 класс</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pacing w:val="-2"/>
                <w:sz w:val="24"/>
              </w:rPr>
              <w:t>сентябрь</w:t>
            </w:r>
          </w:p>
        </w:tc>
        <w:tc>
          <w:tcPr>
            <w:tcW w:w="2838" w:type="dxa"/>
          </w:tcPr>
          <w:p w:rsidR="0095290D" w:rsidRDefault="00FA4139">
            <w:pPr>
              <w:pStyle w:val="TableParagraph"/>
              <w:spacing w:line="276" w:lineRule="auto"/>
              <w:ind w:right="177"/>
              <w:rPr>
                <w:sz w:val="24"/>
              </w:rPr>
            </w:pPr>
            <w:r>
              <w:rPr>
                <w:sz w:val="24"/>
              </w:rPr>
              <w:t xml:space="preserve">Классныеруководители, руководитель отряда </w:t>
            </w:r>
            <w:r>
              <w:rPr>
                <w:spacing w:val="-4"/>
                <w:sz w:val="24"/>
              </w:rPr>
              <w:t>ЮИД</w:t>
            </w:r>
          </w:p>
        </w:tc>
      </w:tr>
      <w:tr w:rsidR="0095290D">
        <w:trPr>
          <w:trHeight w:val="552"/>
        </w:trPr>
        <w:tc>
          <w:tcPr>
            <w:tcW w:w="4682" w:type="dxa"/>
          </w:tcPr>
          <w:p w:rsidR="0095290D" w:rsidRDefault="00FA4139">
            <w:pPr>
              <w:pStyle w:val="TableParagraph"/>
              <w:spacing w:line="267" w:lineRule="exact"/>
              <w:ind w:left="4"/>
              <w:rPr>
                <w:sz w:val="24"/>
              </w:rPr>
            </w:pPr>
            <w:r>
              <w:rPr>
                <w:spacing w:val="-2"/>
                <w:sz w:val="24"/>
              </w:rPr>
              <w:t>ЦелеваяпрофилактическаяОперация</w:t>
            </w:r>
          </w:p>
          <w:p w:rsidR="0095290D" w:rsidRDefault="00FA4139">
            <w:pPr>
              <w:pStyle w:val="TableParagraph"/>
              <w:spacing w:line="265" w:lineRule="exact"/>
              <w:ind w:left="4"/>
              <w:rPr>
                <w:sz w:val="24"/>
              </w:rPr>
            </w:pPr>
            <w:r>
              <w:rPr>
                <w:spacing w:val="-2"/>
                <w:sz w:val="24"/>
              </w:rPr>
              <w:t>«Здоровье»</w:t>
            </w:r>
          </w:p>
        </w:tc>
        <w:tc>
          <w:tcPr>
            <w:tcW w:w="989" w:type="dxa"/>
          </w:tcPr>
          <w:p w:rsidR="0095290D" w:rsidRDefault="00FA4139">
            <w:pPr>
              <w:pStyle w:val="TableParagraph"/>
              <w:spacing w:line="273" w:lineRule="exact"/>
              <w:ind w:left="4"/>
              <w:rPr>
                <w:sz w:val="24"/>
              </w:rPr>
            </w:pPr>
            <w:r>
              <w:rPr>
                <w:sz w:val="24"/>
              </w:rPr>
              <w:t>5-</w:t>
            </w:r>
            <w:r>
              <w:rPr>
                <w:spacing w:val="-10"/>
                <w:sz w:val="24"/>
              </w:rPr>
              <w:t>9</w:t>
            </w:r>
          </w:p>
        </w:tc>
        <w:tc>
          <w:tcPr>
            <w:tcW w:w="1844" w:type="dxa"/>
          </w:tcPr>
          <w:p w:rsidR="0095290D" w:rsidRDefault="00FA4139">
            <w:pPr>
              <w:pStyle w:val="TableParagraph"/>
              <w:spacing w:line="273" w:lineRule="exact"/>
              <w:ind w:left="9"/>
              <w:rPr>
                <w:sz w:val="24"/>
              </w:rPr>
            </w:pPr>
            <w:r>
              <w:rPr>
                <w:spacing w:val="-2"/>
                <w:sz w:val="24"/>
              </w:rPr>
              <w:t>Октябрь</w:t>
            </w:r>
          </w:p>
        </w:tc>
        <w:tc>
          <w:tcPr>
            <w:tcW w:w="2838" w:type="dxa"/>
          </w:tcPr>
          <w:p w:rsidR="0095290D" w:rsidRDefault="00FA4139">
            <w:pPr>
              <w:pStyle w:val="TableParagraph"/>
              <w:tabs>
                <w:tab w:val="left" w:pos="1971"/>
              </w:tabs>
              <w:spacing w:line="274" w:lineRule="exact"/>
              <w:ind w:left="4" w:right="609"/>
              <w:rPr>
                <w:sz w:val="24"/>
              </w:rPr>
            </w:pPr>
            <w:r>
              <w:rPr>
                <w:spacing w:val="-2"/>
                <w:sz w:val="24"/>
              </w:rPr>
              <w:t>Замдиректора</w:t>
            </w:r>
            <w:r>
              <w:rPr>
                <w:sz w:val="24"/>
              </w:rPr>
              <w:tab/>
            </w:r>
            <w:r>
              <w:rPr>
                <w:spacing w:val="-6"/>
                <w:sz w:val="24"/>
              </w:rPr>
              <w:t xml:space="preserve">по </w:t>
            </w:r>
            <w:r>
              <w:rPr>
                <w:spacing w:val="-2"/>
                <w:sz w:val="24"/>
              </w:rPr>
              <w:t>ВРСоцпедагог</w:t>
            </w:r>
          </w:p>
        </w:tc>
      </w:tr>
      <w:tr w:rsidR="0095290D">
        <w:trPr>
          <w:trHeight w:val="551"/>
        </w:trPr>
        <w:tc>
          <w:tcPr>
            <w:tcW w:w="4682" w:type="dxa"/>
          </w:tcPr>
          <w:p w:rsidR="0095290D" w:rsidRDefault="00FA4139">
            <w:pPr>
              <w:pStyle w:val="TableParagraph"/>
              <w:spacing w:line="268" w:lineRule="exact"/>
              <w:ind w:left="15" w:right="857"/>
              <w:jc w:val="center"/>
              <w:rPr>
                <w:sz w:val="24"/>
              </w:rPr>
            </w:pPr>
            <w:r>
              <w:rPr>
                <w:spacing w:val="-2"/>
                <w:sz w:val="24"/>
              </w:rPr>
              <w:t>Беседыпобезопасностиучащихсявпе</w:t>
            </w:r>
          </w:p>
          <w:p w:rsidR="0095290D" w:rsidRDefault="00FA4139">
            <w:pPr>
              <w:pStyle w:val="TableParagraph"/>
              <w:spacing w:before="2" w:line="261" w:lineRule="exact"/>
              <w:ind w:left="15" w:right="860"/>
              <w:jc w:val="center"/>
              <w:rPr>
                <w:sz w:val="24"/>
              </w:rPr>
            </w:pPr>
            <w:r>
              <w:rPr>
                <w:sz w:val="24"/>
              </w:rPr>
              <w:t>риод</w:t>
            </w:r>
            <w:r>
              <w:rPr>
                <w:spacing w:val="-2"/>
                <w:sz w:val="24"/>
              </w:rPr>
              <w:t>осеннихканикул</w:t>
            </w:r>
          </w:p>
        </w:tc>
        <w:tc>
          <w:tcPr>
            <w:tcW w:w="989" w:type="dxa"/>
          </w:tcPr>
          <w:p w:rsidR="0095290D" w:rsidRDefault="00FA4139">
            <w:pPr>
              <w:pStyle w:val="TableParagraph"/>
              <w:spacing w:before="30"/>
              <w:ind w:left="287"/>
              <w:rPr>
                <w:sz w:val="24"/>
              </w:rPr>
            </w:pPr>
            <w:r>
              <w:rPr>
                <w:sz w:val="24"/>
              </w:rPr>
              <w:t>5-</w:t>
            </w:r>
            <w:r>
              <w:rPr>
                <w:spacing w:val="-10"/>
                <w:sz w:val="24"/>
              </w:rPr>
              <w:t>9</w:t>
            </w:r>
          </w:p>
        </w:tc>
        <w:tc>
          <w:tcPr>
            <w:tcW w:w="1844" w:type="dxa"/>
          </w:tcPr>
          <w:p w:rsidR="0095290D" w:rsidRDefault="00FA4139">
            <w:pPr>
              <w:pStyle w:val="TableParagraph"/>
              <w:spacing w:line="268" w:lineRule="exact"/>
              <w:ind w:left="18" w:right="493"/>
              <w:jc w:val="center"/>
              <w:rPr>
                <w:sz w:val="24"/>
              </w:rPr>
            </w:pPr>
            <w:r>
              <w:rPr>
                <w:spacing w:val="-2"/>
                <w:sz w:val="24"/>
              </w:rPr>
              <w:t>Конец</w:t>
            </w:r>
          </w:p>
          <w:p w:rsidR="0095290D" w:rsidRDefault="00FA4139">
            <w:pPr>
              <w:pStyle w:val="TableParagraph"/>
              <w:spacing w:before="2" w:line="261" w:lineRule="exact"/>
              <w:ind w:left="18" w:right="488"/>
              <w:jc w:val="center"/>
              <w:rPr>
                <w:sz w:val="24"/>
              </w:rPr>
            </w:pPr>
            <w:r>
              <w:rPr>
                <w:spacing w:val="-2"/>
                <w:sz w:val="24"/>
              </w:rPr>
              <w:t>1четвери</w:t>
            </w:r>
          </w:p>
        </w:tc>
        <w:tc>
          <w:tcPr>
            <w:tcW w:w="2838" w:type="dxa"/>
          </w:tcPr>
          <w:p w:rsidR="0095290D" w:rsidRDefault="00FA4139">
            <w:pPr>
              <w:pStyle w:val="TableParagraph"/>
              <w:spacing w:before="30"/>
              <w:ind w:left="210"/>
              <w:rPr>
                <w:sz w:val="24"/>
              </w:rPr>
            </w:pPr>
            <w:r>
              <w:rPr>
                <w:spacing w:val="-2"/>
                <w:sz w:val="24"/>
              </w:rPr>
              <w:t>Классныеруководители</w:t>
            </w:r>
          </w:p>
        </w:tc>
      </w:tr>
      <w:tr w:rsidR="0095290D">
        <w:trPr>
          <w:trHeight w:val="830"/>
        </w:trPr>
        <w:tc>
          <w:tcPr>
            <w:tcW w:w="4682" w:type="dxa"/>
          </w:tcPr>
          <w:p w:rsidR="0095290D" w:rsidRDefault="00FA4139">
            <w:pPr>
              <w:pStyle w:val="TableParagraph"/>
              <w:spacing w:line="273" w:lineRule="exact"/>
              <w:ind w:left="1118"/>
              <w:rPr>
                <w:sz w:val="24"/>
              </w:rPr>
            </w:pPr>
            <w:r>
              <w:rPr>
                <w:spacing w:val="-2"/>
                <w:sz w:val="24"/>
              </w:rPr>
              <w:t>Неделяправовыхзнаний</w:t>
            </w:r>
          </w:p>
        </w:tc>
        <w:tc>
          <w:tcPr>
            <w:tcW w:w="989" w:type="dxa"/>
          </w:tcPr>
          <w:p w:rsidR="0095290D" w:rsidRDefault="00FA4139">
            <w:pPr>
              <w:pStyle w:val="TableParagraph"/>
              <w:spacing w:line="273" w:lineRule="exact"/>
              <w:ind w:left="287"/>
              <w:rPr>
                <w:sz w:val="24"/>
              </w:rPr>
            </w:pPr>
            <w:r>
              <w:rPr>
                <w:sz w:val="24"/>
              </w:rPr>
              <w:t>5-</w:t>
            </w:r>
            <w:r>
              <w:rPr>
                <w:spacing w:val="-10"/>
                <w:sz w:val="24"/>
              </w:rPr>
              <w:t>9</w:t>
            </w:r>
          </w:p>
        </w:tc>
        <w:tc>
          <w:tcPr>
            <w:tcW w:w="1844" w:type="dxa"/>
          </w:tcPr>
          <w:p w:rsidR="0095290D" w:rsidRDefault="00FA4139">
            <w:pPr>
              <w:pStyle w:val="TableParagraph"/>
              <w:spacing w:line="273" w:lineRule="exact"/>
              <w:ind w:left="287"/>
              <w:rPr>
                <w:sz w:val="24"/>
              </w:rPr>
            </w:pPr>
            <w:r>
              <w:rPr>
                <w:sz w:val="24"/>
              </w:rPr>
              <w:t>13-</w:t>
            </w:r>
            <w:r>
              <w:rPr>
                <w:spacing w:val="-2"/>
                <w:sz w:val="24"/>
              </w:rPr>
              <w:t>20ноября</w:t>
            </w:r>
          </w:p>
        </w:tc>
        <w:tc>
          <w:tcPr>
            <w:tcW w:w="2838" w:type="dxa"/>
          </w:tcPr>
          <w:p w:rsidR="0095290D" w:rsidRDefault="00FA4139">
            <w:pPr>
              <w:pStyle w:val="TableParagraph"/>
              <w:spacing w:before="3" w:line="237" w:lineRule="auto"/>
              <w:ind w:left="33" w:firstLine="773"/>
              <w:rPr>
                <w:sz w:val="24"/>
              </w:rPr>
            </w:pPr>
            <w:r>
              <w:rPr>
                <w:spacing w:val="-2"/>
                <w:sz w:val="24"/>
              </w:rPr>
              <w:t>Классные руководителисоциальны</w:t>
            </w:r>
          </w:p>
          <w:p w:rsidR="0095290D" w:rsidRDefault="00FA4139">
            <w:pPr>
              <w:pStyle w:val="TableParagraph"/>
              <w:spacing w:before="4" w:line="257" w:lineRule="exact"/>
              <w:ind w:left="844"/>
              <w:rPr>
                <w:sz w:val="24"/>
              </w:rPr>
            </w:pPr>
            <w:r>
              <w:rPr>
                <w:spacing w:val="-2"/>
                <w:sz w:val="24"/>
              </w:rPr>
              <w:t>йпедагог</w:t>
            </w:r>
          </w:p>
        </w:tc>
      </w:tr>
      <w:tr w:rsidR="0095290D">
        <w:trPr>
          <w:trHeight w:val="628"/>
        </w:trPr>
        <w:tc>
          <w:tcPr>
            <w:tcW w:w="4682" w:type="dxa"/>
          </w:tcPr>
          <w:p w:rsidR="0095290D" w:rsidRDefault="00FA4139">
            <w:pPr>
              <w:pStyle w:val="TableParagraph"/>
              <w:spacing w:before="25"/>
              <w:ind w:left="4"/>
              <w:rPr>
                <w:sz w:val="24"/>
              </w:rPr>
            </w:pPr>
            <w:r>
              <w:rPr>
                <w:sz w:val="24"/>
              </w:rPr>
              <w:t>Декадапопрофилактики</w:t>
            </w:r>
            <w:r>
              <w:rPr>
                <w:spacing w:val="-5"/>
                <w:sz w:val="24"/>
              </w:rPr>
              <w:t>ДТП</w:t>
            </w:r>
          </w:p>
        </w:tc>
        <w:tc>
          <w:tcPr>
            <w:tcW w:w="989" w:type="dxa"/>
          </w:tcPr>
          <w:p w:rsidR="0095290D" w:rsidRDefault="00FA4139">
            <w:pPr>
              <w:pStyle w:val="TableParagraph"/>
              <w:spacing w:before="30"/>
              <w:ind w:left="4"/>
              <w:rPr>
                <w:sz w:val="24"/>
              </w:rPr>
            </w:pPr>
            <w:r>
              <w:rPr>
                <w:sz w:val="24"/>
              </w:rPr>
              <w:t>5-</w:t>
            </w:r>
            <w:r>
              <w:rPr>
                <w:spacing w:val="-10"/>
                <w:sz w:val="24"/>
              </w:rPr>
              <w:t>9</w:t>
            </w:r>
          </w:p>
        </w:tc>
        <w:tc>
          <w:tcPr>
            <w:tcW w:w="1844" w:type="dxa"/>
          </w:tcPr>
          <w:p w:rsidR="0095290D" w:rsidRDefault="00FA4139">
            <w:pPr>
              <w:pStyle w:val="TableParagraph"/>
              <w:spacing w:before="30"/>
              <w:ind w:left="9"/>
              <w:rPr>
                <w:sz w:val="24"/>
              </w:rPr>
            </w:pPr>
            <w:r>
              <w:rPr>
                <w:spacing w:val="-2"/>
                <w:sz w:val="24"/>
              </w:rPr>
              <w:t>Декабрь</w:t>
            </w:r>
          </w:p>
        </w:tc>
        <w:tc>
          <w:tcPr>
            <w:tcW w:w="2838" w:type="dxa"/>
          </w:tcPr>
          <w:p w:rsidR="0095290D" w:rsidRDefault="00FA4139">
            <w:pPr>
              <w:pStyle w:val="TableParagraph"/>
              <w:tabs>
                <w:tab w:val="left" w:pos="2249"/>
              </w:tabs>
              <w:spacing w:line="312" w:lineRule="exact"/>
              <w:ind w:left="4" w:right="-15"/>
              <w:rPr>
                <w:sz w:val="24"/>
              </w:rPr>
            </w:pPr>
            <w:r>
              <w:rPr>
                <w:spacing w:val="-2"/>
                <w:sz w:val="24"/>
              </w:rPr>
              <w:t>Руководитель</w:t>
            </w:r>
            <w:r>
              <w:rPr>
                <w:sz w:val="24"/>
              </w:rPr>
              <w:tab/>
            </w:r>
            <w:r>
              <w:rPr>
                <w:spacing w:val="-4"/>
                <w:sz w:val="24"/>
              </w:rPr>
              <w:t xml:space="preserve">ЮИД </w:t>
            </w:r>
            <w:r>
              <w:rPr>
                <w:sz w:val="24"/>
              </w:rPr>
              <w:t>классные руководители</w:t>
            </w:r>
          </w:p>
        </w:tc>
      </w:tr>
      <w:tr w:rsidR="0095290D">
        <w:trPr>
          <w:trHeight w:val="551"/>
        </w:trPr>
        <w:tc>
          <w:tcPr>
            <w:tcW w:w="4682" w:type="dxa"/>
          </w:tcPr>
          <w:p w:rsidR="0095290D" w:rsidRDefault="00FA4139">
            <w:pPr>
              <w:pStyle w:val="TableParagraph"/>
              <w:spacing w:line="274" w:lineRule="exact"/>
              <w:ind w:left="1195" w:hanging="1158"/>
              <w:rPr>
                <w:sz w:val="24"/>
              </w:rPr>
            </w:pPr>
            <w:r>
              <w:rPr>
                <w:spacing w:val="-2"/>
                <w:sz w:val="24"/>
              </w:rPr>
              <w:t xml:space="preserve">Тренировкапоэкстренномувыводудетейип </w:t>
            </w:r>
            <w:r>
              <w:rPr>
                <w:sz w:val="24"/>
              </w:rPr>
              <w:t>ерсонала из школы.</w:t>
            </w:r>
          </w:p>
        </w:tc>
        <w:tc>
          <w:tcPr>
            <w:tcW w:w="989" w:type="dxa"/>
          </w:tcPr>
          <w:p w:rsidR="0095290D" w:rsidRDefault="00FA4139">
            <w:pPr>
              <w:pStyle w:val="TableParagraph"/>
              <w:spacing w:line="273" w:lineRule="exact"/>
              <w:ind w:left="287"/>
              <w:rPr>
                <w:sz w:val="24"/>
              </w:rPr>
            </w:pPr>
            <w:r>
              <w:rPr>
                <w:sz w:val="24"/>
              </w:rPr>
              <w:t>5-</w:t>
            </w:r>
            <w:r>
              <w:rPr>
                <w:spacing w:val="-10"/>
                <w:sz w:val="24"/>
              </w:rPr>
              <w:t>9</w:t>
            </w:r>
          </w:p>
        </w:tc>
        <w:tc>
          <w:tcPr>
            <w:tcW w:w="1844" w:type="dxa"/>
          </w:tcPr>
          <w:p w:rsidR="0095290D" w:rsidRDefault="00FA4139">
            <w:pPr>
              <w:pStyle w:val="TableParagraph"/>
              <w:spacing w:line="273" w:lineRule="exact"/>
              <w:ind w:left="499"/>
              <w:rPr>
                <w:sz w:val="24"/>
              </w:rPr>
            </w:pPr>
            <w:r>
              <w:rPr>
                <w:spacing w:val="-2"/>
                <w:sz w:val="24"/>
              </w:rPr>
              <w:t>Декабрь</w:t>
            </w:r>
          </w:p>
        </w:tc>
        <w:tc>
          <w:tcPr>
            <w:tcW w:w="2838" w:type="dxa"/>
          </w:tcPr>
          <w:p w:rsidR="0095290D" w:rsidRDefault="00FA4139">
            <w:pPr>
              <w:pStyle w:val="TableParagraph"/>
              <w:spacing w:before="1" w:line="275" w:lineRule="exact"/>
              <w:ind w:left="0" w:right="264"/>
              <w:jc w:val="center"/>
              <w:rPr>
                <w:sz w:val="24"/>
              </w:rPr>
            </w:pPr>
            <w:r>
              <w:rPr>
                <w:spacing w:val="-2"/>
                <w:sz w:val="24"/>
              </w:rPr>
              <w:t>Заместитель</w:t>
            </w:r>
          </w:p>
          <w:p w:rsidR="0095290D" w:rsidRDefault="00FA4139">
            <w:pPr>
              <w:pStyle w:val="TableParagraph"/>
              <w:spacing w:line="255" w:lineRule="exact"/>
              <w:ind w:left="0" w:right="269"/>
              <w:jc w:val="center"/>
              <w:rPr>
                <w:sz w:val="24"/>
              </w:rPr>
            </w:pPr>
            <w:r>
              <w:rPr>
                <w:spacing w:val="-2"/>
                <w:sz w:val="24"/>
              </w:rPr>
              <w:t>директора,классныеруко</w:t>
            </w:r>
          </w:p>
        </w:tc>
      </w:tr>
    </w:tbl>
    <w:p w:rsidR="0095290D" w:rsidRDefault="0095290D">
      <w:pPr>
        <w:pStyle w:val="TableParagraph"/>
        <w:spacing w:line="255" w:lineRule="exact"/>
        <w:jc w:val="center"/>
        <w:rPr>
          <w:sz w:val="24"/>
        </w:rPr>
        <w:sectPr w:rsidR="0095290D">
          <w:type w:val="continuous"/>
          <w:pgSz w:w="11910" w:h="16840"/>
          <w:pgMar w:top="1100" w:right="283" w:bottom="980" w:left="992" w:header="0" w:footer="791"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2"/>
        <w:gridCol w:w="989"/>
        <w:gridCol w:w="1844"/>
        <w:gridCol w:w="2838"/>
      </w:tblGrid>
      <w:tr w:rsidR="0095290D">
        <w:trPr>
          <w:trHeight w:val="551"/>
        </w:trPr>
        <w:tc>
          <w:tcPr>
            <w:tcW w:w="4682" w:type="dxa"/>
          </w:tcPr>
          <w:p w:rsidR="0095290D" w:rsidRDefault="0095290D">
            <w:pPr>
              <w:pStyle w:val="TableParagraph"/>
              <w:ind w:left="0"/>
              <w:rPr>
                <w:sz w:val="24"/>
              </w:rPr>
            </w:pPr>
          </w:p>
        </w:tc>
        <w:tc>
          <w:tcPr>
            <w:tcW w:w="989" w:type="dxa"/>
          </w:tcPr>
          <w:p w:rsidR="0095290D" w:rsidRDefault="0095290D">
            <w:pPr>
              <w:pStyle w:val="TableParagraph"/>
              <w:ind w:left="0"/>
              <w:rPr>
                <w:sz w:val="24"/>
              </w:rPr>
            </w:pPr>
          </w:p>
        </w:tc>
        <w:tc>
          <w:tcPr>
            <w:tcW w:w="1844" w:type="dxa"/>
          </w:tcPr>
          <w:p w:rsidR="0095290D" w:rsidRDefault="0095290D">
            <w:pPr>
              <w:pStyle w:val="TableParagraph"/>
              <w:ind w:left="0"/>
              <w:rPr>
                <w:sz w:val="24"/>
              </w:rPr>
            </w:pPr>
          </w:p>
        </w:tc>
        <w:tc>
          <w:tcPr>
            <w:tcW w:w="2838" w:type="dxa"/>
          </w:tcPr>
          <w:p w:rsidR="0095290D" w:rsidRDefault="00FA4139">
            <w:pPr>
              <w:pStyle w:val="TableParagraph"/>
              <w:spacing w:before="1"/>
              <w:ind w:left="806"/>
              <w:rPr>
                <w:sz w:val="24"/>
              </w:rPr>
            </w:pPr>
            <w:r>
              <w:rPr>
                <w:spacing w:val="-2"/>
                <w:sz w:val="24"/>
              </w:rPr>
              <w:t>водители</w:t>
            </w:r>
          </w:p>
        </w:tc>
      </w:tr>
      <w:tr w:rsidR="0095290D">
        <w:trPr>
          <w:trHeight w:val="1382"/>
        </w:trPr>
        <w:tc>
          <w:tcPr>
            <w:tcW w:w="4682" w:type="dxa"/>
          </w:tcPr>
          <w:p w:rsidR="0095290D" w:rsidRDefault="00FA4139">
            <w:pPr>
              <w:pStyle w:val="TableParagraph"/>
              <w:spacing w:line="242" w:lineRule="auto"/>
              <w:ind w:left="67" w:firstLine="984"/>
              <w:rPr>
                <w:sz w:val="24"/>
              </w:rPr>
            </w:pPr>
            <w:r>
              <w:rPr>
                <w:sz w:val="24"/>
              </w:rPr>
              <w:t>Беседы по пожарной безопасности,правилахбезопасностина</w:t>
            </w:r>
          </w:p>
          <w:p w:rsidR="0095290D" w:rsidRDefault="00FA4139">
            <w:pPr>
              <w:pStyle w:val="TableParagraph"/>
              <w:spacing w:line="271" w:lineRule="exact"/>
              <w:ind w:left="0" w:right="438"/>
              <w:jc w:val="center"/>
              <w:rPr>
                <w:sz w:val="24"/>
              </w:rPr>
            </w:pPr>
            <w:r>
              <w:rPr>
                <w:spacing w:val="-2"/>
                <w:sz w:val="24"/>
              </w:rPr>
              <w:t>водоемах</w:t>
            </w:r>
          </w:p>
          <w:p w:rsidR="0095290D" w:rsidRDefault="00FA4139">
            <w:pPr>
              <w:pStyle w:val="TableParagraph"/>
              <w:spacing w:line="274" w:lineRule="exact"/>
              <w:ind w:left="38" w:right="476"/>
              <w:jc w:val="center"/>
              <w:rPr>
                <w:sz w:val="24"/>
              </w:rPr>
            </w:pPr>
            <w:r>
              <w:rPr>
                <w:spacing w:val="-2"/>
                <w:sz w:val="24"/>
              </w:rPr>
              <w:t>взимнийпериод,поведениенашкольныхЕ лках.</w:t>
            </w:r>
          </w:p>
        </w:tc>
        <w:tc>
          <w:tcPr>
            <w:tcW w:w="989" w:type="dxa"/>
          </w:tcPr>
          <w:p w:rsidR="0095290D" w:rsidRDefault="00FA4139">
            <w:pPr>
              <w:pStyle w:val="TableParagraph"/>
              <w:spacing w:before="30"/>
              <w:ind w:left="287"/>
              <w:rPr>
                <w:sz w:val="24"/>
              </w:rPr>
            </w:pPr>
            <w:r>
              <w:rPr>
                <w:sz w:val="24"/>
              </w:rPr>
              <w:t>5-</w:t>
            </w:r>
            <w:r>
              <w:rPr>
                <w:spacing w:val="-10"/>
                <w:sz w:val="24"/>
              </w:rPr>
              <w:t>9</w:t>
            </w:r>
          </w:p>
        </w:tc>
        <w:tc>
          <w:tcPr>
            <w:tcW w:w="1844" w:type="dxa"/>
          </w:tcPr>
          <w:p w:rsidR="0095290D" w:rsidRDefault="00FA4139">
            <w:pPr>
              <w:pStyle w:val="TableParagraph"/>
              <w:spacing w:before="30"/>
              <w:ind w:left="0" w:right="331"/>
              <w:jc w:val="center"/>
              <w:rPr>
                <w:sz w:val="24"/>
              </w:rPr>
            </w:pPr>
            <w:r>
              <w:rPr>
                <w:spacing w:val="-2"/>
                <w:sz w:val="24"/>
              </w:rPr>
              <w:t>Конец</w:t>
            </w:r>
          </w:p>
          <w:p w:rsidR="0095290D" w:rsidRDefault="00FA4139">
            <w:pPr>
              <w:pStyle w:val="TableParagraph"/>
              <w:spacing w:before="41"/>
              <w:ind w:left="0" w:right="336"/>
              <w:jc w:val="center"/>
              <w:rPr>
                <w:sz w:val="24"/>
              </w:rPr>
            </w:pPr>
            <w:r>
              <w:rPr>
                <w:spacing w:val="-2"/>
                <w:sz w:val="24"/>
              </w:rPr>
              <w:t>2четверти</w:t>
            </w:r>
          </w:p>
        </w:tc>
        <w:tc>
          <w:tcPr>
            <w:tcW w:w="2838" w:type="dxa"/>
          </w:tcPr>
          <w:p w:rsidR="0095290D" w:rsidRDefault="00FA4139">
            <w:pPr>
              <w:pStyle w:val="TableParagraph"/>
              <w:spacing w:before="30"/>
              <w:ind w:left="210"/>
              <w:rPr>
                <w:sz w:val="24"/>
              </w:rPr>
            </w:pPr>
            <w:r>
              <w:rPr>
                <w:spacing w:val="-2"/>
                <w:sz w:val="24"/>
              </w:rPr>
              <w:t>Классныеруководители</w:t>
            </w:r>
          </w:p>
        </w:tc>
      </w:tr>
      <w:tr w:rsidR="0095290D">
        <w:trPr>
          <w:trHeight w:val="570"/>
        </w:trPr>
        <w:tc>
          <w:tcPr>
            <w:tcW w:w="4682" w:type="dxa"/>
          </w:tcPr>
          <w:p w:rsidR="0095290D" w:rsidRDefault="00FA4139">
            <w:pPr>
              <w:pStyle w:val="TableParagraph"/>
              <w:spacing w:before="30" w:line="272" w:lineRule="exact"/>
              <w:ind w:left="0"/>
              <w:jc w:val="center"/>
              <w:rPr>
                <w:sz w:val="24"/>
              </w:rPr>
            </w:pPr>
            <w:r>
              <w:rPr>
                <w:spacing w:val="-2"/>
                <w:sz w:val="24"/>
              </w:rPr>
              <w:t>Целеваяпрофилактическаяоперация</w:t>
            </w:r>
          </w:p>
          <w:p w:rsidR="0095290D" w:rsidRDefault="00FA4139">
            <w:pPr>
              <w:pStyle w:val="TableParagraph"/>
              <w:spacing w:line="248" w:lineRule="exact"/>
              <w:ind w:left="2"/>
              <w:jc w:val="center"/>
              <w:rPr>
                <w:sz w:val="24"/>
              </w:rPr>
            </w:pPr>
            <w:r>
              <w:rPr>
                <w:spacing w:val="-2"/>
                <w:sz w:val="24"/>
              </w:rPr>
              <w:t>«Условник»</w:t>
            </w:r>
          </w:p>
        </w:tc>
        <w:tc>
          <w:tcPr>
            <w:tcW w:w="989" w:type="dxa"/>
          </w:tcPr>
          <w:p w:rsidR="0095290D" w:rsidRDefault="00FA4139">
            <w:pPr>
              <w:pStyle w:val="TableParagraph"/>
              <w:spacing w:before="30"/>
              <w:ind w:left="287"/>
              <w:rPr>
                <w:sz w:val="24"/>
              </w:rPr>
            </w:pPr>
            <w:r>
              <w:rPr>
                <w:sz w:val="24"/>
              </w:rPr>
              <w:t>5-</w:t>
            </w:r>
            <w:r>
              <w:rPr>
                <w:spacing w:val="-10"/>
                <w:sz w:val="24"/>
              </w:rPr>
              <w:t>9</w:t>
            </w:r>
          </w:p>
        </w:tc>
        <w:tc>
          <w:tcPr>
            <w:tcW w:w="1844" w:type="dxa"/>
          </w:tcPr>
          <w:p w:rsidR="0095290D" w:rsidRDefault="00FA4139">
            <w:pPr>
              <w:pStyle w:val="TableParagraph"/>
              <w:spacing w:before="30"/>
              <w:ind w:left="475"/>
              <w:rPr>
                <w:sz w:val="24"/>
              </w:rPr>
            </w:pPr>
            <w:r>
              <w:rPr>
                <w:spacing w:val="-4"/>
                <w:sz w:val="24"/>
              </w:rPr>
              <w:t>Март</w:t>
            </w:r>
          </w:p>
        </w:tc>
        <w:tc>
          <w:tcPr>
            <w:tcW w:w="2838" w:type="dxa"/>
          </w:tcPr>
          <w:p w:rsidR="0095290D" w:rsidRDefault="00FA4139">
            <w:pPr>
              <w:pStyle w:val="TableParagraph"/>
              <w:spacing w:line="237" w:lineRule="auto"/>
              <w:ind w:left="647" w:hanging="644"/>
              <w:rPr>
                <w:sz w:val="24"/>
              </w:rPr>
            </w:pPr>
            <w:r>
              <w:rPr>
                <w:spacing w:val="-4"/>
                <w:sz w:val="24"/>
              </w:rPr>
              <w:t xml:space="preserve">Зам.директорапоВР,со </w:t>
            </w:r>
            <w:r>
              <w:rPr>
                <w:spacing w:val="-2"/>
                <w:sz w:val="24"/>
              </w:rPr>
              <w:t>ц.педагог</w:t>
            </w:r>
          </w:p>
        </w:tc>
      </w:tr>
      <w:tr w:rsidR="0095290D">
        <w:trPr>
          <w:trHeight w:val="1103"/>
        </w:trPr>
        <w:tc>
          <w:tcPr>
            <w:tcW w:w="4682" w:type="dxa"/>
          </w:tcPr>
          <w:p w:rsidR="0095290D" w:rsidRDefault="00FA4139">
            <w:pPr>
              <w:pStyle w:val="TableParagraph"/>
              <w:spacing w:before="1"/>
              <w:ind w:left="4" w:right="1083" w:hanging="6"/>
              <w:jc w:val="center"/>
              <w:rPr>
                <w:sz w:val="24"/>
              </w:rPr>
            </w:pPr>
            <w:r>
              <w:rPr>
                <w:spacing w:val="-2"/>
                <w:sz w:val="24"/>
              </w:rPr>
              <w:t xml:space="preserve">Беседысучащимисяпоправиламбез </w:t>
            </w:r>
            <w:r>
              <w:rPr>
                <w:sz w:val="24"/>
              </w:rPr>
              <w:t>опасности в период</w:t>
            </w:r>
          </w:p>
          <w:p w:rsidR="0095290D" w:rsidRDefault="00FA4139">
            <w:pPr>
              <w:pStyle w:val="TableParagraph"/>
              <w:spacing w:line="274" w:lineRule="exact"/>
              <w:ind w:left="15" w:right="1094"/>
              <w:jc w:val="center"/>
              <w:rPr>
                <w:sz w:val="24"/>
              </w:rPr>
            </w:pPr>
            <w:r>
              <w:rPr>
                <w:spacing w:val="-2"/>
                <w:sz w:val="24"/>
              </w:rPr>
              <w:t>весеннихканикули«Осторожно,гол олед».</w:t>
            </w:r>
          </w:p>
        </w:tc>
        <w:tc>
          <w:tcPr>
            <w:tcW w:w="989" w:type="dxa"/>
          </w:tcPr>
          <w:p w:rsidR="0095290D" w:rsidRDefault="00FA4139">
            <w:pPr>
              <w:pStyle w:val="TableParagraph"/>
              <w:spacing w:line="273" w:lineRule="exact"/>
              <w:ind w:left="287"/>
              <w:rPr>
                <w:sz w:val="24"/>
              </w:rPr>
            </w:pPr>
            <w:r>
              <w:rPr>
                <w:sz w:val="24"/>
              </w:rPr>
              <w:t>5-</w:t>
            </w:r>
            <w:r>
              <w:rPr>
                <w:spacing w:val="-10"/>
                <w:sz w:val="24"/>
              </w:rPr>
              <w:t>9</w:t>
            </w:r>
          </w:p>
        </w:tc>
        <w:tc>
          <w:tcPr>
            <w:tcW w:w="1844" w:type="dxa"/>
          </w:tcPr>
          <w:p w:rsidR="0095290D" w:rsidRDefault="00FA4139">
            <w:pPr>
              <w:pStyle w:val="TableParagraph"/>
              <w:spacing w:line="273" w:lineRule="exact"/>
              <w:ind w:left="0" w:right="331"/>
              <w:jc w:val="center"/>
              <w:rPr>
                <w:sz w:val="24"/>
              </w:rPr>
            </w:pPr>
            <w:r>
              <w:rPr>
                <w:spacing w:val="-2"/>
                <w:sz w:val="24"/>
              </w:rPr>
              <w:t>Конец</w:t>
            </w:r>
          </w:p>
          <w:p w:rsidR="0095290D" w:rsidRDefault="00FA4139">
            <w:pPr>
              <w:pStyle w:val="TableParagraph"/>
              <w:spacing w:before="31"/>
              <w:ind w:left="0" w:right="336"/>
              <w:jc w:val="center"/>
              <w:rPr>
                <w:sz w:val="24"/>
              </w:rPr>
            </w:pPr>
            <w:r>
              <w:rPr>
                <w:spacing w:val="-2"/>
                <w:sz w:val="24"/>
              </w:rPr>
              <w:t>3четверти</w:t>
            </w:r>
          </w:p>
        </w:tc>
        <w:tc>
          <w:tcPr>
            <w:tcW w:w="2838" w:type="dxa"/>
          </w:tcPr>
          <w:p w:rsidR="0095290D" w:rsidRDefault="00FA4139">
            <w:pPr>
              <w:pStyle w:val="TableParagraph"/>
              <w:spacing w:line="273" w:lineRule="exact"/>
              <w:ind w:left="210"/>
              <w:rPr>
                <w:sz w:val="24"/>
              </w:rPr>
            </w:pPr>
            <w:r>
              <w:rPr>
                <w:spacing w:val="-2"/>
                <w:sz w:val="24"/>
              </w:rPr>
              <w:t>Классныеруководители</w:t>
            </w:r>
          </w:p>
        </w:tc>
      </w:tr>
      <w:tr w:rsidR="0095290D">
        <w:trPr>
          <w:trHeight w:val="1152"/>
        </w:trPr>
        <w:tc>
          <w:tcPr>
            <w:tcW w:w="4682" w:type="dxa"/>
          </w:tcPr>
          <w:p w:rsidR="0095290D" w:rsidRDefault="00FA4139">
            <w:pPr>
              <w:pStyle w:val="TableParagraph"/>
              <w:spacing w:line="268" w:lineRule="exact"/>
              <w:rPr>
                <w:sz w:val="24"/>
              </w:rPr>
            </w:pPr>
            <w:r>
              <w:rPr>
                <w:sz w:val="24"/>
              </w:rPr>
              <w:t>Акция«Велосипедистна</w:t>
            </w:r>
            <w:r>
              <w:rPr>
                <w:spacing w:val="-2"/>
                <w:sz w:val="24"/>
              </w:rPr>
              <w:t>дороге»</w:t>
            </w:r>
          </w:p>
        </w:tc>
        <w:tc>
          <w:tcPr>
            <w:tcW w:w="989" w:type="dxa"/>
          </w:tcPr>
          <w:p w:rsidR="0095290D" w:rsidRDefault="00FA4139">
            <w:pPr>
              <w:pStyle w:val="TableParagraph"/>
              <w:spacing w:line="268" w:lineRule="exact"/>
              <w:rPr>
                <w:sz w:val="24"/>
              </w:rPr>
            </w:pPr>
            <w:r>
              <w:rPr>
                <w:sz w:val="24"/>
              </w:rPr>
              <w:t>5-</w:t>
            </w:r>
            <w:r>
              <w:rPr>
                <w:spacing w:val="-10"/>
                <w:sz w:val="24"/>
              </w:rPr>
              <w:t>9</w:t>
            </w:r>
          </w:p>
        </w:tc>
        <w:tc>
          <w:tcPr>
            <w:tcW w:w="1844" w:type="dxa"/>
          </w:tcPr>
          <w:p w:rsidR="0095290D" w:rsidRDefault="00FA4139">
            <w:pPr>
              <w:pStyle w:val="TableParagraph"/>
              <w:spacing w:line="268" w:lineRule="exact"/>
              <w:ind w:left="115"/>
              <w:rPr>
                <w:sz w:val="24"/>
              </w:rPr>
            </w:pPr>
            <w:r>
              <w:rPr>
                <w:spacing w:val="-2"/>
                <w:sz w:val="24"/>
              </w:rPr>
              <w:t>Апрель</w:t>
            </w:r>
          </w:p>
        </w:tc>
        <w:tc>
          <w:tcPr>
            <w:tcW w:w="2838" w:type="dxa"/>
          </w:tcPr>
          <w:p w:rsidR="0095290D" w:rsidRDefault="00FA4139">
            <w:pPr>
              <w:pStyle w:val="TableParagraph"/>
              <w:spacing w:line="276" w:lineRule="auto"/>
              <w:ind w:right="177"/>
              <w:rPr>
                <w:sz w:val="24"/>
              </w:rPr>
            </w:pPr>
            <w:r>
              <w:rPr>
                <w:sz w:val="24"/>
              </w:rPr>
              <w:t xml:space="preserve">Классныеруководители, руководитель отряда </w:t>
            </w:r>
            <w:r>
              <w:rPr>
                <w:spacing w:val="-4"/>
                <w:sz w:val="24"/>
              </w:rPr>
              <w:t>ЮИД</w:t>
            </w:r>
          </w:p>
        </w:tc>
      </w:tr>
      <w:tr w:rsidR="0095290D">
        <w:trPr>
          <w:trHeight w:val="1103"/>
        </w:trPr>
        <w:tc>
          <w:tcPr>
            <w:tcW w:w="4682" w:type="dxa"/>
          </w:tcPr>
          <w:p w:rsidR="0095290D" w:rsidRDefault="00FA4139">
            <w:pPr>
              <w:pStyle w:val="TableParagraph"/>
              <w:spacing w:before="1"/>
              <w:ind w:left="9" w:right="184" w:hanging="5"/>
              <w:jc w:val="center"/>
              <w:rPr>
                <w:sz w:val="24"/>
              </w:rPr>
            </w:pPr>
            <w:r>
              <w:rPr>
                <w:sz w:val="24"/>
              </w:rPr>
              <w:t xml:space="preserve">Профилактика безопасного поведения наканикулах. Инструктажи по ПДД, </w:t>
            </w:r>
            <w:r>
              <w:rPr>
                <w:spacing w:val="-2"/>
                <w:sz w:val="24"/>
              </w:rPr>
              <w:t>ППБ,поведениенаж/дтранспорте,наводоема</w:t>
            </w:r>
          </w:p>
          <w:p w:rsidR="0095290D" w:rsidRDefault="00FA4139">
            <w:pPr>
              <w:pStyle w:val="TableParagraph"/>
              <w:spacing w:line="254" w:lineRule="exact"/>
              <w:ind w:left="0" w:right="176"/>
              <w:jc w:val="center"/>
              <w:rPr>
                <w:sz w:val="24"/>
              </w:rPr>
            </w:pPr>
            <w:r>
              <w:rPr>
                <w:sz w:val="24"/>
              </w:rPr>
              <w:t>хвлетнийпериод</w:t>
            </w:r>
            <w:r>
              <w:rPr>
                <w:spacing w:val="-2"/>
                <w:sz w:val="24"/>
              </w:rPr>
              <w:t>ит.п.</w:t>
            </w:r>
          </w:p>
        </w:tc>
        <w:tc>
          <w:tcPr>
            <w:tcW w:w="989" w:type="dxa"/>
          </w:tcPr>
          <w:p w:rsidR="0095290D" w:rsidRDefault="00FA4139">
            <w:pPr>
              <w:pStyle w:val="TableParagraph"/>
              <w:spacing w:line="273" w:lineRule="exact"/>
              <w:ind w:left="287"/>
              <w:rPr>
                <w:sz w:val="24"/>
              </w:rPr>
            </w:pPr>
            <w:r>
              <w:rPr>
                <w:sz w:val="24"/>
              </w:rPr>
              <w:t>5-</w:t>
            </w:r>
            <w:r>
              <w:rPr>
                <w:spacing w:val="-10"/>
                <w:sz w:val="24"/>
              </w:rPr>
              <w:t>9</w:t>
            </w:r>
          </w:p>
        </w:tc>
        <w:tc>
          <w:tcPr>
            <w:tcW w:w="1844" w:type="dxa"/>
          </w:tcPr>
          <w:p w:rsidR="0095290D" w:rsidRDefault="00FA4139">
            <w:pPr>
              <w:pStyle w:val="TableParagraph"/>
              <w:spacing w:line="273" w:lineRule="exact"/>
              <w:ind w:left="0" w:right="331"/>
              <w:jc w:val="center"/>
              <w:rPr>
                <w:sz w:val="24"/>
              </w:rPr>
            </w:pPr>
            <w:r>
              <w:rPr>
                <w:spacing w:val="-2"/>
                <w:sz w:val="24"/>
              </w:rPr>
              <w:t>Конец</w:t>
            </w:r>
          </w:p>
          <w:p w:rsidR="0095290D" w:rsidRDefault="00FA4139">
            <w:pPr>
              <w:pStyle w:val="TableParagraph"/>
              <w:spacing w:before="31"/>
              <w:ind w:left="0" w:right="336"/>
              <w:jc w:val="center"/>
              <w:rPr>
                <w:sz w:val="24"/>
              </w:rPr>
            </w:pPr>
            <w:r>
              <w:rPr>
                <w:spacing w:val="-2"/>
                <w:sz w:val="24"/>
              </w:rPr>
              <w:t>4четверти</w:t>
            </w:r>
          </w:p>
        </w:tc>
        <w:tc>
          <w:tcPr>
            <w:tcW w:w="2838" w:type="dxa"/>
          </w:tcPr>
          <w:p w:rsidR="0095290D" w:rsidRDefault="00FA4139">
            <w:pPr>
              <w:pStyle w:val="TableParagraph"/>
              <w:spacing w:line="273" w:lineRule="exact"/>
              <w:ind w:left="210"/>
              <w:rPr>
                <w:sz w:val="24"/>
              </w:rPr>
            </w:pPr>
            <w:r>
              <w:rPr>
                <w:spacing w:val="-2"/>
                <w:sz w:val="24"/>
              </w:rPr>
              <w:t>Классныеруководители</w:t>
            </w:r>
          </w:p>
        </w:tc>
      </w:tr>
      <w:tr w:rsidR="0095290D">
        <w:trPr>
          <w:trHeight w:val="830"/>
        </w:trPr>
        <w:tc>
          <w:tcPr>
            <w:tcW w:w="4682" w:type="dxa"/>
          </w:tcPr>
          <w:p w:rsidR="0095290D" w:rsidRDefault="00FA4139">
            <w:pPr>
              <w:pStyle w:val="TableParagraph"/>
              <w:spacing w:line="273" w:lineRule="exact"/>
              <w:ind w:left="427"/>
              <w:rPr>
                <w:sz w:val="24"/>
              </w:rPr>
            </w:pPr>
            <w:r>
              <w:rPr>
                <w:spacing w:val="-2"/>
                <w:sz w:val="24"/>
              </w:rPr>
              <w:t>Советпрофилактикиправонарушений</w:t>
            </w:r>
          </w:p>
        </w:tc>
        <w:tc>
          <w:tcPr>
            <w:tcW w:w="989" w:type="dxa"/>
          </w:tcPr>
          <w:p w:rsidR="0095290D" w:rsidRDefault="00FA4139">
            <w:pPr>
              <w:pStyle w:val="TableParagraph"/>
              <w:spacing w:line="273" w:lineRule="exact"/>
              <w:ind w:left="287"/>
              <w:rPr>
                <w:sz w:val="24"/>
              </w:rPr>
            </w:pPr>
            <w:r>
              <w:rPr>
                <w:sz w:val="24"/>
              </w:rPr>
              <w:t>5-</w:t>
            </w:r>
            <w:r>
              <w:rPr>
                <w:spacing w:val="-10"/>
                <w:sz w:val="24"/>
              </w:rPr>
              <w:t>9</w:t>
            </w:r>
          </w:p>
        </w:tc>
        <w:tc>
          <w:tcPr>
            <w:tcW w:w="1844" w:type="dxa"/>
          </w:tcPr>
          <w:p w:rsidR="0095290D" w:rsidRDefault="00FA4139">
            <w:pPr>
              <w:pStyle w:val="TableParagraph"/>
              <w:spacing w:line="273" w:lineRule="exact"/>
              <w:ind w:left="0" w:right="154"/>
              <w:jc w:val="right"/>
              <w:rPr>
                <w:sz w:val="24"/>
              </w:rPr>
            </w:pPr>
            <w:r>
              <w:rPr>
                <w:sz w:val="24"/>
              </w:rPr>
              <w:t xml:space="preserve">1раз </w:t>
            </w:r>
            <w:r>
              <w:rPr>
                <w:spacing w:val="-2"/>
                <w:sz w:val="24"/>
              </w:rPr>
              <w:t>вчетверть</w:t>
            </w:r>
          </w:p>
        </w:tc>
        <w:tc>
          <w:tcPr>
            <w:tcW w:w="2838" w:type="dxa"/>
          </w:tcPr>
          <w:p w:rsidR="0095290D" w:rsidRDefault="00FA4139">
            <w:pPr>
              <w:pStyle w:val="TableParagraph"/>
              <w:spacing w:before="1"/>
              <w:ind w:left="71" w:hanging="5"/>
              <w:rPr>
                <w:sz w:val="24"/>
              </w:rPr>
            </w:pPr>
            <w:r>
              <w:rPr>
                <w:spacing w:val="-2"/>
                <w:sz w:val="24"/>
              </w:rPr>
              <w:t xml:space="preserve">ЗамдиректорапоУВР, </w:t>
            </w:r>
            <w:r>
              <w:rPr>
                <w:sz w:val="24"/>
              </w:rPr>
              <w:t>замдиректора по ВР,</w:t>
            </w:r>
          </w:p>
          <w:p w:rsidR="0095290D" w:rsidRDefault="00FA4139">
            <w:pPr>
              <w:pStyle w:val="TableParagraph"/>
              <w:spacing w:line="257" w:lineRule="exact"/>
              <w:ind w:left="66"/>
              <w:rPr>
                <w:sz w:val="24"/>
              </w:rPr>
            </w:pPr>
            <w:r>
              <w:rPr>
                <w:sz w:val="24"/>
              </w:rPr>
              <w:t>Социальный</w:t>
            </w:r>
            <w:r>
              <w:rPr>
                <w:spacing w:val="-2"/>
                <w:sz w:val="24"/>
              </w:rPr>
              <w:t>педагог</w:t>
            </w:r>
          </w:p>
        </w:tc>
      </w:tr>
      <w:tr w:rsidR="0095290D">
        <w:trPr>
          <w:trHeight w:val="628"/>
        </w:trPr>
        <w:tc>
          <w:tcPr>
            <w:tcW w:w="4682" w:type="dxa"/>
          </w:tcPr>
          <w:p w:rsidR="0095290D" w:rsidRDefault="00FA4139">
            <w:pPr>
              <w:pStyle w:val="TableParagraph"/>
              <w:spacing w:line="268" w:lineRule="exact"/>
              <w:ind w:left="4"/>
              <w:rPr>
                <w:sz w:val="24"/>
              </w:rPr>
            </w:pPr>
            <w:r>
              <w:rPr>
                <w:sz w:val="24"/>
              </w:rPr>
              <w:t>«15минуто</w:t>
            </w:r>
            <w:r>
              <w:rPr>
                <w:spacing w:val="-2"/>
                <w:sz w:val="24"/>
              </w:rPr>
              <w:t>безопасности»</w:t>
            </w:r>
          </w:p>
        </w:tc>
        <w:tc>
          <w:tcPr>
            <w:tcW w:w="989" w:type="dxa"/>
          </w:tcPr>
          <w:p w:rsidR="0095290D" w:rsidRDefault="00FA4139">
            <w:pPr>
              <w:pStyle w:val="TableParagraph"/>
              <w:spacing w:before="30"/>
              <w:ind w:left="4"/>
              <w:rPr>
                <w:sz w:val="24"/>
              </w:rPr>
            </w:pPr>
            <w:r>
              <w:rPr>
                <w:sz w:val="24"/>
              </w:rPr>
              <w:t>5-</w:t>
            </w:r>
            <w:r>
              <w:rPr>
                <w:spacing w:val="-10"/>
                <w:sz w:val="24"/>
              </w:rPr>
              <w:t>9</w:t>
            </w:r>
          </w:p>
        </w:tc>
        <w:tc>
          <w:tcPr>
            <w:tcW w:w="1844" w:type="dxa"/>
          </w:tcPr>
          <w:p w:rsidR="0095290D" w:rsidRDefault="00FA4139">
            <w:pPr>
              <w:pStyle w:val="TableParagraph"/>
              <w:spacing w:before="30"/>
              <w:ind w:left="9"/>
              <w:rPr>
                <w:sz w:val="24"/>
              </w:rPr>
            </w:pPr>
            <w:r>
              <w:rPr>
                <w:sz w:val="24"/>
              </w:rPr>
              <w:t>1раз</w:t>
            </w:r>
            <w:r>
              <w:rPr>
                <w:spacing w:val="-2"/>
                <w:sz w:val="24"/>
              </w:rPr>
              <w:t>вмесяц</w:t>
            </w:r>
          </w:p>
        </w:tc>
        <w:tc>
          <w:tcPr>
            <w:tcW w:w="2838" w:type="dxa"/>
          </w:tcPr>
          <w:p w:rsidR="0095290D" w:rsidRDefault="00FA4139">
            <w:pPr>
              <w:pStyle w:val="TableParagraph"/>
              <w:spacing w:line="312" w:lineRule="exact"/>
              <w:ind w:left="4"/>
              <w:rPr>
                <w:sz w:val="24"/>
              </w:rPr>
            </w:pPr>
            <w:r>
              <w:rPr>
                <w:spacing w:val="-2"/>
                <w:sz w:val="24"/>
              </w:rPr>
              <w:t xml:space="preserve">Классныеруководители, </w:t>
            </w:r>
            <w:r>
              <w:rPr>
                <w:sz w:val="24"/>
              </w:rPr>
              <w:t>руководитель ЮИД</w:t>
            </w:r>
          </w:p>
        </w:tc>
      </w:tr>
      <w:tr w:rsidR="0095290D">
        <w:trPr>
          <w:trHeight w:val="1891"/>
        </w:trPr>
        <w:tc>
          <w:tcPr>
            <w:tcW w:w="4682" w:type="dxa"/>
          </w:tcPr>
          <w:p w:rsidR="0095290D" w:rsidRDefault="00FA4139">
            <w:pPr>
              <w:pStyle w:val="TableParagraph"/>
              <w:tabs>
                <w:tab w:val="left" w:pos="2446"/>
              </w:tabs>
              <w:spacing w:before="30" w:line="273" w:lineRule="auto"/>
              <w:ind w:left="4" w:right="674"/>
              <w:jc w:val="both"/>
              <w:rPr>
                <w:sz w:val="24"/>
              </w:rPr>
            </w:pPr>
            <w:r>
              <w:rPr>
                <w:spacing w:val="-2"/>
                <w:sz w:val="24"/>
              </w:rPr>
              <w:t>Мониторинг</w:t>
            </w:r>
            <w:r>
              <w:rPr>
                <w:sz w:val="24"/>
              </w:rPr>
              <w:tab/>
            </w:r>
            <w:r>
              <w:rPr>
                <w:spacing w:val="-2"/>
                <w:sz w:val="24"/>
              </w:rPr>
              <w:t xml:space="preserve">деструктивных </w:t>
            </w:r>
            <w:r>
              <w:rPr>
                <w:sz w:val="24"/>
              </w:rPr>
              <w:t>проявлений обучающихся, а также мониторинг страниц обучающихся в социальных сетях с целью выявления несовершеннолетних,вовлечённых</w:t>
            </w:r>
            <w:r>
              <w:rPr>
                <w:spacing w:val="-10"/>
                <w:sz w:val="24"/>
              </w:rPr>
              <w:t>в</w:t>
            </w:r>
          </w:p>
          <w:p w:rsidR="0095290D" w:rsidRDefault="00FA4139">
            <w:pPr>
              <w:pStyle w:val="TableParagraph"/>
              <w:spacing w:before="2" w:line="266" w:lineRule="exact"/>
              <w:ind w:left="4"/>
              <w:jc w:val="both"/>
              <w:rPr>
                <w:sz w:val="24"/>
              </w:rPr>
            </w:pPr>
            <w:r>
              <w:rPr>
                <w:sz w:val="24"/>
              </w:rPr>
              <w:t>активныедеструктивные</w:t>
            </w:r>
            <w:r>
              <w:rPr>
                <w:spacing w:val="-2"/>
                <w:sz w:val="24"/>
              </w:rPr>
              <w:t>сообщества</w:t>
            </w:r>
          </w:p>
        </w:tc>
        <w:tc>
          <w:tcPr>
            <w:tcW w:w="989" w:type="dxa"/>
          </w:tcPr>
          <w:p w:rsidR="0095290D" w:rsidRDefault="00FA4139">
            <w:pPr>
              <w:pStyle w:val="TableParagraph"/>
              <w:spacing w:before="30"/>
              <w:ind w:left="4"/>
              <w:rPr>
                <w:sz w:val="24"/>
              </w:rPr>
            </w:pPr>
            <w:r>
              <w:rPr>
                <w:sz w:val="24"/>
              </w:rPr>
              <w:t>5-</w:t>
            </w:r>
            <w:r>
              <w:rPr>
                <w:spacing w:val="-10"/>
                <w:sz w:val="24"/>
              </w:rPr>
              <w:t>9</w:t>
            </w:r>
          </w:p>
        </w:tc>
        <w:tc>
          <w:tcPr>
            <w:tcW w:w="1844" w:type="dxa"/>
          </w:tcPr>
          <w:p w:rsidR="0095290D" w:rsidRDefault="00FA4139">
            <w:pPr>
              <w:pStyle w:val="TableParagraph"/>
              <w:spacing w:before="30"/>
              <w:ind w:left="9"/>
              <w:rPr>
                <w:sz w:val="24"/>
              </w:rPr>
            </w:pPr>
            <w:r>
              <w:rPr>
                <w:sz w:val="24"/>
              </w:rPr>
              <w:t xml:space="preserve">Втечение </w:t>
            </w:r>
            <w:r>
              <w:rPr>
                <w:spacing w:val="-4"/>
                <w:sz w:val="24"/>
              </w:rPr>
              <w:t>года</w:t>
            </w:r>
          </w:p>
        </w:tc>
        <w:tc>
          <w:tcPr>
            <w:tcW w:w="2838" w:type="dxa"/>
          </w:tcPr>
          <w:p w:rsidR="0095290D" w:rsidRDefault="00FA4139">
            <w:pPr>
              <w:pStyle w:val="TableParagraph"/>
              <w:tabs>
                <w:tab w:val="left" w:pos="1833"/>
              </w:tabs>
              <w:spacing w:before="30" w:line="276" w:lineRule="auto"/>
              <w:ind w:left="4" w:right="-15"/>
              <w:rPr>
                <w:sz w:val="24"/>
              </w:rPr>
            </w:pPr>
            <w:r>
              <w:rPr>
                <w:spacing w:val="-2"/>
                <w:sz w:val="24"/>
              </w:rPr>
              <w:t>Педагог</w:t>
            </w:r>
            <w:r>
              <w:rPr>
                <w:sz w:val="24"/>
              </w:rPr>
              <w:tab/>
            </w:r>
            <w:r>
              <w:rPr>
                <w:spacing w:val="-2"/>
                <w:sz w:val="24"/>
              </w:rPr>
              <w:t xml:space="preserve">психолог, </w:t>
            </w:r>
            <w:r>
              <w:rPr>
                <w:sz w:val="24"/>
              </w:rPr>
              <w:t>социальный педагог</w:t>
            </w:r>
          </w:p>
        </w:tc>
      </w:tr>
      <w:tr w:rsidR="0095290D">
        <w:trPr>
          <w:trHeight w:val="1891"/>
        </w:trPr>
        <w:tc>
          <w:tcPr>
            <w:tcW w:w="4682" w:type="dxa"/>
          </w:tcPr>
          <w:p w:rsidR="0095290D" w:rsidRDefault="00FA4139">
            <w:pPr>
              <w:pStyle w:val="TableParagraph"/>
              <w:spacing w:before="30" w:line="273" w:lineRule="auto"/>
              <w:ind w:left="139" w:right="818"/>
              <w:jc w:val="center"/>
              <w:rPr>
                <w:sz w:val="24"/>
              </w:rPr>
            </w:pPr>
            <w:r>
              <w:rPr>
                <w:sz w:val="24"/>
              </w:rPr>
              <w:t>Работа с обучающимися со сценариямисоциальноодобряемого поведения, по развитию навыков саморефлексии, самоконтроля, устойчивости к негативным</w:t>
            </w:r>
          </w:p>
          <w:p w:rsidR="0095290D" w:rsidRDefault="00FA4139">
            <w:pPr>
              <w:pStyle w:val="TableParagraph"/>
              <w:spacing w:before="2" w:line="266" w:lineRule="exact"/>
              <w:ind w:left="0" w:right="678"/>
              <w:jc w:val="center"/>
              <w:rPr>
                <w:sz w:val="24"/>
              </w:rPr>
            </w:pPr>
            <w:r>
              <w:rPr>
                <w:sz w:val="24"/>
              </w:rPr>
              <w:t>воздействиям,групповому</w:t>
            </w:r>
            <w:r>
              <w:rPr>
                <w:spacing w:val="-2"/>
                <w:sz w:val="24"/>
              </w:rPr>
              <w:t>давлению</w:t>
            </w:r>
          </w:p>
        </w:tc>
        <w:tc>
          <w:tcPr>
            <w:tcW w:w="989" w:type="dxa"/>
          </w:tcPr>
          <w:p w:rsidR="0095290D" w:rsidRDefault="00FA4139">
            <w:pPr>
              <w:pStyle w:val="TableParagraph"/>
              <w:spacing w:before="30"/>
              <w:ind w:left="287"/>
              <w:rPr>
                <w:sz w:val="24"/>
              </w:rPr>
            </w:pPr>
            <w:r>
              <w:rPr>
                <w:sz w:val="24"/>
              </w:rPr>
              <w:t>5-</w:t>
            </w:r>
            <w:r>
              <w:rPr>
                <w:spacing w:val="-10"/>
                <w:sz w:val="24"/>
              </w:rPr>
              <w:t>9</w:t>
            </w:r>
          </w:p>
        </w:tc>
        <w:tc>
          <w:tcPr>
            <w:tcW w:w="1844" w:type="dxa"/>
          </w:tcPr>
          <w:p w:rsidR="0095290D" w:rsidRDefault="00FA4139">
            <w:pPr>
              <w:pStyle w:val="TableParagraph"/>
              <w:spacing w:before="30"/>
              <w:ind w:left="0" w:right="142"/>
              <w:jc w:val="right"/>
              <w:rPr>
                <w:sz w:val="24"/>
              </w:rPr>
            </w:pPr>
            <w:r>
              <w:rPr>
                <w:sz w:val="24"/>
              </w:rPr>
              <w:t xml:space="preserve">Втечение </w:t>
            </w:r>
            <w:r>
              <w:rPr>
                <w:spacing w:val="-4"/>
                <w:sz w:val="24"/>
              </w:rPr>
              <w:t>года</w:t>
            </w:r>
          </w:p>
        </w:tc>
        <w:tc>
          <w:tcPr>
            <w:tcW w:w="2838" w:type="dxa"/>
          </w:tcPr>
          <w:p w:rsidR="0095290D" w:rsidRDefault="00FA4139">
            <w:pPr>
              <w:pStyle w:val="TableParagraph"/>
              <w:spacing w:before="30" w:line="273" w:lineRule="auto"/>
              <w:ind w:left="345" w:right="334"/>
              <w:jc w:val="center"/>
              <w:rPr>
                <w:sz w:val="24"/>
              </w:rPr>
            </w:pPr>
            <w:r>
              <w:rPr>
                <w:sz w:val="24"/>
              </w:rPr>
              <w:t>ЗамдиректорапоВР, педагог психолог, социальный педагог</w:t>
            </w:r>
          </w:p>
        </w:tc>
      </w:tr>
      <w:tr w:rsidR="0095290D">
        <w:trPr>
          <w:trHeight w:val="1574"/>
        </w:trPr>
        <w:tc>
          <w:tcPr>
            <w:tcW w:w="4682" w:type="dxa"/>
          </w:tcPr>
          <w:p w:rsidR="0095290D" w:rsidRDefault="00FA4139">
            <w:pPr>
              <w:pStyle w:val="TableParagraph"/>
              <w:spacing w:before="30" w:line="273" w:lineRule="auto"/>
              <w:ind w:left="239" w:right="921"/>
              <w:jc w:val="center"/>
              <w:rPr>
                <w:sz w:val="24"/>
              </w:rPr>
            </w:pPr>
            <w:r>
              <w:rPr>
                <w:sz w:val="24"/>
              </w:rPr>
              <w:t>Профилактикарасширениягрупп, семей обучающихся, требующих специальной психолого- педагогической поддержки и</w:t>
            </w:r>
          </w:p>
          <w:p w:rsidR="0095290D" w:rsidRDefault="00FA4139">
            <w:pPr>
              <w:pStyle w:val="TableParagraph"/>
              <w:spacing w:line="265" w:lineRule="exact"/>
              <w:ind w:left="0" w:right="667"/>
              <w:jc w:val="center"/>
              <w:rPr>
                <w:sz w:val="24"/>
              </w:rPr>
            </w:pPr>
            <w:r>
              <w:rPr>
                <w:spacing w:val="-2"/>
                <w:sz w:val="24"/>
              </w:rPr>
              <w:t>сопровождения</w:t>
            </w:r>
          </w:p>
        </w:tc>
        <w:tc>
          <w:tcPr>
            <w:tcW w:w="989" w:type="dxa"/>
          </w:tcPr>
          <w:p w:rsidR="0095290D" w:rsidRDefault="00FA4139">
            <w:pPr>
              <w:pStyle w:val="TableParagraph"/>
              <w:spacing w:before="30"/>
              <w:ind w:left="287"/>
              <w:rPr>
                <w:sz w:val="24"/>
              </w:rPr>
            </w:pPr>
            <w:r>
              <w:rPr>
                <w:sz w:val="24"/>
              </w:rPr>
              <w:t>5-</w:t>
            </w:r>
            <w:r>
              <w:rPr>
                <w:spacing w:val="-10"/>
                <w:sz w:val="24"/>
              </w:rPr>
              <w:t>9</w:t>
            </w:r>
          </w:p>
        </w:tc>
        <w:tc>
          <w:tcPr>
            <w:tcW w:w="1844" w:type="dxa"/>
          </w:tcPr>
          <w:p w:rsidR="0095290D" w:rsidRDefault="00FA4139">
            <w:pPr>
              <w:pStyle w:val="TableParagraph"/>
              <w:spacing w:before="30"/>
              <w:ind w:left="0" w:right="142"/>
              <w:jc w:val="right"/>
              <w:rPr>
                <w:sz w:val="24"/>
              </w:rPr>
            </w:pPr>
            <w:r>
              <w:rPr>
                <w:sz w:val="24"/>
              </w:rPr>
              <w:t xml:space="preserve">Втечение </w:t>
            </w:r>
            <w:r>
              <w:rPr>
                <w:spacing w:val="-4"/>
                <w:sz w:val="24"/>
              </w:rPr>
              <w:t>года</w:t>
            </w:r>
          </w:p>
        </w:tc>
        <w:tc>
          <w:tcPr>
            <w:tcW w:w="2838" w:type="dxa"/>
          </w:tcPr>
          <w:p w:rsidR="0095290D" w:rsidRDefault="00FA4139">
            <w:pPr>
              <w:pStyle w:val="TableParagraph"/>
              <w:spacing w:before="30" w:line="273" w:lineRule="auto"/>
              <w:ind w:left="345" w:right="334"/>
              <w:jc w:val="center"/>
              <w:rPr>
                <w:sz w:val="24"/>
              </w:rPr>
            </w:pPr>
            <w:r>
              <w:rPr>
                <w:sz w:val="24"/>
              </w:rPr>
              <w:t>ЗамдиректорапоВР, педагог психолог, социальный педагог</w:t>
            </w:r>
          </w:p>
        </w:tc>
      </w:tr>
      <w:tr w:rsidR="0095290D">
        <w:trPr>
          <w:trHeight w:val="403"/>
        </w:trPr>
        <w:tc>
          <w:tcPr>
            <w:tcW w:w="10353" w:type="dxa"/>
            <w:gridSpan w:val="4"/>
          </w:tcPr>
          <w:p w:rsidR="0095290D" w:rsidRDefault="00FA4139">
            <w:pPr>
              <w:pStyle w:val="TableParagraph"/>
              <w:spacing w:before="30"/>
              <w:ind w:left="184" w:right="179"/>
              <w:jc w:val="center"/>
              <w:rPr>
                <w:b/>
                <w:sz w:val="24"/>
              </w:rPr>
            </w:pPr>
            <w:r>
              <w:rPr>
                <w:b/>
                <w:sz w:val="24"/>
              </w:rPr>
              <w:t>Модуль«Социальное</w:t>
            </w:r>
            <w:r>
              <w:rPr>
                <w:b/>
                <w:spacing w:val="-2"/>
                <w:sz w:val="24"/>
              </w:rPr>
              <w:t>партнерство»</w:t>
            </w:r>
          </w:p>
        </w:tc>
      </w:tr>
      <w:tr w:rsidR="0095290D">
        <w:trPr>
          <w:trHeight w:val="772"/>
        </w:trPr>
        <w:tc>
          <w:tcPr>
            <w:tcW w:w="4682" w:type="dxa"/>
          </w:tcPr>
          <w:p w:rsidR="0095290D" w:rsidRDefault="00FA4139">
            <w:pPr>
              <w:pStyle w:val="TableParagraph"/>
              <w:spacing w:line="263" w:lineRule="exact"/>
              <w:ind w:left="897"/>
              <w:rPr>
                <w:b/>
                <w:i/>
                <w:sz w:val="24"/>
              </w:rPr>
            </w:pPr>
            <w:r>
              <w:rPr>
                <w:b/>
                <w:i/>
                <w:spacing w:val="-2"/>
                <w:sz w:val="24"/>
              </w:rPr>
              <w:t>Дела,события,мероприятия</w:t>
            </w:r>
          </w:p>
        </w:tc>
        <w:tc>
          <w:tcPr>
            <w:tcW w:w="989" w:type="dxa"/>
          </w:tcPr>
          <w:p w:rsidR="0095290D" w:rsidRDefault="00FA4139">
            <w:pPr>
              <w:pStyle w:val="TableParagraph"/>
              <w:spacing w:line="263" w:lineRule="exact"/>
              <w:ind w:left="191"/>
              <w:rPr>
                <w:b/>
                <w:i/>
                <w:sz w:val="24"/>
              </w:rPr>
            </w:pPr>
            <w:r>
              <w:rPr>
                <w:b/>
                <w:i/>
                <w:spacing w:val="-2"/>
                <w:sz w:val="24"/>
              </w:rPr>
              <w:t>Классы</w:t>
            </w:r>
          </w:p>
        </w:tc>
        <w:tc>
          <w:tcPr>
            <w:tcW w:w="1844" w:type="dxa"/>
          </w:tcPr>
          <w:p w:rsidR="0095290D" w:rsidRDefault="00FA4139">
            <w:pPr>
              <w:pStyle w:val="TableParagraph"/>
              <w:spacing w:before="5" w:line="220" w:lineRule="auto"/>
              <w:ind w:left="220" w:right="26"/>
              <w:jc w:val="center"/>
              <w:rPr>
                <w:b/>
                <w:i/>
                <w:sz w:val="24"/>
              </w:rPr>
            </w:pPr>
            <w:r>
              <w:rPr>
                <w:b/>
                <w:i/>
                <w:spacing w:val="-2"/>
                <w:sz w:val="24"/>
              </w:rPr>
              <w:t xml:space="preserve">Ориентировоч </w:t>
            </w:r>
            <w:r>
              <w:rPr>
                <w:b/>
                <w:i/>
                <w:sz w:val="24"/>
              </w:rPr>
              <w:t>ное время</w:t>
            </w:r>
          </w:p>
          <w:p w:rsidR="0095290D" w:rsidRDefault="00FA4139">
            <w:pPr>
              <w:pStyle w:val="TableParagraph"/>
              <w:spacing w:line="240" w:lineRule="exact"/>
              <w:ind w:left="184"/>
              <w:jc w:val="center"/>
              <w:rPr>
                <w:b/>
                <w:i/>
                <w:sz w:val="24"/>
              </w:rPr>
            </w:pPr>
            <w:r>
              <w:rPr>
                <w:b/>
                <w:i/>
                <w:spacing w:val="-2"/>
                <w:sz w:val="24"/>
              </w:rPr>
              <w:t>проведения</w:t>
            </w:r>
          </w:p>
        </w:tc>
        <w:tc>
          <w:tcPr>
            <w:tcW w:w="2838" w:type="dxa"/>
          </w:tcPr>
          <w:p w:rsidR="0095290D" w:rsidRDefault="00FA4139">
            <w:pPr>
              <w:pStyle w:val="TableParagraph"/>
              <w:spacing w:before="30"/>
              <w:ind w:left="278"/>
              <w:rPr>
                <w:b/>
                <w:i/>
                <w:sz w:val="24"/>
              </w:rPr>
            </w:pPr>
            <w:r>
              <w:rPr>
                <w:b/>
                <w:i/>
                <w:sz w:val="24"/>
              </w:rPr>
              <w:t>Социальные</w:t>
            </w:r>
            <w:r>
              <w:rPr>
                <w:b/>
                <w:i/>
                <w:spacing w:val="-2"/>
                <w:sz w:val="24"/>
              </w:rPr>
              <w:t>партнеры</w:t>
            </w:r>
          </w:p>
        </w:tc>
      </w:tr>
      <w:tr w:rsidR="0095290D">
        <w:trPr>
          <w:trHeight w:val="551"/>
        </w:trPr>
        <w:tc>
          <w:tcPr>
            <w:tcW w:w="4682" w:type="dxa"/>
          </w:tcPr>
          <w:p w:rsidR="0095290D" w:rsidRDefault="00FA4139">
            <w:pPr>
              <w:pStyle w:val="TableParagraph"/>
              <w:spacing w:line="258" w:lineRule="exact"/>
              <w:ind w:left="1195"/>
              <w:rPr>
                <w:sz w:val="24"/>
              </w:rPr>
            </w:pPr>
            <w:r>
              <w:rPr>
                <w:sz w:val="24"/>
              </w:rPr>
              <w:t>Акция«Дорогою</w:t>
            </w:r>
            <w:r>
              <w:rPr>
                <w:spacing w:val="-2"/>
                <w:sz w:val="24"/>
              </w:rPr>
              <w:t>добра»</w:t>
            </w:r>
          </w:p>
        </w:tc>
        <w:tc>
          <w:tcPr>
            <w:tcW w:w="989" w:type="dxa"/>
          </w:tcPr>
          <w:p w:rsidR="0095290D" w:rsidRDefault="00FA4139">
            <w:pPr>
              <w:pStyle w:val="TableParagraph"/>
              <w:spacing w:line="258" w:lineRule="exact"/>
              <w:ind w:left="422"/>
              <w:rPr>
                <w:sz w:val="24"/>
              </w:rPr>
            </w:pPr>
            <w:r>
              <w:rPr>
                <w:sz w:val="24"/>
              </w:rPr>
              <w:t>5-</w:t>
            </w:r>
            <w:r>
              <w:rPr>
                <w:spacing w:val="-10"/>
                <w:sz w:val="24"/>
              </w:rPr>
              <w:t>9</w:t>
            </w:r>
          </w:p>
        </w:tc>
        <w:tc>
          <w:tcPr>
            <w:tcW w:w="1844" w:type="dxa"/>
          </w:tcPr>
          <w:p w:rsidR="0095290D" w:rsidRDefault="00FA4139">
            <w:pPr>
              <w:pStyle w:val="TableParagraph"/>
              <w:spacing w:line="258" w:lineRule="exact"/>
              <w:ind w:left="604"/>
              <w:rPr>
                <w:sz w:val="24"/>
              </w:rPr>
            </w:pPr>
            <w:r>
              <w:rPr>
                <w:spacing w:val="-2"/>
                <w:sz w:val="24"/>
              </w:rPr>
              <w:t>Август</w:t>
            </w:r>
          </w:p>
        </w:tc>
        <w:tc>
          <w:tcPr>
            <w:tcW w:w="2838" w:type="dxa"/>
          </w:tcPr>
          <w:p w:rsidR="0095290D" w:rsidRDefault="00FA4139">
            <w:pPr>
              <w:pStyle w:val="TableParagraph"/>
              <w:spacing w:before="25"/>
              <w:ind w:left="184" w:right="5"/>
              <w:jc w:val="center"/>
              <w:rPr>
                <w:sz w:val="24"/>
              </w:rPr>
            </w:pPr>
            <w:r>
              <w:rPr>
                <w:spacing w:val="-5"/>
                <w:sz w:val="24"/>
              </w:rPr>
              <w:t>ДДТ</w:t>
            </w:r>
          </w:p>
        </w:tc>
      </w:tr>
    </w:tbl>
    <w:p w:rsidR="0095290D" w:rsidRDefault="0095290D">
      <w:pPr>
        <w:pStyle w:val="TableParagraph"/>
        <w:jc w:val="center"/>
        <w:rPr>
          <w:sz w:val="24"/>
        </w:rPr>
        <w:sectPr w:rsidR="0095290D">
          <w:type w:val="continuous"/>
          <w:pgSz w:w="11910" w:h="16840"/>
          <w:pgMar w:top="1100" w:right="283" w:bottom="980" w:left="992" w:header="0" w:footer="791"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2"/>
        <w:gridCol w:w="989"/>
        <w:gridCol w:w="1844"/>
        <w:gridCol w:w="2838"/>
      </w:tblGrid>
      <w:tr w:rsidR="0095290D">
        <w:trPr>
          <w:trHeight w:val="551"/>
        </w:trPr>
        <w:tc>
          <w:tcPr>
            <w:tcW w:w="4682" w:type="dxa"/>
          </w:tcPr>
          <w:p w:rsidR="0095290D" w:rsidRDefault="00FA4139">
            <w:pPr>
              <w:pStyle w:val="TableParagraph"/>
              <w:spacing w:before="30"/>
              <w:ind w:left="142" w:right="105"/>
              <w:jc w:val="center"/>
              <w:rPr>
                <w:sz w:val="24"/>
              </w:rPr>
            </w:pPr>
            <w:r>
              <w:rPr>
                <w:sz w:val="24"/>
              </w:rPr>
              <w:t>Осенний</w:t>
            </w:r>
            <w:r>
              <w:rPr>
                <w:spacing w:val="-4"/>
                <w:sz w:val="24"/>
              </w:rPr>
              <w:t>кросс</w:t>
            </w:r>
          </w:p>
        </w:tc>
        <w:tc>
          <w:tcPr>
            <w:tcW w:w="989" w:type="dxa"/>
          </w:tcPr>
          <w:p w:rsidR="0095290D" w:rsidRDefault="00FA4139">
            <w:pPr>
              <w:pStyle w:val="TableParagraph"/>
              <w:spacing w:before="30"/>
              <w:ind w:left="186"/>
              <w:jc w:val="center"/>
              <w:rPr>
                <w:sz w:val="24"/>
              </w:rPr>
            </w:pPr>
            <w:r>
              <w:rPr>
                <w:sz w:val="24"/>
              </w:rPr>
              <w:t>5-</w:t>
            </w:r>
            <w:r>
              <w:rPr>
                <w:spacing w:val="-10"/>
                <w:sz w:val="24"/>
              </w:rPr>
              <w:t>9</w:t>
            </w:r>
          </w:p>
        </w:tc>
        <w:tc>
          <w:tcPr>
            <w:tcW w:w="1844" w:type="dxa"/>
          </w:tcPr>
          <w:p w:rsidR="0095290D" w:rsidRDefault="00FA4139">
            <w:pPr>
              <w:pStyle w:val="TableParagraph"/>
              <w:spacing w:before="30"/>
              <w:ind w:left="85"/>
              <w:jc w:val="center"/>
              <w:rPr>
                <w:sz w:val="24"/>
              </w:rPr>
            </w:pPr>
            <w:r>
              <w:rPr>
                <w:spacing w:val="-2"/>
                <w:sz w:val="24"/>
              </w:rPr>
              <w:t>Октябрь</w:t>
            </w:r>
          </w:p>
        </w:tc>
        <w:tc>
          <w:tcPr>
            <w:tcW w:w="2838" w:type="dxa"/>
          </w:tcPr>
          <w:p w:rsidR="0095290D" w:rsidRDefault="00FA4139">
            <w:pPr>
              <w:pStyle w:val="TableParagraph"/>
              <w:spacing w:before="30"/>
              <w:ind w:left="864"/>
              <w:rPr>
                <w:sz w:val="24"/>
              </w:rPr>
            </w:pPr>
            <w:r>
              <w:rPr>
                <w:spacing w:val="-2"/>
                <w:sz w:val="24"/>
              </w:rPr>
              <w:t>Спортшкола</w:t>
            </w:r>
          </w:p>
        </w:tc>
      </w:tr>
      <w:tr w:rsidR="0095290D">
        <w:trPr>
          <w:trHeight w:val="633"/>
        </w:trPr>
        <w:tc>
          <w:tcPr>
            <w:tcW w:w="4682" w:type="dxa"/>
          </w:tcPr>
          <w:p w:rsidR="0095290D" w:rsidRDefault="00FA4139">
            <w:pPr>
              <w:pStyle w:val="TableParagraph"/>
              <w:spacing w:before="30"/>
              <w:ind w:left="149" w:right="105"/>
              <w:jc w:val="center"/>
              <w:rPr>
                <w:sz w:val="24"/>
              </w:rPr>
            </w:pPr>
            <w:r>
              <w:rPr>
                <w:sz w:val="24"/>
              </w:rPr>
              <w:t xml:space="preserve">Акция«Помоги </w:t>
            </w:r>
            <w:r>
              <w:rPr>
                <w:spacing w:val="-2"/>
                <w:sz w:val="24"/>
              </w:rPr>
              <w:t>бездомным!»</w:t>
            </w:r>
          </w:p>
        </w:tc>
        <w:tc>
          <w:tcPr>
            <w:tcW w:w="989" w:type="dxa"/>
          </w:tcPr>
          <w:p w:rsidR="0095290D" w:rsidRDefault="00FA4139">
            <w:pPr>
              <w:pStyle w:val="TableParagraph"/>
              <w:spacing w:before="30"/>
              <w:ind w:left="186"/>
              <w:jc w:val="center"/>
              <w:rPr>
                <w:sz w:val="24"/>
              </w:rPr>
            </w:pPr>
            <w:r>
              <w:rPr>
                <w:sz w:val="24"/>
              </w:rPr>
              <w:t>5-</w:t>
            </w:r>
            <w:r>
              <w:rPr>
                <w:spacing w:val="-10"/>
                <w:sz w:val="24"/>
              </w:rPr>
              <w:t>9</w:t>
            </w:r>
          </w:p>
        </w:tc>
        <w:tc>
          <w:tcPr>
            <w:tcW w:w="1844" w:type="dxa"/>
          </w:tcPr>
          <w:p w:rsidR="0095290D" w:rsidRDefault="00FA4139">
            <w:pPr>
              <w:pStyle w:val="TableParagraph"/>
              <w:spacing w:before="30"/>
              <w:ind w:left="84"/>
              <w:jc w:val="center"/>
              <w:rPr>
                <w:sz w:val="24"/>
              </w:rPr>
            </w:pPr>
            <w:r>
              <w:rPr>
                <w:spacing w:val="-2"/>
                <w:sz w:val="24"/>
              </w:rPr>
              <w:t>Ноябрь</w:t>
            </w:r>
          </w:p>
        </w:tc>
        <w:tc>
          <w:tcPr>
            <w:tcW w:w="2838" w:type="dxa"/>
          </w:tcPr>
          <w:p w:rsidR="0095290D" w:rsidRDefault="00FA4139">
            <w:pPr>
              <w:pStyle w:val="TableParagraph"/>
              <w:spacing w:line="316" w:lineRule="exact"/>
              <w:ind w:left="984" w:hanging="630"/>
              <w:rPr>
                <w:sz w:val="24"/>
              </w:rPr>
            </w:pPr>
            <w:r>
              <w:rPr>
                <w:sz w:val="24"/>
              </w:rPr>
              <w:t xml:space="preserve">Приютдлябездомных </w:t>
            </w:r>
            <w:r>
              <w:rPr>
                <w:spacing w:val="-2"/>
                <w:sz w:val="24"/>
              </w:rPr>
              <w:t>животных</w:t>
            </w:r>
          </w:p>
        </w:tc>
      </w:tr>
      <w:tr w:rsidR="0095290D">
        <w:trPr>
          <w:trHeight w:val="945"/>
        </w:trPr>
        <w:tc>
          <w:tcPr>
            <w:tcW w:w="4682" w:type="dxa"/>
          </w:tcPr>
          <w:p w:rsidR="0095290D" w:rsidRDefault="00FA4139">
            <w:pPr>
              <w:pStyle w:val="TableParagraph"/>
              <w:spacing w:before="30"/>
              <w:ind w:left="142" w:right="105"/>
              <w:jc w:val="center"/>
              <w:rPr>
                <w:sz w:val="24"/>
              </w:rPr>
            </w:pPr>
            <w:r>
              <w:rPr>
                <w:sz w:val="24"/>
              </w:rPr>
              <w:t>Патриотическая</w:t>
            </w:r>
            <w:r>
              <w:rPr>
                <w:spacing w:val="-2"/>
                <w:sz w:val="24"/>
              </w:rPr>
              <w:t>встреча</w:t>
            </w:r>
          </w:p>
        </w:tc>
        <w:tc>
          <w:tcPr>
            <w:tcW w:w="989" w:type="dxa"/>
          </w:tcPr>
          <w:p w:rsidR="0095290D" w:rsidRDefault="00FA4139">
            <w:pPr>
              <w:pStyle w:val="TableParagraph"/>
              <w:spacing w:before="30"/>
              <w:ind w:left="186"/>
              <w:jc w:val="center"/>
              <w:rPr>
                <w:sz w:val="24"/>
              </w:rPr>
            </w:pPr>
            <w:r>
              <w:rPr>
                <w:sz w:val="24"/>
              </w:rPr>
              <w:t>5-</w:t>
            </w:r>
            <w:r>
              <w:rPr>
                <w:spacing w:val="-10"/>
                <w:sz w:val="24"/>
              </w:rPr>
              <w:t>9</w:t>
            </w:r>
          </w:p>
        </w:tc>
        <w:tc>
          <w:tcPr>
            <w:tcW w:w="1844" w:type="dxa"/>
          </w:tcPr>
          <w:p w:rsidR="0095290D" w:rsidRDefault="00FA4139">
            <w:pPr>
              <w:pStyle w:val="TableParagraph"/>
              <w:spacing w:before="30"/>
              <w:ind w:left="88"/>
              <w:jc w:val="center"/>
              <w:rPr>
                <w:sz w:val="24"/>
              </w:rPr>
            </w:pPr>
            <w:r>
              <w:rPr>
                <w:spacing w:val="-2"/>
                <w:sz w:val="24"/>
              </w:rPr>
              <w:t>Февраль</w:t>
            </w:r>
          </w:p>
        </w:tc>
        <w:tc>
          <w:tcPr>
            <w:tcW w:w="2838" w:type="dxa"/>
          </w:tcPr>
          <w:p w:rsidR="0095290D" w:rsidRDefault="00FA4139">
            <w:pPr>
              <w:pStyle w:val="TableParagraph"/>
              <w:spacing w:before="30" w:line="271" w:lineRule="auto"/>
              <w:ind w:left="398" w:right="211" w:firstLine="273"/>
              <w:rPr>
                <w:sz w:val="24"/>
              </w:rPr>
            </w:pPr>
            <w:r>
              <w:rPr>
                <w:sz w:val="24"/>
              </w:rPr>
              <w:t>Боевое братство ветерановАфганской</w:t>
            </w:r>
          </w:p>
          <w:p w:rsidR="0095290D" w:rsidRDefault="00FA4139">
            <w:pPr>
              <w:pStyle w:val="TableParagraph"/>
              <w:spacing w:before="6" w:line="266" w:lineRule="exact"/>
              <w:ind w:left="1180"/>
              <w:rPr>
                <w:sz w:val="24"/>
              </w:rPr>
            </w:pPr>
            <w:r>
              <w:rPr>
                <w:spacing w:val="-2"/>
                <w:sz w:val="24"/>
              </w:rPr>
              <w:t>войны</w:t>
            </w:r>
          </w:p>
        </w:tc>
      </w:tr>
      <w:tr w:rsidR="0095290D">
        <w:trPr>
          <w:trHeight w:val="628"/>
        </w:trPr>
        <w:tc>
          <w:tcPr>
            <w:tcW w:w="4682" w:type="dxa"/>
          </w:tcPr>
          <w:p w:rsidR="0095290D" w:rsidRDefault="00FA4139">
            <w:pPr>
              <w:pStyle w:val="TableParagraph"/>
              <w:spacing w:line="312" w:lineRule="exact"/>
              <w:ind w:left="835" w:firstLine="148"/>
              <w:rPr>
                <w:sz w:val="24"/>
              </w:rPr>
            </w:pPr>
            <w:r>
              <w:rPr>
                <w:sz w:val="24"/>
              </w:rPr>
              <w:t>День открытых дверей для воспитанниковДетскогосада</w:t>
            </w:r>
          </w:p>
        </w:tc>
        <w:tc>
          <w:tcPr>
            <w:tcW w:w="989" w:type="dxa"/>
          </w:tcPr>
          <w:p w:rsidR="0095290D" w:rsidRDefault="00FA4139">
            <w:pPr>
              <w:pStyle w:val="TableParagraph"/>
              <w:spacing w:before="30"/>
              <w:ind w:left="186"/>
              <w:jc w:val="center"/>
              <w:rPr>
                <w:sz w:val="24"/>
              </w:rPr>
            </w:pPr>
            <w:r>
              <w:rPr>
                <w:sz w:val="24"/>
              </w:rPr>
              <w:t>5-</w:t>
            </w:r>
            <w:r>
              <w:rPr>
                <w:spacing w:val="-10"/>
                <w:sz w:val="24"/>
              </w:rPr>
              <w:t>9</w:t>
            </w:r>
          </w:p>
        </w:tc>
        <w:tc>
          <w:tcPr>
            <w:tcW w:w="1844" w:type="dxa"/>
          </w:tcPr>
          <w:p w:rsidR="0095290D" w:rsidRDefault="00FA4139">
            <w:pPr>
              <w:pStyle w:val="TableParagraph"/>
              <w:spacing w:before="30"/>
              <w:ind w:left="89"/>
              <w:jc w:val="center"/>
              <w:rPr>
                <w:sz w:val="24"/>
              </w:rPr>
            </w:pPr>
            <w:r>
              <w:rPr>
                <w:spacing w:val="-4"/>
                <w:sz w:val="24"/>
              </w:rPr>
              <w:t>Март</w:t>
            </w:r>
          </w:p>
        </w:tc>
        <w:tc>
          <w:tcPr>
            <w:tcW w:w="2838" w:type="dxa"/>
          </w:tcPr>
          <w:p w:rsidR="0095290D" w:rsidRDefault="00FA4139">
            <w:pPr>
              <w:pStyle w:val="TableParagraph"/>
              <w:spacing w:before="30"/>
              <w:ind w:left="335"/>
              <w:rPr>
                <w:sz w:val="24"/>
              </w:rPr>
            </w:pPr>
            <w:r>
              <w:rPr>
                <w:sz w:val="24"/>
              </w:rPr>
              <w:t>Детскийсад</w:t>
            </w:r>
            <w:r>
              <w:rPr>
                <w:spacing w:val="-2"/>
                <w:sz w:val="24"/>
              </w:rPr>
              <w:t xml:space="preserve"> «Берёзка»</w:t>
            </w:r>
          </w:p>
        </w:tc>
      </w:tr>
      <w:tr w:rsidR="0095290D">
        <w:trPr>
          <w:trHeight w:val="552"/>
        </w:trPr>
        <w:tc>
          <w:tcPr>
            <w:tcW w:w="4682" w:type="dxa"/>
          </w:tcPr>
          <w:p w:rsidR="0095290D" w:rsidRDefault="00FA4139">
            <w:pPr>
              <w:pStyle w:val="TableParagraph"/>
              <w:spacing w:before="30"/>
              <w:ind w:left="150" w:right="105"/>
              <w:jc w:val="center"/>
              <w:rPr>
                <w:sz w:val="24"/>
              </w:rPr>
            </w:pPr>
            <w:r>
              <w:rPr>
                <w:sz w:val="24"/>
              </w:rPr>
              <w:t xml:space="preserve">Сдачанормативов </w:t>
            </w:r>
            <w:r>
              <w:rPr>
                <w:spacing w:val="-5"/>
                <w:sz w:val="24"/>
              </w:rPr>
              <w:t>ГТО</w:t>
            </w:r>
          </w:p>
        </w:tc>
        <w:tc>
          <w:tcPr>
            <w:tcW w:w="989" w:type="dxa"/>
          </w:tcPr>
          <w:p w:rsidR="0095290D" w:rsidRDefault="00FA4139">
            <w:pPr>
              <w:pStyle w:val="TableParagraph"/>
              <w:spacing w:before="30"/>
              <w:ind w:left="186"/>
              <w:jc w:val="center"/>
              <w:rPr>
                <w:sz w:val="24"/>
              </w:rPr>
            </w:pPr>
            <w:r>
              <w:rPr>
                <w:sz w:val="24"/>
              </w:rPr>
              <w:t>5-</w:t>
            </w:r>
            <w:r>
              <w:rPr>
                <w:spacing w:val="-10"/>
                <w:sz w:val="24"/>
              </w:rPr>
              <w:t>9</w:t>
            </w:r>
          </w:p>
        </w:tc>
        <w:tc>
          <w:tcPr>
            <w:tcW w:w="1844" w:type="dxa"/>
          </w:tcPr>
          <w:p w:rsidR="0095290D" w:rsidRDefault="00FA4139">
            <w:pPr>
              <w:pStyle w:val="TableParagraph"/>
              <w:spacing w:before="30"/>
              <w:ind w:left="79"/>
              <w:jc w:val="center"/>
              <w:rPr>
                <w:sz w:val="24"/>
              </w:rPr>
            </w:pPr>
            <w:r>
              <w:rPr>
                <w:spacing w:val="-2"/>
                <w:sz w:val="24"/>
              </w:rPr>
              <w:t>Апрель</w:t>
            </w:r>
          </w:p>
        </w:tc>
        <w:tc>
          <w:tcPr>
            <w:tcW w:w="2838" w:type="dxa"/>
          </w:tcPr>
          <w:p w:rsidR="0095290D" w:rsidRDefault="00FA4139">
            <w:pPr>
              <w:pStyle w:val="TableParagraph"/>
              <w:spacing w:before="30"/>
              <w:ind w:left="864"/>
              <w:rPr>
                <w:sz w:val="24"/>
              </w:rPr>
            </w:pPr>
            <w:r>
              <w:rPr>
                <w:spacing w:val="-2"/>
                <w:sz w:val="24"/>
              </w:rPr>
              <w:t>Спортшкола</w:t>
            </w:r>
          </w:p>
        </w:tc>
      </w:tr>
      <w:tr w:rsidR="0095290D">
        <w:trPr>
          <w:trHeight w:val="949"/>
        </w:trPr>
        <w:tc>
          <w:tcPr>
            <w:tcW w:w="4682" w:type="dxa"/>
          </w:tcPr>
          <w:p w:rsidR="0095290D" w:rsidRDefault="00FA4139">
            <w:pPr>
              <w:pStyle w:val="TableParagraph"/>
              <w:spacing w:before="30" w:line="276" w:lineRule="auto"/>
              <w:ind w:left="1632" w:hanging="1350"/>
              <w:rPr>
                <w:sz w:val="24"/>
              </w:rPr>
            </w:pPr>
            <w:r>
              <w:rPr>
                <w:sz w:val="24"/>
              </w:rPr>
              <w:t>Тематическиебеседы,викторины,игры, квизы, квесты</w:t>
            </w:r>
          </w:p>
        </w:tc>
        <w:tc>
          <w:tcPr>
            <w:tcW w:w="989" w:type="dxa"/>
          </w:tcPr>
          <w:p w:rsidR="0095290D" w:rsidRDefault="00FA4139">
            <w:pPr>
              <w:pStyle w:val="TableParagraph"/>
              <w:spacing w:before="30"/>
              <w:ind w:left="186"/>
              <w:jc w:val="center"/>
              <w:rPr>
                <w:sz w:val="24"/>
              </w:rPr>
            </w:pPr>
            <w:r>
              <w:rPr>
                <w:sz w:val="24"/>
              </w:rPr>
              <w:t>5-</w:t>
            </w:r>
            <w:r>
              <w:rPr>
                <w:spacing w:val="-10"/>
                <w:sz w:val="24"/>
              </w:rPr>
              <w:t>9</w:t>
            </w:r>
          </w:p>
        </w:tc>
        <w:tc>
          <w:tcPr>
            <w:tcW w:w="1844" w:type="dxa"/>
          </w:tcPr>
          <w:p w:rsidR="0095290D" w:rsidRDefault="00FA4139">
            <w:pPr>
              <w:pStyle w:val="TableParagraph"/>
              <w:spacing w:line="316" w:lineRule="exact"/>
              <w:ind w:left="196" w:right="104"/>
              <w:jc w:val="center"/>
              <w:rPr>
                <w:sz w:val="24"/>
              </w:rPr>
            </w:pPr>
            <w:r>
              <w:rPr>
                <w:sz w:val="24"/>
              </w:rPr>
              <w:t xml:space="preserve">Втечениегода по плану </w:t>
            </w:r>
            <w:r>
              <w:rPr>
                <w:spacing w:val="-2"/>
                <w:sz w:val="24"/>
              </w:rPr>
              <w:t>библиотек</w:t>
            </w:r>
          </w:p>
        </w:tc>
        <w:tc>
          <w:tcPr>
            <w:tcW w:w="2838" w:type="dxa"/>
          </w:tcPr>
          <w:p w:rsidR="0095290D" w:rsidRDefault="00FA4139">
            <w:pPr>
              <w:pStyle w:val="TableParagraph"/>
              <w:spacing w:before="30" w:line="276" w:lineRule="auto"/>
              <w:ind w:left="378" w:right="44" w:hanging="149"/>
              <w:rPr>
                <w:sz w:val="24"/>
              </w:rPr>
            </w:pPr>
            <w:r>
              <w:rPr>
                <w:sz w:val="24"/>
              </w:rPr>
              <w:t>Центральнаябиблиотека городская библиотека</w:t>
            </w:r>
          </w:p>
        </w:tc>
      </w:tr>
      <w:tr w:rsidR="0095290D">
        <w:trPr>
          <w:trHeight w:val="945"/>
        </w:trPr>
        <w:tc>
          <w:tcPr>
            <w:tcW w:w="4682" w:type="dxa"/>
          </w:tcPr>
          <w:p w:rsidR="0095290D" w:rsidRDefault="00FA4139">
            <w:pPr>
              <w:pStyle w:val="TableParagraph"/>
              <w:spacing w:before="30"/>
              <w:ind w:left="143" w:right="105"/>
              <w:jc w:val="center"/>
              <w:rPr>
                <w:sz w:val="24"/>
              </w:rPr>
            </w:pPr>
            <w:r>
              <w:rPr>
                <w:sz w:val="24"/>
              </w:rPr>
              <w:t>Акция«Поздравление</w:t>
            </w:r>
            <w:r>
              <w:rPr>
                <w:spacing w:val="-2"/>
                <w:sz w:val="24"/>
              </w:rPr>
              <w:t>ветерана»</w:t>
            </w:r>
          </w:p>
        </w:tc>
        <w:tc>
          <w:tcPr>
            <w:tcW w:w="989" w:type="dxa"/>
          </w:tcPr>
          <w:p w:rsidR="0095290D" w:rsidRDefault="00FA4139">
            <w:pPr>
              <w:pStyle w:val="TableParagraph"/>
              <w:spacing w:before="30"/>
              <w:ind w:left="186"/>
              <w:jc w:val="center"/>
              <w:rPr>
                <w:sz w:val="24"/>
              </w:rPr>
            </w:pPr>
            <w:r>
              <w:rPr>
                <w:sz w:val="24"/>
              </w:rPr>
              <w:t>5-</w:t>
            </w:r>
            <w:r>
              <w:rPr>
                <w:spacing w:val="-10"/>
                <w:sz w:val="24"/>
              </w:rPr>
              <w:t>9</w:t>
            </w:r>
          </w:p>
        </w:tc>
        <w:tc>
          <w:tcPr>
            <w:tcW w:w="1844" w:type="dxa"/>
          </w:tcPr>
          <w:p w:rsidR="0095290D" w:rsidRDefault="00FA4139">
            <w:pPr>
              <w:pStyle w:val="TableParagraph"/>
              <w:spacing w:before="30"/>
              <w:ind w:left="89"/>
              <w:jc w:val="center"/>
              <w:rPr>
                <w:sz w:val="24"/>
              </w:rPr>
            </w:pPr>
            <w:r>
              <w:rPr>
                <w:spacing w:val="-5"/>
                <w:sz w:val="24"/>
              </w:rPr>
              <w:t>Май</w:t>
            </w:r>
          </w:p>
        </w:tc>
        <w:tc>
          <w:tcPr>
            <w:tcW w:w="2838" w:type="dxa"/>
          </w:tcPr>
          <w:p w:rsidR="0095290D" w:rsidRDefault="00FA4139">
            <w:pPr>
              <w:pStyle w:val="TableParagraph"/>
              <w:spacing w:before="30" w:line="271" w:lineRule="auto"/>
              <w:ind w:left="258" w:right="78" w:firstLine="4"/>
              <w:jc w:val="center"/>
              <w:rPr>
                <w:sz w:val="24"/>
              </w:rPr>
            </w:pPr>
            <w:r>
              <w:rPr>
                <w:sz w:val="24"/>
              </w:rPr>
              <w:t>Комитет ветеранов ВеликойОтечественной</w:t>
            </w:r>
          </w:p>
          <w:p w:rsidR="0095290D" w:rsidRDefault="00FA4139">
            <w:pPr>
              <w:pStyle w:val="TableParagraph"/>
              <w:spacing w:before="6" w:line="266" w:lineRule="exact"/>
              <w:ind w:left="184"/>
              <w:jc w:val="center"/>
              <w:rPr>
                <w:sz w:val="24"/>
              </w:rPr>
            </w:pPr>
            <w:r>
              <w:rPr>
                <w:spacing w:val="-2"/>
                <w:sz w:val="24"/>
              </w:rPr>
              <w:t>Войны</w:t>
            </w:r>
          </w:p>
        </w:tc>
      </w:tr>
      <w:tr w:rsidR="0095290D">
        <w:trPr>
          <w:trHeight w:val="388"/>
        </w:trPr>
        <w:tc>
          <w:tcPr>
            <w:tcW w:w="10353" w:type="dxa"/>
            <w:gridSpan w:val="4"/>
          </w:tcPr>
          <w:p w:rsidR="0095290D" w:rsidRDefault="00FA4139">
            <w:pPr>
              <w:pStyle w:val="TableParagraph"/>
              <w:spacing w:before="30"/>
              <w:ind w:left="184"/>
              <w:jc w:val="center"/>
              <w:rPr>
                <w:b/>
                <w:sz w:val="24"/>
              </w:rPr>
            </w:pPr>
            <w:r>
              <w:rPr>
                <w:b/>
                <w:spacing w:val="-2"/>
                <w:sz w:val="24"/>
              </w:rPr>
              <w:t>Модуль«Профориентация»</w:t>
            </w:r>
          </w:p>
        </w:tc>
      </w:tr>
      <w:tr w:rsidR="0095290D">
        <w:trPr>
          <w:trHeight w:val="945"/>
        </w:trPr>
        <w:tc>
          <w:tcPr>
            <w:tcW w:w="4682" w:type="dxa"/>
          </w:tcPr>
          <w:p w:rsidR="0095290D" w:rsidRDefault="00FA4139">
            <w:pPr>
              <w:pStyle w:val="TableParagraph"/>
              <w:spacing w:before="30"/>
              <w:ind w:left="148" w:right="105"/>
              <w:jc w:val="center"/>
              <w:rPr>
                <w:b/>
                <w:i/>
                <w:sz w:val="24"/>
              </w:rPr>
            </w:pPr>
            <w:r>
              <w:rPr>
                <w:b/>
                <w:i/>
                <w:spacing w:val="-2"/>
                <w:sz w:val="24"/>
              </w:rPr>
              <w:t>Дела,события,мероприятия</w:t>
            </w:r>
          </w:p>
        </w:tc>
        <w:tc>
          <w:tcPr>
            <w:tcW w:w="989" w:type="dxa"/>
          </w:tcPr>
          <w:p w:rsidR="0095290D" w:rsidRDefault="00FA4139">
            <w:pPr>
              <w:pStyle w:val="TableParagraph"/>
              <w:spacing w:before="30"/>
              <w:ind w:left="189"/>
              <w:jc w:val="center"/>
              <w:rPr>
                <w:b/>
                <w:i/>
                <w:sz w:val="24"/>
              </w:rPr>
            </w:pPr>
            <w:r>
              <w:rPr>
                <w:b/>
                <w:i/>
                <w:spacing w:val="-2"/>
                <w:sz w:val="24"/>
              </w:rPr>
              <w:t>Классы</w:t>
            </w:r>
          </w:p>
        </w:tc>
        <w:tc>
          <w:tcPr>
            <w:tcW w:w="1844" w:type="dxa"/>
          </w:tcPr>
          <w:p w:rsidR="0095290D" w:rsidRDefault="00FA4139">
            <w:pPr>
              <w:pStyle w:val="TableParagraph"/>
              <w:spacing w:before="30" w:line="271" w:lineRule="auto"/>
              <w:ind w:left="379" w:hanging="144"/>
              <w:rPr>
                <w:b/>
                <w:i/>
                <w:sz w:val="24"/>
              </w:rPr>
            </w:pPr>
            <w:r>
              <w:rPr>
                <w:b/>
                <w:i/>
                <w:spacing w:val="-2"/>
                <w:sz w:val="24"/>
              </w:rPr>
              <w:t xml:space="preserve">Ориентирово </w:t>
            </w:r>
            <w:r>
              <w:rPr>
                <w:b/>
                <w:i/>
                <w:sz w:val="24"/>
              </w:rPr>
              <w:t>чное время</w:t>
            </w:r>
          </w:p>
          <w:p w:rsidR="0095290D" w:rsidRDefault="00FA4139">
            <w:pPr>
              <w:pStyle w:val="TableParagraph"/>
              <w:spacing w:before="5" w:line="266" w:lineRule="exact"/>
              <w:ind w:left="359"/>
              <w:rPr>
                <w:b/>
                <w:i/>
                <w:sz w:val="24"/>
              </w:rPr>
            </w:pPr>
            <w:r>
              <w:rPr>
                <w:b/>
                <w:i/>
                <w:spacing w:val="-2"/>
                <w:sz w:val="24"/>
              </w:rPr>
              <w:t>проведения</w:t>
            </w:r>
          </w:p>
        </w:tc>
        <w:tc>
          <w:tcPr>
            <w:tcW w:w="2838" w:type="dxa"/>
          </w:tcPr>
          <w:p w:rsidR="0095290D" w:rsidRDefault="00FA4139">
            <w:pPr>
              <w:pStyle w:val="TableParagraph"/>
              <w:spacing w:before="30"/>
              <w:ind w:left="604"/>
              <w:rPr>
                <w:b/>
                <w:i/>
                <w:sz w:val="24"/>
              </w:rPr>
            </w:pPr>
            <w:r>
              <w:rPr>
                <w:b/>
                <w:i/>
                <w:spacing w:val="-2"/>
                <w:sz w:val="24"/>
              </w:rPr>
              <w:t>Ответственные</w:t>
            </w:r>
          </w:p>
        </w:tc>
      </w:tr>
      <w:tr w:rsidR="0095290D">
        <w:trPr>
          <w:trHeight w:val="945"/>
        </w:trPr>
        <w:tc>
          <w:tcPr>
            <w:tcW w:w="4682" w:type="dxa"/>
          </w:tcPr>
          <w:p w:rsidR="0095290D" w:rsidRDefault="00FA4139">
            <w:pPr>
              <w:pStyle w:val="TableParagraph"/>
              <w:spacing w:before="30" w:line="271" w:lineRule="auto"/>
              <w:ind w:left="1435" w:right="140" w:hanging="1187"/>
              <w:rPr>
                <w:sz w:val="24"/>
              </w:rPr>
            </w:pPr>
            <w:r>
              <w:rPr>
                <w:sz w:val="24"/>
              </w:rPr>
              <w:t>Профориентационныйминимум«Россия – мои горизонты»</w:t>
            </w:r>
          </w:p>
        </w:tc>
        <w:tc>
          <w:tcPr>
            <w:tcW w:w="989" w:type="dxa"/>
          </w:tcPr>
          <w:p w:rsidR="0095290D" w:rsidRDefault="00FA4139">
            <w:pPr>
              <w:pStyle w:val="TableParagraph"/>
              <w:spacing w:before="30"/>
              <w:ind w:left="186"/>
              <w:jc w:val="center"/>
              <w:rPr>
                <w:sz w:val="24"/>
              </w:rPr>
            </w:pPr>
            <w:r>
              <w:rPr>
                <w:sz w:val="24"/>
              </w:rPr>
              <w:t>6-</w:t>
            </w:r>
            <w:r>
              <w:rPr>
                <w:spacing w:val="-10"/>
                <w:sz w:val="24"/>
              </w:rPr>
              <w:t>9</w:t>
            </w:r>
          </w:p>
        </w:tc>
        <w:tc>
          <w:tcPr>
            <w:tcW w:w="1844" w:type="dxa"/>
          </w:tcPr>
          <w:p w:rsidR="0095290D" w:rsidRDefault="00FA4139">
            <w:pPr>
              <w:pStyle w:val="TableParagraph"/>
              <w:spacing w:before="30" w:line="271" w:lineRule="auto"/>
              <w:ind w:left="249" w:right="160"/>
              <w:jc w:val="center"/>
              <w:rPr>
                <w:sz w:val="24"/>
              </w:rPr>
            </w:pPr>
            <w:r>
              <w:rPr>
                <w:spacing w:val="-2"/>
                <w:sz w:val="24"/>
              </w:rPr>
              <w:t>Еженедельно, каждый</w:t>
            </w:r>
          </w:p>
          <w:p w:rsidR="0095290D" w:rsidRDefault="00FA4139">
            <w:pPr>
              <w:pStyle w:val="TableParagraph"/>
              <w:spacing w:before="5" w:line="266" w:lineRule="exact"/>
              <w:ind w:left="87"/>
              <w:jc w:val="center"/>
              <w:rPr>
                <w:sz w:val="24"/>
              </w:rPr>
            </w:pPr>
            <w:r>
              <w:rPr>
                <w:spacing w:val="-2"/>
                <w:sz w:val="24"/>
              </w:rPr>
              <w:t>четверг</w:t>
            </w:r>
          </w:p>
        </w:tc>
        <w:tc>
          <w:tcPr>
            <w:tcW w:w="2838" w:type="dxa"/>
          </w:tcPr>
          <w:p w:rsidR="0095290D" w:rsidRDefault="00FA4139">
            <w:pPr>
              <w:pStyle w:val="TableParagraph"/>
              <w:spacing w:before="30"/>
              <w:ind w:left="297"/>
              <w:rPr>
                <w:sz w:val="24"/>
              </w:rPr>
            </w:pPr>
            <w:r>
              <w:rPr>
                <w:spacing w:val="-2"/>
                <w:sz w:val="24"/>
              </w:rPr>
              <w:t>Классныеруководители</w:t>
            </w:r>
          </w:p>
        </w:tc>
      </w:tr>
      <w:tr w:rsidR="0095290D">
        <w:trPr>
          <w:trHeight w:val="580"/>
        </w:trPr>
        <w:tc>
          <w:tcPr>
            <w:tcW w:w="4682" w:type="dxa"/>
          </w:tcPr>
          <w:p w:rsidR="0095290D" w:rsidRDefault="00FA4139">
            <w:pPr>
              <w:pStyle w:val="TableParagraph"/>
              <w:spacing w:before="13" w:line="274" w:lineRule="exact"/>
              <w:ind w:left="907" w:hanging="20"/>
              <w:rPr>
                <w:sz w:val="24"/>
              </w:rPr>
            </w:pPr>
            <w:r>
              <w:rPr>
                <w:spacing w:val="-2"/>
                <w:sz w:val="24"/>
              </w:rPr>
              <w:t>Сборсведенийофактическом распределениивыпускников</w:t>
            </w:r>
          </w:p>
        </w:tc>
        <w:tc>
          <w:tcPr>
            <w:tcW w:w="989" w:type="dxa"/>
          </w:tcPr>
          <w:p w:rsidR="0095290D" w:rsidRDefault="00FA4139">
            <w:pPr>
              <w:pStyle w:val="TableParagraph"/>
              <w:spacing w:before="30"/>
              <w:ind w:left="194"/>
              <w:jc w:val="center"/>
              <w:rPr>
                <w:sz w:val="24"/>
              </w:rPr>
            </w:pPr>
            <w:r>
              <w:rPr>
                <w:spacing w:val="-10"/>
                <w:sz w:val="24"/>
              </w:rPr>
              <w:t>-</w:t>
            </w:r>
          </w:p>
        </w:tc>
        <w:tc>
          <w:tcPr>
            <w:tcW w:w="1844" w:type="dxa"/>
          </w:tcPr>
          <w:p w:rsidR="0095290D" w:rsidRDefault="00FA4139">
            <w:pPr>
              <w:pStyle w:val="TableParagraph"/>
              <w:spacing w:before="30"/>
              <w:ind w:left="94"/>
              <w:jc w:val="center"/>
              <w:rPr>
                <w:sz w:val="24"/>
              </w:rPr>
            </w:pPr>
            <w:r>
              <w:rPr>
                <w:spacing w:val="-2"/>
                <w:sz w:val="24"/>
              </w:rPr>
              <w:t>Сентябрь</w:t>
            </w:r>
          </w:p>
        </w:tc>
        <w:tc>
          <w:tcPr>
            <w:tcW w:w="2838" w:type="dxa"/>
          </w:tcPr>
          <w:p w:rsidR="0095290D" w:rsidRDefault="00FA4139">
            <w:pPr>
              <w:pStyle w:val="TableParagraph"/>
              <w:spacing w:before="30"/>
              <w:ind w:left="345"/>
              <w:rPr>
                <w:sz w:val="24"/>
              </w:rPr>
            </w:pPr>
            <w:r>
              <w:rPr>
                <w:sz w:val="24"/>
              </w:rPr>
              <w:t xml:space="preserve">Зам.директорапо </w:t>
            </w:r>
            <w:r>
              <w:rPr>
                <w:spacing w:val="-5"/>
                <w:sz w:val="24"/>
              </w:rPr>
              <w:t>ВР</w:t>
            </w:r>
          </w:p>
        </w:tc>
      </w:tr>
      <w:tr w:rsidR="0095290D">
        <w:trPr>
          <w:trHeight w:val="575"/>
        </w:trPr>
        <w:tc>
          <w:tcPr>
            <w:tcW w:w="4682" w:type="dxa"/>
          </w:tcPr>
          <w:p w:rsidR="0095290D" w:rsidRDefault="00FA4139">
            <w:pPr>
              <w:pStyle w:val="TableParagraph"/>
              <w:tabs>
                <w:tab w:val="left" w:pos="1829"/>
                <w:tab w:val="left" w:pos="2199"/>
                <w:tab w:val="left" w:pos="3053"/>
              </w:tabs>
              <w:spacing w:before="7" w:line="274" w:lineRule="exact"/>
              <w:ind w:left="1291" w:right="618" w:hanging="668"/>
              <w:rPr>
                <w:sz w:val="24"/>
              </w:rPr>
            </w:pPr>
            <w:r>
              <w:rPr>
                <w:spacing w:val="-2"/>
                <w:sz w:val="24"/>
              </w:rPr>
              <w:t>Участие</w:t>
            </w:r>
            <w:r>
              <w:rPr>
                <w:sz w:val="24"/>
              </w:rPr>
              <w:tab/>
            </w:r>
            <w:r>
              <w:rPr>
                <w:spacing w:val="-10"/>
                <w:sz w:val="24"/>
              </w:rPr>
              <w:t>в</w:t>
            </w:r>
            <w:r>
              <w:rPr>
                <w:sz w:val="24"/>
              </w:rPr>
              <w:tab/>
            </w:r>
            <w:r>
              <w:rPr>
                <w:spacing w:val="-2"/>
                <w:sz w:val="24"/>
              </w:rPr>
              <w:t>цикле</w:t>
            </w:r>
            <w:r>
              <w:rPr>
                <w:sz w:val="24"/>
              </w:rPr>
              <w:tab/>
            </w:r>
            <w:r>
              <w:rPr>
                <w:spacing w:val="-4"/>
                <w:sz w:val="24"/>
              </w:rPr>
              <w:t xml:space="preserve">открытых </w:t>
            </w:r>
            <w:r>
              <w:rPr>
                <w:spacing w:val="-2"/>
                <w:sz w:val="24"/>
              </w:rPr>
              <w:t>уроковПроеКТОриЯ</w:t>
            </w:r>
          </w:p>
        </w:tc>
        <w:tc>
          <w:tcPr>
            <w:tcW w:w="989" w:type="dxa"/>
          </w:tcPr>
          <w:p w:rsidR="0095290D" w:rsidRDefault="00FA4139">
            <w:pPr>
              <w:pStyle w:val="TableParagraph"/>
              <w:spacing w:before="25"/>
              <w:ind w:left="206"/>
              <w:jc w:val="center"/>
              <w:rPr>
                <w:sz w:val="24"/>
              </w:rPr>
            </w:pPr>
            <w:r>
              <w:rPr>
                <w:sz w:val="24"/>
              </w:rPr>
              <w:t>5-</w:t>
            </w:r>
            <w:r>
              <w:rPr>
                <w:spacing w:val="-10"/>
                <w:sz w:val="24"/>
              </w:rPr>
              <w:t>9</w:t>
            </w:r>
          </w:p>
        </w:tc>
        <w:tc>
          <w:tcPr>
            <w:tcW w:w="1844" w:type="dxa"/>
          </w:tcPr>
          <w:p w:rsidR="0095290D" w:rsidRDefault="00FA4139">
            <w:pPr>
              <w:pStyle w:val="TableParagraph"/>
              <w:spacing w:before="7" w:line="274" w:lineRule="exact"/>
              <w:ind w:left="561" w:hanging="135"/>
              <w:rPr>
                <w:sz w:val="24"/>
              </w:rPr>
            </w:pPr>
            <w:r>
              <w:rPr>
                <w:spacing w:val="-2"/>
                <w:sz w:val="24"/>
              </w:rPr>
              <w:t>Сентябрь– декабрь</w:t>
            </w:r>
          </w:p>
        </w:tc>
        <w:tc>
          <w:tcPr>
            <w:tcW w:w="2838" w:type="dxa"/>
          </w:tcPr>
          <w:p w:rsidR="0095290D" w:rsidRDefault="00FA4139">
            <w:pPr>
              <w:pStyle w:val="TableParagraph"/>
              <w:spacing w:before="7" w:line="274" w:lineRule="exact"/>
              <w:ind w:left="249" w:firstLine="230"/>
              <w:rPr>
                <w:sz w:val="24"/>
              </w:rPr>
            </w:pPr>
            <w:r>
              <w:rPr>
                <w:spacing w:val="-2"/>
                <w:sz w:val="24"/>
              </w:rPr>
              <w:t>Педагог-психолог, классныеруководители</w:t>
            </w:r>
          </w:p>
        </w:tc>
      </w:tr>
      <w:tr w:rsidR="0095290D">
        <w:trPr>
          <w:trHeight w:val="580"/>
        </w:trPr>
        <w:tc>
          <w:tcPr>
            <w:tcW w:w="4682" w:type="dxa"/>
          </w:tcPr>
          <w:p w:rsidR="0095290D" w:rsidRDefault="00FA4139">
            <w:pPr>
              <w:pStyle w:val="TableParagraph"/>
              <w:spacing w:before="12" w:line="274" w:lineRule="exact"/>
              <w:ind w:left="1853" w:right="714" w:hanging="797"/>
              <w:rPr>
                <w:sz w:val="24"/>
              </w:rPr>
            </w:pPr>
            <w:r>
              <w:rPr>
                <w:spacing w:val="-2"/>
                <w:sz w:val="24"/>
              </w:rPr>
              <w:t>Участиевпроекте"Билетв будущее"</w:t>
            </w:r>
          </w:p>
        </w:tc>
        <w:tc>
          <w:tcPr>
            <w:tcW w:w="989" w:type="dxa"/>
          </w:tcPr>
          <w:p w:rsidR="0095290D" w:rsidRDefault="00FA4139">
            <w:pPr>
              <w:pStyle w:val="TableParagraph"/>
              <w:spacing w:before="30"/>
              <w:ind w:left="206"/>
              <w:jc w:val="center"/>
              <w:rPr>
                <w:sz w:val="24"/>
              </w:rPr>
            </w:pPr>
            <w:r>
              <w:rPr>
                <w:sz w:val="24"/>
              </w:rPr>
              <w:t>6-</w:t>
            </w:r>
            <w:r>
              <w:rPr>
                <w:spacing w:val="-10"/>
                <w:sz w:val="24"/>
              </w:rPr>
              <w:t>9</w:t>
            </w:r>
          </w:p>
        </w:tc>
        <w:tc>
          <w:tcPr>
            <w:tcW w:w="1844" w:type="dxa"/>
          </w:tcPr>
          <w:p w:rsidR="0095290D" w:rsidRDefault="00FA4139">
            <w:pPr>
              <w:pStyle w:val="TableParagraph"/>
              <w:spacing w:before="30"/>
              <w:ind w:left="91"/>
              <w:jc w:val="center"/>
              <w:rPr>
                <w:sz w:val="24"/>
              </w:rPr>
            </w:pPr>
            <w:r>
              <w:rPr>
                <w:spacing w:val="-2"/>
                <w:sz w:val="24"/>
              </w:rPr>
              <w:t>Втечениегода</w:t>
            </w:r>
          </w:p>
        </w:tc>
        <w:tc>
          <w:tcPr>
            <w:tcW w:w="2838" w:type="dxa"/>
          </w:tcPr>
          <w:p w:rsidR="0095290D" w:rsidRDefault="00FA4139">
            <w:pPr>
              <w:pStyle w:val="TableParagraph"/>
              <w:spacing w:before="30"/>
              <w:ind w:left="508"/>
              <w:rPr>
                <w:sz w:val="24"/>
              </w:rPr>
            </w:pPr>
            <w:r>
              <w:rPr>
                <w:spacing w:val="-4"/>
                <w:sz w:val="24"/>
              </w:rPr>
              <w:t>Педагог-</w:t>
            </w:r>
            <w:r>
              <w:rPr>
                <w:spacing w:val="-2"/>
                <w:sz w:val="24"/>
              </w:rPr>
              <w:t>психолог</w:t>
            </w:r>
          </w:p>
        </w:tc>
      </w:tr>
      <w:tr w:rsidR="0095290D">
        <w:trPr>
          <w:trHeight w:val="633"/>
        </w:trPr>
        <w:tc>
          <w:tcPr>
            <w:tcW w:w="4682" w:type="dxa"/>
          </w:tcPr>
          <w:p w:rsidR="0095290D" w:rsidRDefault="00FA4139">
            <w:pPr>
              <w:pStyle w:val="TableParagraph"/>
              <w:spacing w:line="318" w:lineRule="exact"/>
              <w:ind w:left="1329" w:right="385" w:hanging="365"/>
              <w:rPr>
                <w:sz w:val="24"/>
              </w:rPr>
            </w:pPr>
            <w:r>
              <w:rPr>
                <w:spacing w:val="-2"/>
                <w:sz w:val="24"/>
              </w:rPr>
              <w:t>Классныечасынатему:«Я- предприниматель»</w:t>
            </w:r>
          </w:p>
        </w:tc>
        <w:tc>
          <w:tcPr>
            <w:tcW w:w="989" w:type="dxa"/>
          </w:tcPr>
          <w:p w:rsidR="0095290D" w:rsidRDefault="00FA4139">
            <w:pPr>
              <w:pStyle w:val="TableParagraph"/>
              <w:spacing w:before="30"/>
              <w:ind w:left="206"/>
              <w:jc w:val="center"/>
              <w:rPr>
                <w:sz w:val="24"/>
              </w:rPr>
            </w:pPr>
            <w:r>
              <w:rPr>
                <w:sz w:val="24"/>
              </w:rPr>
              <w:t>5-</w:t>
            </w:r>
            <w:r>
              <w:rPr>
                <w:spacing w:val="-10"/>
                <w:sz w:val="24"/>
              </w:rPr>
              <w:t>9</w:t>
            </w:r>
          </w:p>
        </w:tc>
        <w:tc>
          <w:tcPr>
            <w:tcW w:w="1844" w:type="dxa"/>
          </w:tcPr>
          <w:p w:rsidR="0095290D" w:rsidRDefault="00FA4139">
            <w:pPr>
              <w:pStyle w:val="TableParagraph"/>
              <w:spacing w:before="30"/>
              <w:ind w:left="94"/>
              <w:jc w:val="center"/>
              <w:rPr>
                <w:sz w:val="24"/>
              </w:rPr>
            </w:pPr>
            <w:r>
              <w:rPr>
                <w:spacing w:val="-2"/>
                <w:sz w:val="24"/>
              </w:rPr>
              <w:t>Ноябрь</w:t>
            </w:r>
          </w:p>
        </w:tc>
        <w:tc>
          <w:tcPr>
            <w:tcW w:w="2838" w:type="dxa"/>
          </w:tcPr>
          <w:p w:rsidR="0095290D" w:rsidRDefault="00FA4139">
            <w:pPr>
              <w:pStyle w:val="TableParagraph"/>
              <w:spacing w:line="318" w:lineRule="exact"/>
              <w:ind w:left="244" w:firstLine="235"/>
              <w:rPr>
                <w:sz w:val="24"/>
              </w:rPr>
            </w:pPr>
            <w:r>
              <w:rPr>
                <w:spacing w:val="-2"/>
                <w:sz w:val="24"/>
              </w:rPr>
              <w:t>Педагог-психолог, классныеруководители</w:t>
            </w:r>
          </w:p>
        </w:tc>
      </w:tr>
      <w:tr w:rsidR="0095290D">
        <w:trPr>
          <w:trHeight w:val="890"/>
        </w:trPr>
        <w:tc>
          <w:tcPr>
            <w:tcW w:w="4682" w:type="dxa"/>
          </w:tcPr>
          <w:p w:rsidR="0095290D" w:rsidRDefault="00FA4139">
            <w:pPr>
              <w:pStyle w:val="TableParagraph"/>
              <w:spacing w:before="23"/>
              <w:ind w:left="1200"/>
              <w:rPr>
                <w:sz w:val="24"/>
              </w:rPr>
            </w:pPr>
            <w:r>
              <w:rPr>
                <w:spacing w:val="-2"/>
                <w:sz w:val="24"/>
              </w:rPr>
              <w:t>Просмотрпрезентации</w:t>
            </w:r>
          </w:p>
          <w:p w:rsidR="0095290D" w:rsidRDefault="00FA4139">
            <w:pPr>
              <w:pStyle w:val="TableParagraph"/>
              <w:spacing w:before="23" w:line="274" w:lineRule="exact"/>
              <w:ind w:left="1176" w:firstLine="196"/>
              <w:rPr>
                <w:sz w:val="24"/>
              </w:rPr>
            </w:pPr>
            <w:r>
              <w:rPr>
                <w:spacing w:val="-2"/>
                <w:sz w:val="24"/>
              </w:rPr>
              <w:t xml:space="preserve">«Развитиечастного </w:t>
            </w:r>
            <w:r>
              <w:rPr>
                <w:spacing w:val="-4"/>
                <w:sz w:val="24"/>
              </w:rPr>
              <w:t>предпринимательства»</w:t>
            </w:r>
          </w:p>
        </w:tc>
        <w:tc>
          <w:tcPr>
            <w:tcW w:w="989" w:type="dxa"/>
          </w:tcPr>
          <w:p w:rsidR="0095290D" w:rsidRDefault="00FA4139">
            <w:pPr>
              <w:pStyle w:val="TableParagraph"/>
              <w:spacing w:before="23"/>
              <w:ind w:left="206"/>
              <w:jc w:val="center"/>
              <w:rPr>
                <w:sz w:val="24"/>
              </w:rPr>
            </w:pPr>
            <w:r>
              <w:rPr>
                <w:sz w:val="24"/>
              </w:rPr>
              <w:t>5-</w:t>
            </w:r>
            <w:r>
              <w:rPr>
                <w:spacing w:val="-10"/>
                <w:sz w:val="24"/>
              </w:rPr>
              <w:t>9</w:t>
            </w:r>
          </w:p>
        </w:tc>
        <w:tc>
          <w:tcPr>
            <w:tcW w:w="1844" w:type="dxa"/>
          </w:tcPr>
          <w:p w:rsidR="0095290D" w:rsidRDefault="00FA4139">
            <w:pPr>
              <w:pStyle w:val="TableParagraph"/>
              <w:spacing w:before="23"/>
              <w:ind w:left="94"/>
              <w:jc w:val="center"/>
              <w:rPr>
                <w:sz w:val="24"/>
              </w:rPr>
            </w:pPr>
            <w:r>
              <w:rPr>
                <w:spacing w:val="-2"/>
                <w:sz w:val="24"/>
              </w:rPr>
              <w:t>Ноябрь</w:t>
            </w:r>
          </w:p>
        </w:tc>
        <w:tc>
          <w:tcPr>
            <w:tcW w:w="2838" w:type="dxa"/>
          </w:tcPr>
          <w:p w:rsidR="0095290D" w:rsidRDefault="00FA4139">
            <w:pPr>
              <w:pStyle w:val="TableParagraph"/>
              <w:spacing w:before="23" w:line="276" w:lineRule="auto"/>
              <w:ind w:left="244" w:firstLine="235"/>
              <w:rPr>
                <w:sz w:val="24"/>
              </w:rPr>
            </w:pPr>
            <w:r>
              <w:rPr>
                <w:spacing w:val="-2"/>
                <w:sz w:val="24"/>
              </w:rPr>
              <w:t>Педагог-психолог, классныеруководители</w:t>
            </w:r>
          </w:p>
        </w:tc>
      </w:tr>
      <w:tr w:rsidR="0095290D">
        <w:trPr>
          <w:trHeight w:val="2155"/>
        </w:trPr>
        <w:tc>
          <w:tcPr>
            <w:tcW w:w="4682" w:type="dxa"/>
          </w:tcPr>
          <w:p w:rsidR="0095290D" w:rsidRDefault="00FA4139">
            <w:pPr>
              <w:pStyle w:val="TableParagraph"/>
              <w:spacing w:before="30" w:line="271" w:lineRule="auto"/>
              <w:ind w:left="1109" w:hanging="39"/>
              <w:rPr>
                <w:sz w:val="24"/>
              </w:rPr>
            </w:pPr>
            <w:r>
              <w:rPr>
                <w:sz w:val="24"/>
              </w:rPr>
              <w:t xml:space="preserve">Занятияпофинансовой </w:t>
            </w:r>
            <w:r>
              <w:rPr>
                <w:spacing w:val="-2"/>
                <w:sz w:val="24"/>
              </w:rPr>
              <w:t>грамотностисучастием</w:t>
            </w:r>
          </w:p>
          <w:p w:rsidR="0095290D" w:rsidRDefault="00FA4139">
            <w:pPr>
              <w:pStyle w:val="TableParagraph"/>
              <w:spacing w:before="5" w:line="271" w:lineRule="auto"/>
              <w:ind w:left="734" w:hanging="54"/>
              <w:rPr>
                <w:sz w:val="24"/>
              </w:rPr>
            </w:pPr>
            <w:r>
              <w:rPr>
                <w:spacing w:val="-2"/>
                <w:sz w:val="24"/>
              </w:rPr>
              <w:t>представителейбанков,просмотр видеороликов:«Историяденег»,</w:t>
            </w:r>
          </w:p>
          <w:p w:rsidR="0095290D" w:rsidRDefault="00FA4139">
            <w:pPr>
              <w:pStyle w:val="TableParagraph"/>
              <w:spacing w:before="5"/>
              <w:ind w:left="215"/>
              <w:rPr>
                <w:sz w:val="24"/>
              </w:rPr>
            </w:pPr>
            <w:r>
              <w:rPr>
                <w:sz w:val="24"/>
              </w:rPr>
              <w:t>«Мошенническиефинансовые</w:t>
            </w:r>
            <w:r>
              <w:rPr>
                <w:spacing w:val="-2"/>
                <w:sz w:val="24"/>
              </w:rPr>
              <w:t>схемы»,</w:t>
            </w:r>
          </w:p>
          <w:p w:rsidR="0095290D" w:rsidRDefault="00FA4139">
            <w:pPr>
              <w:pStyle w:val="TableParagraph"/>
              <w:spacing w:before="41" w:line="275" w:lineRule="exact"/>
              <w:ind w:left="201"/>
              <w:rPr>
                <w:sz w:val="24"/>
              </w:rPr>
            </w:pPr>
            <w:r>
              <w:rPr>
                <w:sz w:val="24"/>
              </w:rPr>
              <w:t xml:space="preserve">«Личныефинансы иличный </w:t>
            </w:r>
            <w:r>
              <w:rPr>
                <w:spacing w:val="-2"/>
                <w:sz w:val="24"/>
              </w:rPr>
              <w:t>бюджет»,</w:t>
            </w:r>
          </w:p>
          <w:p w:rsidR="0095290D" w:rsidRDefault="00FA4139">
            <w:pPr>
              <w:pStyle w:val="TableParagraph"/>
              <w:spacing w:line="255" w:lineRule="exact"/>
              <w:ind w:left="1445"/>
              <w:rPr>
                <w:sz w:val="24"/>
              </w:rPr>
            </w:pPr>
            <w:r>
              <w:rPr>
                <w:spacing w:val="-2"/>
                <w:sz w:val="24"/>
              </w:rPr>
              <w:t>«Домохозяйство»</w:t>
            </w:r>
          </w:p>
        </w:tc>
        <w:tc>
          <w:tcPr>
            <w:tcW w:w="989" w:type="dxa"/>
          </w:tcPr>
          <w:p w:rsidR="0095290D" w:rsidRDefault="00FA4139">
            <w:pPr>
              <w:pStyle w:val="TableParagraph"/>
              <w:spacing w:line="268" w:lineRule="exact"/>
              <w:ind w:left="206"/>
              <w:jc w:val="center"/>
              <w:rPr>
                <w:sz w:val="24"/>
              </w:rPr>
            </w:pPr>
            <w:r>
              <w:rPr>
                <w:sz w:val="24"/>
              </w:rPr>
              <w:t>7-</w:t>
            </w:r>
            <w:r>
              <w:rPr>
                <w:spacing w:val="-10"/>
                <w:sz w:val="24"/>
              </w:rPr>
              <w:t>9</w:t>
            </w:r>
          </w:p>
        </w:tc>
        <w:tc>
          <w:tcPr>
            <w:tcW w:w="1844" w:type="dxa"/>
          </w:tcPr>
          <w:p w:rsidR="0095290D" w:rsidRDefault="00FA4139">
            <w:pPr>
              <w:pStyle w:val="TableParagraph"/>
              <w:spacing w:line="268" w:lineRule="exact"/>
              <w:ind w:left="94"/>
              <w:jc w:val="center"/>
              <w:rPr>
                <w:sz w:val="24"/>
              </w:rPr>
            </w:pPr>
            <w:r>
              <w:rPr>
                <w:spacing w:val="-2"/>
                <w:sz w:val="24"/>
              </w:rPr>
              <w:t>Ноябрь</w:t>
            </w:r>
          </w:p>
        </w:tc>
        <w:tc>
          <w:tcPr>
            <w:tcW w:w="2838" w:type="dxa"/>
          </w:tcPr>
          <w:p w:rsidR="0095290D" w:rsidRDefault="00FA4139">
            <w:pPr>
              <w:pStyle w:val="TableParagraph"/>
              <w:spacing w:before="30" w:line="271" w:lineRule="auto"/>
              <w:ind w:left="42" w:firstLine="446"/>
              <w:rPr>
                <w:sz w:val="24"/>
              </w:rPr>
            </w:pPr>
            <w:r>
              <w:rPr>
                <w:sz w:val="24"/>
              </w:rPr>
              <w:t xml:space="preserve">Зам. директора по </w:t>
            </w:r>
            <w:r>
              <w:rPr>
                <w:spacing w:val="-2"/>
                <w:sz w:val="24"/>
              </w:rPr>
              <w:t>ВР,классныеруководители</w:t>
            </w:r>
          </w:p>
        </w:tc>
      </w:tr>
      <w:tr w:rsidR="0095290D">
        <w:trPr>
          <w:trHeight w:val="1257"/>
        </w:trPr>
        <w:tc>
          <w:tcPr>
            <w:tcW w:w="4682" w:type="dxa"/>
          </w:tcPr>
          <w:p w:rsidR="0095290D" w:rsidRDefault="00FA4139">
            <w:pPr>
              <w:pStyle w:val="TableParagraph"/>
              <w:spacing w:before="26" w:line="276" w:lineRule="auto"/>
              <w:ind w:left="830" w:hanging="476"/>
              <w:rPr>
                <w:sz w:val="24"/>
              </w:rPr>
            </w:pPr>
            <w:r>
              <w:rPr>
                <w:spacing w:val="-4"/>
                <w:sz w:val="24"/>
              </w:rPr>
              <w:t xml:space="preserve">Осуществлениепрофориентационного </w:t>
            </w:r>
            <w:r>
              <w:rPr>
                <w:sz w:val="24"/>
              </w:rPr>
              <w:t>тестирования учащихся,</w:t>
            </w:r>
          </w:p>
          <w:p w:rsidR="0095290D" w:rsidRDefault="00FA4139">
            <w:pPr>
              <w:pStyle w:val="TableParagraph"/>
              <w:spacing w:line="275" w:lineRule="exact"/>
              <w:ind w:left="0" w:right="527"/>
              <w:jc w:val="center"/>
              <w:rPr>
                <w:sz w:val="24"/>
              </w:rPr>
            </w:pPr>
            <w:r>
              <w:rPr>
                <w:spacing w:val="-2"/>
                <w:sz w:val="24"/>
              </w:rPr>
              <w:t>испытывающихтрудностив</w:t>
            </w:r>
          </w:p>
          <w:p w:rsidR="0095290D" w:rsidRDefault="00FA4139">
            <w:pPr>
              <w:pStyle w:val="TableParagraph"/>
              <w:spacing w:before="36" w:line="266" w:lineRule="exact"/>
              <w:ind w:left="0" w:right="514"/>
              <w:jc w:val="center"/>
              <w:rPr>
                <w:sz w:val="24"/>
              </w:rPr>
            </w:pPr>
            <w:r>
              <w:rPr>
                <w:spacing w:val="-2"/>
                <w:sz w:val="24"/>
              </w:rPr>
              <w:t>профессиональном</w:t>
            </w:r>
          </w:p>
        </w:tc>
        <w:tc>
          <w:tcPr>
            <w:tcW w:w="989" w:type="dxa"/>
          </w:tcPr>
          <w:p w:rsidR="0095290D" w:rsidRDefault="00FA4139">
            <w:pPr>
              <w:pStyle w:val="TableParagraph"/>
              <w:spacing w:before="26"/>
              <w:ind w:left="196"/>
              <w:jc w:val="center"/>
              <w:rPr>
                <w:sz w:val="24"/>
              </w:rPr>
            </w:pPr>
            <w:r>
              <w:rPr>
                <w:spacing w:val="-10"/>
                <w:sz w:val="24"/>
              </w:rPr>
              <w:t>9</w:t>
            </w:r>
          </w:p>
        </w:tc>
        <w:tc>
          <w:tcPr>
            <w:tcW w:w="1844" w:type="dxa"/>
          </w:tcPr>
          <w:p w:rsidR="0095290D" w:rsidRDefault="00FA4139">
            <w:pPr>
              <w:pStyle w:val="TableParagraph"/>
              <w:spacing w:before="26"/>
              <w:ind w:left="80"/>
              <w:jc w:val="center"/>
              <w:rPr>
                <w:sz w:val="24"/>
              </w:rPr>
            </w:pPr>
            <w:r>
              <w:rPr>
                <w:spacing w:val="-2"/>
                <w:sz w:val="24"/>
              </w:rPr>
              <w:t>Декабрь</w:t>
            </w:r>
          </w:p>
        </w:tc>
        <w:tc>
          <w:tcPr>
            <w:tcW w:w="2838" w:type="dxa"/>
          </w:tcPr>
          <w:p w:rsidR="0095290D" w:rsidRDefault="00FA4139">
            <w:pPr>
              <w:pStyle w:val="TableParagraph"/>
              <w:spacing w:before="26"/>
              <w:ind w:left="508"/>
              <w:rPr>
                <w:sz w:val="24"/>
              </w:rPr>
            </w:pPr>
            <w:r>
              <w:rPr>
                <w:spacing w:val="-4"/>
                <w:sz w:val="24"/>
              </w:rPr>
              <w:t>Педагог-</w:t>
            </w:r>
            <w:r>
              <w:rPr>
                <w:spacing w:val="-2"/>
                <w:sz w:val="24"/>
              </w:rPr>
              <w:t>психолог</w:t>
            </w:r>
          </w:p>
        </w:tc>
      </w:tr>
    </w:tbl>
    <w:p w:rsidR="0095290D" w:rsidRDefault="0095290D">
      <w:pPr>
        <w:pStyle w:val="TableParagraph"/>
        <w:rPr>
          <w:sz w:val="24"/>
        </w:rPr>
        <w:sectPr w:rsidR="0095290D">
          <w:type w:val="continuous"/>
          <w:pgSz w:w="11910" w:h="16840"/>
          <w:pgMar w:top="1100" w:right="283" w:bottom="980" w:left="992" w:header="0" w:footer="791"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99"/>
        <w:gridCol w:w="991"/>
        <w:gridCol w:w="1844"/>
        <w:gridCol w:w="2818"/>
      </w:tblGrid>
      <w:tr w:rsidR="0095290D">
        <w:trPr>
          <w:trHeight w:val="551"/>
        </w:trPr>
        <w:tc>
          <w:tcPr>
            <w:tcW w:w="4699" w:type="dxa"/>
          </w:tcPr>
          <w:p w:rsidR="0095290D" w:rsidRDefault="00FA4139">
            <w:pPr>
              <w:pStyle w:val="TableParagraph"/>
              <w:spacing w:line="263" w:lineRule="exact"/>
              <w:ind w:left="1449"/>
              <w:rPr>
                <w:sz w:val="24"/>
              </w:rPr>
            </w:pPr>
            <w:r>
              <w:rPr>
                <w:spacing w:val="-2"/>
                <w:sz w:val="24"/>
              </w:rPr>
              <w:t>самоопределении</w:t>
            </w:r>
          </w:p>
        </w:tc>
        <w:tc>
          <w:tcPr>
            <w:tcW w:w="991" w:type="dxa"/>
          </w:tcPr>
          <w:p w:rsidR="0095290D" w:rsidRDefault="0095290D">
            <w:pPr>
              <w:pStyle w:val="TableParagraph"/>
              <w:ind w:left="0"/>
              <w:rPr>
                <w:sz w:val="24"/>
              </w:rPr>
            </w:pPr>
          </w:p>
        </w:tc>
        <w:tc>
          <w:tcPr>
            <w:tcW w:w="1844" w:type="dxa"/>
          </w:tcPr>
          <w:p w:rsidR="0095290D" w:rsidRDefault="0095290D">
            <w:pPr>
              <w:pStyle w:val="TableParagraph"/>
              <w:ind w:left="0"/>
              <w:rPr>
                <w:sz w:val="24"/>
              </w:rPr>
            </w:pPr>
          </w:p>
        </w:tc>
        <w:tc>
          <w:tcPr>
            <w:tcW w:w="2818" w:type="dxa"/>
          </w:tcPr>
          <w:p w:rsidR="0095290D" w:rsidRDefault="0095290D">
            <w:pPr>
              <w:pStyle w:val="TableParagraph"/>
              <w:ind w:left="0"/>
              <w:rPr>
                <w:sz w:val="24"/>
              </w:rPr>
            </w:pPr>
          </w:p>
        </w:tc>
      </w:tr>
      <w:tr w:rsidR="0095290D">
        <w:trPr>
          <w:trHeight w:val="1036"/>
        </w:trPr>
        <w:tc>
          <w:tcPr>
            <w:tcW w:w="4699" w:type="dxa"/>
          </w:tcPr>
          <w:p w:rsidR="0095290D" w:rsidRDefault="00FA4139">
            <w:pPr>
              <w:pStyle w:val="TableParagraph"/>
              <w:spacing w:line="268" w:lineRule="exact"/>
              <w:ind w:left="182"/>
              <w:rPr>
                <w:sz w:val="24"/>
              </w:rPr>
            </w:pPr>
            <w:r>
              <w:rPr>
                <w:sz w:val="24"/>
              </w:rPr>
              <w:t>Беседыспредставителями</w:t>
            </w:r>
            <w:r>
              <w:rPr>
                <w:spacing w:val="-4"/>
                <w:sz w:val="24"/>
              </w:rPr>
              <w:t>СПО.</w:t>
            </w:r>
          </w:p>
        </w:tc>
        <w:tc>
          <w:tcPr>
            <w:tcW w:w="991" w:type="dxa"/>
          </w:tcPr>
          <w:p w:rsidR="0095290D" w:rsidRDefault="00FA4139">
            <w:pPr>
              <w:pStyle w:val="TableParagraph"/>
              <w:spacing w:line="268" w:lineRule="exact"/>
              <w:ind w:left="160"/>
              <w:rPr>
                <w:sz w:val="24"/>
              </w:rPr>
            </w:pPr>
            <w:r>
              <w:rPr>
                <w:sz w:val="24"/>
              </w:rPr>
              <w:t>5-</w:t>
            </w:r>
            <w:r>
              <w:rPr>
                <w:spacing w:val="-10"/>
                <w:sz w:val="24"/>
              </w:rPr>
              <w:t>9</w:t>
            </w:r>
          </w:p>
        </w:tc>
        <w:tc>
          <w:tcPr>
            <w:tcW w:w="1844" w:type="dxa"/>
          </w:tcPr>
          <w:p w:rsidR="0095290D" w:rsidRDefault="00FA4139">
            <w:pPr>
              <w:pStyle w:val="TableParagraph"/>
              <w:spacing w:line="268" w:lineRule="exact"/>
              <w:ind w:left="168"/>
              <w:rPr>
                <w:sz w:val="24"/>
              </w:rPr>
            </w:pPr>
            <w:r>
              <w:rPr>
                <w:spacing w:val="-2"/>
                <w:sz w:val="24"/>
              </w:rPr>
              <w:t>Апрель</w:t>
            </w:r>
          </w:p>
        </w:tc>
        <w:tc>
          <w:tcPr>
            <w:tcW w:w="2818" w:type="dxa"/>
          </w:tcPr>
          <w:p w:rsidR="0095290D" w:rsidRDefault="00FA4139">
            <w:pPr>
              <w:pStyle w:val="TableParagraph"/>
              <w:spacing w:line="268" w:lineRule="exact"/>
              <w:ind w:left="163"/>
              <w:rPr>
                <w:sz w:val="24"/>
              </w:rPr>
            </w:pPr>
            <w:r>
              <w:rPr>
                <w:sz w:val="24"/>
              </w:rPr>
              <w:t>Педагог</w:t>
            </w:r>
            <w:r>
              <w:rPr>
                <w:spacing w:val="-2"/>
                <w:sz w:val="24"/>
              </w:rPr>
              <w:t>организатор,</w:t>
            </w:r>
          </w:p>
          <w:p w:rsidR="0095290D" w:rsidRDefault="00FA4139">
            <w:pPr>
              <w:pStyle w:val="TableParagraph"/>
              <w:spacing w:before="242"/>
              <w:ind w:left="163"/>
              <w:rPr>
                <w:sz w:val="24"/>
              </w:rPr>
            </w:pPr>
            <w:r>
              <w:rPr>
                <w:sz w:val="24"/>
              </w:rPr>
              <w:t>классные</w:t>
            </w:r>
            <w:r>
              <w:rPr>
                <w:spacing w:val="-2"/>
                <w:sz w:val="24"/>
              </w:rPr>
              <w:t>руководители</w:t>
            </w:r>
          </w:p>
        </w:tc>
      </w:tr>
      <w:tr w:rsidR="0095290D">
        <w:trPr>
          <w:trHeight w:val="892"/>
        </w:trPr>
        <w:tc>
          <w:tcPr>
            <w:tcW w:w="4699" w:type="dxa"/>
          </w:tcPr>
          <w:p w:rsidR="0095290D" w:rsidRDefault="00FA4139">
            <w:pPr>
              <w:pStyle w:val="TableParagraph"/>
              <w:tabs>
                <w:tab w:val="left" w:pos="2083"/>
                <w:tab w:val="left" w:pos="3894"/>
              </w:tabs>
              <w:spacing w:before="25" w:line="276" w:lineRule="auto"/>
              <w:ind w:left="575" w:right="672"/>
              <w:jc w:val="center"/>
              <w:rPr>
                <w:sz w:val="24"/>
              </w:rPr>
            </w:pPr>
            <w:r>
              <w:rPr>
                <w:spacing w:val="-4"/>
                <w:sz w:val="24"/>
              </w:rPr>
              <w:t>Сбор</w:t>
            </w:r>
            <w:r>
              <w:rPr>
                <w:sz w:val="24"/>
              </w:rPr>
              <w:tab/>
            </w:r>
            <w:r>
              <w:rPr>
                <w:spacing w:val="-2"/>
                <w:sz w:val="24"/>
              </w:rPr>
              <w:t>сведений</w:t>
            </w:r>
            <w:r>
              <w:rPr>
                <w:sz w:val="24"/>
              </w:rPr>
              <w:tab/>
            </w:r>
            <w:r>
              <w:rPr>
                <w:spacing w:val="-10"/>
                <w:sz w:val="24"/>
              </w:rPr>
              <w:t xml:space="preserve">о </w:t>
            </w:r>
            <w:r>
              <w:rPr>
                <w:spacing w:val="-2"/>
                <w:sz w:val="24"/>
              </w:rPr>
              <w:t>предварительном</w:t>
            </w:r>
          </w:p>
          <w:p w:rsidR="0095290D" w:rsidRDefault="00FA4139">
            <w:pPr>
              <w:pStyle w:val="TableParagraph"/>
              <w:spacing w:line="212" w:lineRule="exact"/>
              <w:ind w:left="0" w:right="8"/>
              <w:jc w:val="center"/>
              <w:rPr>
                <w:sz w:val="24"/>
              </w:rPr>
            </w:pPr>
            <w:r>
              <w:rPr>
                <w:spacing w:val="-2"/>
                <w:sz w:val="24"/>
              </w:rPr>
              <w:t>распределениивыпускников</w:t>
            </w:r>
          </w:p>
        </w:tc>
        <w:tc>
          <w:tcPr>
            <w:tcW w:w="991" w:type="dxa"/>
          </w:tcPr>
          <w:p w:rsidR="0095290D" w:rsidRDefault="00FA4139">
            <w:pPr>
              <w:pStyle w:val="TableParagraph"/>
              <w:spacing w:before="25"/>
              <w:ind w:left="0" w:right="348"/>
              <w:jc w:val="right"/>
              <w:rPr>
                <w:sz w:val="24"/>
              </w:rPr>
            </w:pPr>
            <w:r>
              <w:rPr>
                <w:spacing w:val="-10"/>
                <w:sz w:val="24"/>
              </w:rPr>
              <w:t>9</w:t>
            </w:r>
          </w:p>
        </w:tc>
        <w:tc>
          <w:tcPr>
            <w:tcW w:w="1844" w:type="dxa"/>
          </w:tcPr>
          <w:p w:rsidR="0095290D" w:rsidRDefault="00FA4139">
            <w:pPr>
              <w:pStyle w:val="TableParagraph"/>
              <w:spacing w:before="25"/>
              <w:ind w:left="484"/>
              <w:rPr>
                <w:sz w:val="24"/>
              </w:rPr>
            </w:pPr>
            <w:r>
              <w:rPr>
                <w:spacing w:val="-2"/>
                <w:sz w:val="24"/>
              </w:rPr>
              <w:t>май,2025</w:t>
            </w:r>
          </w:p>
        </w:tc>
        <w:tc>
          <w:tcPr>
            <w:tcW w:w="2818" w:type="dxa"/>
          </w:tcPr>
          <w:p w:rsidR="0095290D" w:rsidRDefault="00FA4139">
            <w:pPr>
              <w:pStyle w:val="TableParagraph"/>
              <w:spacing w:before="25" w:line="276" w:lineRule="auto"/>
              <w:ind w:left="307" w:firstLine="57"/>
              <w:rPr>
                <w:sz w:val="24"/>
              </w:rPr>
            </w:pPr>
            <w:r>
              <w:rPr>
                <w:sz w:val="24"/>
              </w:rPr>
              <w:t xml:space="preserve">Зам. директора по ВР, </w:t>
            </w:r>
            <w:r>
              <w:rPr>
                <w:spacing w:val="-2"/>
                <w:sz w:val="24"/>
              </w:rPr>
              <w:t>классныйруководитель</w:t>
            </w:r>
          </w:p>
        </w:tc>
      </w:tr>
      <w:tr w:rsidR="0095290D">
        <w:trPr>
          <w:trHeight w:val="1151"/>
        </w:trPr>
        <w:tc>
          <w:tcPr>
            <w:tcW w:w="4699" w:type="dxa"/>
          </w:tcPr>
          <w:p w:rsidR="0095290D" w:rsidRDefault="00FA4139">
            <w:pPr>
              <w:pStyle w:val="TableParagraph"/>
              <w:spacing w:line="276" w:lineRule="auto"/>
              <w:ind w:left="182"/>
              <w:rPr>
                <w:sz w:val="24"/>
              </w:rPr>
            </w:pPr>
            <w:r>
              <w:rPr>
                <w:sz w:val="24"/>
              </w:rPr>
              <w:t xml:space="preserve">Посещение Дней открытых дверей в учебныхзаведениях,участиевЯрмарке </w:t>
            </w:r>
            <w:r>
              <w:rPr>
                <w:spacing w:val="-2"/>
                <w:sz w:val="24"/>
              </w:rPr>
              <w:t>профессий</w:t>
            </w:r>
          </w:p>
        </w:tc>
        <w:tc>
          <w:tcPr>
            <w:tcW w:w="991" w:type="dxa"/>
          </w:tcPr>
          <w:p w:rsidR="0095290D" w:rsidRDefault="00FA4139">
            <w:pPr>
              <w:pStyle w:val="TableParagraph"/>
              <w:spacing w:line="268" w:lineRule="exact"/>
              <w:ind w:left="165"/>
              <w:rPr>
                <w:sz w:val="24"/>
              </w:rPr>
            </w:pPr>
            <w:r>
              <w:rPr>
                <w:sz w:val="24"/>
              </w:rPr>
              <w:t>8-</w:t>
            </w:r>
            <w:r>
              <w:rPr>
                <w:spacing w:val="-10"/>
                <w:sz w:val="24"/>
              </w:rPr>
              <w:t>9</w:t>
            </w:r>
          </w:p>
        </w:tc>
        <w:tc>
          <w:tcPr>
            <w:tcW w:w="1844" w:type="dxa"/>
          </w:tcPr>
          <w:p w:rsidR="0095290D" w:rsidRDefault="00FA4139">
            <w:pPr>
              <w:pStyle w:val="TableParagraph"/>
              <w:spacing w:line="268" w:lineRule="exact"/>
              <w:ind w:left="168"/>
              <w:rPr>
                <w:sz w:val="24"/>
              </w:rPr>
            </w:pPr>
            <w:r>
              <w:rPr>
                <w:sz w:val="24"/>
              </w:rPr>
              <w:t>По</w:t>
            </w:r>
            <w:r>
              <w:rPr>
                <w:spacing w:val="-2"/>
                <w:sz w:val="24"/>
              </w:rPr>
              <w:t>графику</w:t>
            </w:r>
          </w:p>
        </w:tc>
        <w:tc>
          <w:tcPr>
            <w:tcW w:w="2818" w:type="dxa"/>
          </w:tcPr>
          <w:p w:rsidR="0095290D" w:rsidRDefault="00FA4139">
            <w:pPr>
              <w:pStyle w:val="TableParagraph"/>
              <w:spacing w:line="276" w:lineRule="auto"/>
              <w:ind w:left="163"/>
              <w:rPr>
                <w:sz w:val="24"/>
              </w:rPr>
            </w:pPr>
            <w:r>
              <w:rPr>
                <w:sz w:val="24"/>
              </w:rPr>
              <w:t>Педагог организатор, классныеруководители</w:t>
            </w:r>
          </w:p>
        </w:tc>
      </w:tr>
      <w:tr w:rsidR="0095290D">
        <w:trPr>
          <w:trHeight w:val="2366"/>
        </w:trPr>
        <w:tc>
          <w:tcPr>
            <w:tcW w:w="4699" w:type="dxa"/>
          </w:tcPr>
          <w:p w:rsidR="0095290D" w:rsidRDefault="00FA4139">
            <w:pPr>
              <w:pStyle w:val="TableParagraph"/>
              <w:spacing w:before="15"/>
              <w:ind w:left="182"/>
              <w:rPr>
                <w:sz w:val="24"/>
              </w:rPr>
            </w:pPr>
            <w:r>
              <w:rPr>
                <w:color w:val="000009"/>
                <w:sz w:val="24"/>
              </w:rPr>
              <w:t>Изучениеобучающимися</w:t>
            </w:r>
            <w:r>
              <w:rPr>
                <w:color w:val="000009"/>
                <w:spacing w:val="-2"/>
                <w:sz w:val="24"/>
              </w:rPr>
              <w:t>интернет-</w:t>
            </w:r>
          </w:p>
          <w:p w:rsidR="0095290D" w:rsidRDefault="00FA4139">
            <w:pPr>
              <w:pStyle w:val="TableParagraph"/>
              <w:spacing w:before="41" w:line="276" w:lineRule="auto"/>
              <w:ind w:left="182"/>
              <w:rPr>
                <w:sz w:val="24"/>
              </w:rPr>
            </w:pPr>
            <w:r>
              <w:rPr>
                <w:color w:val="000009"/>
                <w:sz w:val="24"/>
              </w:rPr>
              <w:t>ресурсов,посвященныхвыборупрофессий, прохождение профориентационного</w:t>
            </w:r>
          </w:p>
          <w:p w:rsidR="0095290D" w:rsidRDefault="00FA4139">
            <w:pPr>
              <w:pStyle w:val="TableParagraph"/>
              <w:spacing w:line="276" w:lineRule="auto"/>
              <w:ind w:left="182"/>
              <w:rPr>
                <w:sz w:val="24"/>
              </w:rPr>
            </w:pPr>
            <w:r>
              <w:rPr>
                <w:color w:val="000009"/>
                <w:sz w:val="24"/>
              </w:rPr>
              <w:t>онлайн-тестирования,онлайн-курсовпо интересующим профессиям и</w:t>
            </w:r>
          </w:p>
          <w:p w:rsidR="0095290D" w:rsidRDefault="00FA4139">
            <w:pPr>
              <w:pStyle w:val="TableParagraph"/>
              <w:spacing w:line="276" w:lineRule="auto"/>
              <w:ind w:left="182" w:right="970"/>
              <w:rPr>
                <w:sz w:val="24"/>
              </w:rPr>
            </w:pPr>
            <w:r>
              <w:rPr>
                <w:color w:val="000009"/>
                <w:sz w:val="24"/>
              </w:rPr>
              <w:t xml:space="preserve">направлениямпрофессионального </w:t>
            </w:r>
            <w:r>
              <w:rPr>
                <w:color w:val="000009"/>
                <w:spacing w:val="-2"/>
                <w:sz w:val="24"/>
              </w:rPr>
              <w:t>образования</w:t>
            </w:r>
          </w:p>
        </w:tc>
        <w:tc>
          <w:tcPr>
            <w:tcW w:w="991" w:type="dxa"/>
          </w:tcPr>
          <w:p w:rsidR="0095290D" w:rsidRDefault="00FA4139">
            <w:pPr>
              <w:pStyle w:val="TableParagraph"/>
              <w:spacing w:line="268" w:lineRule="exact"/>
              <w:ind w:left="165"/>
              <w:rPr>
                <w:sz w:val="24"/>
              </w:rPr>
            </w:pPr>
            <w:r>
              <w:rPr>
                <w:sz w:val="24"/>
              </w:rPr>
              <w:t>8-</w:t>
            </w:r>
            <w:r>
              <w:rPr>
                <w:spacing w:val="-10"/>
                <w:sz w:val="24"/>
              </w:rPr>
              <w:t>9</w:t>
            </w:r>
          </w:p>
        </w:tc>
        <w:tc>
          <w:tcPr>
            <w:tcW w:w="1844" w:type="dxa"/>
          </w:tcPr>
          <w:p w:rsidR="0095290D" w:rsidRDefault="00FA4139">
            <w:pPr>
              <w:pStyle w:val="TableParagraph"/>
              <w:spacing w:line="268" w:lineRule="exact"/>
              <w:ind w:left="168"/>
              <w:rPr>
                <w:sz w:val="24"/>
              </w:rPr>
            </w:pPr>
            <w:r>
              <w:rPr>
                <w:sz w:val="24"/>
              </w:rPr>
              <w:t xml:space="preserve">Втечение </w:t>
            </w:r>
            <w:r>
              <w:rPr>
                <w:spacing w:val="-4"/>
                <w:sz w:val="24"/>
              </w:rPr>
              <w:t>года</w:t>
            </w:r>
          </w:p>
        </w:tc>
        <w:tc>
          <w:tcPr>
            <w:tcW w:w="2818" w:type="dxa"/>
          </w:tcPr>
          <w:p w:rsidR="0095290D" w:rsidRDefault="00FA4139">
            <w:pPr>
              <w:pStyle w:val="TableParagraph"/>
              <w:spacing w:line="268" w:lineRule="exact"/>
              <w:ind w:left="69" w:right="70"/>
              <w:jc w:val="center"/>
              <w:rPr>
                <w:sz w:val="24"/>
              </w:rPr>
            </w:pPr>
            <w:r>
              <w:rPr>
                <w:sz w:val="24"/>
              </w:rPr>
              <w:t>Классные</w:t>
            </w:r>
            <w:r>
              <w:rPr>
                <w:spacing w:val="-2"/>
                <w:sz w:val="24"/>
              </w:rPr>
              <w:t>руководители</w:t>
            </w:r>
          </w:p>
        </w:tc>
      </w:tr>
      <w:tr w:rsidR="0095290D">
        <w:trPr>
          <w:trHeight w:val="551"/>
        </w:trPr>
        <w:tc>
          <w:tcPr>
            <w:tcW w:w="4699" w:type="dxa"/>
          </w:tcPr>
          <w:p w:rsidR="0095290D" w:rsidRDefault="00FA4139">
            <w:pPr>
              <w:pStyle w:val="TableParagraph"/>
              <w:spacing w:before="25"/>
              <w:ind w:left="287"/>
              <w:rPr>
                <w:sz w:val="24"/>
              </w:rPr>
            </w:pPr>
            <w:r>
              <w:rPr>
                <w:sz w:val="24"/>
              </w:rPr>
              <w:t>Тематическиеэкскурсии</w:t>
            </w:r>
            <w:r>
              <w:rPr>
                <w:spacing w:val="-2"/>
                <w:sz w:val="24"/>
              </w:rPr>
              <w:t>напредприятия</w:t>
            </w:r>
          </w:p>
        </w:tc>
        <w:tc>
          <w:tcPr>
            <w:tcW w:w="991" w:type="dxa"/>
          </w:tcPr>
          <w:p w:rsidR="0095290D" w:rsidRDefault="00FA4139">
            <w:pPr>
              <w:pStyle w:val="TableParagraph"/>
              <w:spacing w:before="30"/>
              <w:ind w:left="0" w:right="252"/>
              <w:jc w:val="right"/>
              <w:rPr>
                <w:sz w:val="24"/>
              </w:rPr>
            </w:pPr>
            <w:r>
              <w:rPr>
                <w:sz w:val="24"/>
              </w:rPr>
              <w:t>5-</w:t>
            </w:r>
            <w:r>
              <w:rPr>
                <w:spacing w:val="-10"/>
                <w:sz w:val="24"/>
              </w:rPr>
              <w:t>9</w:t>
            </w:r>
          </w:p>
        </w:tc>
        <w:tc>
          <w:tcPr>
            <w:tcW w:w="1844" w:type="dxa"/>
          </w:tcPr>
          <w:p w:rsidR="0095290D" w:rsidRDefault="00FA4139">
            <w:pPr>
              <w:pStyle w:val="TableParagraph"/>
              <w:spacing w:before="30"/>
              <w:ind w:left="187"/>
              <w:rPr>
                <w:sz w:val="24"/>
              </w:rPr>
            </w:pPr>
            <w:r>
              <w:rPr>
                <w:sz w:val="24"/>
              </w:rPr>
              <w:t>Сентябрь,</w:t>
            </w:r>
            <w:r>
              <w:rPr>
                <w:spacing w:val="-5"/>
                <w:sz w:val="24"/>
              </w:rPr>
              <w:t>май</w:t>
            </w:r>
          </w:p>
        </w:tc>
        <w:tc>
          <w:tcPr>
            <w:tcW w:w="2818" w:type="dxa"/>
          </w:tcPr>
          <w:p w:rsidR="0095290D" w:rsidRDefault="00FA4139">
            <w:pPr>
              <w:pStyle w:val="TableParagraph"/>
              <w:spacing w:before="30"/>
              <w:ind w:left="166" w:right="1"/>
              <w:jc w:val="center"/>
              <w:rPr>
                <w:sz w:val="24"/>
              </w:rPr>
            </w:pPr>
            <w:r>
              <w:rPr>
                <w:spacing w:val="-2"/>
                <w:sz w:val="24"/>
              </w:rPr>
              <w:t>Классныеруководители</w:t>
            </w:r>
          </w:p>
        </w:tc>
      </w:tr>
      <w:tr w:rsidR="0095290D">
        <w:trPr>
          <w:trHeight w:val="1199"/>
        </w:trPr>
        <w:tc>
          <w:tcPr>
            <w:tcW w:w="4699" w:type="dxa"/>
          </w:tcPr>
          <w:p w:rsidR="0095290D" w:rsidRDefault="00FA4139">
            <w:pPr>
              <w:pStyle w:val="TableParagraph"/>
              <w:spacing w:before="15" w:line="276" w:lineRule="auto"/>
              <w:ind w:left="182" w:right="514"/>
              <w:rPr>
                <w:sz w:val="24"/>
              </w:rPr>
            </w:pPr>
            <w:r>
              <w:rPr>
                <w:color w:val="000009"/>
                <w:sz w:val="24"/>
              </w:rPr>
              <w:t>Оформление тематических стендов профориентационнойнаправленности.</w:t>
            </w:r>
          </w:p>
        </w:tc>
        <w:tc>
          <w:tcPr>
            <w:tcW w:w="991" w:type="dxa"/>
          </w:tcPr>
          <w:p w:rsidR="0095290D" w:rsidRDefault="00FA4139">
            <w:pPr>
              <w:pStyle w:val="TableParagraph"/>
              <w:spacing w:before="30"/>
              <w:ind w:left="0" w:right="324"/>
              <w:jc w:val="right"/>
              <w:rPr>
                <w:sz w:val="24"/>
              </w:rPr>
            </w:pPr>
            <w:r>
              <w:rPr>
                <w:sz w:val="24"/>
              </w:rPr>
              <w:t>8-</w:t>
            </w:r>
            <w:r>
              <w:rPr>
                <w:spacing w:val="-10"/>
                <w:sz w:val="24"/>
              </w:rPr>
              <w:t>9</w:t>
            </w:r>
          </w:p>
        </w:tc>
        <w:tc>
          <w:tcPr>
            <w:tcW w:w="1844" w:type="dxa"/>
          </w:tcPr>
          <w:p w:rsidR="0095290D" w:rsidRDefault="00FA4139">
            <w:pPr>
              <w:pStyle w:val="TableParagraph"/>
              <w:spacing w:before="30" w:line="276" w:lineRule="auto"/>
              <w:ind w:left="700" w:right="394" w:hanging="288"/>
              <w:rPr>
                <w:sz w:val="24"/>
              </w:rPr>
            </w:pPr>
            <w:r>
              <w:rPr>
                <w:sz w:val="24"/>
              </w:rPr>
              <w:t xml:space="preserve">Втечение </w:t>
            </w:r>
            <w:r>
              <w:rPr>
                <w:spacing w:val="-4"/>
                <w:sz w:val="24"/>
              </w:rPr>
              <w:t>года</w:t>
            </w:r>
          </w:p>
        </w:tc>
        <w:tc>
          <w:tcPr>
            <w:tcW w:w="2818" w:type="dxa"/>
          </w:tcPr>
          <w:p w:rsidR="0095290D" w:rsidRDefault="00FA4139">
            <w:pPr>
              <w:pStyle w:val="TableParagraph"/>
              <w:spacing w:before="30" w:line="276" w:lineRule="auto"/>
              <w:ind w:left="441" w:hanging="58"/>
              <w:rPr>
                <w:sz w:val="24"/>
              </w:rPr>
            </w:pPr>
            <w:r>
              <w:rPr>
                <w:sz w:val="24"/>
              </w:rPr>
              <w:t>ЗамдиректорапоВР, педагог организатор</w:t>
            </w:r>
          </w:p>
        </w:tc>
      </w:tr>
      <w:tr w:rsidR="0095290D">
        <w:trPr>
          <w:trHeight w:val="388"/>
        </w:trPr>
        <w:tc>
          <w:tcPr>
            <w:tcW w:w="10352" w:type="dxa"/>
            <w:gridSpan w:val="4"/>
          </w:tcPr>
          <w:p w:rsidR="0095290D" w:rsidRDefault="00FA4139">
            <w:pPr>
              <w:pStyle w:val="TableParagraph"/>
              <w:spacing w:before="30"/>
              <w:ind w:left="48" w:right="10"/>
              <w:jc w:val="center"/>
              <w:rPr>
                <w:b/>
                <w:sz w:val="24"/>
              </w:rPr>
            </w:pPr>
            <w:r>
              <w:rPr>
                <w:b/>
                <w:sz w:val="24"/>
              </w:rPr>
              <w:t>Дополнительные(вариативные)</w:t>
            </w:r>
            <w:r>
              <w:rPr>
                <w:b/>
                <w:spacing w:val="-2"/>
                <w:sz w:val="24"/>
              </w:rPr>
              <w:t>модули</w:t>
            </w:r>
          </w:p>
        </w:tc>
      </w:tr>
      <w:tr w:rsidR="0095290D">
        <w:trPr>
          <w:trHeight w:val="383"/>
        </w:trPr>
        <w:tc>
          <w:tcPr>
            <w:tcW w:w="10352" w:type="dxa"/>
            <w:gridSpan w:val="4"/>
          </w:tcPr>
          <w:p w:rsidR="0095290D" w:rsidRDefault="00FA4139">
            <w:pPr>
              <w:pStyle w:val="TableParagraph"/>
              <w:spacing w:before="30"/>
              <w:ind w:left="48"/>
              <w:jc w:val="center"/>
              <w:rPr>
                <w:b/>
                <w:sz w:val="24"/>
              </w:rPr>
            </w:pPr>
            <w:r>
              <w:rPr>
                <w:b/>
                <w:sz w:val="24"/>
              </w:rPr>
              <w:t>Модуль«Школьныеи социальные</w:t>
            </w:r>
            <w:r>
              <w:rPr>
                <w:b/>
                <w:spacing w:val="-2"/>
                <w:sz w:val="24"/>
              </w:rPr>
              <w:t>медиа»</w:t>
            </w:r>
          </w:p>
        </w:tc>
      </w:tr>
      <w:tr w:rsidR="0095290D">
        <w:trPr>
          <w:trHeight w:val="950"/>
        </w:trPr>
        <w:tc>
          <w:tcPr>
            <w:tcW w:w="4699" w:type="dxa"/>
          </w:tcPr>
          <w:p w:rsidR="0095290D" w:rsidRDefault="00FA4139">
            <w:pPr>
              <w:pStyle w:val="TableParagraph"/>
              <w:spacing w:before="30"/>
              <w:ind w:left="849"/>
              <w:rPr>
                <w:b/>
                <w:i/>
                <w:sz w:val="24"/>
              </w:rPr>
            </w:pPr>
            <w:r>
              <w:rPr>
                <w:b/>
                <w:i/>
                <w:spacing w:val="-2"/>
                <w:sz w:val="24"/>
              </w:rPr>
              <w:t>Дела,события,мероприятия</w:t>
            </w:r>
          </w:p>
        </w:tc>
        <w:tc>
          <w:tcPr>
            <w:tcW w:w="991" w:type="dxa"/>
          </w:tcPr>
          <w:p w:rsidR="0095290D" w:rsidRDefault="00FA4139">
            <w:pPr>
              <w:pStyle w:val="TableParagraph"/>
              <w:spacing w:before="30" w:line="276" w:lineRule="auto"/>
              <w:ind w:left="448" w:right="130" w:hanging="226"/>
              <w:rPr>
                <w:b/>
                <w:i/>
                <w:sz w:val="24"/>
              </w:rPr>
            </w:pPr>
            <w:r>
              <w:rPr>
                <w:b/>
                <w:i/>
                <w:spacing w:val="-2"/>
                <w:sz w:val="24"/>
              </w:rPr>
              <w:t xml:space="preserve">Класс </w:t>
            </w:r>
            <w:r>
              <w:rPr>
                <w:b/>
                <w:i/>
                <w:spacing w:val="-10"/>
                <w:sz w:val="24"/>
              </w:rPr>
              <w:t>ы</w:t>
            </w:r>
          </w:p>
        </w:tc>
        <w:tc>
          <w:tcPr>
            <w:tcW w:w="1844" w:type="dxa"/>
          </w:tcPr>
          <w:p w:rsidR="0095290D" w:rsidRDefault="00FA4139">
            <w:pPr>
              <w:pStyle w:val="TableParagraph"/>
              <w:spacing w:line="316" w:lineRule="exact"/>
              <w:ind w:left="355" w:hanging="125"/>
              <w:rPr>
                <w:b/>
                <w:i/>
                <w:sz w:val="24"/>
              </w:rPr>
            </w:pPr>
            <w:r>
              <w:rPr>
                <w:b/>
                <w:i/>
                <w:spacing w:val="-2"/>
                <w:sz w:val="24"/>
              </w:rPr>
              <w:t xml:space="preserve">Ориентирово </w:t>
            </w:r>
            <w:r>
              <w:rPr>
                <w:b/>
                <w:i/>
                <w:sz w:val="24"/>
              </w:rPr>
              <w:t xml:space="preserve">чное время </w:t>
            </w:r>
            <w:r>
              <w:rPr>
                <w:b/>
                <w:i/>
                <w:spacing w:val="-2"/>
                <w:sz w:val="24"/>
              </w:rPr>
              <w:t>проведения</w:t>
            </w:r>
          </w:p>
        </w:tc>
        <w:tc>
          <w:tcPr>
            <w:tcW w:w="2818" w:type="dxa"/>
          </w:tcPr>
          <w:p w:rsidR="0095290D" w:rsidRDefault="00FA4139">
            <w:pPr>
              <w:pStyle w:val="TableParagraph"/>
              <w:spacing w:before="30"/>
              <w:ind w:left="69" w:right="3"/>
              <w:jc w:val="center"/>
              <w:rPr>
                <w:b/>
                <w:i/>
                <w:sz w:val="24"/>
              </w:rPr>
            </w:pPr>
            <w:r>
              <w:rPr>
                <w:b/>
                <w:i/>
                <w:spacing w:val="-2"/>
                <w:sz w:val="24"/>
              </w:rPr>
              <w:t>Ответственные</w:t>
            </w:r>
          </w:p>
        </w:tc>
      </w:tr>
      <w:tr w:rsidR="0095290D">
        <w:trPr>
          <w:trHeight w:val="629"/>
        </w:trPr>
        <w:tc>
          <w:tcPr>
            <w:tcW w:w="4699" w:type="dxa"/>
          </w:tcPr>
          <w:p w:rsidR="0095290D" w:rsidRDefault="00FA4139">
            <w:pPr>
              <w:pStyle w:val="TableParagraph"/>
              <w:spacing w:line="312" w:lineRule="exact"/>
              <w:ind w:left="1507" w:right="404" w:hanging="1043"/>
              <w:rPr>
                <w:sz w:val="24"/>
              </w:rPr>
            </w:pPr>
            <w:r>
              <w:rPr>
                <w:sz w:val="24"/>
              </w:rPr>
              <w:t>Участиевовсероссийскихконкурсах школьных медиа</w:t>
            </w:r>
          </w:p>
        </w:tc>
        <w:tc>
          <w:tcPr>
            <w:tcW w:w="991" w:type="dxa"/>
          </w:tcPr>
          <w:p w:rsidR="0095290D" w:rsidRDefault="00FA4139">
            <w:pPr>
              <w:pStyle w:val="TableParagraph"/>
              <w:spacing w:before="30"/>
              <w:ind w:left="0" w:right="285"/>
              <w:jc w:val="right"/>
              <w:rPr>
                <w:sz w:val="24"/>
              </w:rPr>
            </w:pPr>
            <w:r>
              <w:rPr>
                <w:sz w:val="24"/>
              </w:rPr>
              <w:t>5-</w:t>
            </w:r>
            <w:r>
              <w:rPr>
                <w:spacing w:val="-10"/>
                <w:sz w:val="24"/>
              </w:rPr>
              <w:t>9</w:t>
            </w:r>
          </w:p>
        </w:tc>
        <w:tc>
          <w:tcPr>
            <w:tcW w:w="1844" w:type="dxa"/>
          </w:tcPr>
          <w:p w:rsidR="0095290D" w:rsidRDefault="00FA4139">
            <w:pPr>
              <w:pStyle w:val="TableParagraph"/>
              <w:spacing w:line="312" w:lineRule="exact"/>
              <w:ind w:left="734" w:right="360" w:hanging="288"/>
              <w:rPr>
                <w:sz w:val="24"/>
              </w:rPr>
            </w:pPr>
            <w:r>
              <w:rPr>
                <w:sz w:val="24"/>
              </w:rPr>
              <w:t xml:space="preserve">Втечение </w:t>
            </w:r>
            <w:r>
              <w:rPr>
                <w:spacing w:val="-4"/>
                <w:sz w:val="24"/>
              </w:rPr>
              <w:t>года</w:t>
            </w:r>
          </w:p>
        </w:tc>
        <w:tc>
          <w:tcPr>
            <w:tcW w:w="2818" w:type="dxa"/>
          </w:tcPr>
          <w:p w:rsidR="0095290D" w:rsidRDefault="00FA4139">
            <w:pPr>
              <w:pStyle w:val="TableParagraph"/>
              <w:spacing w:before="30"/>
              <w:ind w:left="70" w:right="1"/>
              <w:jc w:val="center"/>
              <w:rPr>
                <w:sz w:val="24"/>
              </w:rPr>
            </w:pPr>
            <w:r>
              <w:rPr>
                <w:spacing w:val="-2"/>
                <w:sz w:val="24"/>
              </w:rPr>
              <w:t>Классныеруководители</w:t>
            </w:r>
          </w:p>
        </w:tc>
      </w:tr>
      <w:tr w:rsidR="0095290D">
        <w:trPr>
          <w:trHeight w:val="1262"/>
        </w:trPr>
        <w:tc>
          <w:tcPr>
            <w:tcW w:w="4699" w:type="dxa"/>
          </w:tcPr>
          <w:p w:rsidR="0095290D" w:rsidRDefault="00FA4139">
            <w:pPr>
              <w:pStyle w:val="TableParagraph"/>
              <w:spacing w:before="30" w:line="273" w:lineRule="auto"/>
              <w:ind w:left="254" w:right="199" w:firstLine="3"/>
              <w:jc w:val="center"/>
              <w:rPr>
                <w:sz w:val="24"/>
              </w:rPr>
            </w:pPr>
            <w:r>
              <w:rPr>
                <w:sz w:val="24"/>
              </w:rPr>
              <w:t>Размещение фотографий,сочинений, стиховсобственногосочиненияисказок, репортажей на сайте школы и в</w:t>
            </w:r>
          </w:p>
          <w:p w:rsidR="0095290D" w:rsidRDefault="00FA4139">
            <w:pPr>
              <w:pStyle w:val="TableParagraph"/>
              <w:spacing w:before="2" w:line="267" w:lineRule="exact"/>
              <w:ind w:left="54"/>
              <w:jc w:val="center"/>
              <w:rPr>
                <w:sz w:val="24"/>
              </w:rPr>
            </w:pPr>
            <w:r>
              <w:rPr>
                <w:sz w:val="24"/>
              </w:rPr>
              <w:t>социальных</w:t>
            </w:r>
            <w:r>
              <w:rPr>
                <w:spacing w:val="-2"/>
                <w:sz w:val="24"/>
              </w:rPr>
              <w:t>сетях.</w:t>
            </w:r>
          </w:p>
        </w:tc>
        <w:tc>
          <w:tcPr>
            <w:tcW w:w="991" w:type="dxa"/>
          </w:tcPr>
          <w:p w:rsidR="0095290D" w:rsidRDefault="00FA4139">
            <w:pPr>
              <w:pStyle w:val="TableParagraph"/>
              <w:spacing w:before="30"/>
              <w:ind w:left="0" w:right="285"/>
              <w:jc w:val="right"/>
              <w:rPr>
                <w:sz w:val="24"/>
              </w:rPr>
            </w:pPr>
            <w:r>
              <w:rPr>
                <w:sz w:val="24"/>
              </w:rPr>
              <w:t>5-</w:t>
            </w:r>
            <w:r>
              <w:rPr>
                <w:spacing w:val="-10"/>
                <w:sz w:val="24"/>
              </w:rPr>
              <w:t>9</w:t>
            </w:r>
          </w:p>
        </w:tc>
        <w:tc>
          <w:tcPr>
            <w:tcW w:w="1844" w:type="dxa"/>
          </w:tcPr>
          <w:p w:rsidR="0095290D" w:rsidRDefault="00FA4139">
            <w:pPr>
              <w:pStyle w:val="TableParagraph"/>
              <w:spacing w:before="30" w:line="276" w:lineRule="auto"/>
              <w:ind w:left="734" w:right="360" w:hanging="288"/>
              <w:rPr>
                <w:sz w:val="24"/>
              </w:rPr>
            </w:pPr>
            <w:r>
              <w:rPr>
                <w:sz w:val="24"/>
              </w:rPr>
              <w:t xml:space="preserve">Втечение </w:t>
            </w:r>
            <w:r>
              <w:rPr>
                <w:spacing w:val="-4"/>
                <w:sz w:val="24"/>
              </w:rPr>
              <w:t>года</w:t>
            </w:r>
          </w:p>
        </w:tc>
        <w:tc>
          <w:tcPr>
            <w:tcW w:w="2818" w:type="dxa"/>
          </w:tcPr>
          <w:p w:rsidR="0095290D" w:rsidRDefault="00FA4139">
            <w:pPr>
              <w:pStyle w:val="TableParagraph"/>
              <w:spacing w:before="30"/>
              <w:ind w:left="70" w:right="1"/>
              <w:jc w:val="center"/>
              <w:rPr>
                <w:sz w:val="24"/>
              </w:rPr>
            </w:pPr>
            <w:r>
              <w:rPr>
                <w:spacing w:val="-2"/>
                <w:sz w:val="24"/>
              </w:rPr>
              <w:t>Классныеруководители</w:t>
            </w:r>
          </w:p>
          <w:p w:rsidR="0095290D" w:rsidRDefault="00FA4139">
            <w:pPr>
              <w:pStyle w:val="TableParagraph"/>
              <w:spacing w:before="41"/>
              <w:ind w:left="69" w:right="3"/>
              <w:jc w:val="center"/>
              <w:rPr>
                <w:sz w:val="24"/>
              </w:rPr>
            </w:pPr>
            <w:r>
              <w:rPr>
                <w:sz w:val="24"/>
              </w:rPr>
              <w:t>,сектор</w:t>
            </w:r>
            <w:r>
              <w:rPr>
                <w:spacing w:val="-2"/>
                <w:sz w:val="24"/>
              </w:rPr>
              <w:t xml:space="preserve"> «Медиа»</w:t>
            </w:r>
          </w:p>
        </w:tc>
      </w:tr>
      <w:tr w:rsidR="0095290D">
        <w:trPr>
          <w:trHeight w:val="1151"/>
        </w:trPr>
        <w:tc>
          <w:tcPr>
            <w:tcW w:w="4699" w:type="dxa"/>
          </w:tcPr>
          <w:p w:rsidR="0095290D" w:rsidRDefault="00FA4139">
            <w:pPr>
              <w:pStyle w:val="TableParagraph"/>
              <w:spacing w:line="276" w:lineRule="auto"/>
              <w:ind w:left="182"/>
              <w:rPr>
                <w:sz w:val="24"/>
              </w:rPr>
            </w:pPr>
            <w:r>
              <w:rPr>
                <w:sz w:val="24"/>
              </w:rPr>
              <w:t>Видео-,фотосъемкаклассныхи общешкольных мероприятий.</w:t>
            </w:r>
          </w:p>
        </w:tc>
        <w:tc>
          <w:tcPr>
            <w:tcW w:w="991" w:type="dxa"/>
          </w:tcPr>
          <w:p w:rsidR="0095290D" w:rsidRDefault="00FA4139">
            <w:pPr>
              <w:pStyle w:val="TableParagraph"/>
              <w:spacing w:line="268" w:lineRule="exact"/>
              <w:ind w:left="203"/>
              <w:rPr>
                <w:sz w:val="24"/>
              </w:rPr>
            </w:pPr>
            <w:r>
              <w:rPr>
                <w:sz w:val="24"/>
              </w:rPr>
              <w:t>5-</w:t>
            </w:r>
            <w:r>
              <w:rPr>
                <w:spacing w:val="-10"/>
                <w:sz w:val="24"/>
              </w:rPr>
              <w:t>9</w:t>
            </w:r>
          </w:p>
        </w:tc>
        <w:tc>
          <w:tcPr>
            <w:tcW w:w="1844" w:type="dxa"/>
          </w:tcPr>
          <w:p w:rsidR="0095290D" w:rsidRDefault="00FA4139">
            <w:pPr>
              <w:pStyle w:val="TableParagraph"/>
              <w:spacing w:line="276" w:lineRule="auto"/>
              <w:ind w:left="201" w:right="605"/>
              <w:rPr>
                <w:sz w:val="24"/>
              </w:rPr>
            </w:pPr>
            <w:r>
              <w:rPr>
                <w:sz w:val="24"/>
              </w:rPr>
              <w:t xml:space="preserve">Втечение </w:t>
            </w:r>
            <w:r>
              <w:rPr>
                <w:spacing w:val="-4"/>
                <w:sz w:val="24"/>
              </w:rPr>
              <w:t>года</w:t>
            </w:r>
          </w:p>
        </w:tc>
        <w:tc>
          <w:tcPr>
            <w:tcW w:w="2818" w:type="dxa"/>
          </w:tcPr>
          <w:p w:rsidR="0095290D" w:rsidRDefault="00FA4139">
            <w:pPr>
              <w:pStyle w:val="TableParagraph"/>
              <w:spacing w:line="276" w:lineRule="auto"/>
              <w:ind w:left="201" w:right="387"/>
              <w:rPr>
                <w:sz w:val="24"/>
              </w:rPr>
            </w:pPr>
            <w:r>
              <w:rPr>
                <w:spacing w:val="-2"/>
                <w:sz w:val="24"/>
              </w:rPr>
              <w:t xml:space="preserve">Классные </w:t>
            </w:r>
            <w:r>
              <w:rPr>
                <w:sz w:val="24"/>
              </w:rPr>
              <w:t>руководители,сектор</w:t>
            </w:r>
          </w:p>
          <w:p w:rsidR="0095290D" w:rsidRDefault="00FA4139">
            <w:pPr>
              <w:pStyle w:val="TableParagraph"/>
              <w:spacing w:line="275" w:lineRule="exact"/>
              <w:ind w:left="201"/>
              <w:rPr>
                <w:sz w:val="24"/>
              </w:rPr>
            </w:pPr>
            <w:r>
              <w:rPr>
                <w:spacing w:val="-2"/>
                <w:sz w:val="24"/>
              </w:rPr>
              <w:t>«Медиа»</w:t>
            </w:r>
          </w:p>
        </w:tc>
      </w:tr>
      <w:tr w:rsidR="0095290D">
        <w:trPr>
          <w:trHeight w:val="1152"/>
        </w:trPr>
        <w:tc>
          <w:tcPr>
            <w:tcW w:w="4699" w:type="dxa"/>
          </w:tcPr>
          <w:p w:rsidR="0095290D" w:rsidRDefault="00FA4139">
            <w:pPr>
              <w:pStyle w:val="TableParagraph"/>
              <w:spacing w:line="276" w:lineRule="auto"/>
              <w:ind w:left="182"/>
              <w:rPr>
                <w:sz w:val="24"/>
              </w:rPr>
            </w:pPr>
            <w:r>
              <w:rPr>
                <w:sz w:val="24"/>
              </w:rPr>
              <w:t>Поздравление победителей спортивных соревнований,конкурсовифестивалейна сайтешколы и в социальных сетях .</w:t>
            </w:r>
          </w:p>
        </w:tc>
        <w:tc>
          <w:tcPr>
            <w:tcW w:w="991" w:type="dxa"/>
          </w:tcPr>
          <w:p w:rsidR="0095290D" w:rsidRDefault="00FA4139">
            <w:pPr>
              <w:pStyle w:val="TableParagraph"/>
              <w:spacing w:line="268" w:lineRule="exact"/>
              <w:ind w:left="203"/>
              <w:rPr>
                <w:sz w:val="24"/>
              </w:rPr>
            </w:pPr>
            <w:r>
              <w:rPr>
                <w:sz w:val="24"/>
              </w:rPr>
              <w:t>5-</w:t>
            </w:r>
            <w:r>
              <w:rPr>
                <w:spacing w:val="-10"/>
                <w:sz w:val="24"/>
              </w:rPr>
              <w:t>9</w:t>
            </w:r>
          </w:p>
        </w:tc>
        <w:tc>
          <w:tcPr>
            <w:tcW w:w="1844" w:type="dxa"/>
          </w:tcPr>
          <w:p w:rsidR="0095290D" w:rsidRDefault="00FA4139">
            <w:pPr>
              <w:pStyle w:val="TableParagraph"/>
              <w:spacing w:line="276" w:lineRule="auto"/>
              <w:ind w:left="201" w:right="605"/>
              <w:rPr>
                <w:sz w:val="24"/>
              </w:rPr>
            </w:pPr>
            <w:r>
              <w:rPr>
                <w:sz w:val="24"/>
              </w:rPr>
              <w:t xml:space="preserve">Втечение </w:t>
            </w:r>
            <w:r>
              <w:rPr>
                <w:spacing w:val="-4"/>
                <w:sz w:val="24"/>
              </w:rPr>
              <w:t>года</w:t>
            </w:r>
          </w:p>
        </w:tc>
        <w:tc>
          <w:tcPr>
            <w:tcW w:w="2818" w:type="dxa"/>
          </w:tcPr>
          <w:p w:rsidR="0095290D" w:rsidRDefault="00FA4139">
            <w:pPr>
              <w:pStyle w:val="TableParagraph"/>
              <w:spacing w:line="276" w:lineRule="auto"/>
              <w:ind w:left="201" w:right="387"/>
              <w:rPr>
                <w:sz w:val="24"/>
              </w:rPr>
            </w:pPr>
            <w:r>
              <w:rPr>
                <w:spacing w:val="-2"/>
                <w:sz w:val="24"/>
              </w:rPr>
              <w:t xml:space="preserve">Классные </w:t>
            </w:r>
            <w:r>
              <w:rPr>
                <w:sz w:val="24"/>
              </w:rPr>
              <w:t>руководители,сектор</w:t>
            </w:r>
          </w:p>
          <w:p w:rsidR="0095290D" w:rsidRDefault="00FA4139">
            <w:pPr>
              <w:pStyle w:val="TableParagraph"/>
              <w:spacing w:line="275" w:lineRule="exact"/>
              <w:ind w:left="201"/>
              <w:rPr>
                <w:sz w:val="24"/>
              </w:rPr>
            </w:pPr>
            <w:r>
              <w:rPr>
                <w:spacing w:val="-2"/>
                <w:sz w:val="24"/>
              </w:rPr>
              <w:t>«Медиа»</w:t>
            </w:r>
          </w:p>
        </w:tc>
      </w:tr>
      <w:tr w:rsidR="0095290D">
        <w:trPr>
          <w:trHeight w:val="518"/>
        </w:trPr>
        <w:tc>
          <w:tcPr>
            <w:tcW w:w="10352" w:type="dxa"/>
            <w:gridSpan w:val="4"/>
          </w:tcPr>
          <w:p w:rsidR="0095290D" w:rsidRDefault="00FA4139">
            <w:pPr>
              <w:pStyle w:val="TableParagraph"/>
              <w:spacing w:line="273" w:lineRule="exact"/>
              <w:ind w:left="48" w:right="2"/>
              <w:jc w:val="center"/>
              <w:rPr>
                <w:b/>
                <w:sz w:val="24"/>
              </w:rPr>
            </w:pPr>
            <w:r>
              <w:rPr>
                <w:b/>
                <w:sz w:val="24"/>
              </w:rPr>
              <w:t>Модуль«Школьный</w:t>
            </w:r>
            <w:r>
              <w:rPr>
                <w:b/>
                <w:spacing w:val="-2"/>
                <w:sz w:val="24"/>
              </w:rPr>
              <w:t>музей»</w:t>
            </w:r>
          </w:p>
        </w:tc>
      </w:tr>
    </w:tbl>
    <w:p w:rsidR="0095290D" w:rsidRDefault="0095290D">
      <w:pPr>
        <w:pStyle w:val="TableParagraph"/>
        <w:spacing w:line="273" w:lineRule="exact"/>
        <w:jc w:val="center"/>
        <w:rPr>
          <w:b/>
          <w:sz w:val="24"/>
        </w:rPr>
        <w:sectPr w:rsidR="0095290D">
          <w:type w:val="continuous"/>
          <w:pgSz w:w="11910" w:h="16840"/>
          <w:pgMar w:top="1100" w:right="283" w:bottom="980" w:left="992" w:header="0" w:footer="791" w:gutter="0"/>
          <w:cols w:space="720"/>
        </w:sectPr>
      </w:pPr>
    </w:p>
    <w:tbl>
      <w:tblPr>
        <w:tblStyle w:val="TableNormal"/>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16"/>
        <w:gridCol w:w="994"/>
        <w:gridCol w:w="1845"/>
        <w:gridCol w:w="2800"/>
      </w:tblGrid>
      <w:tr w:rsidR="0095290D">
        <w:trPr>
          <w:trHeight w:val="767"/>
        </w:trPr>
        <w:tc>
          <w:tcPr>
            <w:tcW w:w="4716" w:type="dxa"/>
          </w:tcPr>
          <w:p w:rsidR="0095290D" w:rsidRDefault="00FA4139">
            <w:pPr>
              <w:pStyle w:val="TableParagraph"/>
              <w:spacing w:line="263" w:lineRule="exact"/>
              <w:ind w:left="917"/>
              <w:rPr>
                <w:b/>
                <w:i/>
                <w:sz w:val="24"/>
              </w:rPr>
            </w:pPr>
            <w:r>
              <w:rPr>
                <w:b/>
                <w:i/>
                <w:spacing w:val="-2"/>
                <w:sz w:val="24"/>
              </w:rPr>
              <w:t>Дела,события,мероприятия</w:t>
            </w:r>
          </w:p>
        </w:tc>
        <w:tc>
          <w:tcPr>
            <w:tcW w:w="994" w:type="dxa"/>
          </w:tcPr>
          <w:p w:rsidR="0095290D" w:rsidRDefault="00FA4139">
            <w:pPr>
              <w:pStyle w:val="TableParagraph"/>
              <w:spacing w:line="263" w:lineRule="exact"/>
              <w:ind w:left="196"/>
              <w:rPr>
                <w:b/>
                <w:i/>
                <w:sz w:val="24"/>
              </w:rPr>
            </w:pPr>
            <w:r>
              <w:rPr>
                <w:b/>
                <w:i/>
                <w:spacing w:val="-2"/>
                <w:sz w:val="24"/>
              </w:rPr>
              <w:t>Классы</w:t>
            </w:r>
          </w:p>
        </w:tc>
        <w:tc>
          <w:tcPr>
            <w:tcW w:w="1845" w:type="dxa"/>
          </w:tcPr>
          <w:p w:rsidR="0095290D" w:rsidRDefault="00FA4139">
            <w:pPr>
              <w:pStyle w:val="TableParagraph"/>
              <w:spacing w:before="5" w:line="220" w:lineRule="auto"/>
              <w:ind w:left="220" w:right="27"/>
              <w:jc w:val="center"/>
              <w:rPr>
                <w:b/>
                <w:i/>
                <w:sz w:val="24"/>
              </w:rPr>
            </w:pPr>
            <w:r>
              <w:rPr>
                <w:b/>
                <w:i/>
                <w:spacing w:val="-2"/>
                <w:sz w:val="24"/>
              </w:rPr>
              <w:t xml:space="preserve">Ориентировоч </w:t>
            </w:r>
            <w:r>
              <w:rPr>
                <w:b/>
                <w:i/>
                <w:sz w:val="24"/>
              </w:rPr>
              <w:t>ное время</w:t>
            </w:r>
          </w:p>
          <w:p w:rsidR="0095290D" w:rsidRDefault="00FA4139">
            <w:pPr>
              <w:pStyle w:val="TableParagraph"/>
              <w:spacing w:line="235" w:lineRule="exact"/>
              <w:ind w:left="182"/>
              <w:jc w:val="center"/>
              <w:rPr>
                <w:b/>
                <w:i/>
                <w:sz w:val="24"/>
              </w:rPr>
            </w:pPr>
            <w:r>
              <w:rPr>
                <w:b/>
                <w:i/>
                <w:spacing w:val="-2"/>
                <w:sz w:val="24"/>
              </w:rPr>
              <w:t>проведения</w:t>
            </w:r>
          </w:p>
        </w:tc>
        <w:tc>
          <w:tcPr>
            <w:tcW w:w="2800" w:type="dxa"/>
          </w:tcPr>
          <w:p w:rsidR="0095290D" w:rsidRDefault="00FA4139">
            <w:pPr>
              <w:pStyle w:val="TableParagraph"/>
              <w:spacing w:before="30"/>
              <w:ind w:left="257"/>
              <w:rPr>
                <w:b/>
                <w:i/>
                <w:sz w:val="24"/>
              </w:rPr>
            </w:pPr>
            <w:r>
              <w:rPr>
                <w:b/>
                <w:i/>
                <w:sz w:val="24"/>
              </w:rPr>
              <w:t>Социальные</w:t>
            </w:r>
            <w:r>
              <w:rPr>
                <w:b/>
                <w:i/>
                <w:spacing w:val="-2"/>
                <w:sz w:val="24"/>
              </w:rPr>
              <w:t>партнеры</w:t>
            </w:r>
          </w:p>
        </w:tc>
      </w:tr>
      <w:tr w:rsidR="0095290D">
        <w:trPr>
          <w:trHeight w:val="945"/>
        </w:trPr>
        <w:tc>
          <w:tcPr>
            <w:tcW w:w="4716" w:type="dxa"/>
          </w:tcPr>
          <w:p w:rsidR="0095290D" w:rsidRDefault="00FA4139">
            <w:pPr>
              <w:pStyle w:val="TableParagraph"/>
              <w:spacing w:line="242" w:lineRule="auto"/>
              <w:ind w:left="182"/>
            </w:pPr>
            <w:r>
              <w:t>-Размещениеэкспозициишкольногомузеяна площадке Музея Победы;</w:t>
            </w:r>
          </w:p>
          <w:p w:rsidR="0095290D" w:rsidRDefault="00FA4139">
            <w:pPr>
              <w:pStyle w:val="TableParagraph"/>
              <w:spacing w:line="251" w:lineRule="exact"/>
              <w:ind w:left="182"/>
            </w:pPr>
            <w:r>
              <w:rPr>
                <w:b/>
              </w:rPr>
              <w:t>-</w:t>
            </w:r>
            <w:r>
              <w:t>онлайн–</w:t>
            </w:r>
            <w:r>
              <w:rPr>
                <w:spacing w:val="-2"/>
              </w:rPr>
              <w:t>экскурсии.</w:t>
            </w:r>
          </w:p>
        </w:tc>
        <w:tc>
          <w:tcPr>
            <w:tcW w:w="994" w:type="dxa"/>
          </w:tcPr>
          <w:p w:rsidR="0095290D" w:rsidRDefault="00FA4139">
            <w:pPr>
              <w:pStyle w:val="TableParagraph"/>
              <w:spacing w:before="30"/>
              <w:ind w:left="354"/>
              <w:rPr>
                <w:sz w:val="24"/>
              </w:rPr>
            </w:pPr>
            <w:r>
              <w:rPr>
                <w:sz w:val="24"/>
              </w:rPr>
              <w:t>5-</w:t>
            </w:r>
            <w:r>
              <w:rPr>
                <w:spacing w:val="-10"/>
                <w:sz w:val="24"/>
              </w:rPr>
              <w:t>9</w:t>
            </w:r>
          </w:p>
        </w:tc>
        <w:tc>
          <w:tcPr>
            <w:tcW w:w="1845" w:type="dxa"/>
          </w:tcPr>
          <w:p w:rsidR="0095290D" w:rsidRDefault="00FA4139">
            <w:pPr>
              <w:pStyle w:val="TableParagraph"/>
              <w:spacing w:before="30" w:line="276" w:lineRule="auto"/>
              <w:ind w:left="714" w:right="381" w:hanging="288"/>
              <w:rPr>
                <w:sz w:val="24"/>
              </w:rPr>
            </w:pPr>
            <w:r>
              <w:rPr>
                <w:sz w:val="24"/>
              </w:rPr>
              <w:t xml:space="preserve">Втечение </w:t>
            </w:r>
            <w:r>
              <w:rPr>
                <w:spacing w:val="-4"/>
                <w:sz w:val="24"/>
              </w:rPr>
              <w:t>года</w:t>
            </w:r>
          </w:p>
        </w:tc>
        <w:tc>
          <w:tcPr>
            <w:tcW w:w="2800" w:type="dxa"/>
          </w:tcPr>
          <w:p w:rsidR="0095290D" w:rsidRDefault="00FA4139">
            <w:pPr>
              <w:pStyle w:val="TableParagraph"/>
              <w:spacing w:before="30"/>
              <w:ind w:left="209"/>
              <w:rPr>
                <w:sz w:val="24"/>
              </w:rPr>
            </w:pPr>
            <w:r>
              <w:rPr>
                <w:spacing w:val="-2"/>
                <w:sz w:val="24"/>
              </w:rPr>
              <w:t>Классныеруководители</w:t>
            </w:r>
          </w:p>
          <w:p w:rsidR="0095290D" w:rsidRDefault="00FA4139">
            <w:pPr>
              <w:pStyle w:val="TableParagraph"/>
              <w:spacing w:line="310" w:lineRule="atLeast"/>
              <w:ind w:left="1116" w:hanging="937"/>
              <w:rPr>
                <w:sz w:val="24"/>
              </w:rPr>
            </w:pPr>
            <w:r>
              <w:rPr>
                <w:sz w:val="24"/>
              </w:rPr>
              <w:t>,заместительдиректора по ВР</w:t>
            </w:r>
          </w:p>
        </w:tc>
      </w:tr>
      <w:tr w:rsidR="0095290D">
        <w:trPr>
          <w:trHeight w:val="1262"/>
        </w:trPr>
        <w:tc>
          <w:tcPr>
            <w:tcW w:w="4716" w:type="dxa"/>
          </w:tcPr>
          <w:p w:rsidR="0095290D" w:rsidRDefault="00FA4139">
            <w:pPr>
              <w:pStyle w:val="TableParagraph"/>
              <w:spacing w:line="242" w:lineRule="auto"/>
              <w:ind w:left="182"/>
            </w:pPr>
            <w:r>
              <w:t xml:space="preserve">Участиевмузейныхконкурсахразличных </w:t>
            </w:r>
            <w:r>
              <w:rPr>
                <w:spacing w:val="-2"/>
              </w:rPr>
              <w:t>уровней</w:t>
            </w:r>
          </w:p>
        </w:tc>
        <w:tc>
          <w:tcPr>
            <w:tcW w:w="994" w:type="dxa"/>
          </w:tcPr>
          <w:p w:rsidR="0095290D" w:rsidRDefault="00FA4139">
            <w:pPr>
              <w:pStyle w:val="TableParagraph"/>
              <w:spacing w:before="30"/>
              <w:ind w:left="354"/>
              <w:rPr>
                <w:sz w:val="24"/>
              </w:rPr>
            </w:pPr>
            <w:r>
              <w:rPr>
                <w:sz w:val="24"/>
              </w:rPr>
              <w:t>5-</w:t>
            </w:r>
            <w:r>
              <w:rPr>
                <w:spacing w:val="-10"/>
                <w:sz w:val="24"/>
              </w:rPr>
              <w:t>9</w:t>
            </w:r>
          </w:p>
        </w:tc>
        <w:tc>
          <w:tcPr>
            <w:tcW w:w="1845" w:type="dxa"/>
          </w:tcPr>
          <w:p w:rsidR="0095290D" w:rsidRDefault="00FA4139">
            <w:pPr>
              <w:pStyle w:val="TableParagraph"/>
              <w:spacing w:before="30" w:line="276" w:lineRule="auto"/>
              <w:ind w:left="714" w:right="381" w:hanging="288"/>
              <w:rPr>
                <w:sz w:val="24"/>
              </w:rPr>
            </w:pPr>
            <w:r>
              <w:rPr>
                <w:sz w:val="24"/>
              </w:rPr>
              <w:t xml:space="preserve">Втечение </w:t>
            </w:r>
            <w:r>
              <w:rPr>
                <w:spacing w:val="-4"/>
                <w:sz w:val="24"/>
              </w:rPr>
              <w:t>года</w:t>
            </w:r>
          </w:p>
        </w:tc>
        <w:tc>
          <w:tcPr>
            <w:tcW w:w="2800" w:type="dxa"/>
          </w:tcPr>
          <w:p w:rsidR="0095290D" w:rsidRDefault="00FA4139">
            <w:pPr>
              <w:pStyle w:val="TableParagraph"/>
              <w:spacing w:before="30"/>
              <w:ind w:left="156" w:right="111"/>
              <w:jc w:val="center"/>
              <w:rPr>
                <w:sz w:val="24"/>
              </w:rPr>
            </w:pPr>
            <w:r>
              <w:rPr>
                <w:spacing w:val="-2"/>
                <w:sz w:val="24"/>
              </w:rPr>
              <w:t>Классныеруководители</w:t>
            </w:r>
          </w:p>
          <w:p w:rsidR="0095290D" w:rsidRDefault="00FA4139">
            <w:pPr>
              <w:pStyle w:val="TableParagraph"/>
              <w:spacing w:before="41"/>
              <w:ind w:left="152" w:right="111"/>
              <w:jc w:val="center"/>
              <w:rPr>
                <w:sz w:val="24"/>
              </w:rPr>
            </w:pPr>
            <w:r>
              <w:rPr>
                <w:spacing w:val="-10"/>
                <w:sz w:val="24"/>
              </w:rPr>
              <w:t>,</w:t>
            </w:r>
          </w:p>
          <w:p w:rsidR="0095290D" w:rsidRDefault="00FA4139">
            <w:pPr>
              <w:pStyle w:val="TableParagraph"/>
              <w:spacing w:line="316" w:lineRule="exact"/>
              <w:ind w:left="155" w:right="111"/>
              <w:jc w:val="center"/>
              <w:rPr>
                <w:sz w:val="24"/>
              </w:rPr>
            </w:pPr>
            <w:r>
              <w:rPr>
                <w:sz w:val="24"/>
              </w:rPr>
              <w:t>заместительдиректора по ВР</w:t>
            </w:r>
          </w:p>
        </w:tc>
      </w:tr>
      <w:tr w:rsidR="0095290D">
        <w:trPr>
          <w:trHeight w:val="2189"/>
        </w:trPr>
        <w:tc>
          <w:tcPr>
            <w:tcW w:w="4716" w:type="dxa"/>
          </w:tcPr>
          <w:p w:rsidR="0095290D" w:rsidRDefault="00FA4139">
            <w:pPr>
              <w:pStyle w:val="TableParagraph"/>
              <w:ind w:left="182" w:right="600"/>
              <w:jc w:val="both"/>
            </w:pPr>
            <w:r>
              <w:t>Организация и проведение мероприятий, посвященныхПамятнымдатамвистории школы, города</w:t>
            </w:r>
          </w:p>
        </w:tc>
        <w:tc>
          <w:tcPr>
            <w:tcW w:w="994" w:type="dxa"/>
          </w:tcPr>
          <w:p w:rsidR="0095290D" w:rsidRDefault="00FA4139">
            <w:pPr>
              <w:pStyle w:val="TableParagraph"/>
              <w:spacing w:line="268" w:lineRule="exact"/>
              <w:ind w:left="186"/>
              <w:rPr>
                <w:sz w:val="24"/>
              </w:rPr>
            </w:pPr>
            <w:r>
              <w:rPr>
                <w:sz w:val="24"/>
              </w:rPr>
              <w:t>5-</w:t>
            </w:r>
            <w:r>
              <w:rPr>
                <w:spacing w:val="-10"/>
                <w:sz w:val="24"/>
              </w:rPr>
              <w:t>9</w:t>
            </w:r>
          </w:p>
        </w:tc>
        <w:tc>
          <w:tcPr>
            <w:tcW w:w="1845" w:type="dxa"/>
          </w:tcPr>
          <w:p w:rsidR="0095290D" w:rsidRDefault="00FA4139">
            <w:pPr>
              <w:pStyle w:val="TableParagraph"/>
              <w:spacing w:line="276" w:lineRule="auto"/>
              <w:ind w:left="181" w:right="626"/>
              <w:rPr>
                <w:sz w:val="24"/>
              </w:rPr>
            </w:pPr>
            <w:r>
              <w:rPr>
                <w:sz w:val="24"/>
              </w:rPr>
              <w:t xml:space="preserve">Втечение </w:t>
            </w:r>
            <w:r>
              <w:rPr>
                <w:spacing w:val="-4"/>
                <w:sz w:val="24"/>
              </w:rPr>
              <w:t>года</w:t>
            </w:r>
          </w:p>
        </w:tc>
        <w:tc>
          <w:tcPr>
            <w:tcW w:w="2800" w:type="dxa"/>
          </w:tcPr>
          <w:p w:rsidR="0095290D" w:rsidRDefault="00FA4139">
            <w:pPr>
              <w:pStyle w:val="TableParagraph"/>
              <w:spacing w:line="276" w:lineRule="auto"/>
              <w:ind w:left="180" w:right="216"/>
              <w:rPr>
                <w:sz w:val="24"/>
              </w:rPr>
            </w:pPr>
            <w:r>
              <w:rPr>
                <w:spacing w:val="-2"/>
                <w:sz w:val="24"/>
              </w:rPr>
              <w:t>Классные руководители,</w:t>
            </w:r>
          </w:p>
          <w:p w:rsidR="0095290D" w:rsidRDefault="00FA4139">
            <w:pPr>
              <w:pStyle w:val="TableParagraph"/>
              <w:spacing w:before="192" w:line="276" w:lineRule="auto"/>
              <w:ind w:left="180" w:right="216"/>
              <w:rPr>
                <w:sz w:val="24"/>
              </w:rPr>
            </w:pPr>
            <w:r>
              <w:rPr>
                <w:sz w:val="24"/>
              </w:rPr>
              <w:t xml:space="preserve">Советникпо </w:t>
            </w:r>
            <w:r>
              <w:rPr>
                <w:spacing w:val="-2"/>
                <w:sz w:val="24"/>
              </w:rPr>
              <w:t>воспитанию,</w:t>
            </w:r>
          </w:p>
          <w:p w:rsidR="0095290D" w:rsidRDefault="00FA4139">
            <w:pPr>
              <w:pStyle w:val="TableParagraph"/>
              <w:spacing w:before="201"/>
              <w:ind w:left="180"/>
              <w:rPr>
                <w:sz w:val="24"/>
              </w:rPr>
            </w:pPr>
            <w:r>
              <w:rPr>
                <w:sz w:val="24"/>
              </w:rPr>
              <w:t>педагог</w:t>
            </w:r>
            <w:r>
              <w:rPr>
                <w:spacing w:val="-2"/>
                <w:sz w:val="24"/>
              </w:rPr>
              <w:t>организатор</w:t>
            </w:r>
          </w:p>
        </w:tc>
      </w:tr>
      <w:tr w:rsidR="0095290D">
        <w:trPr>
          <w:trHeight w:val="1151"/>
        </w:trPr>
        <w:tc>
          <w:tcPr>
            <w:tcW w:w="4716" w:type="dxa"/>
          </w:tcPr>
          <w:p w:rsidR="0095290D" w:rsidRDefault="00FA4139">
            <w:pPr>
              <w:pStyle w:val="TableParagraph"/>
              <w:spacing w:line="244" w:lineRule="exact"/>
              <w:ind w:left="182"/>
            </w:pPr>
            <w:r>
              <w:t>ОрганизацияипроведениеУроков</w:t>
            </w:r>
            <w:r>
              <w:rPr>
                <w:spacing w:val="-2"/>
              </w:rPr>
              <w:t>Мужества</w:t>
            </w:r>
          </w:p>
        </w:tc>
        <w:tc>
          <w:tcPr>
            <w:tcW w:w="994" w:type="dxa"/>
          </w:tcPr>
          <w:p w:rsidR="0095290D" w:rsidRDefault="00FA4139">
            <w:pPr>
              <w:pStyle w:val="TableParagraph"/>
              <w:spacing w:line="268" w:lineRule="exact"/>
              <w:ind w:left="186"/>
              <w:rPr>
                <w:sz w:val="24"/>
              </w:rPr>
            </w:pPr>
            <w:r>
              <w:rPr>
                <w:sz w:val="24"/>
              </w:rPr>
              <w:t>5-</w:t>
            </w:r>
            <w:r>
              <w:rPr>
                <w:spacing w:val="-10"/>
                <w:sz w:val="24"/>
              </w:rPr>
              <w:t>9</w:t>
            </w:r>
          </w:p>
        </w:tc>
        <w:tc>
          <w:tcPr>
            <w:tcW w:w="1845" w:type="dxa"/>
          </w:tcPr>
          <w:p w:rsidR="0095290D" w:rsidRDefault="00FA4139">
            <w:pPr>
              <w:pStyle w:val="TableParagraph"/>
              <w:spacing w:line="276" w:lineRule="auto"/>
              <w:ind w:left="181" w:right="626"/>
              <w:rPr>
                <w:sz w:val="24"/>
              </w:rPr>
            </w:pPr>
            <w:r>
              <w:rPr>
                <w:sz w:val="24"/>
              </w:rPr>
              <w:t xml:space="preserve">Втечение </w:t>
            </w:r>
            <w:r>
              <w:rPr>
                <w:spacing w:val="-4"/>
                <w:sz w:val="24"/>
              </w:rPr>
              <w:t>года</w:t>
            </w:r>
          </w:p>
        </w:tc>
        <w:tc>
          <w:tcPr>
            <w:tcW w:w="2800" w:type="dxa"/>
          </w:tcPr>
          <w:p w:rsidR="0095290D" w:rsidRDefault="00FA4139">
            <w:pPr>
              <w:pStyle w:val="TableParagraph"/>
              <w:spacing w:line="276" w:lineRule="auto"/>
              <w:ind w:left="180" w:right="216"/>
              <w:rPr>
                <w:sz w:val="24"/>
              </w:rPr>
            </w:pPr>
            <w:r>
              <w:rPr>
                <w:spacing w:val="-2"/>
                <w:sz w:val="24"/>
              </w:rPr>
              <w:t>Классные руководители, библиотекарь</w:t>
            </w:r>
          </w:p>
        </w:tc>
      </w:tr>
      <w:tr w:rsidR="0095290D">
        <w:trPr>
          <w:trHeight w:val="1670"/>
        </w:trPr>
        <w:tc>
          <w:tcPr>
            <w:tcW w:w="4716" w:type="dxa"/>
          </w:tcPr>
          <w:p w:rsidR="0095290D" w:rsidRDefault="00FA4139">
            <w:pPr>
              <w:pStyle w:val="TableParagraph"/>
              <w:spacing w:line="245" w:lineRule="exact"/>
              <w:ind w:left="182"/>
            </w:pPr>
            <w:r>
              <w:t>ОрганизацияипроведениеМузейных</w:t>
            </w:r>
            <w:r>
              <w:rPr>
                <w:spacing w:val="-2"/>
              </w:rPr>
              <w:t>уроков</w:t>
            </w:r>
          </w:p>
        </w:tc>
        <w:tc>
          <w:tcPr>
            <w:tcW w:w="994" w:type="dxa"/>
          </w:tcPr>
          <w:p w:rsidR="0095290D" w:rsidRDefault="00FA4139">
            <w:pPr>
              <w:pStyle w:val="TableParagraph"/>
              <w:spacing w:line="268" w:lineRule="exact"/>
              <w:ind w:left="186"/>
              <w:rPr>
                <w:sz w:val="24"/>
              </w:rPr>
            </w:pPr>
            <w:r>
              <w:rPr>
                <w:sz w:val="24"/>
              </w:rPr>
              <w:t>5-</w:t>
            </w:r>
            <w:r>
              <w:rPr>
                <w:spacing w:val="-10"/>
                <w:sz w:val="24"/>
              </w:rPr>
              <w:t>9</w:t>
            </w:r>
          </w:p>
        </w:tc>
        <w:tc>
          <w:tcPr>
            <w:tcW w:w="1845" w:type="dxa"/>
          </w:tcPr>
          <w:p w:rsidR="0095290D" w:rsidRDefault="00FA4139">
            <w:pPr>
              <w:pStyle w:val="TableParagraph"/>
              <w:spacing w:line="276" w:lineRule="auto"/>
              <w:ind w:left="181" w:right="626"/>
              <w:rPr>
                <w:sz w:val="24"/>
              </w:rPr>
            </w:pPr>
            <w:r>
              <w:rPr>
                <w:sz w:val="24"/>
              </w:rPr>
              <w:t xml:space="preserve">Втечение </w:t>
            </w:r>
            <w:r>
              <w:rPr>
                <w:spacing w:val="-4"/>
                <w:sz w:val="24"/>
              </w:rPr>
              <w:t>года</w:t>
            </w:r>
          </w:p>
        </w:tc>
        <w:tc>
          <w:tcPr>
            <w:tcW w:w="2800" w:type="dxa"/>
          </w:tcPr>
          <w:p w:rsidR="0095290D" w:rsidRDefault="00FA4139">
            <w:pPr>
              <w:pStyle w:val="TableParagraph"/>
              <w:spacing w:line="276" w:lineRule="auto"/>
              <w:ind w:left="180" w:right="216"/>
              <w:rPr>
                <w:sz w:val="24"/>
              </w:rPr>
            </w:pPr>
            <w:r>
              <w:rPr>
                <w:spacing w:val="-2"/>
                <w:sz w:val="24"/>
              </w:rPr>
              <w:t>Классные руководители,</w:t>
            </w:r>
          </w:p>
          <w:p w:rsidR="0095290D" w:rsidRDefault="00FA4139">
            <w:pPr>
              <w:pStyle w:val="TableParagraph"/>
              <w:spacing w:before="192" w:line="276" w:lineRule="auto"/>
              <w:ind w:left="180" w:right="216"/>
              <w:rPr>
                <w:sz w:val="24"/>
              </w:rPr>
            </w:pPr>
            <w:r>
              <w:rPr>
                <w:sz w:val="24"/>
              </w:rPr>
              <w:t xml:space="preserve">Ответственныйза </w:t>
            </w:r>
            <w:r>
              <w:rPr>
                <w:spacing w:val="-2"/>
                <w:sz w:val="24"/>
              </w:rPr>
              <w:t>музей</w:t>
            </w:r>
          </w:p>
        </w:tc>
      </w:tr>
      <w:tr w:rsidR="0095290D">
        <w:trPr>
          <w:trHeight w:val="1665"/>
        </w:trPr>
        <w:tc>
          <w:tcPr>
            <w:tcW w:w="4716" w:type="dxa"/>
          </w:tcPr>
          <w:p w:rsidR="0095290D" w:rsidRDefault="00FA4139">
            <w:pPr>
              <w:pStyle w:val="TableParagraph"/>
              <w:spacing w:line="245" w:lineRule="exact"/>
              <w:ind w:left="182"/>
            </w:pPr>
            <w:r>
              <w:t>Подготовкаи</w:t>
            </w:r>
            <w:r>
              <w:rPr>
                <w:spacing w:val="-2"/>
              </w:rPr>
              <w:t>проведение</w:t>
            </w:r>
          </w:p>
          <w:p w:rsidR="0095290D" w:rsidRDefault="00FA4139">
            <w:pPr>
              <w:pStyle w:val="TableParagraph"/>
              <w:spacing w:before="1"/>
              <w:ind w:left="182" w:right="748"/>
            </w:pPr>
            <w:r>
              <w:t xml:space="preserve">междисциплинарных,интегрированных уроков, уроков в трансформированном </w:t>
            </w:r>
            <w:r>
              <w:rPr>
                <w:spacing w:val="-2"/>
              </w:rPr>
              <w:t>пространстве.</w:t>
            </w:r>
          </w:p>
        </w:tc>
        <w:tc>
          <w:tcPr>
            <w:tcW w:w="994" w:type="dxa"/>
          </w:tcPr>
          <w:p w:rsidR="0095290D" w:rsidRDefault="00FA4139">
            <w:pPr>
              <w:pStyle w:val="TableParagraph"/>
              <w:spacing w:line="268" w:lineRule="exact"/>
              <w:ind w:left="186"/>
              <w:rPr>
                <w:sz w:val="24"/>
              </w:rPr>
            </w:pPr>
            <w:r>
              <w:rPr>
                <w:sz w:val="24"/>
              </w:rPr>
              <w:t>5-</w:t>
            </w:r>
            <w:r>
              <w:rPr>
                <w:spacing w:val="-10"/>
                <w:sz w:val="24"/>
              </w:rPr>
              <w:t>9</w:t>
            </w:r>
          </w:p>
        </w:tc>
        <w:tc>
          <w:tcPr>
            <w:tcW w:w="1845" w:type="dxa"/>
          </w:tcPr>
          <w:p w:rsidR="0095290D" w:rsidRDefault="00FA4139">
            <w:pPr>
              <w:pStyle w:val="TableParagraph"/>
              <w:spacing w:line="276" w:lineRule="auto"/>
              <w:ind w:left="181" w:right="626"/>
              <w:rPr>
                <w:sz w:val="24"/>
              </w:rPr>
            </w:pPr>
            <w:r>
              <w:rPr>
                <w:sz w:val="24"/>
              </w:rPr>
              <w:t xml:space="preserve">Втечение </w:t>
            </w:r>
            <w:r>
              <w:rPr>
                <w:spacing w:val="-4"/>
                <w:sz w:val="24"/>
              </w:rPr>
              <w:t>года</w:t>
            </w:r>
          </w:p>
        </w:tc>
        <w:tc>
          <w:tcPr>
            <w:tcW w:w="2800" w:type="dxa"/>
          </w:tcPr>
          <w:p w:rsidR="0095290D" w:rsidRDefault="00FA4139">
            <w:pPr>
              <w:pStyle w:val="TableParagraph"/>
              <w:spacing w:line="276" w:lineRule="auto"/>
              <w:ind w:left="180" w:right="216"/>
              <w:rPr>
                <w:sz w:val="24"/>
              </w:rPr>
            </w:pPr>
            <w:r>
              <w:rPr>
                <w:spacing w:val="-2"/>
                <w:sz w:val="24"/>
              </w:rPr>
              <w:t>Классные руководители,</w:t>
            </w:r>
          </w:p>
          <w:p w:rsidR="0095290D" w:rsidRDefault="00FA4139">
            <w:pPr>
              <w:pStyle w:val="TableParagraph"/>
              <w:spacing w:before="192" w:line="276" w:lineRule="auto"/>
              <w:ind w:left="180" w:right="216"/>
              <w:rPr>
                <w:sz w:val="24"/>
              </w:rPr>
            </w:pPr>
            <w:r>
              <w:rPr>
                <w:sz w:val="24"/>
              </w:rPr>
              <w:t xml:space="preserve">Ответственныйза </w:t>
            </w:r>
            <w:r>
              <w:rPr>
                <w:spacing w:val="-2"/>
                <w:sz w:val="24"/>
              </w:rPr>
              <w:t>музей</w:t>
            </w:r>
          </w:p>
        </w:tc>
      </w:tr>
      <w:tr w:rsidR="0095290D">
        <w:trPr>
          <w:trHeight w:val="1670"/>
        </w:trPr>
        <w:tc>
          <w:tcPr>
            <w:tcW w:w="4716" w:type="dxa"/>
          </w:tcPr>
          <w:p w:rsidR="0095290D" w:rsidRDefault="00FA4139">
            <w:pPr>
              <w:pStyle w:val="TableParagraph"/>
              <w:spacing w:line="242" w:lineRule="auto"/>
              <w:ind w:left="182" w:right="1"/>
            </w:pPr>
            <w:r>
              <w:t>Подготовкаипроведениеклассныхчасовна базе музея, либо с использованием</w:t>
            </w:r>
          </w:p>
          <w:p w:rsidR="0095290D" w:rsidRDefault="00FA4139">
            <w:pPr>
              <w:pStyle w:val="TableParagraph"/>
              <w:spacing w:line="251" w:lineRule="exact"/>
              <w:ind w:left="182"/>
            </w:pPr>
            <w:r>
              <w:t>материалов</w:t>
            </w:r>
            <w:r>
              <w:rPr>
                <w:spacing w:val="-4"/>
              </w:rPr>
              <w:t>музея</w:t>
            </w:r>
          </w:p>
        </w:tc>
        <w:tc>
          <w:tcPr>
            <w:tcW w:w="994" w:type="dxa"/>
          </w:tcPr>
          <w:p w:rsidR="0095290D" w:rsidRDefault="00FA4139">
            <w:pPr>
              <w:pStyle w:val="TableParagraph"/>
              <w:spacing w:line="273" w:lineRule="exact"/>
              <w:ind w:left="186"/>
              <w:rPr>
                <w:sz w:val="24"/>
              </w:rPr>
            </w:pPr>
            <w:r>
              <w:rPr>
                <w:sz w:val="24"/>
              </w:rPr>
              <w:t>5-</w:t>
            </w:r>
            <w:r>
              <w:rPr>
                <w:spacing w:val="-10"/>
                <w:sz w:val="24"/>
              </w:rPr>
              <w:t>9</w:t>
            </w:r>
          </w:p>
        </w:tc>
        <w:tc>
          <w:tcPr>
            <w:tcW w:w="1845" w:type="dxa"/>
          </w:tcPr>
          <w:p w:rsidR="0095290D" w:rsidRDefault="00FA4139">
            <w:pPr>
              <w:pStyle w:val="TableParagraph"/>
              <w:spacing w:line="276" w:lineRule="auto"/>
              <w:ind w:left="181" w:right="626"/>
              <w:rPr>
                <w:sz w:val="24"/>
              </w:rPr>
            </w:pPr>
            <w:r>
              <w:rPr>
                <w:sz w:val="24"/>
              </w:rPr>
              <w:t xml:space="preserve">Втечение </w:t>
            </w:r>
            <w:r>
              <w:rPr>
                <w:spacing w:val="-4"/>
                <w:sz w:val="24"/>
              </w:rPr>
              <w:t>года</w:t>
            </w:r>
          </w:p>
        </w:tc>
        <w:tc>
          <w:tcPr>
            <w:tcW w:w="2800" w:type="dxa"/>
          </w:tcPr>
          <w:p w:rsidR="0095290D" w:rsidRDefault="00FA4139">
            <w:pPr>
              <w:pStyle w:val="TableParagraph"/>
              <w:spacing w:line="276" w:lineRule="auto"/>
              <w:ind w:left="180" w:right="216"/>
              <w:rPr>
                <w:sz w:val="24"/>
              </w:rPr>
            </w:pPr>
            <w:r>
              <w:rPr>
                <w:spacing w:val="-2"/>
                <w:sz w:val="24"/>
              </w:rPr>
              <w:t>Классные руководители,</w:t>
            </w:r>
          </w:p>
          <w:p w:rsidR="0095290D" w:rsidRDefault="00FA4139">
            <w:pPr>
              <w:pStyle w:val="TableParagraph"/>
              <w:spacing w:before="192" w:line="280" w:lineRule="auto"/>
              <w:ind w:left="180" w:right="216"/>
              <w:rPr>
                <w:sz w:val="24"/>
              </w:rPr>
            </w:pPr>
            <w:r>
              <w:rPr>
                <w:sz w:val="24"/>
              </w:rPr>
              <w:t xml:space="preserve">Ответственныйза </w:t>
            </w:r>
            <w:r>
              <w:rPr>
                <w:spacing w:val="-2"/>
                <w:sz w:val="24"/>
              </w:rPr>
              <w:t>музей</w:t>
            </w:r>
          </w:p>
        </w:tc>
      </w:tr>
    </w:tbl>
    <w:p w:rsidR="0095290D" w:rsidRDefault="0095290D">
      <w:pPr>
        <w:pStyle w:val="TableParagraph"/>
        <w:spacing w:line="280" w:lineRule="auto"/>
        <w:rPr>
          <w:sz w:val="24"/>
        </w:rPr>
        <w:sectPr w:rsidR="0095290D">
          <w:type w:val="continuous"/>
          <w:pgSz w:w="11910" w:h="16840"/>
          <w:pgMar w:top="1100" w:right="283" w:bottom="980" w:left="992" w:header="0" w:footer="791" w:gutter="0"/>
          <w:cols w:space="720"/>
        </w:sectPr>
      </w:pPr>
    </w:p>
    <w:p w:rsidR="0095290D" w:rsidRDefault="00FA4139">
      <w:pPr>
        <w:pStyle w:val="a5"/>
        <w:numPr>
          <w:ilvl w:val="2"/>
          <w:numId w:val="23"/>
        </w:numPr>
        <w:tabs>
          <w:tab w:val="left" w:pos="1886"/>
        </w:tabs>
        <w:spacing w:before="72" w:line="362" w:lineRule="auto"/>
        <w:ind w:left="347" w:right="779" w:firstLine="835"/>
        <w:rPr>
          <w:b/>
          <w:sz w:val="28"/>
        </w:rPr>
      </w:pPr>
      <w:r>
        <w:rPr>
          <w:b/>
          <w:sz w:val="28"/>
        </w:rPr>
        <w:t>Система условий реализации адаптированной основной общеобразовательнойпрограммыобразованияобучающихсяс</w:t>
      </w:r>
      <w:r>
        <w:rPr>
          <w:b/>
          <w:spacing w:val="-2"/>
          <w:sz w:val="28"/>
        </w:rPr>
        <w:t>умеренной,</w:t>
      </w:r>
    </w:p>
    <w:p w:rsidR="0095290D" w:rsidRDefault="00FA4139">
      <w:pPr>
        <w:spacing w:line="362" w:lineRule="auto"/>
        <w:ind w:left="746" w:right="1179" w:firstLine="1469"/>
        <w:jc w:val="both"/>
        <w:rPr>
          <w:b/>
          <w:sz w:val="28"/>
        </w:rPr>
      </w:pPr>
      <w:r>
        <w:rPr>
          <w:b/>
          <w:sz w:val="28"/>
        </w:rPr>
        <w:t>тяжелой и глубокой умственной отсталостью (интеллектуальныминарушениями),тяжелымии</w:t>
      </w:r>
      <w:r>
        <w:rPr>
          <w:b/>
          <w:spacing w:val="-2"/>
          <w:sz w:val="28"/>
        </w:rPr>
        <w:t>множественными</w:t>
      </w:r>
    </w:p>
    <w:p w:rsidR="0095290D" w:rsidRDefault="00FA4139">
      <w:pPr>
        <w:spacing w:line="320" w:lineRule="exact"/>
        <w:ind w:left="2835"/>
        <w:jc w:val="both"/>
        <w:rPr>
          <w:b/>
          <w:sz w:val="28"/>
        </w:rPr>
      </w:pPr>
      <w:r>
        <w:rPr>
          <w:b/>
          <w:sz w:val="28"/>
        </w:rPr>
        <w:t>нарушениямиразвития(вариант</w:t>
      </w:r>
      <w:r>
        <w:rPr>
          <w:b/>
          <w:spacing w:val="-5"/>
          <w:sz w:val="28"/>
        </w:rPr>
        <w:t>2)</w:t>
      </w:r>
    </w:p>
    <w:p w:rsidR="0095290D" w:rsidRDefault="00FA4139">
      <w:pPr>
        <w:pStyle w:val="a3"/>
        <w:spacing w:before="146" w:line="360" w:lineRule="auto"/>
        <w:ind w:left="141" w:right="560" w:firstLine="705"/>
      </w:pPr>
      <w:r>
        <w:t>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2 АООП образования.</w:t>
      </w:r>
    </w:p>
    <w:p w:rsidR="0095290D" w:rsidRDefault="0095290D">
      <w:pPr>
        <w:pStyle w:val="a3"/>
        <w:spacing w:before="166"/>
        <w:ind w:left="0" w:firstLine="0"/>
        <w:jc w:val="left"/>
      </w:pPr>
    </w:p>
    <w:p w:rsidR="0095290D" w:rsidRDefault="00FA4139">
      <w:pPr>
        <w:pStyle w:val="Heading2"/>
        <w:numPr>
          <w:ilvl w:val="3"/>
          <w:numId w:val="23"/>
        </w:numPr>
        <w:tabs>
          <w:tab w:val="left" w:pos="1901"/>
          <w:tab w:val="left" w:pos="2931"/>
        </w:tabs>
        <w:spacing w:line="362" w:lineRule="auto"/>
        <w:ind w:right="1412" w:hanging="1945"/>
      </w:pPr>
      <w:r>
        <w:t>Кадровыеусловияреализацииадаптированнойосновной общеобразовательной программы</w:t>
      </w:r>
    </w:p>
    <w:p w:rsidR="0095290D" w:rsidRDefault="00FA4139">
      <w:pPr>
        <w:pStyle w:val="a3"/>
        <w:spacing w:line="360" w:lineRule="auto"/>
        <w:ind w:left="141" w:right="575" w:firstLine="705"/>
      </w:pPr>
      <w: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95290D" w:rsidRDefault="00FA4139">
      <w:pPr>
        <w:pStyle w:val="a5"/>
        <w:numPr>
          <w:ilvl w:val="0"/>
          <w:numId w:val="5"/>
        </w:numPr>
        <w:tabs>
          <w:tab w:val="left" w:pos="859"/>
          <w:tab w:val="left" w:pos="861"/>
          <w:tab w:val="left" w:pos="2598"/>
          <w:tab w:val="left" w:pos="5238"/>
          <w:tab w:val="left" w:pos="7377"/>
          <w:tab w:val="left" w:pos="8462"/>
        </w:tabs>
        <w:spacing w:line="362" w:lineRule="auto"/>
        <w:ind w:right="565"/>
        <w:jc w:val="both"/>
        <w:rPr>
          <w:sz w:val="28"/>
        </w:rPr>
      </w:pPr>
      <w:r>
        <w:rPr>
          <w:sz w:val="28"/>
        </w:rPr>
        <w:t xml:space="preserve">МБОУ "Западнодвинская СОШ №2" укомплектованапедагогическими и руководящими работниками с профессиональными компетенциями в </w:t>
      </w:r>
      <w:r>
        <w:rPr>
          <w:spacing w:val="-2"/>
          <w:sz w:val="28"/>
        </w:rPr>
        <w:t>области</w:t>
      </w:r>
      <w:r>
        <w:rPr>
          <w:sz w:val="28"/>
        </w:rPr>
        <w:tab/>
      </w:r>
      <w:r>
        <w:rPr>
          <w:spacing w:val="-2"/>
          <w:sz w:val="28"/>
        </w:rPr>
        <w:t>коррекционной</w:t>
      </w:r>
      <w:r>
        <w:rPr>
          <w:sz w:val="28"/>
        </w:rPr>
        <w:tab/>
      </w:r>
      <w:r>
        <w:rPr>
          <w:spacing w:val="-2"/>
          <w:sz w:val="28"/>
        </w:rPr>
        <w:t>педагогики</w:t>
      </w:r>
      <w:r>
        <w:rPr>
          <w:sz w:val="28"/>
        </w:rPr>
        <w:tab/>
      </w:r>
      <w:r>
        <w:rPr>
          <w:spacing w:val="-6"/>
          <w:sz w:val="28"/>
        </w:rPr>
        <w:t>по</w:t>
      </w:r>
      <w:r>
        <w:rPr>
          <w:sz w:val="28"/>
        </w:rPr>
        <w:tab/>
      </w:r>
      <w:r>
        <w:rPr>
          <w:spacing w:val="-2"/>
          <w:sz w:val="28"/>
        </w:rPr>
        <w:t>направлению</w:t>
      </w:r>
    </w:p>
    <w:p w:rsidR="0095290D" w:rsidRDefault="00FA4139">
      <w:pPr>
        <w:pStyle w:val="a3"/>
        <w:spacing w:line="313" w:lineRule="exact"/>
        <w:ind w:left="861" w:firstLine="0"/>
        <w:jc w:val="left"/>
      </w:pPr>
      <w:r>
        <w:rPr>
          <w:spacing w:val="-2"/>
        </w:rPr>
        <w:t>«олигофренопедагогика».</w:t>
      </w:r>
    </w:p>
    <w:p w:rsidR="0095290D" w:rsidRDefault="00FA4139">
      <w:pPr>
        <w:pStyle w:val="a5"/>
        <w:numPr>
          <w:ilvl w:val="0"/>
          <w:numId w:val="5"/>
        </w:numPr>
        <w:tabs>
          <w:tab w:val="left" w:pos="859"/>
          <w:tab w:val="left" w:pos="861"/>
        </w:tabs>
        <w:spacing w:before="152" w:line="360" w:lineRule="auto"/>
        <w:ind w:right="567"/>
        <w:jc w:val="both"/>
        <w:rPr>
          <w:sz w:val="28"/>
        </w:rPr>
      </w:pPr>
      <w:r>
        <w:rPr>
          <w:sz w:val="28"/>
        </w:rPr>
        <w:t xml:space="preserve">Уровень квалификации работников образовательной организации, реализующейвариант 2 АООП для обучающихся с умственной отсталостьюи СИПР, для каждой занимаемой должности должен соответствовать квалификационным характеристикам по соответствующей </w:t>
      </w:r>
      <w:r>
        <w:rPr>
          <w:spacing w:val="-2"/>
          <w:sz w:val="28"/>
        </w:rPr>
        <w:t>должности.</w:t>
      </w:r>
    </w:p>
    <w:p w:rsidR="0095290D" w:rsidRDefault="00FA4139">
      <w:pPr>
        <w:pStyle w:val="a5"/>
        <w:numPr>
          <w:ilvl w:val="0"/>
          <w:numId w:val="5"/>
        </w:numPr>
        <w:tabs>
          <w:tab w:val="left" w:pos="859"/>
          <w:tab w:val="left" w:pos="861"/>
        </w:tabs>
        <w:spacing w:before="1" w:line="360" w:lineRule="auto"/>
        <w:ind w:right="566"/>
        <w:jc w:val="both"/>
        <w:rPr>
          <w:sz w:val="28"/>
        </w:rPr>
      </w:pPr>
      <w:r>
        <w:rPr>
          <w:sz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95290D" w:rsidRDefault="00FA4139">
      <w:pPr>
        <w:pStyle w:val="a3"/>
        <w:spacing w:before="1"/>
        <w:ind w:left="846" w:firstLine="0"/>
      </w:pPr>
      <w:r>
        <w:t>Кадровоеобеспечениеобразовательнойорганизации,реализующей</w:t>
      </w:r>
      <w:r>
        <w:rPr>
          <w:spacing w:val="-2"/>
        </w:rPr>
        <w:t>вариант</w:t>
      </w:r>
    </w:p>
    <w:p w:rsidR="0095290D" w:rsidRDefault="00FA4139">
      <w:pPr>
        <w:pStyle w:val="a3"/>
        <w:spacing w:before="163" w:line="357" w:lineRule="auto"/>
        <w:ind w:left="141" w:right="568" w:firstLine="0"/>
      </w:pPr>
      <w:r>
        <w:t>2 АООП для обучающихся с умственной отсталостью, предполагает междисциплинарныйсоставспециалистов(педагогические,медицинские</w:t>
      </w:r>
      <w:r>
        <w:rPr>
          <w:spacing w:val="-10"/>
        </w:rPr>
        <w:t>и</w:t>
      </w:r>
    </w:p>
    <w:p w:rsidR="0095290D" w:rsidRDefault="0095290D">
      <w:pPr>
        <w:pStyle w:val="a3"/>
        <w:spacing w:line="357" w:lineRule="auto"/>
        <w:sectPr w:rsidR="0095290D">
          <w:pgSz w:w="11910" w:h="16840"/>
          <w:pgMar w:top="1040" w:right="283" w:bottom="980" w:left="992" w:header="0" w:footer="791" w:gutter="0"/>
          <w:cols w:space="720"/>
        </w:sectPr>
      </w:pPr>
    </w:p>
    <w:p w:rsidR="0095290D" w:rsidRDefault="00FA4139">
      <w:pPr>
        <w:pStyle w:val="a3"/>
        <w:spacing w:before="67" w:line="360" w:lineRule="auto"/>
        <w:ind w:left="141" w:right="563" w:firstLine="0"/>
      </w:pPr>
      <w:r>
        <w:t>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 дефектологи (олигофренопедагоги,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w:t>
      </w:r>
    </w:p>
    <w:p w:rsidR="0095290D" w:rsidRDefault="00FA4139">
      <w:pPr>
        <w:pStyle w:val="a3"/>
        <w:spacing w:before="5" w:line="360" w:lineRule="auto"/>
        <w:ind w:left="141" w:right="560" w:firstLine="705"/>
      </w:pPr>
      <w:r>
        <w:t xml:space="preserve">В случае недостаточности кадрового обеспечения образовательной организации специалистами (педагогическими и медицинскими) возможно использование сетевых форм реализации образовательных программ, прикоторых специалисты из других организаций привлекаются к работе с </w:t>
      </w:r>
      <w:r>
        <w:rPr>
          <w:spacing w:val="-2"/>
        </w:rPr>
        <w:t>обучающимися.</w:t>
      </w:r>
    </w:p>
    <w:p w:rsidR="0095290D" w:rsidRDefault="00FA4139">
      <w:pPr>
        <w:pStyle w:val="a3"/>
        <w:spacing w:line="360" w:lineRule="auto"/>
        <w:ind w:left="141" w:right="564" w:firstLine="705"/>
      </w:pPr>
      <w:r>
        <w:t>Педагоги(учитель,учитель-логопед,учитель-дефектолог,педагог-психолог, социальный педагог) должны иметь квалификацию/степень не ниже бакалавра, предусматривающую получение высшего профессионального образования:</w:t>
      </w:r>
    </w:p>
    <w:p w:rsidR="0095290D" w:rsidRDefault="00FA4139">
      <w:pPr>
        <w:pStyle w:val="a3"/>
        <w:tabs>
          <w:tab w:val="left" w:pos="2333"/>
          <w:tab w:val="left" w:pos="4598"/>
          <w:tab w:val="left" w:pos="6257"/>
          <w:tab w:val="left" w:pos="8022"/>
        </w:tabs>
        <w:spacing w:line="360" w:lineRule="auto"/>
        <w:ind w:left="568" w:right="571" w:firstLine="0"/>
        <w:jc w:val="left"/>
      </w:pPr>
      <w:r>
        <w:t xml:space="preserve">а) по направлению специальное (коррекционно-педагогическое) образование; б)понаправлению«Педагогика»[одинизпрофилейподготовкивобласти </w:t>
      </w:r>
      <w:r>
        <w:rPr>
          <w:spacing w:val="-2"/>
        </w:rPr>
        <w:t>специальной</w:t>
      </w:r>
      <w:r>
        <w:tab/>
      </w:r>
      <w:r>
        <w:rPr>
          <w:spacing w:val="-2"/>
        </w:rPr>
        <w:t>(коррекционной)</w:t>
      </w:r>
      <w:r>
        <w:tab/>
      </w:r>
      <w:r>
        <w:rPr>
          <w:spacing w:val="-2"/>
        </w:rPr>
        <w:t>педагогики;</w:t>
      </w:r>
      <w:r>
        <w:tab/>
      </w:r>
      <w:r>
        <w:rPr>
          <w:spacing w:val="-2"/>
        </w:rPr>
        <w:t>специальной</w:t>
      </w:r>
      <w:r>
        <w:tab/>
      </w:r>
      <w:r>
        <w:rPr>
          <w:spacing w:val="-2"/>
        </w:rPr>
        <w:t>(коррекционной) психологии];</w:t>
      </w:r>
    </w:p>
    <w:p w:rsidR="0095290D" w:rsidRDefault="00FA4139">
      <w:pPr>
        <w:pStyle w:val="a3"/>
        <w:spacing w:line="362" w:lineRule="auto"/>
        <w:ind w:left="568" w:firstLine="0"/>
        <w:jc w:val="left"/>
      </w:pPr>
      <w:r>
        <w:t xml:space="preserve">в)пооднойизспециальностей:тифлопедагогика, сурдопедагогика, логопедия, </w:t>
      </w:r>
      <w:r>
        <w:rPr>
          <w:spacing w:val="-2"/>
        </w:rPr>
        <w:t>олигофренопедагогика;</w:t>
      </w:r>
    </w:p>
    <w:p w:rsidR="0095290D" w:rsidRDefault="00FA4139">
      <w:pPr>
        <w:pStyle w:val="a3"/>
        <w:spacing w:line="360" w:lineRule="auto"/>
        <w:ind w:left="568" w:right="562" w:firstLine="0"/>
      </w:pPr>
      <w:r>
        <w:t xml:space="preserve">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специальное (дефектологическое) образование (степень/квалификация </w:t>
      </w:r>
      <w:r>
        <w:rPr>
          <w:spacing w:val="-2"/>
        </w:rPr>
        <w:t>бакалавр).</w:t>
      </w:r>
    </w:p>
    <w:p w:rsidR="0095290D" w:rsidRDefault="00FA4139">
      <w:pPr>
        <w:pStyle w:val="a3"/>
        <w:spacing w:line="362" w:lineRule="auto"/>
        <w:ind w:left="141" w:right="567" w:firstLine="705"/>
      </w:pPr>
      <w:r>
        <w:t>Для работы с обучающимися, осваивающими вариант 2 АООП, необходим тьютор (ассистент, помощник), имеющий уровень образования не ниже среднего профессиональногособязательнымпрохождениемпрофессиональной</w:t>
      </w:r>
    </w:p>
    <w:p w:rsidR="0095290D" w:rsidRDefault="0095290D">
      <w:pPr>
        <w:pStyle w:val="a3"/>
        <w:spacing w:line="362" w:lineRule="auto"/>
        <w:sectPr w:rsidR="0095290D">
          <w:pgSz w:w="11910" w:h="16840"/>
          <w:pgMar w:top="1040" w:right="283" w:bottom="980" w:left="992" w:header="0" w:footer="791" w:gutter="0"/>
          <w:cols w:space="720"/>
        </w:sectPr>
      </w:pPr>
    </w:p>
    <w:p w:rsidR="0095290D" w:rsidRDefault="00FA4139">
      <w:pPr>
        <w:pStyle w:val="a3"/>
        <w:spacing w:before="67" w:line="362" w:lineRule="auto"/>
        <w:ind w:left="141" w:right="565" w:firstLine="0"/>
      </w:pPr>
      <w:r>
        <w:t xml:space="preserve">переподготовки или повышением квалификации в области специальной </w:t>
      </w:r>
      <w:r>
        <w:rPr>
          <w:spacing w:val="-2"/>
        </w:rPr>
        <w:t>педагогики:</w:t>
      </w:r>
    </w:p>
    <w:p w:rsidR="0095290D" w:rsidRDefault="00FA4139">
      <w:pPr>
        <w:pStyle w:val="a3"/>
        <w:spacing w:line="314" w:lineRule="exact"/>
        <w:ind w:left="846" w:firstLine="0"/>
      </w:pPr>
      <w:r>
        <w:t>а)понаправлению«Специальное(дефектологическое)</w:t>
      </w:r>
      <w:r>
        <w:rPr>
          <w:spacing w:val="-2"/>
        </w:rPr>
        <w:t>образование»;</w:t>
      </w:r>
    </w:p>
    <w:p w:rsidR="0095290D" w:rsidRDefault="00FA4139">
      <w:pPr>
        <w:pStyle w:val="a3"/>
        <w:spacing w:before="164" w:line="360" w:lineRule="auto"/>
        <w:ind w:left="846" w:right="573" w:firstLine="0"/>
      </w:pPr>
      <w:r>
        <w:t xml:space="preserve">б)по направлению «Педагогика» (один из профилей подготовки в области специальной (коррекционной) педагогики; специальной (коррекционной) </w:t>
      </w:r>
      <w:r>
        <w:rPr>
          <w:spacing w:val="-2"/>
        </w:rPr>
        <w:t>психологии).</w:t>
      </w:r>
    </w:p>
    <w:p w:rsidR="0095290D" w:rsidRDefault="00FA4139">
      <w:pPr>
        <w:pStyle w:val="a3"/>
        <w:spacing w:before="1" w:line="360" w:lineRule="auto"/>
        <w:ind w:left="141" w:right="563" w:firstLine="705"/>
      </w:pPr>
      <w: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илиповышением квалификации в области специальной педагогики или специальной психологии, подтвержденной сертификатом установленного образца.</w:t>
      </w:r>
    </w:p>
    <w:p w:rsidR="0095290D" w:rsidRDefault="00FA4139">
      <w:pPr>
        <w:pStyle w:val="a3"/>
        <w:spacing w:before="2" w:line="360" w:lineRule="auto"/>
        <w:ind w:left="141" w:right="566" w:firstLine="705"/>
      </w:pPr>
      <w: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95290D" w:rsidRDefault="00FA4139">
      <w:pPr>
        <w:pStyle w:val="a3"/>
        <w:spacing w:line="362" w:lineRule="auto"/>
        <w:ind w:left="141" w:right="578" w:firstLine="705"/>
      </w:pPr>
      <w:r>
        <w:t>Количество штатных единиц специалистов определяется в соответствии с нормативными документами Министерства образования и науки России.</w:t>
      </w:r>
    </w:p>
    <w:p w:rsidR="0095290D" w:rsidRDefault="00FA4139">
      <w:pPr>
        <w:pStyle w:val="a3"/>
        <w:spacing w:line="360" w:lineRule="auto"/>
        <w:ind w:left="141" w:right="565" w:firstLine="705"/>
      </w:pPr>
      <w:r>
        <w:t>Все специалисты, участвующие в реализации СИПР на основе АООП (вариант 2)для обучающихся с умственной отсталостью,должны владетьметодами междисциплинарной командной работы.</w:t>
      </w:r>
    </w:p>
    <w:p w:rsidR="0095290D" w:rsidRDefault="00FA4139">
      <w:pPr>
        <w:pStyle w:val="a3"/>
        <w:spacing w:line="360" w:lineRule="auto"/>
        <w:ind w:left="141" w:right="564" w:firstLine="705"/>
      </w:pPr>
      <w:r>
        <w:t>В целях реализации междисциплинарного подхода в системе образования должны быть созданы условия для взаимодействия общеобразовательных, медицинскихорганизаций,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умственной отсталостью, использования научно обоснованных и достоверныхинновационных разработок в области коррекционной педагогики.</w:t>
      </w:r>
    </w:p>
    <w:p w:rsidR="0095290D" w:rsidRDefault="0095290D">
      <w:pPr>
        <w:pStyle w:val="a3"/>
        <w:spacing w:line="360" w:lineRule="auto"/>
        <w:sectPr w:rsidR="0095290D">
          <w:pgSz w:w="11910" w:h="16840"/>
          <w:pgMar w:top="1040" w:right="283" w:bottom="980" w:left="992" w:header="0" w:footer="791" w:gutter="0"/>
          <w:cols w:space="720"/>
        </w:sectPr>
      </w:pPr>
    </w:p>
    <w:p w:rsidR="0095290D" w:rsidRDefault="00FA4139">
      <w:pPr>
        <w:pStyle w:val="a3"/>
        <w:spacing w:before="67" w:line="360" w:lineRule="auto"/>
        <w:ind w:left="141" w:right="563" w:firstLine="705"/>
      </w:pPr>
      <w:r>
        <w:t>При необходимости должны быть организованы консультации других специалистов, которые не включеныв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для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очки,другие средства коррекции зрительных нарушений и т.д.).</w:t>
      </w:r>
    </w:p>
    <w:p w:rsidR="0095290D" w:rsidRDefault="00FA4139">
      <w:pPr>
        <w:pStyle w:val="a3"/>
        <w:spacing w:before="1" w:line="362" w:lineRule="auto"/>
        <w:ind w:left="141" w:right="564" w:firstLine="705"/>
      </w:pPr>
      <w:r>
        <w:t>Междисциплинарное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СИПР,ее реализация и анализ результатов обучения.</w:t>
      </w:r>
    </w:p>
    <w:p w:rsidR="0095290D" w:rsidRDefault="00FA4139">
      <w:pPr>
        <w:pStyle w:val="a3"/>
        <w:spacing w:line="360" w:lineRule="auto"/>
        <w:ind w:left="141" w:right="557" w:firstLine="705"/>
      </w:pPr>
      <w:r>
        <w:t xml:space="preserve">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программамразвития организуется на дому или в медицинских организациях </w:t>
      </w:r>
      <w:r>
        <w:rPr>
          <w:vertAlign w:val="superscript"/>
        </w:rPr>
        <w:t>12</w:t>
      </w:r>
      <w:r>
        <w:t xml:space="preserve"> . Администрацией образовательных организаций должны быть предусмотрены занятия различных специалистов на дому, консультированиеродителей.</w:t>
      </w:r>
    </w:p>
    <w:p w:rsidR="0095290D" w:rsidRDefault="00FA4139">
      <w:pPr>
        <w:pStyle w:val="a3"/>
        <w:spacing w:line="360" w:lineRule="auto"/>
        <w:ind w:left="141" w:right="573" w:firstLine="705"/>
      </w:pPr>
      <w:r>
        <w:t>Специалисты, участвующие в реализации АООП для обучающихся с умственной отсталостью, с ТМНР, должны обладать следующими</w:t>
      </w:r>
      <w:r>
        <w:rPr>
          <w:spacing w:val="-2"/>
        </w:rPr>
        <w:t>компетенциями:</w:t>
      </w:r>
    </w:p>
    <w:p w:rsidR="0095290D" w:rsidRDefault="00FA4139">
      <w:pPr>
        <w:pStyle w:val="a5"/>
        <w:numPr>
          <w:ilvl w:val="0"/>
          <w:numId w:val="4"/>
        </w:numPr>
        <w:tabs>
          <w:tab w:val="left" w:pos="861"/>
        </w:tabs>
        <w:spacing w:line="357" w:lineRule="auto"/>
        <w:ind w:right="568"/>
        <w:rPr>
          <w:sz w:val="28"/>
        </w:rPr>
      </w:pPr>
      <w:r>
        <w:rPr>
          <w:sz w:val="28"/>
        </w:rPr>
        <w:t>наличие позитивного отношенияквозможностям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rsidR="0095290D" w:rsidRDefault="00FA4139">
      <w:pPr>
        <w:pStyle w:val="a5"/>
        <w:numPr>
          <w:ilvl w:val="0"/>
          <w:numId w:val="4"/>
        </w:numPr>
        <w:tabs>
          <w:tab w:val="left" w:pos="861"/>
        </w:tabs>
        <w:spacing w:line="352" w:lineRule="auto"/>
        <w:ind w:right="567"/>
        <w:rPr>
          <w:sz w:val="28"/>
        </w:rPr>
      </w:pPr>
      <w:r>
        <w:rPr>
          <w:sz w:val="28"/>
        </w:rPr>
        <w:t>понимание теоретико-методологических основ психолого-педагогической помощи обучающимся;</w:t>
      </w:r>
    </w:p>
    <w:p w:rsidR="0095290D" w:rsidRDefault="0067742D">
      <w:pPr>
        <w:pStyle w:val="a3"/>
        <w:spacing w:before="6"/>
        <w:ind w:left="0" w:firstLine="0"/>
        <w:jc w:val="left"/>
        <w:rPr>
          <w:sz w:val="12"/>
        </w:rPr>
      </w:pPr>
      <w:r>
        <w:rPr>
          <w:sz w:val="12"/>
        </w:rPr>
        <w:pict>
          <v:rect id="docshape25" o:spid="_x0000_s2051" style="position:absolute;margin-left:56.65pt;margin-top:8.4pt;width:144.05pt;height:.7pt;z-index:-15717376;mso-wrap-distance-left:0;mso-wrap-distance-right:0;mso-position-horizontal-relative:page" fillcolor="black" stroked="f">
            <w10:wrap type="topAndBottom" anchorx="page"/>
          </v:rect>
        </w:pict>
      </w:r>
    </w:p>
    <w:p w:rsidR="0095290D" w:rsidRDefault="00FA4139">
      <w:pPr>
        <w:spacing w:before="102"/>
        <w:ind w:left="141"/>
        <w:rPr>
          <w:rFonts w:ascii="Calibri" w:hAnsi="Calibri"/>
          <w:sz w:val="20"/>
        </w:rPr>
      </w:pPr>
      <w:r>
        <w:rPr>
          <w:rFonts w:ascii="Calibri" w:hAnsi="Calibri"/>
          <w:color w:val="000009"/>
          <w:sz w:val="20"/>
          <w:vertAlign w:val="superscript"/>
        </w:rPr>
        <w:t>12</w:t>
      </w:r>
      <w:r>
        <w:rPr>
          <w:rFonts w:ascii="Calibri" w:hAnsi="Calibri"/>
          <w:color w:val="000009"/>
          <w:sz w:val="20"/>
        </w:rPr>
        <w:t>Часть5статьи41Федеральногозаконаот29декабря2012г.n273-ФЗ"ОбобразованиивРоссийскойФедерации" (собрание законодательства Российской Федерации, 2012, n 53, ст. 7598; 2013, n 19, ст. 2326).</w:t>
      </w:r>
    </w:p>
    <w:p w:rsidR="0095290D" w:rsidRDefault="0095290D">
      <w:pPr>
        <w:rPr>
          <w:rFonts w:ascii="Calibri" w:hAnsi="Calibri"/>
          <w:sz w:val="20"/>
        </w:rPr>
        <w:sectPr w:rsidR="0095290D">
          <w:pgSz w:w="11910" w:h="16840"/>
          <w:pgMar w:top="1040" w:right="283" w:bottom="980" w:left="992" w:header="0" w:footer="791" w:gutter="0"/>
          <w:cols w:space="720"/>
        </w:sectPr>
      </w:pPr>
    </w:p>
    <w:p w:rsidR="0095290D" w:rsidRDefault="00FA4139">
      <w:pPr>
        <w:pStyle w:val="a5"/>
        <w:numPr>
          <w:ilvl w:val="0"/>
          <w:numId w:val="4"/>
        </w:numPr>
        <w:tabs>
          <w:tab w:val="left" w:pos="861"/>
        </w:tabs>
        <w:spacing w:before="87" w:line="357" w:lineRule="auto"/>
        <w:ind w:right="569"/>
        <w:rPr>
          <w:sz w:val="28"/>
        </w:rPr>
      </w:pPr>
      <w:r>
        <w:rPr>
          <w:sz w:val="28"/>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95290D" w:rsidRDefault="00FA4139">
      <w:pPr>
        <w:pStyle w:val="a5"/>
        <w:numPr>
          <w:ilvl w:val="0"/>
          <w:numId w:val="4"/>
        </w:numPr>
        <w:tabs>
          <w:tab w:val="left" w:pos="861"/>
        </w:tabs>
        <w:spacing w:before="3" w:line="352" w:lineRule="auto"/>
        <w:ind w:right="575"/>
        <w:rPr>
          <w:sz w:val="28"/>
        </w:rPr>
      </w:pPr>
      <w:r>
        <w:rPr>
          <w:sz w:val="28"/>
        </w:rPr>
        <w:t xml:space="preserve">наличие представлений о своеобразии психофизического развития </w:t>
      </w:r>
      <w:r>
        <w:rPr>
          <w:spacing w:val="-2"/>
          <w:sz w:val="28"/>
        </w:rPr>
        <w:t>обучающихся;</w:t>
      </w:r>
    </w:p>
    <w:p w:rsidR="0095290D" w:rsidRDefault="00FA4139">
      <w:pPr>
        <w:pStyle w:val="a5"/>
        <w:numPr>
          <w:ilvl w:val="0"/>
          <w:numId w:val="4"/>
        </w:numPr>
        <w:tabs>
          <w:tab w:val="left" w:pos="861"/>
        </w:tabs>
        <w:spacing w:before="7" w:line="357" w:lineRule="auto"/>
        <w:ind w:right="571"/>
        <w:rPr>
          <w:sz w:val="28"/>
        </w:rPr>
      </w:pPr>
      <w:r>
        <w:rPr>
          <w:sz w:val="28"/>
        </w:rPr>
        <w:t>понимание цели образования данной группы обучающихся как развития необходимыхдля жизни в обществе практическихпредставлений, умений и навыков, позволяющих достичь максимально возможнойсамостоятельности и самореализации в повседневной жизни;</w:t>
      </w:r>
    </w:p>
    <w:p w:rsidR="0095290D" w:rsidRDefault="00FA4139">
      <w:pPr>
        <w:pStyle w:val="a5"/>
        <w:numPr>
          <w:ilvl w:val="0"/>
          <w:numId w:val="4"/>
        </w:numPr>
        <w:tabs>
          <w:tab w:val="left" w:pos="861"/>
        </w:tabs>
        <w:spacing w:before="4" w:line="355" w:lineRule="auto"/>
        <w:ind w:right="567"/>
        <w:rPr>
          <w:sz w:val="28"/>
        </w:rPr>
      </w:pPr>
      <w:r>
        <w:rPr>
          <w:sz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95290D" w:rsidRDefault="00FA4139">
      <w:pPr>
        <w:pStyle w:val="a5"/>
        <w:numPr>
          <w:ilvl w:val="0"/>
          <w:numId w:val="4"/>
        </w:numPr>
        <w:tabs>
          <w:tab w:val="left" w:pos="861"/>
        </w:tabs>
        <w:spacing w:before="9" w:line="355" w:lineRule="auto"/>
        <w:ind w:right="568"/>
        <w:rPr>
          <w:sz w:val="28"/>
        </w:rPr>
      </w:pPr>
      <w:r>
        <w:rPr>
          <w:sz w:val="28"/>
        </w:rPr>
        <w:t xml:space="preserve">способность к разработке специальных индивидуальных программразвития, к адекватной оценке достижений в развитии и обучении </w:t>
      </w:r>
      <w:r>
        <w:rPr>
          <w:spacing w:val="-2"/>
          <w:sz w:val="28"/>
        </w:rPr>
        <w:t>обучающихся;</w:t>
      </w:r>
    </w:p>
    <w:p w:rsidR="0095290D" w:rsidRDefault="00FA4139">
      <w:pPr>
        <w:pStyle w:val="a5"/>
        <w:numPr>
          <w:ilvl w:val="0"/>
          <w:numId w:val="4"/>
        </w:numPr>
        <w:tabs>
          <w:tab w:val="left" w:pos="861"/>
        </w:tabs>
        <w:spacing w:before="8" w:line="355" w:lineRule="auto"/>
        <w:ind w:right="577"/>
        <w:rPr>
          <w:sz w:val="28"/>
        </w:rPr>
      </w:pPr>
      <w:r>
        <w:rPr>
          <w:sz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95290D" w:rsidRDefault="00FA4139">
      <w:pPr>
        <w:pStyle w:val="a5"/>
        <w:numPr>
          <w:ilvl w:val="0"/>
          <w:numId w:val="4"/>
        </w:numPr>
        <w:tabs>
          <w:tab w:val="left" w:pos="861"/>
        </w:tabs>
        <w:spacing w:before="8" w:line="357" w:lineRule="auto"/>
        <w:ind w:right="569"/>
        <w:rPr>
          <w:sz w:val="28"/>
        </w:rPr>
      </w:pPr>
      <w:r>
        <w:rPr>
          <w:sz w:val="28"/>
        </w:rPr>
        <w:t>активное участие в специальной организации жизни ребенка в условиях дома и образовательной организации, позволяющейпланомерно расширять его жизненный опыт и социальные контакты;</w:t>
      </w:r>
    </w:p>
    <w:p w:rsidR="0095290D" w:rsidRDefault="00FA4139">
      <w:pPr>
        <w:pStyle w:val="a5"/>
        <w:numPr>
          <w:ilvl w:val="0"/>
          <w:numId w:val="4"/>
        </w:numPr>
        <w:tabs>
          <w:tab w:val="left" w:pos="861"/>
        </w:tabs>
        <w:spacing w:line="357" w:lineRule="auto"/>
        <w:ind w:right="564"/>
        <w:rPr>
          <w:sz w:val="28"/>
        </w:rPr>
      </w:pPr>
      <w:r>
        <w:rPr>
          <w:sz w:val="28"/>
        </w:rPr>
        <w:t xml:space="preserve">определение содержания психолого-педагогического сопровождения обучающихся в семье, понимание наиболее эффективных путей его </w:t>
      </w:r>
      <w:r>
        <w:rPr>
          <w:spacing w:val="-2"/>
          <w:sz w:val="28"/>
        </w:rPr>
        <w:t>организации;</w:t>
      </w:r>
    </w:p>
    <w:p w:rsidR="0095290D" w:rsidRDefault="00FA4139">
      <w:pPr>
        <w:pStyle w:val="a5"/>
        <w:numPr>
          <w:ilvl w:val="0"/>
          <w:numId w:val="4"/>
        </w:numPr>
        <w:tabs>
          <w:tab w:val="left" w:pos="861"/>
        </w:tabs>
        <w:spacing w:line="357" w:lineRule="auto"/>
        <w:ind w:right="567"/>
        <w:rPr>
          <w:sz w:val="28"/>
        </w:rPr>
      </w:pPr>
      <w:r>
        <w:rPr>
          <w:sz w:val="28"/>
        </w:rPr>
        <w:t>умение организовывать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95290D" w:rsidRDefault="00FA4139">
      <w:pPr>
        <w:pStyle w:val="a5"/>
        <w:numPr>
          <w:ilvl w:val="0"/>
          <w:numId w:val="4"/>
        </w:numPr>
        <w:tabs>
          <w:tab w:val="left" w:pos="861"/>
        </w:tabs>
        <w:spacing w:line="352" w:lineRule="auto"/>
        <w:ind w:right="562"/>
        <w:rPr>
          <w:sz w:val="28"/>
        </w:rPr>
      </w:pPr>
      <w:r>
        <w:rPr>
          <w:sz w:val="28"/>
        </w:rPr>
        <w:t>наличие творческого отношения к педагогической деятельности по образованиюобучающихсяданнойгруппы,способностикпоискам</w:t>
      </w:r>
    </w:p>
    <w:p w:rsidR="0095290D" w:rsidRDefault="0095290D">
      <w:pPr>
        <w:pStyle w:val="a5"/>
        <w:spacing w:line="352" w:lineRule="auto"/>
        <w:rPr>
          <w:sz w:val="28"/>
        </w:rPr>
        <w:sectPr w:rsidR="0095290D">
          <w:pgSz w:w="11910" w:h="16840"/>
          <w:pgMar w:top="1020" w:right="283" w:bottom="980" w:left="992" w:header="0" w:footer="791" w:gutter="0"/>
          <w:cols w:space="720"/>
        </w:sectPr>
      </w:pPr>
    </w:p>
    <w:p w:rsidR="0095290D" w:rsidRDefault="00FA4139">
      <w:pPr>
        <w:pStyle w:val="a3"/>
        <w:spacing w:before="67" w:line="362" w:lineRule="auto"/>
        <w:ind w:left="861" w:right="577" w:firstLine="0"/>
      </w:pPr>
      <w:r>
        <w:t>инновационных и нетрадиционных методов развития обучающихся, внедрению новых технологийразвития иобразования;</w:t>
      </w:r>
    </w:p>
    <w:p w:rsidR="0095290D" w:rsidRDefault="00FA4139">
      <w:pPr>
        <w:pStyle w:val="a5"/>
        <w:numPr>
          <w:ilvl w:val="0"/>
          <w:numId w:val="4"/>
        </w:numPr>
        <w:tabs>
          <w:tab w:val="left" w:pos="861"/>
        </w:tabs>
        <w:spacing w:line="352" w:lineRule="auto"/>
        <w:ind w:right="563"/>
        <w:rPr>
          <w:sz w:val="28"/>
        </w:rPr>
      </w:pPr>
      <w:r>
        <w:rPr>
          <w:sz w:val="28"/>
        </w:rPr>
        <w:t>наличие способности к общению и проведению консультативно- методической работы с родителями обучающихся;</w:t>
      </w:r>
    </w:p>
    <w:p w:rsidR="0095290D" w:rsidRDefault="00FA4139">
      <w:pPr>
        <w:pStyle w:val="a5"/>
        <w:numPr>
          <w:ilvl w:val="0"/>
          <w:numId w:val="4"/>
        </w:numPr>
        <w:tabs>
          <w:tab w:val="left" w:pos="861"/>
        </w:tabs>
        <w:spacing w:before="4" w:line="355" w:lineRule="auto"/>
        <w:ind w:right="571"/>
        <w:rPr>
          <w:sz w:val="28"/>
        </w:rPr>
      </w:pPr>
      <w:r>
        <w:rPr>
          <w:sz w:val="28"/>
        </w:rP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95290D" w:rsidRDefault="00FA4139">
      <w:pPr>
        <w:pStyle w:val="a5"/>
        <w:numPr>
          <w:ilvl w:val="0"/>
          <w:numId w:val="4"/>
        </w:numPr>
        <w:tabs>
          <w:tab w:val="left" w:pos="861"/>
        </w:tabs>
        <w:spacing w:before="8" w:line="352" w:lineRule="auto"/>
        <w:ind w:right="575"/>
        <w:rPr>
          <w:sz w:val="28"/>
        </w:rPr>
      </w:pPr>
      <w:r>
        <w:rPr>
          <w:sz w:val="28"/>
        </w:rPr>
        <w:t xml:space="preserve">наличие способности к работе в условиях междисциплинарной команды </w:t>
      </w:r>
      <w:r>
        <w:rPr>
          <w:spacing w:val="-2"/>
          <w:sz w:val="28"/>
        </w:rPr>
        <w:t>специалистов.</w:t>
      </w:r>
    </w:p>
    <w:p w:rsidR="0095290D" w:rsidRDefault="00FA4139">
      <w:pPr>
        <w:pStyle w:val="a3"/>
        <w:spacing w:before="8" w:line="360" w:lineRule="auto"/>
        <w:ind w:left="141" w:right="563" w:firstLine="705"/>
      </w:pPr>
      <w:r>
        <w:t>Для административно-управленческого персонала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психологов,социальных работников и других специалистов, участвующих в работе с данной группойобучающихся, обязательноосвоение дополнительныхпрофессиональных образовательных программ в области коррекционного обучения данной группы обучающихся, включающих организацию ухода, присмотра и сопровождения детей-инвалидов,освоение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95290D" w:rsidRDefault="0095290D">
      <w:pPr>
        <w:pStyle w:val="a3"/>
        <w:spacing w:before="170"/>
        <w:ind w:left="0" w:firstLine="0"/>
        <w:jc w:val="left"/>
      </w:pPr>
    </w:p>
    <w:p w:rsidR="0095290D" w:rsidRDefault="00FA4139">
      <w:pPr>
        <w:pStyle w:val="Heading2"/>
        <w:numPr>
          <w:ilvl w:val="3"/>
          <w:numId w:val="23"/>
        </w:numPr>
        <w:tabs>
          <w:tab w:val="left" w:pos="1728"/>
          <w:tab w:val="left" w:pos="2931"/>
        </w:tabs>
        <w:spacing w:line="357" w:lineRule="auto"/>
        <w:ind w:right="1239" w:hanging="2118"/>
      </w:pPr>
      <w:r>
        <w:t>Финансовыеусловияреализацииадаптированнойосновной общеобразовательной программы</w:t>
      </w:r>
    </w:p>
    <w:p w:rsidR="0095290D" w:rsidRDefault="00FA4139">
      <w:pPr>
        <w:pStyle w:val="a3"/>
        <w:spacing w:before="1" w:line="360" w:lineRule="auto"/>
        <w:ind w:left="141" w:right="561" w:firstLine="705"/>
      </w:pPr>
      <w:r>
        <w:t>Финансовое обеспечение реализации АООП(вариант 2) для обучающихся с умственной отсталостью(интеллектуальными нарушениями) опирается на ис- 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общего образования.</w:t>
      </w:r>
    </w:p>
    <w:p w:rsidR="0095290D" w:rsidRDefault="0095290D">
      <w:pPr>
        <w:pStyle w:val="a3"/>
        <w:spacing w:line="360" w:lineRule="auto"/>
        <w:sectPr w:rsidR="0095290D">
          <w:pgSz w:w="11910" w:h="16840"/>
          <w:pgMar w:top="1040" w:right="283" w:bottom="980" w:left="992" w:header="0" w:footer="791" w:gutter="0"/>
          <w:cols w:space="720"/>
        </w:sectPr>
      </w:pPr>
    </w:p>
    <w:p w:rsidR="0095290D" w:rsidRDefault="00FA4139">
      <w:pPr>
        <w:pStyle w:val="a3"/>
        <w:spacing w:before="67" w:line="362" w:lineRule="auto"/>
        <w:ind w:left="141" w:right="577" w:firstLine="705"/>
      </w:pPr>
      <w:r>
        <w:t>Финансово-экономическое обеспечение образования осуществляется на основании на п.2 ст. 99 ФЗ «Об образовании в Российской Федерации».</w:t>
      </w:r>
    </w:p>
    <w:p w:rsidR="0095290D" w:rsidRDefault="00FA4139">
      <w:pPr>
        <w:pStyle w:val="a3"/>
        <w:spacing w:line="360" w:lineRule="auto"/>
        <w:ind w:left="141" w:right="561" w:firstLine="705"/>
      </w:pPr>
      <w:r>
        <w:t>Финансовые условия реализации АООП (вариант 2) должны:обеспечивать образовательной организации возможность исполнения требований стандарта;обеспечивать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неделю;отражать структуру и объем расходов,необходимыхдляреализацииадаптированнойпрограммыидостижения планируемых результатов, а также механизм их формирования.</w:t>
      </w:r>
    </w:p>
    <w:p w:rsidR="0095290D" w:rsidRDefault="00FA4139">
      <w:pPr>
        <w:pStyle w:val="a3"/>
        <w:spacing w:line="360" w:lineRule="auto"/>
        <w:ind w:left="141" w:right="565" w:firstLine="705"/>
      </w:pPr>
      <w:r>
        <w:t>Финансирование реализации АООП (вариант 2) для обучающихся с умственной отсталостью (интеллектуальными нарушениями) должно осуществляться в объеме не ниже установленных нормативов финансирования государственного образовательного учреждения.</w:t>
      </w:r>
    </w:p>
    <w:p w:rsidR="0095290D" w:rsidRDefault="00FA4139">
      <w:pPr>
        <w:pStyle w:val="a3"/>
        <w:spacing w:line="321" w:lineRule="exact"/>
        <w:ind w:left="846" w:firstLine="0"/>
      </w:pPr>
      <w:r>
        <w:t>Структурарасходовнаобразование</w:t>
      </w:r>
      <w:r>
        <w:rPr>
          <w:spacing w:val="-2"/>
        </w:rPr>
        <w:t>включает:</w:t>
      </w:r>
    </w:p>
    <w:p w:rsidR="0095290D" w:rsidRDefault="00FA4139">
      <w:pPr>
        <w:pStyle w:val="a5"/>
        <w:numPr>
          <w:ilvl w:val="0"/>
          <w:numId w:val="1"/>
        </w:numPr>
        <w:tabs>
          <w:tab w:val="left" w:pos="859"/>
          <w:tab w:val="left" w:pos="861"/>
          <w:tab w:val="left" w:pos="2708"/>
          <w:tab w:val="left" w:pos="3959"/>
          <w:tab w:val="left" w:pos="4540"/>
          <w:tab w:val="left" w:pos="5652"/>
          <w:tab w:val="left" w:pos="7053"/>
          <w:tab w:val="left" w:pos="8058"/>
        </w:tabs>
        <w:spacing w:before="160" w:line="357" w:lineRule="auto"/>
        <w:ind w:right="568"/>
        <w:rPr>
          <w:sz w:val="28"/>
        </w:rPr>
      </w:pPr>
      <w:r>
        <w:rPr>
          <w:spacing w:val="-2"/>
          <w:sz w:val="28"/>
        </w:rPr>
        <w:t>Образование</w:t>
      </w:r>
      <w:r>
        <w:rPr>
          <w:sz w:val="28"/>
        </w:rPr>
        <w:tab/>
      </w:r>
      <w:r>
        <w:rPr>
          <w:spacing w:val="-2"/>
          <w:sz w:val="28"/>
        </w:rPr>
        <w:t>ребенка</w:t>
      </w:r>
      <w:r>
        <w:rPr>
          <w:sz w:val="28"/>
        </w:rPr>
        <w:tab/>
      </w:r>
      <w:r>
        <w:rPr>
          <w:spacing w:val="-6"/>
          <w:sz w:val="28"/>
        </w:rPr>
        <w:t>на</w:t>
      </w:r>
      <w:r>
        <w:rPr>
          <w:sz w:val="28"/>
        </w:rPr>
        <w:tab/>
      </w:r>
      <w:r>
        <w:rPr>
          <w:spacing w:val="-2"/>
          <w:sz w:val="28"/>
        </w:rPr>
        <w:t>основе</w:t>
      </w:r>
      <w:r>
        <w:rPr>
          <w:sz w:val="28"/>
        </w:rPr>
        <w:tab/>
      </w:r>
      <w:r>
        <w:rPr>
          <w:spacing w:val="-2"/>
          <w:sz w:val="28"/>
        </w:rPr>
        <w:t>учебного</w:t>
      </w:r>
      <w:r>
        <w:rPr>
          <w:sz w:val="28"/>
        </w:rPr>
        <w:tab/>
      </w:r>
      <w:r>
        <w:rPr>
          <w:spacing w:val="-2"/>
          <w:sz w:val="28"/>
        </w:rPr>
        <w:t>плана</w:t>
      </w:r>
      <w:r>
        <w:rPr>
          <w:sz w:val="28"/>
        </w:rPr>
        <w:tab/>
      </w:r>
      <w:r>
        <w:rPr>
          <w:spacing w:val="-2"/>
          <w:sz w:val="28"/>
        </w:rPr>
        <w:t xml:space="preserve">образовательной </w:t>
      </w:r>
      <w:r>
        <w:rPr>
          <w:sz w:val="28"/>
        </w:rPr>
        <w:t>организации и СИПР.</w:t>
      </w:r>
    </w:p>
    <w:p w:rsidR="0095290D" w:rsidRDefault="00FA4139">
      <w:pPr>
        <w:pStyle w:val="a5"/>
        <w:numPr>
          <w:ilvl w:val="0"/>
          <w:numId w:val="1"/>
        </w:numPr>
        <w:tabs>
          <w:tab w:val="left" w:pos="859"/>
          <w:tab w:val="left" w:pos="861"/>
        </w:tabs>
        <w:spacing w:before="5" w:line="362" w:lineRule="auto"/>
        <w:ind w:right="571"/>
        <w:rPr>
          <w:sz w:val="28"/>
        </w:rPr>
      </w:pPr>
      <w:r>
        <w:rPr>
          <w:sz w:val="28"/>
        </w:rPr>
        <w:t>Обеспечение сопровождения, ухода и присмотра за ребенком в период его нахождения в образовательной организации.</w:t>
      </w:r>
    </w:p>
    <w:p w:rsidR="0095290D" w:rsidRDefault="00FA4139">
      <w:pPr>
        <w:pStyle w:val="a5"/>
        <w:numPr>
          <w:ilvl w:val="0"/>
          <w:numId w:val="1"/>
        </w:numPr>
        <w:tabs>
          <w:tab w:val="left" w:pos="859"/>
          <w:tab w:val="left" w:pos="861"/>
        </w:tabs>
        <w:spacing w:line="362" w:lineRule="auto"/>
        <w:ind w:right="572"/>
        <w:rPr>
          <w:sz w:val="28"/>
        </w:rPr>
      </w:pPr>
      <w:r>
        <w:rPr>
          <w:sz w:val="28"/>
        </w:rPr>
        <w:t xml:space="preserve">Консультированиеродителейичленовсемейповопросамобразования </w:t>
      </w:r>
      <w:r>
        <w:rPr>
          <w:spacing w:val="-2"/>
          <w:sz w:val="28"/>
        </w:rPr>
        <w:t>ребенка.</w:t>
      </w:r>
    </w:p>
    <w:p w:rsidR="0095290D" w:rsidRDefault="00FA4139">
      <w:pPr>
        <w:pStyle w:val="a5"/>
        <w:numPr>
          <w:ilvl w:val="0"/>
          <w:numId w:val="1"/>
        </w:numPr>
        <w:tabs>
          <w:tab w:val="left" w:pos="859"/>
          <w:tab w:val="left" w:pos="861"/>
          <w:tab w:val="left" w:pos="2837"/>
          <w:tab w:val="left" w:pos="4928"/>
          <w:tab w:val="left" w:pos="6486"/>
        </w:tabs>
        <w:spacing w:line="357" w:lineRule="auto"/>
        <w:ind w:right="567"/>
        <w:rPr>
          <w:sz w:val="28"/>
        </w:rPr>
      </w:pPr>
      <w:r>
        <w:rPr>
          <w:spacing w:val="-2"/>
          <w:sz w:val="28"/>
        </w:rPr>
        <w:t>Обеспечение</w:t>
      </w:r>
      <w:r>
        <w:rPr>
          <w:sz w:val="28"/>
        </w:rPr>
        <w:tab/>
      </w:r>
      <w:r>
        <w:rPr>
          <w:spacing w:val="-2"/>
          <w:sz w:val="28"/>
        </w:rPr>
        <w:t>необходимым</w:t>
      </w:r>
      <w:r>
        <w:rPr>
          <w:sz w:val="28"/>
        </w:rPr>
        <w:tab/>
      </w:r>
      <w:r>
        <w:rPr>
          <w:spacing w:val="-2"/>
          <w:sz w:val="28"/>
        </w:rPr>
        <w:t>учебным,</w:t>
      </w:r>
      <w:r>
        <w:rPr>
          <w:sz w:val="28"/>
        </w:rPr>
        <w:tab/>
      </w:r>
      <w:r>
        <w:rPr>
          <w:spacing w:val="-2"/>
          <w:sz w:val="28"/>
        </w:rPr>
        <w:t xml:space="preserve">информационно-техническим </w:t>
      </w:r>
      <w:r>
        <w:rPr>
          <w:sz w:val="28"/>
        </w:rPr>
        <w:t>оборудованием и учебно-дидактическим материалом.</w:t>
      </w:r>
    </w:p>
    <w:p w:rsidR="0095290D" w:rsidRDefault="00FA4139">
      <w:pPr>
        <w:pStyle w:val="a3"/>
        <w:spacing w:line="360" w:lineRule="auto"/>
        <w:ind w:left="141" w:right="565" w:firstLine="705"/>
      </w:pPr>
      <w:r>
        <w:t>Финансово-экономическое обеспечение применительно к варианту 2 АООПобразования устанавливается с учётом необходимости специальной индивидуальной поддержки обучающегося с умственной отсталостью (интеллектуальными нарушениями).</w:t>
      </w:r>
    </w:p>
    <w:p w:rsidR="0095290D" w:rsidRDefault="00FA4139">
      <w:pPr>
        <w:pStyle w:val="a3"/>
        <w:spacing w:line="360" w:lineRule="auto"/>
        <w:ind w:left="141" w:right="562" w:firstLine="705"/>
      </w:pPr>
      <w: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СИПР, разработанной образовательным учреждением.</w:t>
      </w:r>
    </w:p>
    <w:p w:rsidR="0095290D" w:rsidRDefault="0095290D">
      <w:pPr>
        <w:pStyle w:val="a3"/>
        <w:spacing w:line="360" w:lineRule="auto"/>
        <w:sectPr w:rsidR="0095290D">
          <w:pgSz w:w="11910" w:h="16840"/>
          <w:pgMar w:top="1040" w:right="283" w:bottom="980" w:left="992" w:header="0" w:footer="791" w:gutter="0"/>
          <w:cols w:space="720"/>
        </w:sectPr>
      </w:pPr>
    </w:p>
    <w:p w:rsidR="0095290D" w:rsidRDefault="00FA4139">
      <w:pPr>
        <w:pStyle w:val="a3"/>
        <w:spacing w:before="67" w:line="360" w:lineRule="auto"/>
        <w:ind w:left="141" w:right="570" w:firstLine="705"/>
      </w:pPr>
      <w: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95290D" w:rsidRDefault="00FA4139">
      <w:pPr>
        <w:pStyle w:val="a3"/>
        <w:spacing w:before="4" w:line="360" w:lineRule="auto"/>
        <w:ind w:left="141" w:right="567" w:firstLine="705"/>
      </w:pPr>
      <w: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95290D" w:rsidRDefault="00FA4139">
      <w:pPr>
        <w:pStyle w:val="a3"/>
        <w:spacing w:line="360" w:lineRule="auto"/>
        <w:ind w:left="141" w:right="563" w:firstLine="705"/>
      </w:pPr>
      <w:r>
        <w:t>В целях обеспечения непрерывности и преемственностиобразовательного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каждому предмету и курсу, включенным в СИПР.</w:t>
      </w:r>
    </w:p>
    <w:p w:rsidR="0095290D" w:rsidRDefault="00FA4139">
      <w:pPr>
        <w:pStyle w:val="a3"/>
        <w:spacing w:before="3" w:line="360" w:lineRule="auto"/>
        <w:ind w:left="141" w:right="563" w:firstLine="705"/>
      </w:pPr>
      <w:r>
        <w:t xml:space="preserve">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 </w:t>
      </w:r>
      <w:r>
        <w:rPr>
          <w:spacing w:val="-2"/>
        </w:rPr>
        <w:t>инвалидов.</w:t>
      </w:r>
    </w:p>
    <w:p w:rsidR="0095290D" w:rsidRDefault="00FA4139">
      <w:pPr>
        <w:pStyle w:val="a3"/>
        <w:spacing w:line="360" w:lineRule="auto"/>
        <w:ind w:left="141" w:right="573" w:firstLine="705"/>
      </w:pPr>
      <w: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95290D" w:rsidRDefault="00FA4139">
      <w:pPr>
        <w:pStyle w:val="a5"/>
        <w:numPr>
          <w:ilvl w:val="0"/>
          <w:numId w:val="3"/>
        </w:numPr>
        <w:tabs>
          <w:tab w:val="left" w:pos="861"/>
        </w:tabs>
        <w:spacing w:line="350" w:lineRule="auto"/>
        <w:ind w:right="570"/>
        <w:rPr>
          <w:sz w:val="28"/>
        </w:rPr>
      </w:pPr>
      <w:r>
        <w:rPr>
          <w:sz w:val="28"/>
        </w:rPr>
        <w:t>предоставления платных дополнительных образовательных и иных предусмотренных уставом образовательной организации услуг;</w:t>
      </w:r>
    </w:p>
    <w:p w:rsidR="0095290D" w:rsidRDefault="0095290D">
      <w:pPr>
        <w:pStyle w:val="a5"/>
        <w:spacing w:line="350" w:lineRule="auto"/>
        <w:rPr>
          <w:sz w:val="28"/>
        </w:rPr>
        <w:sectPr w:rsidR="0095290D">
          <w:pgSz w:w="11910" w:h="16840"/>
          <w:pgMar w:top="1040" w:right="283" w:bottom="980" w:left="992" w:header="0" w:footer="791" w:gutter="0"/>
          <w:cols w:space="720"/>
        </w:sectPr>
      </w:pPr>
    </w:p>
    <w:p w:rsidR="0095290D" w:rsidRDefault="00FA4139">
      <w:pPr>
        <w:pStyle w:val="a5"/>
        <w:numPr>
          <w:ilvl w:val="0"/>
          <w:numId w:val="3"/>
        </w:numPr>
        <w:tabs>
          <w:tab w:val="left" w:pos="861"/>
        </w:tabs>
        <w:spacing w:before="87" w:line="352" w:lineRule="auto"/>
        <w:ind w:right="573"/>
        <w:jc w:val="left"/>
        <w:rPr>
          <w:sz w:val="28"/>
        </w:rPr>
      </w:pPr>
      <w:r>
        <w:rPr>
          <w:sz w:val="28"/>
        </w:rPr>
        <w:t>добровольныхпожертвованийицелевыхвзносовфизическихи(или)юридических лиц.</w:t>
      </w:r>
    </w:p>
    <w:p w:rsidR="0095290D" w:rsidRDefault="0095290D">
      <w:pPr>
        <w:pStyle w:val="a3"/>
        <w:spacing w:before="175"/>
        <w:ind w:left="0" w:firstLine="0"/>
        <w:jc w:val="left"/>
      </w:pPr>
    </w:p>
    <w:p w:rsidR="0095290D" w:rsidRDefault="00FA4139">
      <w:pPr>
        <w:pStyle w:val="Heading2"/>
        <w:numPr>
          <w:ilvl w:val="3"/>
          <w:numId w:val="23"/>
        </w:numPr>
        <w:tabs>
          <w:tab w:val="left" w:pos="1460"/>
          <w:tab w:val="left" w:pos="2307"/>
        </w:tabs>
        <w:spacing w:line="362" w:lineRule="auto"/>
        <w:ind w:left="2307" w:right="975" w:hanging="1758"/>
      </w:pPr>
      <w:r>
        <w:t>Материально-техническиеусловияреализацииадаптированной основной общеобразовательной программы</w:t>
      </w:r>
    </w:p>
    <w:p w:rsidR="0095290D" w:rsidRDefault="00FA4139">
      <w:pPr>
        <w:pStyle w:val="a3"/>
        <w:spacing w:line="360" w:lineRule="auto"/>
        <w:ind w:left="141" w:right="561" w:firstLine="705"/>
      </w:pPr>
      <w:r>
        <w:t>Материально-техническое обеспечение образования обучающихся с умственнойотсталостью (интеллектуальныминарушениями) должноотвечатькак общим, так и особым образовательным потребностям данной группы обучающихся. В связи с этим, материально техническое обеспечение процесса освоения АООП и СИПР должно соответствовать специфическим требованиям стандарта к:</w:t>
      </w:r>
    </w:p>
    <w:p w:rsidR="0095290D" w:rsidRDefault="00FA4139">
      <w:pPr>
        <w:pStyle w:val="a5"/>
        <w:numPr>
          <w:ilvl w:val="0"/>
          <w:numId w:val="2"/>
        </w:numPr>
        <w:tabs>
          <w:tab w:val="left" w:pos="860"/>
        </w:tabs>
        <w:spacing w:line="320" w:lineRule="exact"/>
        <w:ind w:left="860" w:hanging="359"/>
        <w:jc w:val="both"/>
        <w:rPr>
          <w:sz w:val="28"/>
        </w:rPr>
      </w:pPr>
      <w:r>
        <w:rPr>
          <w:sz w:val="28"/>
        </w:rPr>
        <w:t>организации</w:t>
      </w:r>
      <w:r>
        <w:rPr>
          <w:spacing w:val="-2"/>
          <w:sz w:val="28"/>
        </w:rPr>
        <w:t>пространства;</w:t>
      </w:r>
    </w:p>
    <w:p w:rsidR="0095290D" w:rsidRDefault="00FA4139">
      <w:pPr>
        <w:pStyle w:val="a5"/>
        <w:numPr>
          <w:ilvl w:val="0"/>
          <w:numId w:val="2"/>
        </w:numPr>
        <w:tabs>
          <w:tab w:val="left" w:pos="860"/>
        </w:tabs>
        <w:spacing w:before="155"/>
        <w:ind w:left="860" w:hanging="359"/>
        <w:rPr>
          <w:sz w:val="28"/>
        </w:rPr>
      </w:pPr>
      <w:r>
        <w:rPr>
          <w:sz w:val="28"/>
        </w:rPr>
        <w:t>организациивременногорежима</w:t>
      </w:r>
      <w:r>
        <w:rPr>
          <w:spacing w:val="-2"/>
          <w:sz w:val="28"/>
        </w:rPr>
        <w:t>обучения;</w:t>
      </w:r>
    </w:p>
    <w:p w:rsidR="0095290D" w:rsidRDefault="00FA4139">
      <w:pPr>
        <w:pStyle w:val="a5"/>
        <w:numPr>
          <w:ilvl w:val="0"/>
          <w:numId w:val="2"/>
        </w:numPr>
        <w:tabs>
          <w:tab w:val="left" w:pos="860"/>
        </w:tabs>
        <w:spacing w:before="159"/>
        <w:ind w:left="860" w:hanging="359"/>
        <w:rPr>
          <w:sz w:val="28"/>
        </w:rPr>
      </w:pPr>
      <w:r>
        <w:rPr>
          <w:sz w:val="28"/>
        </w:rPr>
        <w:t>организацииучебногоместа</w:t>
      </w:r>
      <w:r>
        <w:rPr>
          <w:spacing w:val="-2"/>
          <w:sz w:val="28"/>
        </w:rPr>
        <w:t>обучающихся;</w:t>
      </w:r>
    </w:p>
    <w:p w:rsidR="0095290D" w:rsidRDefault="00FA4139">
      <w:pPr>
        <w:pStyle w:val="a5"/>
        <w:numPr>
          <w:ilvl w:val="0"/>
          <w:numId w:val="2"/>
        </w:numPr>
        <w:tabs>
          <w:tab w:val="left" w:pos="859"/>
          <w:tab w:val="left" w:pos="861"/>
        </w:tabs>
        <w:spacing w:before="163" w:line="362" w:lineRule="auto"/>
        <w:ind w:right="578"/>
        <w:rPr>
          <w:sz w:val="28"/>
        </w:rPr>
      </w:pPr>
      <w:r>
        <w:rPr>
          <w:sz w:val="28"/>
        </w:rPr>
        <w:t>техническимсредствамобученияиобеспечениякомфортногодоступа обучающихся к образованию (ассистирующие средства и технологии);</w:t>
      </w:r>
    </w:p>
    <w:p w:rsidR="0095290D" w:rsidRDefault="00FA4139">
      <w:pPr>
        <w:pStyle w:val="a5"/>
        <w:numPr>
          <w:ilvl w:val="0"/>
          <w:numId w:val="2"/>
        </w:numPr>
        <w:tabs>
          <w:tab w:val="left" w:pos="859"/>
          <w:tab w:val="left" w:pos="861"/>
        </w:tabs>
        <w:spacing w:line="362" w:lineRule="auto"/>
        <w:ind w:right="573"/>
        <w:rPr>
          <w:sz w:val="28"/>
        </w:rPr>
      </w:pPr>
      <w:r>
        <w:rPr>
          <w:sz w:val="28"/>
        </w:rPr>
        <w:t>специальнымучебнымидидактическимматериалам,отвечающимособым образовательным потребностям обучающихся;</w:t>
      </w:r>
    </w:p>
    <w:p w:rsidR="0095290D" w:rsidRDefault="00FA4139">
      <w:pPr>
        <w:pStyle w:val="a5"/>
        <w:numPr>
          <w:ilvl w:val="0"/>
          <w:numId w:val="2"/>
        </w:numPr>
        <w:tabs>
          <w:tab w:val="left" w:pos="859"/>
          <w:tab w:val="left" w:pos="861"/>
        </w:tabs>
        <w:spacing w:line="357" w:lineRule="auto"/>
        <w:ind w:right="571"/>
        <w:rPr>
          <w:sz w:val="28"/>
        </w:rPr>
      </w:pPr>
      <w:r>
        <w:rPr>
          <w:sz w:val="28"/>
        </w:rPr>
        <w:t>условиямдляорганизацииобученияивзаимодействияспециалистов,их сотрудничества с родителями (законными представителями) обучающихся;</w:t>
      </w:r>
    </w:p>
    <w:p w:rsidR="0095290D" w:rsidRDefault="00FA4139">
      <w:pPr>
        <w:pStyle w:val="a5"/>
        <w:numPr>
          <w:ilvl w:val="0"/>
          <w:numId w:val="2"/>
        </w:numPr>
        <w:tabs>
          <w:tab w:val="left" w:pos="860"/>
        </w:tabs>
        <w:ind w:left="860" w:hanging="359"/>
        <w:rPr>
          <w:sz w:val="28"/>
        </w:rPr>
      </w:pPr>
      <w:r>
        <w:rPr>
          <w:spacing w:val="-2"/>
          <w:sz w:val="28"/>
        </w:rPr>
        <w:t>информационно-методическомуобеспечениюобразования.</w:t>
      </w:r>
    </w:p>
    <w:p w:rsidR="0095290D" w:rsidRDefault="00FA4139">
      <w:pPr>
        <w:pStyle w:val="Heading3"/>
        <w:spacing w:before="159"/>
        <w:ind w:left="846"/>
      </w:pPr>
      <w:r>
        <w:t>Организация</w:t>
      </w:r>
      <w:r>
        <w:rPr>
          <w:spacing w:val="-2"/>
        </w:rPr>
        <w:t>пространства.</w:t>
      </w:r>
    </w:p>
    <w:p w:rsidR="0095290D" w:rsidRDefault="00FA4139">
      <w:pPr>
        <w:pStyle w:val="a3"/>
        <w:spacing w:before="158" w:line="360" w:lineRule="auto"/>
        <w:ind w:left="141" w:right="574" w:firstLine="705"/>
      </w:pPr>
      <w:r>
        <w:t>Пространство, в котором осуществляется образование обучающихся (преждевсегозданиеиприлегающаятерритория),должносоответствоватьобщим требованиям, предъявляемым к образовательным организациям.</w:t>
      </w:r>
    </w:p>
    <w:p w:rsidR="0095290D" w:rsidRDefault="00FA4139">
      <w:pPr>
        <w:pStyle w:val="a3"/>
        <w:spacing w:before="1" w:line="360" w:lineRule="auto"/>
        <w:ind w:left="141" w:right="563" w:firstLine="705"/>
      </w:pPr>
      <w:r>
        <w:t>Важным условием реализации АООП является возможность беспрепятственного доступа к объектам инфраструктуры образовательной организации</w:t>
      </w:r>
      <w:r>
        <w:rPr>
          <w:vertAlign w:val="superscript"/>
        </w:rPr>
        <w:t>13</w:t>
      </w:r>
      <w:r>
        <w:t>длятехобучающихся,укоторыхимеютсянарушения</w:t>
      </w:r>
      <w:r>
        <w:rPr>
          <w:spacing w:val="-2"/>
        </w:rPr>
        <w:t>опорно-</w:t>
      </w:r>
    </w:p>
    <w:p w:rsidR="0095290D" w:rsidRDefault="0067742D">
      <w:pPr>
        <w:pStyle w:val="a3"/>
        <w:ind w:left="0" w:firstLine="0"/>
        <w:jc w:val="left"/>
        <w:rPr>
          <w:sz w:val="14"/>
        </w:rPr>
      </w:pPr>
      <w:r>
        <w:rPr>
          <w:sz w:val="14"/>
        </w:rPr>
        <w:pict>
          <v:rect id="docshape26" o:spid="_x0000_s2050" style="position:absolute;margin-left:56.65pt;margin-top:9.3pt;width:144.05pt;height:.7pt;z-index:-15716864;mso-wrap-distance-left:0;mso-wrap-distance-right:0;mso-position-horizontal-relative:page" fillcolor="black" stroked="f">
            <w10:wrap type="topAndBottom" anchorx="page"/>
          </v:rect>
        </w:pict>
      </w:r>
    </w:p>
    <w:p w:rsidR="0095290D" w:rsidRDefault="00FA4139">
      <w:pPr>
        <w:spacing w:before="102"/>
        <w:ind w:left="141"/>
        <w:rPr>
          <w:rFonts w:ascii="Calibri" w:hAnsi="Calibri"/>
          <w:sz w:val="20"/>
        </w:rPr>
      </w:pPr>
      <w:r>
        <w:rPr>
          <w:rFonts w:ascii="Calibri" w:hAnsi="Calibri"/>
          <w:color w:val="000009"/>
          <w:sz w:val="20"/>
          <w:vertAlign w:val="superscript"/>
        </w:rPr>
        <w:t>13</w:t>
      </w:r>
      <w:r>
        <w:rPr>
          <w:rFonts w:ascii="Calibri" w:hAnsi="Calibri"/>
          <w:color w:val="000009"/>
          <w:sz w:val="20"/>
        </w:rPr>
        <w:t>Ст. 15ФЗот24ноября1995г.№181-ФЗ«ОсоциальнойзащитеинвалидоввРоссийскойФедерации»(собрание законодательства Российской Федерации,1995, № 48, ст. 4563, Российская Газета, 1995, № 234)</w:t>
      </w:r>
    </w:p>
    <w:p w:rsidR="0095290D" w:rsidRDefault="0095290D">
      <w:pPr>
        <w:rPr>
          <w:rFonts w:ascii="Calibri" w:hAnsi="Calibri"/>
          <w:sz w:val="20"/>
        </w:rPr>
        <w:sectPr w:rsidR="0095290D">
          <w:pgSz w:w="11910" w:h="16840"/>
          <w:pgMar w:top="1020" w:right="283" w:bottom="980" w:left="992" w:header="0" w:footer="791" w:gutter="0"/>
          <w:cols w:space="720"/>
        </w:sectPr>
      </w:pPr>
    </w:p>
    <w:p w:rsidR="0095290D" w:rsidRDefault="00FA4139">
      <w:pPr>
        <w:pStyle w:val="a3"/>
        <w:tabs>
          <w:tab w:val="left" w:pos="2102"/>
          <w:tab w:val="left" w:pos="3541"/>
          <w:tab w:val="left" w:pos="4731"/>
          <w:tab w:val="left" w:pos="5230"/>
          <w:tab w:val="left" w:pos="6070"/>
          <w:tab w:val="left" w:pos="7130"/>
          <w:tab w:val="left" w:pos="8799"/>
          <w:tab w:val="left" w:pos="9259"/>
        </w:tabs>
        <w:spacing w:before="67" w:line="362" w:lineRule="auto"/>
        <w:ind w:left="141" w:right="566" w:firstLine="0"/>
        <w:jc w:val="right"/>
      </w:pPr>
      <w:r>
        <w:rPr>
          <w:spacing w:val="-2"/>
        </w:rPr>
        <w:t>двигательных</w:t>
      </w:r>
      <w:r>
        <w:tab/>
      </w:r>
      <w:r>
        <w:rPr>
          <w:spacing w:val="-2"/>
        </w:rPr>
        <w:t>функций,</w:t>
      </w:r>
      <w:r>
        <w:tab/>
      </w:r>
      <w:r>
        <w:rPr>
          <w:spacing w:val="-2"/>
        </w:rPr>
        <w:t>зрения.</w:t>
      </w:r>
      <w:r>
        <w:tab/>
      </w:r>
      <w:r>
        <w:rPr>
          <w:spacing w:val="-10"/>
        </w:rPr>
        <w:t>С</w:t>
      </w:r>
      <w:r>
        <w:tab/>
      </w:r>
      <w:r>
        <w:rPr>
          <w:spacing w:val="-4"/>
        </w:rPr>
        <w:t>этой</w:t>
      </w:r>
      <w:r>
        <w:tab/>
      </w:r>
      <w:r>
        <w:rPr>
          <w:spacing w:val="-2"/>
        </w:rPr>
        <w:t>целью</w:t>
      </w:r>
      <w:r>
        <w:tab/>
      </w:r>
      <w:r>
        <w:rPr>
          <w:spacing w:val="-2"/>
        </w:rPr>
        <w:t>территория</w:t>
      </w:r>
      <w:r>
        <w:tab/>
      </w:r>
      <w:r>
        <w:rPr>
          <w:spacing w:val="-10"/>
        </w:rPr>
        <w:t>и</w:t>
      </w:r>
      <w:r>
        <w:tab/>
      </w:r>
      <w:r>
        <w:rPr>
          <w:spacing w:val="-2"/>
        </w:rPr>
        <w:t xml:space="preserve">здание </w:t>
      </w:r>
      <w:r>
        <w:t>образовательной организации должны отвечать требованиям безбарьерной среды.</w:t>
      </w:r>
    </w:p>
    <w:p w:rsidR="0095290D" w:rsidRDefault="00FA4139">
      <w:pPr>
        <w:pStyle w:val="a3"/>
        <w:spacing w:line="360" w:lineRule="auto"/>
        <w:ind w:left="141" w:right="567" w:firstLine="705"/>
      </w:pPr>
      <w:r>
        <w:t xml:space="preserve">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обеспечивающее максимально возможную самостоятельность в передвижении, коммуникации в осуществлении учебной </w:t>
      </w:r>
      <w:r>
        <w:rPr>
          <w:spacing w:val="-2"/>
        </w:rPr>
        <w:t>деятельности.</w:t>
      </w:r>
    </w:p>
    <w:p w:rsidR="0095290D" w:rsidRDefault="0095290D">
      <w:pPr>
        <w:pStyle w:val="a3"/>
        <w:ind w:left="0" w:firstLine="0"/>
        <w:jc w:val="left"/>
      </w:pPr>
    </w:p>
    <w:p w:rsidR="0095290D" w:rsidRDefault="0095290D">
      <w:pPr>
        <w:pStyle w:val="a3"/>
        <w:ind w:left="0" w:firstLine="0"/>
        <w:jc w:val="left"/>
      </w:pPr>
    </w:p>
    <w:p w:rsidR="0095290D" w:rsidRDefault="0095290D">
      <w:pPr>
        <w:pStyle w:val="a3"/>
        <w:spacing w:before="2"/>
        <w:ind w:left="0" w:firstLine="0"/>
        <w:jc w:val="left"/>
      </w:pPr>
    </w:p>
    <w:p w:rsidR="0095290D" w:rsidRDefault="00FA4139">
      <w:pPr>
        <w:pStyle w:val="Heading3"/>
        <w:ind w:left="846"/>
      </w:pPr>
      <w:r>
        <w:t>Организациявременногорежима</w:t>
      </w:r>
      <w:r>
        <w:rPr>
          <w:spacing w:val="-2"/>
        </w:rPr>
        <w:t>обучения</w:t>
      </w:r>
    </w:p>
    <w:p w:rsidR="0095290D" w:rsidRDefault="00FA4139">
      <w:pPr>
        <w:pStyle w:val="a3"/>
        <w:spacing w:before="154" w:line="360" w:lineRule="auto"/>
        <w:ind w:left="141" w:right="564" w:firstLine="705"/>
      </w:pPr>
      <w:r>
        <w:t>Временнойрежим образования обучающихся (учебныйгод,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95290D" w:rsidRDefault="00FA4139">
      <w:pPr>
        <w:pStyle w:val="a3"/>
        <w:spacing w:before="3" w:line="360" w:lineRule="auto"/>
        <w:ind w:left="141" w:right="562" w:firstLine="705"/>
      </w:pPr>
      <w: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СИПР, его готовности к нахождению в среде сверстников без родителей.</w:t>
      </w:r>
    </w:p>
    <w:p w:rsidR="0095290D" w:rsidRDefault="00FA4139">
      <w:pPr>
        <w:pStyle w:val="a3"/>
        <w:spacing w:line="360" w:lineRule="auto"/>
        <w:ind w:left="141" w:right="564" w:firstLine="705"/>
      </w:pPr>
      <w:r>
        <w:t>Учебный день включает в себя уроки, индивидуальные занятия, а также перерывы, время прогулки и процесс выполнения повседневных ритуалов (одевание / раздевание, туалет, умывание, прием пищи).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w:t>
      </w:r>
    </w:p>
    <w:p w:rsidR="0095290D" w:rsidRDefault="00FA4139">
      <w:pPr>
        <w:pStyle w:val="Heading3"/>
        <w:spacing w:before="7"/>
        <w:ind w:left="846"/>
      </w:pPr>
      <w:r>
        <w:t>Организацияучебногоместа</w:t>
      </w:r>
      <w:r>
        <w:rPr>
          <w:spacing w:val="-2"/>
        </w:rPr>
        <w:t>обучающегося</w:t>
      </w:r>
    </w:p>
    <w:p w:rsidR="0095290D" w:rsidRDefault="00FA4139">
      <w:pPr>
        <w:pStyle w:val="a3"/>
        <w:spacing w:before="153" w:line="362" w:lineRule="auto"/>
        <w:ind w:left="141" w:right="580" w:firstLine="705"/>
      </w:pPr>
      <w:r>
        <w:t>Рабочее / учебное место обучающегося создается с учетом его индивидуальных возможностей и особых образовательных потребностей.</w:t>
      </w:r>
    </w:p>
    <w:p w:rsidR="0095290D" w:rsidRDefault="00FA4139">
      <w:pPr>
        <w:pStyle w:val="a3"/>
        <w:spacing w:line="357" w:lineRule="auto"/>
        <w:ind w:left="141" w:right="574" w:firstLine="705"/>
      </w:pPr>
      <w:r>
        <w:t>При организации учебного места учитываются возможности и особенности моторики,восприятия,внимания,памятиребенка.Длясоздания</w:t>
      </w:r>
      <w:r>
        <w:rPr>
          <w:spacing w:val="-2"/>
        </w:rPr>
        <w:t>оптимальных</w:t>
      </w:r>
    </w:p>
    <w:p w:rsidR="0095290D" w:rsidRDefault="0095290D">
      <w:pPr>
        <w:pStyle w:val="a3"/>
        <w:spacing w:line="357" w:lineRule="auto"/>
        <w:sectPr w:rsidR="0095290D">
          <w:pgSz w:w="11910" w:h="16840"/>
          <w:pgMar w:top="1040" w:right="283" w:bottom="980" w:left="992" w:header="0" w:footer="791" w:gutter="0"/>
          <w:cols w:space="720"/>
        </w:sectPr>
      </w:pPr>
    </w:p>
    <w:p w:rsidR="0095290D" w:rsidRDefault="00FA4139">
      <w:pPr>
        <w:pStyle w:val="a3"/>
        <w:spacing w:before="67" w:line="360" w:lineRule="auto"/>
        <w:ind w:left="141" w:right="564" w:firstLine="0"/>
      </w:pPr>
      <w:r>
        <w:t>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Кромеучебных зон необходимо предусмотреть места для отдыха и проведения свободного времени.</w:t>
      </w:r>
    </w:p>
    <w:p w:rsidR="0095290D" w:rsidRDefault="00FA4139">
      <w:pPr>
        <w:pStyle w:val="a3"/>
        <w:spacing w:before="4" w:line="360" w:lineRule="auto"/>
        <w:ind w:left="141" w:right="566" w:firstLine="705"/>
      </w:pPr>
      <w:r>
        <w:t>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w:t>
      </w:r>
    </w:p>
    <w:p w:rsidR="0095290D" w:rsidRDefault="00FA4139">
      <w:pPr>
        <w:pStyle w:val="a3"/>
        <w:spacing w:line="360" w:lineRule="auto"/>
        <w:ind w:left="141" w:right="567" w:firstLine="705"/>
      </w:pPr>
      <w:r>
        <w:t>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должны быть оснащены в соответствии с особенностями развития обучающихся (поручни, подставки, прорезиненные коврики и др.). В связи с тем, что средиобучающихся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w:t>
      </w:r>
    </w:p>
    <w:p w:rsidR="0095290D" w:rsidRDefault="0095290D">
      <w:pPr>
        <w:pStyle w:val="a3"/>
        <w:spacing w:before="167"/>
        <w:ind w:left="0" w:firstLine="0"/>
        <w:jc w:val="left"/>
      </w:pPr>
    </w:p>
    <w:p w:rsidR="0095290D" w:rsidRDefault="00FA4139">
      <w:pPr>
        <w:pStyle w:val="Heading2"/>
        <w:numPr>
          <w:ilvl w:val="3"/>
          <w:numId w:val="23"/>
        </w:numPr>
        <w:tabs>
          <w:tab w:val="left" w:pos="462"/>
          <w:tab w:val="left" w:pos="1162"/>
        </w:tabs>
        <w:spacing w:line="357" w:lineRule="auto"/>
        <w:ind w:left="462" w:right="755" w:hanging="144"/>
        <w:jc w:val="left"/>
      </w:pPr>
      <w:r>
        <w:t>Техническиесредстваобученияиобеспечениякомфортногодоступа обучающихся с умеренной, тяжелой и глубокой умственной отсталостью</w:t>
      </w:r>
    </w:p>
    <w:p w:rsidR="0095290D" w:rsidRDefault="00FA4139">
      <w:pPr>
        <w:spacing w:before="6" w:line="360" w:lineRule="auto"/>
        <w:ind w:left="85" w:right="518"/>
        <w:jc w:val="center"/>
        <w:rPr>
          <w:b/>
          <w:sz w:val="28"/>
        </w:rPr>
      </w:pPr>
      <w:r>
        <w:rPr>
          <w:b/>
          <w:sz w:val="28"/>
        </w:rPr>
        <w:t xml:space="preserve">(интеллектуальныминарушениями),тяжелымиимножественными нарушениями развития к образованию (ассистирующие средства и </w:t>
      </w:r>
      <w:r>
        <w:rPr>
          <w:b/>
          <w:spacing w:val="-2"/>
          <w:sz w:val="28"/>
        </w:rPr>
        <w:t>технологии)</w:t>
      </w:r>
    </w:p>
    <w:p w:rsidR="0095290D" w:rsidRDefault="00FA4139">
      <w:pPr>
        <w:pStyle w:val="a3"/>
        <w:spacing w:line="360" w:lineRule="auto"/>
        <w:ind w:left="141" w:right="570" w:firstLine="705"/>
      </w:pPr>
      <w:r>
        <w:t>Успешному образованию обучающихся во многом способствуют технические средства, к которым относятся ассистирующие / вспомогательные технологии.Длядостиженияребенкомбольшейсамостоятельности</w:t>
      </w:r>
      <w:r>
        <w:rPr>
          <w:spacing w:val="-10"/>
        </w:rPr>
        <w:t>в</w:t>
      </w:r>
    </w:p>
    <w:p w:rsidR="0095290D" w:rsidRDefault="0095290D">
      <w:pPr>
        <w:pStyle w:val="a3"/>
        <w:spacing w:line="360" w:lineRule="auto"/>
        <w:sectPr w:rsidR="0095290D">
          <w:pgSz w:w="11910" w:h="16840"/>
          <w:pgMar w:top="1040" w:right="283" w:bottom="980" w:left="992" w:header="0" w:footer="791" w:gutter="0"/>
          <w:cols w:space="720"/>
        </w:sectPr>
      </w:pPr>
    </w:p>
    <w:p w:rsidR="0095290D" w:rsidRDefault="00FA4139">
      <w:pPr>
        <w:pStyle w:val="a3"/>
        <w:spacing w:before="67" w:line="360" w:lineRule="auto"/>
        <w:ind w:left="141" w:right="562" w:firstLine="0"/>
      </w:pPr>
      <w:r>
        <w:t>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95290D" w:rsidRDefault="00FA4139">
      <w:pPr>
        <w:pStyle w:val="a3"/>
        <w:spacing w:before="1"/>
        <w:ind w:left="846" w:firstLine="0"/>
      </w:pPr>
      <w:r>
        <w:t>Кассистирующимтехнологиям</w:t>
      </w:r>
      <w:r>
        <w:rPr>
          <w:spacing w:val="-2"/>
        </w:rPr>
        <w:t>относятся:</w:t>
      </w:r>
    </w:p>
    <w:p w:rsidR="0095290D" w:rsidRDefault="00FA4139">
      <w:pPr>
        <w:pStyle w:val="a5"/>
        <w:numPr>
          <w:ilvl w:val="4"/>
          <w:numId w:val="23"/>
        </w:numPr>
        <w:tabs>
          <w:tab w:val="left" w:pos="861"/>
          <w:tab w:val="left" w:pos="3111"/>
          <w:tab w:val="left" w:pos="4837"/>
          <w:tab w:val="left" w:pos="6112"/>
          <w:tab w:val="left" w:pos="8060"/>
        </w:tabs>
        <w:spacing w:before="162" w:line="352" w:lineRule="auto"/>
        <w:ind w:right="568"/>
        <w:jc w:val="left"/>
        <w:rPr>
          <w:sz w:val="28"/>
        </w:rPr>
      </w:pPr>
      <w:r>
        <w:rPr>
          <w:spacing w:val="-2"/>
          <w:sz w:val="28"/>
        </w:rPr>
        <w:t>индивидуальные</w:t>
      </w:r>
      <w:r>
        <w:rPr>
          <w:sz w:val="28"/>
        </w:rPr>
        <w:tab/>
      </w:r>
      <w:r>
        <w:rPr>
          <w:spacing w:val="-2"/>
          <w:sz w:val="28"/>
        </w:rPr>
        <w:t>технические</w:t>
      </w:r>
      <w:r>
        <w:rPr>
          <w:sz w:val="28"/>
        </w:rPr>
        <w:tab/>
      </w:r>
      <w:r>
        <w:rPr>
          <w:spacing w:val="-2"/>
          <w:sz w:val="28"/>
        </w:rPr>
        <w:t>средства</w:t>
      </w:r>
      <w:r>
        <w:rPr>
          <w:sz w:val="28"/>
        </w:rPr>
        <w:tab/>
      </w:r>
      <w:r>
        <w:rPr>
          <w:spacing w:val="-2"/>
          <w:sz w:val="28"/>
        </w:rPr>
        <w:t>передвижения</w:t>
      </w:r>
      <w:r>
        <w:rPr>
          <w:sz w:val="28"/>
        </w:rPr>
        <w:tab/>
      </w:r>
      <w:r>
        <w:rPr>
          <w:spacing w:val="-2"/>
          <w:sz w:val="28"/>
        </w:rPr>
        <w:t xml:space="preserve">(кресла-коляски, </w:t>
      </w:r>
      <w:r>
        <w:rPr>
          <w:sz w:val="28"/>
        </w:rPr>
        <w:t>ходунки, вертикализаторы и др.);</w:t>
      </w:r>
    </w:p>
    <w:p w:rsidR="0095290D" w:rsidRDefault="00FA4139">
      <w:pPr>
        <w:pStyle w:val="a5"/>
        <w:numPr>
          <w:ilvl w:val="4"/>
          <w:numId w:val="23"/>
        </w:numPr>
        <w:tabs>
          <w:tab w:val="left" w:pos="861"/>
        </w:tabs>
        <w:spacing w:before="6"/>
        <w:ind w:hanging="360"/>
        <w:jc w:val="left"/>
        <w:rPr>
          <w:sz w:val="28"/>
        </w:rPr>
      </w:pPr>
      <w:r>
        <w:rPr>
          <w:sz w:val="28"/>
        </w:rPr>
        <w:t>приборыдляальтернативнойидополнительной</w:t>
      </w:r>
      <w:r>
        <w:rPr>
          <w:spacing w:val="-2"/>
          <w:sz w:val="28"/>
        </w:rPr>
        <w:t>коммуникации;</w:t>
      </w:r>
    </w:p>
    <w:p w:rsidR="0095290D" w:rsidRDefault="00FA4139">
      <w:pPr>
        <w:pStyle w:val="a5"/>
        <w:numPr>
          <w:ilvl w:val="4"/>
          <w:numId w:val="23"/>
        </w:numPr>
        <w:tabs>
          <w:tab w:val="left" w:pos="861"/>
        </w:tabs>
        <w:spacing w:before="161"/>
        <w:ind w:hanging="360"/>
        <w:jc w:val="left"/>
        <w:rPr>
          <w:sz w:val="28"/>
        </w:rPr>
      </w:pPr>
      <w:r>
        <w:rPr>
          <w:sz w:val="28"/>
        </w:rPr>
        <w:t>электронныеадапторы,переключателии</w:t>
      </w:r>
      <w:r>
        <w:rPr>
          <w:spacing w:val="-4"/>
          <w:sz w:val="28"/>
        </w:rPr>
        <w:t>др.;</w:t>
      </w:r>
    </w:p>
    <w:p w:rsidR="0095290D" w:rsidRDefault="00FA4139">
      <w:pPr>
        <w:pStyle w:val="a5"/>
        <w:numPr>
          <w:ilvl w:val="4"/>
          <w:numId w:val="23"/>
        </w:numPr>
        <w:tabs>
          <w:tab w:val="left" w:pos="861"/>
        </w:tabs>
        <w:spacing w:before="162" w:line="352" w:lineRule="auto"/>
        <w:ind w:right="577"/>
        <w:jc w:val="left"/>
        <w:rPr>
          <w:sz w:val="28"/>
        </w:rPr>
      </w:pPr>
      <w:r>
        <w:rPr>
          <w:sz w:val="28"/>
        </w:rPr>
        <w:t xml:space="preserve">подъемники, душевые каталки и другое оборудование, облегчающее уход и </w:t>
      </w:r>
      <w:r>
        <w:rPr>
          <w:spacing w:val="-2"/>
          <w:sz w:val="28"/>
        </w:rPr>
        <w:t>сопровождение.</w:t>
      </w:r>
    </w:p>
    <w:p w:rsidR="0095290D" w:rsidRDefault="00FA4139">
      <w:pPr>
        <w:pStyle w:val="a3"/>
        <w:spacing w:before="7" w:line="360" w:lineRule="auto"/>
        <w:ind w:left="141" w:right="567" w:firstLine="705"/>
      </w:pPr>
      <w: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удовлетворитьособыеобразовательныепотребностиобучающихся,способствуют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95290D" w:rsidRDefault="00FA4139">
      <w:pPr>
        <w:pStyle w:val="Heading2"/>
        <w:numPr>
          <w:ilvl w:val="3"/>
          <w:numId w:val="23"/>
        </w:numPr>
        <w:tabs>
          <w:tab w:val="left" w:pos="1440"/>
          <w:tab w:val="left" w:pos="1639"/>
        </w:tabs>
        <w:spacing w:before="7" w:line="362" w:lineRule="auto"/>
        <w:ind w:left="1639" w:right="951" w:hanging="1115"/>
      </w:pPr>
      <w:r>
        <w:t>Специальныйучебныйидидактическийматериал,отвечающий особым образовательным потребностям обучающихся</w:t>
      </w:r>
    </w:p>
    <w:p w:rsidR="0095290D" w:rsidRDefault="00FA4139">
      <w:pPr>
        <w:pStyle w:val="a3"/>
        <w:spacing w:line="360" w:lineRule="auto"/>
        <w:ind w:left="141" w:right="570" w:firstLine="705"/>
      </w:pPr>
      <w:r>
        <w:t xml:space="preserve">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w:t>
      </w:r>
      <w:r>
        <w:rPr>
          <w:spacing w:val="-2"/>
        </w:rPr>
        <w:t>областям.</w:t>
      </w:r>
    </w:p>
    <w:p w:rsidR="0095290D" w:rsidRDefault="00FA4139">
      <w:pPr>
        <w:pStyle w:val="a3"/>
        <w:spacing w:line="360" w:lineRule="auto"/>
        <w:ind w:left="141" w:right="560" w:firstLine="705"/>
      </w:pPr>
      <w:r>
        <w:t xml:space="preserve">Освоение практики общения с окружающими людьми в рамках предметной области </w:t>
      </w:r>
      <w:r>
        <w:rPr>
          <w:b/>
        </w:rPr>
        <w:t xml:space="preserve">«Язык и речевая практика» </w:t>
      </w:r>
      <w:r>
        <w:t>предполагает использование как вербальных, так и невербальных средств коммуникации.</w:t>
      </w:r>
    </w:p>
    <w:p w:rsidR="0095290D" w:rsidRDefault="00FA4139">
      <w:pPr>
        <w:pStyle w:val="a3"/>
        <w:spacing w:line="357" w:lineRule="auto"/>
        <w:ind w:left="141" w:right="563" w:firstLine="705"/>
      </w:pPr>
      <w:r>
        <w:t>Вспомогательными средствами невербальной (альтернативной) коммуникации являются:</w:t>
      </w:r>
    </w:p>
    <w:p w:rsidR="0095290D" w:rsidRDefault="00FA4139">
      <w:pPr>
        <w:pStyle w:val="a5"/>
        <w:numPr>
          <w:ilvl w:val="4"/>
          <w:numId w:val="23"/>
        </w:numPr>
        <w:tabs>
          <w:tab w:val="left" w:pos="861"/>
        </w:tabs>
        <w:ind w:hanging="360"/>
        <w:rPr>
          <w:sz w:val="28"/>
        </w:rPr>
      </w:pPr>
      <w:r>
        <w:rPr>
          <w:sz w:val="28"/>
        </w:rPr>
        <w:t>специальноподобранные</w:t>
      </w:r>
      <w:r>
        <w:rPr>
          <w:spacing w:val="-2"/>
          <w:sz w:val="28"/>
        </w:rPr>
        <w:t>предметы,</w:t>
      </w:r>
    </w:p>
    <w:p w:rsidR="0095290D" w:rsidRDefault="0095290D">
      <w:pPr>
        <w:pStyle w:val="a5"/>
        <w:rPr>
          <w:sz w:val="28"/>
        </w:rPr>
        <w:sectPr w:rsidR="0095290D">
          <w:pgSz w:w="11910" w:h="16840"/>
          <w:pgMar w:top="1040" w:right="283" w:bottom="980" w:left="992" w:header="0" w:footer="791" w:gutter="0"/>
          <w:cols w:space="720"/>
        </w:sectPr>
      </w:pPr>
    </w:p>
    <w:p w:rsidR="0095290D" w:rsidRDefault="00FA4139">
      <w:pPr>
        <w:pStyle w:val="a5"/>
        <w:numPr>
          <w:ilvl w:val="4"/>
          <w:numId w:val="23"/>
        </w:numPr>
        <w:tabs>
          <w:tab w:val="left" w:pos="861"/>
        </w:tabs>
        <w:spacing w:before="87" w:line="357" w:lineRule="auto"/>
        <w:ind w:right="576"/>
        <w:rPr>
          <w:sz w:val="28"/>
        </w:rPr>
      </w:pPr>
      <w:r>
        <w:rPr>
          <w:sz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95290D" w:rsidRDefault="00FA4139">
      <w:pPr>
        <w:pStyle w:val="a5"/>
        <w:numPr>
          <w:ilvl w:val="4"/>
          <w:numId w:val="23"/>
        </w:numPr>
        <w:tabs>
          <w:tab w:val="left" w:pos="861"/>
        </w:tabs>
        <w:spacing w:line="342" w:lineRule="exact"/>
        <w:ind w:hanging="360"/>
        <w:rPr>
          <w:sz w:val="28"/>
        </w:rPr>
      </w:pPr>
      <w:r>
        <w:rPr>
          <w:sz w:val="28"/>
        </w:rPr>
        <w:t>алфавитныедоски(таблицыбукв,карточкиснапечатаннымисловами</w:t>
      </w:r>
      <w:r>
        <w:rPr>
          <w:spacing w:val="-5"/>
          <w:sz w:val="28"/>
        </w:rPr>
        <w:t>для</w:t>
      </w:r>
    </w:p>
    <w:p w:rsidR="0095290D" w:rsidRDefault="00FA4139">
      <w:pPr>
        <w:pStyle w:val="a3"/>
        <w:spacing w:before="161"/>
        <w:ind w:left="861" w:firstLine="0"/>
      </w:pPr>
      <w:r>
        <w:rPr>
          <w:spacing w:val="-2"/>
        </w:rPr>
        <w:t>«глобальногочтения»),</w:t>
      </w:r>
    </w:p>
    <w:p w:rsidR="0095290D" w:rsidRDefault="00FA4139">
      <w:pPr>
        <w:pStyle w:val="a5"/>
        <w:numPr>
          <w:ilvl w:val="4"/>
          <w:numId w:val="23"/>
        </w:numPr>
        <w:tabs>
          <w:tab w:val="left" w:pos="861"/>
        </w:tabs>
        <w:spacing w:before="162" w:line="357" w:lineRule="auto"/>
        <w:ind w:right="574"/>
        <w:rPr>
          <w:sz w:val="28"/>
        </w:rPr>
      </w:pPr>
      <w:r>
        <w:rPr>
          <w:sz w:val="28"/>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95290D" w:rsidRDefault="00FA4139">
      <w:pPr>
        <w:pStyle w:val="a3"/>
        <w:spacing w:line="362" w:lineRule="auto"/>
        <w:ind w:left="141" w:right="573" w:firstLine="705"/>
      </w:pPr>
      <w:r>
        <w:t>Вышеперечисленные и другие средства могут и должны использоваться для развития вербальной (речевой) коммуникации с теми обучающимися, длякоторых она становится доступной.</w:t>
      </w:r>
    </w:p>
    <w:p w:rsidR="0095290D" w:rsidRDefault="00FA4139">
      <w:pPr>
        <w:pStyle w:val="a3"/>
        <w:spacing w:line="362" w:lineRule="auto"/>
        <w:ind w:left="141" w:right="570" w:firstLine="705"/>
      </w:pPr>
      <w:r>
        <w:t xml:space="preserve">Освоение предметной области </w:t>
      </w:r>
      <w:r>
        <w:rPr>
          <w:b/>
        </w:rPr>
        <w:t xml:space="preserve">«Математика» </w:t>
      </w:r>
      <w:r>
        <w:t>предполагает использование разнообразного дидактического материала:</w:t>
      </w:r>
    </w:p>
    <w:p w:rsidR="0095290D" w:rsidRDefault="00FA4139">
      <w:pPr>
        <w:pStyle w:val="a5"/>
        <w:numPr>
          <w:ilvl w:val="4"/>
          <w:numId w:val="23"/>
        </w:numPr>
        <w:tabs>
          <w:tab w:val="left" w:pos="861"/>
        </w:tabs>
        <w:spacing w:line="335" w:lineRule="exact"/>
        <w:ind w:hanging="360"/>
        <w:rPr>
          <w:sz w:val="28"/>
        </w:rPr>
      </w:pPr>
      <w:r>
        <w:rPr>
          <w:sz w:val="28"/>
        </w:rPr>
        <w:t>предметовразличнойформы,величины,</w:t>
      </w:r>
      <w:r>
        <w:rPr>
          <w:spacing w:val="-2"/>
          <w:sz w:val="28"/>
        </w:rPr>
        <w:t>цвета,</w:t>
      </w:r>
    </w:p>
    <w:p w:rsidR="0095290D" w:rsidRDefault="00FA4139">
      <w:pPr>
        <w:pStyle w:val="a5"/>
        <w:numPr>
          <w:ilvl w:val="4"/>
          <w:numId w:val="23"/>
        </w:numPr>
        <w:tabs>
          <w:tab w:val="left" w:pos="861"/>
        </w:tabs>
        <w:spacing w:before="153"/>
        <w:ind w:hanging="360"/>
        <w:rPr>
          <w:sz w:val="28"/>
        </w:rPr>
      </w:pPr>
      <w:r>
        <w:rPr>
          <w:sz w:val="28"/>
        </w:rPr>
        <w:t>изображенийпредметов,людей,объектовприроды,цифри</w:t>
      </w:r>
      <w:r>
        <w:rPr>
          <w:spacing w:val="-4"/>
          <w:sz w:val="28"/>
        </w:rPr>
        <w:t>др.,</w:t>
      </w:r>
    </w:p>
    <w:p w:rsidR="0095290D" w:rsidRDefault="00FA4139">
      <w:pPr>
        <w:pStyle w:val="a5"/>
        <w:numPr>
          <w:ilvl w:val="4"/>
          <w:numId w:val="23"/>
        </w:numPr>
        <w:tabs>
          <w:tab w:val="left" w:pos="861"/>
        </w:tabs>
        <w:spacing w:before="161" w:line="355" w:lineRule="auto"/>
        <w:ind w:right="576"/>
        <w:rPr>
          <w:sz w:val="28"/>
        </w:rPr>
      </w:pPr>
      <w:r>
        <w:rPr>
          <w:sz w:val="28"/>
        </w:rPr>
        <w:t xml:space="preserve">оборудования, позволяющего выполнять упражнения на сортировку, группировку различных предметов, их соотнесения по определенным </w:t>
      </w:r>
      <w:r>
        <w:rPr>
          <w:spacing w:val="-2"/>
          <w:sz w:val="28"/>
        </w:rPr>
        <w:t>признакам,</w:t>
      </w:r>
    </w:p>
    <w:p w:rsidR="0095290D" w:rsidRDefault="00FA4139">
      <w:pPr>
        <w:pStyle w:val="a5"/>
        <w:numPr>
          <w:ilvl w:val="4"/>
          <w:numId w:val="23"/>
        </w:numPr>
        <w:tabs>
          <w:tab w:val="left" w:pos="861"/>
        </w:tabs>
        <w:spacing w:before="8" w:line="357" w:lineRule="auto"/>
        <w:ind w:right="565"/>
        <w:rPr>
          <w:sz w:val="28"/>
        </w:rPr>
      </w:pPr>
      <w:r>
        <w:rPr>
          <w:sz w:val="28"/>
        </w:rPr>
        <w:t>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w:t>
      </w:r>
    </w:p>
    <w:p w:rsidR="0095290D" w:rsidRDefault="00FA4139">
      <w:pPr>
        <w:pStyle w:val="a5"/>
        <w:numPr>
          <w:ilvl w:val="4"/>
          <w:numId w:val="23"/>
        </w:numPr>
        <w:tabs>
          <w:tab w:val="left" w:pos="861"/>
        </w:tabs>
        <w:spacing w:line="342" w:lineRule="exact"/>
        <w:ind w:hanging="360"/>
        <w:rPr>
          <w:sz w:val="28"/>
        </w:rPr>
      </w:pPr>
      <w:r>
        <w:rPr>
          <w:sz w:val="28"/>
        </w:rPr>
        <w:t>калькуляторовидругих</w:t>
      </w:r>
      <w:r>
        <w:rPr>
          <w:spacing w:val="-2"/>
          <w:sz w:val="28"/>
        </w:rPr>
        <w:t>средств.</w:t>
      </w:r>
    </w:p>
    <w:p w:rsidR="0095290D" w:rsidRDefault="00FA4139">
      <w:pPr>
        <w:pStyle w:val="a3"/>
        <w:spacing w:before="163" w:line="360" w:lineRule="auto"/>
        <w:ind w:left="141" w:right="564" w:firstLine="705"/>
      </w:pPr>
      <w:r>
        <w:t xml:space="preserve">Формирование доступных представлений об окружающем мире и практике взаимодействия с ним в рамках предметной области </w:t>
      </w:r>
      <w:r>
        <w:rPr>
          <w:b/>
        </w:rPr>
        <w:t xml:space="preserve">«Окружающий мир» </w:t>
      </w:r>
      <w:r>
        <w:t>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(растительнымиживотным).Вкачествесредствобучениямогутвыступать</w:t>
      </w:r>
    </w:p>
    <w:p w:rsidR="0095290D" w:rsidRDefault="0095290D">
      <w:pPr>
        <w:pStyle w:val="a3"/>
        <w:spacing w:line="360" w:lineRule="auto"/>
        <w:sectPr w:rsidR="0095290D">
          <w:pgSz w:w="11910" w:h="16840"/>
          <w:pgMar w:top="1020" w:right="283" w:bottom="980" w:left="992" w:header="0" w:footer="791" w:gutter="0"/>
          <w:cols w:space="720"/>
        </w:sectPr>
      </w:pPr>
    </w:p>
    <w:p w:rsidR="0095290D" w:rsidRDefault="00FA4139">
      <w:pPr>
        <w:pStyle w:val="a3"/>
        <w:spacing w:before="67" w:line="360" w:lineRule="auto"/>
        <w:ind w:left="141" w:right="566" w:firstLine="0"/>
      </w:pPr>
      <w:r>
        <w:t>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w:t>
      </w:r>
    </w:p>
    <w:p w:rsidR="0095290D" w:rsidRDefault="00FA4139">
      <w:pPr>
        <w:pStyle w:val="a3"/>
        <w:spacing w:before="2" w:line="360" w:lineRule="auto"/>
        <w:ind w:left="141" w:right="557" w:firstLine="705"/>
      </w:pPr>
      <w:r>
        <w:t>Формирование представлений о себе, своих возможностях в ходеосвоения учебного предмета</w:t>
      </w:r>
      <w:r>
        <w:rPr>
          <w:b/>
        </w:rPr>
        <w:t xml:space="preserve">«Человек» </w:t>
      </w:r>
      <w:r>
        <w:t>(знания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например,сенсорных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набор материалов и оборудования, позволяющий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окружением.Данные материалы могут использоваться как в печатном виде(книги, фото альбомы), так и в электронном (воспроизведение записи с носителя электронной информации).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95290D" w:rsidRDefault="00FA4139">
      <w:pPr>
        <w:pStyle w:val="a3"/>
        <w:spacing w:before="4" w:line="360" w:lineRule="auto"/>
        <w:ind w:left="141" w:right="562" w:firstLine="705"/>
      </w:pPr>
      <w:r>
        <w:t xml:space="preserve">Специальный учебный и дидактический материал необходим для образования обучающихся в предметной области </w:t>
      </w:r>
      <w:r>
        <w:rPr>
          <w:b/>
        </w:rPr>
        <w:t>«Искусство»</w:t>
      </w:r>
      <w:r>
        <w:t>. Освоение практики изобразительной деятельности, художественного ремесла и художественного творчества требует специальных и специфическихинструментов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(бумага,краски,пластилин,глина,клейидр.).Дляразвития</w:t>
      </w:r>
      <w:r>
        <w:rPr>
          <w:spacing w:val="-2"/>
        </w:rPr>
        <w:t>изобразительной</w:t>
      </w:r>
    </w:p>
    <w:p w:rsidR="0095290D" w:rsidRDefault="0095290D">
      <w:pPr>
        <w:pStyle w:val="a3"/>
        <w:spacing w:line="360" w:lineRule="auto"/>
        <w:sectPr w:rsidR="0095290D">
          <w:pgSz w:w="11910" w:h="16840"/>
          <w:pgMar w:top="1040" w:right="283" w:bottom="980" w:left="992" w:header="0" w:footer="791" w:gutter="0"/>
          <w:cols w:space="720"/>
        </w:sectPr>
      </w:pPr>
    </w:p>
    <w:p w:rsidR="0095290D" w:rsidRDefault="00FA4139">
      <w:pPr>
        <w:pStyle w:val="a3"/>
        <w:spacing w:before="67" w:line="360" w:lineRule="auto"/>
        <w:ind w:left="141" w:right="574" w:firstLine="0"/>
      </w:pPr>
      <w:r>
        <w:t>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95290D" w:rsidRDefault="00FA4139">
      <w:pPr>
        <w:pStyle w:val="a3"/>
        <w:spacing w:before="2" w:line="360" w:lineRule="auto"/>
        <w:ind w:left="141" w:right="558" w:firstLine="705"/>
      </w:pPr>
      <w:r>
        <w:t xml:space="preserve">Занятия музыкой и театром важно обеспечить доступными музыкальными инструментами (маракас, бубен, барабан и др.), театральным реквизитом, оснастить актовый зал воспроизводящим, звукоусиливающим и осветительным </w:t>
      </w:r>
      <w:r>
        <w:rPr>
          <w:spacing w:val="-2"/>
        </w:rPr>
        <w:t>оборудованием.</w:t>
      </w:r>
    </w:p>
    <w:p w:rsidR="0095290D" w:rsidRDefault="00FA4139">
      <w:pPr>
        <w:pStyle w:val="a3"/>
        <w:spacing w:before="3" w:line="360" w:lineRule="auto"/>
        <w:ind w:left="141" w:right="562" w:firstLine="705"/>
      </w:pPr>
      <w:r>
        <w:t xml:space="preserve">Предметная область </w:t>
      </w:r>
      <w:r>
        <w:rPr>
          <w:b/>
        </w:rPr>
        <w:t xml:space="preserve">«Физическая культура» </w:t>
      </w:r>
      <w:r>
        <w:t>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велосипеды,ортопедические приспособления и др.</w:t>
      </w:r>
    </w:p>
    <w:p w:rsidR="0095290D" w:rsidRDefault="00FA4139">
      <w:pPr>
        <w:pStyle w:val="a3"/>
        <w:spacing w:line="360" w:lineRule="auto"/>
        <w:ind w:left="141" w:right="566" w:firstLine="705"/>
      </w:pPr>
      <w:r>
        <w:t xml:space="preserve">С учетом того, что подготовка обучающихся к трудовой деятельности в рамках предметной области </w:t>
      </w:r>
      <w:r>
        <w:rPr>
          <w:b/>
        </w:rPr>
        <w:t xml:space="preserve">«Технологии» </w:t>
      </w:r>
      <w:r>
        <w:t>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95290D" w:rsidRDefault="00FA4139">
      <w:pPr>
        <w:pStyle w:val="a3"/>
        <w:spacing w:before="1" w:line="357" w:lineRule="auto"/>
        <w:ind w:left="141" w:right="572" w:firstLine="705"/>
      </w:pPr>
      <w:r>
        <w:t>Образовательной организации для осуществления трудового обучения обучающихся требуются:</w:t>
      </w:r>
    </w:p>
    <w:p w:rsidR="0095290D" w:rsidRDefault="00FA4139">
      <w:pPr>
        <w:pStyle w:val="a5"/>
        <w:numPr>
          <w:ilvl w:val="4"/>
          <w:numId w:val="23"/>
        </w:numPr>
        <w:tabs>
          <w:tab w:val="left" w:pos="861"/>
        </w:tabs>
        <w:spacing w:before="4"/>
        <w:ind w:hanging="360"/>
        <w:rPr>
          <w:sz w:val="28"/>
        </w:rPr>
      </w:pPr>
      <w:r>
        <w:rPr>
          <w:sz w:val="28"/>
        </w:rPr>
        <w:t>сырье(глина,шерсть,ткань,бумагаидр.</w:t>
      </w:r>
      <w:r>
        <w:rPr>
          <w:spacing w:val="-2"/>
          <w:sz w:val="28"/>
        </w:rPr>
        <w:t>материалы);</w:t>
      </w:r>
    </w:p>
    <w:p w:rsidR="0095290D" w:rsidRDefault="00FA4139">
      <w:pPr>
        <w:pStyle w:val="a5"/>
        <w:numPr>
          <w:ilvl w:val="4"/>
          <w:numId w:val="23"/>
        </w:numPr>
        <w:tabs>
          <w:tab w:val="left" w:pos="861"/>
        </w:tabs>
        <w:spacing w:before="161"/>
        <w:ind w:hanging="360"/>
        <w:rPr>
          <w:sz w:val="28"/>
        </w:rPr>
      </w:pPr>
      <w:r>
        <w:rPr>
          <w:sz w:val="28"/>
        </w:rPr>
        <w:t>заготовки(издерева,металла,пластика)идругойрасходный</w:t>
      </w:r>
      <w:r>
        <w:rPr>
          <w:spacing w:val="-2"/>
          <w:sz w:val="28"/>
        </w:rPr>
        <w:t>материал;</w:t>
      </w:r>
    </w:p>
    <w:p w:rsidR="0095290D" w:rsidRDefault="00FA4139">
      <w:pPr>
        <w:pStyle w:val="a5"/>
        <w:numPr>
          <w:ilvl w:val="4"/>
          <w:numId w:val="23"/>
        </w:numPr>
        <w:tabs>
          <w:tab w:val="left" w:pos="861"/>
        </w:tabs>
        <w:spacing w:before="161" w:line="350" w:lineRule="auto"/>
        <w:ind w:right="579"/>
        <w:rPr>
          <w:sz w:val="28"/>
        </w:rPr>
      </w:pPr>
      <w:r>
        <w:rPr>
          <w:sz w:val="28"/>
        </w:rPr>
        <w:t>материал для растениеводства (семена растений, рассада, комнатные растения, почвенные смеси и др.) и ухода за животными;</w:t>
      </w:r>
    </w:p>
    <w:p w:rsidR="0095290D" w:rsidRDefault="00FA4139">
      <w:pPr>
        <w:pStyle w:val="a5"/>
        <w:numPr>
          <w:ilvl w:val="4"/>
          <w:numId w:val="23"/>
        </w:numPr>
        <w:tabs>
          <w:tab w:val="left" w:pos="861"/>
        </w:tabs>
        <w:spacing w:before="14" w:line="352" w:lineRule="auto"/>
        <w:ind w:right="574"/>
        <w:rPr>
          <w:sz w:val="28"/>
        </w:rPr>
      </w:pPr>
      <w:r>
        <w:rPr>
          <w:sz w:val="28"/>
        </w:rPr>
        <w:t>инструменты, соответствующие профилю труда, включая оборудование для трудовойподготовкивобластисельскогохозяйства,ткачества,</w:t>
      </w:r>
    </w:p>
    <w:p w:rsidR="0095290D" w:rsidRDefault="0095290D">
      <w:pPr>
        <w:pStyle w:val="a5"/>
        <w:spacing w:line="352" w:lineRule="auto"/>
        <w:rPr>
          <w:sz w:val="28"/>
        </w:rPr>
        <w:sectPr w:rsidR="0095290D">
          <w:pgSz w:w="11910" w:h="16840"/>
          <w:pgMar w:top="1040" w:right="283" w:bottom="980" w:left="992" w:header="0" w:footer="791" w:gutter="0"/>
          <w:cols w:space="720"/>
        </w:sectPr>
      </w:pPr>
    </w:p>
    <w:p w:rsidR="0095290D" w:rsidRDefault="00FA4139">
      <w:pPr>
        <w:pStyle w:val="a3"/>
        <w:spacing w:before="67" w:line="362" w:lineRule="auto"/>
        <w:ind w:left="861" w:right="578" w:firstLine="0"/>
      </w:pPr>
      <w:r>
        <w:t>элементарной деревообработки, полиграфии, в сфере предоставления услуг (бытовых, общепит, гостиничный сервис и др.);</w:t>
      </w:r>
    </w:p>
    <w:p w:rsidR="0095290D" w:rsidRDefault="00FA4139">
      <w:pPr>
        <w:pStyle w:val="a5"/>
        <w:numPr>
          <w:ilvl w:val="4"/>
          <w:numId w:val="23"/>
        </w:numPr>
        <w:tabs>
          <w:tab w:val="left" w:pos="861"/>
        </w:tabs>
        <w:spacing w:line="352" w:lineRule="auto"/>
        <w:ind w:right="573"/>
        <w:rPr>
          <w:sz w:val="28"/>
        </w:rPr>
      </w:pPr>
      <w:r>
        <w:rPr>
          <w:sz w:val="28"/>
        </w:rPr>
        <w:t>наглядный учебно-дидактический материал, необходимый для трудовой подготовки в образовательной организации.</w:t>
      </w:r>
    </w:p>
    <w:p w:rsidR="0095290D" w:rsidRDefault="00FA4139">
      <w:pPr>
        <w:pStyle w:val="a3"/>
        <w:spacing w:before="5" w:line="360" w:lineRule="auto"/>
        <w:ind w:left="141" w:right="561" w:firstLine="705"/>
      </w:pPr>
      <w: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обучающихсясоздаются алгоритмы действий, расписания в виде ряда графических изображений. Для создания, обработки и распечатки графических изображений образовательной организации необходимо иметь оборудование и программное обеспечение.</w:t>
      </w:r>
    </w:p>
    <w:p w:rsidR="0095290D" w:rsidRDefault="0095290D">
      <w:pPr>
        <w:pStyle w:val="a3"/>
        <w:spacing w:before="167"/>
        <w:ind w:left="0" w:firstLine="0"/>
        <w:jc w:val="left"/>
      </w:pPr>
    </w:p>
    <w:p w:rsidR="0095290D" w:rsidRDefault="00FA4139">
      <w:pPr>
        <w:pStyle w:val="Heading2"/>
        <w:numPr>
          <w:ilvl w:val="3"/>
          <w:numId w:val="23"/>
        </w:numPr>
        <w:tabs>
          <w:tab w:val="left" w:pos="1277"/>
        </w:tabs>
        <w:spacing w:line="357" w:lineRule="auto"/>
        <w:ind w:left="270" w:right="714" w:firstLine="24"/>
      </w:pPr>
      <w:r>
        <w:t>Условияорганизацииобученияивзаимодействияспециалистов,их сотрудничествасродителями(законнымипредставителями)обучающихся.</w:t>
      </w:r>
    </w:p>
    <w:p w:rsidR="0095290D" w:rsidRDefault="00FA4139">
      <w:pPr>
        <w:pStyle w:val="a3"/>
        <w:spacing w:before="1" w:line="360" w:lineRule="auto"/>
        <w:ind w:left="141" w:right="565" w:firstLine="705"/>
      </w:pPr>
      <w:r>
        <w:t>Требования к материально-техническому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95290D" w:rsidRDefault="00FA4139">
      <w:pPr>
        <w:pStyle w:val="a3"/>
        <w:spacing w:before="3" w:line="360" w:lineRule="auto"/>
        <w:ind w:left="141" w:right="569" w:firstLine="705"/>
      </w:pPr>
      <w:r>
        <w:t>Спецификаданнойгруппытребованийсостоитвтом,что всевовлечённые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95290D" w:rsidRDefault="00FA4139">
      <w:pPr>
        <w:pStyle w:val="a3"/>
        <w:spacing w:line="360" w:lineRule="auto"/>
        <w:ind w:left="141" w:right="566" w:firstLine="705"/>
      </w:pPr>
      <w:r>
        <w:t>Должна быть обеспечена материально 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95290D" w:rsidRDefault="0095290D">
      <w:pPr>
        <w:pStyle w:val="a3"/>
        <w:spacing w:before="166"/>
        <w:ind w:left="0" w:firstLine="0"/>
        <w:jc w:val="left"/>
      </w:pPr>
    </w:p>
    <w:p w:rsidR="0095290D" w:rsidRDefault="00FA4139">
      <w:pPr>
        <w:pStyle w:val="Heading2"/>
        <w:numPr>
          <w:ilvl w:val="3"/>
          <w:numId w:val="23"/>
        </w:numPr>
        <w:tabs>
          <w:tab w:val="left" w:pos="2747"/>
        </w:tabs>
        <w:ind w:left="2747" w:hanging="916"/>
        <w:jc w:val="left"/>
      </w:pPr>
      <w:r>
        <w:rPr>
          <w:spacing w:val="-2"/>
        </w:rPr>
        <w:t>Информационно-методическоеобеспечение.</w:t>
      </w:r>
    </w:p>
    <w:p w:rsidR="0095290D" w:rsidRDefault="0095290D">
      <w:pPr>
        <w:pStyle w:val="Heading2"/>
        <w:jc w:val="left"/>
        <w:sectPr w:rsidR="0095290D">
          <w:pgSz w:w="11910" w:h="16840"/>
          <w:pgMar w:top="1040" w:right="283" w:bottom="980" w:left="992" w:header="0" w:footer="791" w:gutter="0"/>
          <w:cols w:space="720"/>
        </w:sectPr>
      </w:pPr>
    </w:p>
    <w:p w:rsidR="0095290D" w:rsidRDefault="00FA4139">
      <w:pPr>
        <w:pStyle w:val="a3"/>
        <w:spacing w:before="67" w:line="360" w:lineRule="auto"/>
        <w:ind w:left="141" w:right="561" w:firstLine="705"/>
      </w:pPr>
      <w:r>
        <w:t>Информационно-методическое обеспечениеобразования обучающихся с умственной отсталостью, с ТМНР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СИПР, организацией образовательного процесса и обеспечения условий его осуществления.</w:t>
      </w:r>
    </w:p>
    <w:p w:rsidR="0095290D" w:rsidRDefault="00FA4139">
      <w:pPr>
        <w:pStyle w:val="a3"/>
        <w:spacing w:before="1" w:line="362" w:lineRule="auto"/>
        <w:ind w:left="141" w:right="576" w:firstLine="705"/>
      </w:pPr>
      <w:r>
        <w:t xml:space="preserve">Информационно-методическое обеспечение образовательного процесса </w:t>
      </w:r>
      <w:r>
        <w:rPr>
          <w:spacing w:val="-2"/>
        </w:rPr>
        <w:t>включает:</w:t>
      </w:r>
    </w:p>
    <w:p w:rsidR="0095290D" w:rsidRDefault="00FA4139">
      <w:pPr>
        <w:pStyle w:val="a5"/>
        <w:numPr>
          <w:ilvl w:val="4"/>
          <w:numId w:val="23"/>
        </w:numPr>
        <w:tabs>
          <w:tab w:val="left" w:pos="861"/>
        </w:tabs>
        <w:spacing w:line="340" w:lineRule="exact"/>
        <w:ind w:hanging="360"/>
        <w:rPr>
          <w:sz w:val="28"/>
        </w:rPr>
      </w:pPr>
      <w:r>
        <w:rPr>
          <w:sz w:val="28"/>
        </w:rPr>
        <w:t>необходимуюнормативнуюправовуюбазуобразования</w:t>
      </w:r>
      <w:r>
        <w:rPr>
          <w:spacing w:val="-2"/>
          <w:sz w:val="28"/>
        </w:rPr>
        <w:t>обучающихся;</w:t>
      </w:r>
    </w:p>
    <w:p w:rsidR="0095290D" w:rsidRDefault="00FA4139">
      <w:pPr>
        <w:pStyle w:val="a5"/>
        <w:numPr>
          <w:ilvl w:val="4"/>
          <w:numId w:val="23"/>
        </w:numPr>
        <w:tabs>
          <w:tab w:val="left" w:pos="861"/>
        </w:tabs>
        <w:spacing w:before="156" w:line="352" w:lineRule="auto"/>
        <w:ind w:right="573"/>
        <w:rPr>
          <w:sz w:val="28"/>
        </w:rPr>
      </w:pPr>
      <w:r>
        <w:rPr>
          <w:sz w:val="28"/>
        </w:rPr>
        <w:t>характеристики предполагаемых информационных связей участников образовательного процесса;</w:t>
      </w:r>
    </w:p>
    <w:p w:rsidR="0095290D" w:rsidRDefault="00FA4139">
      <w:pPr>
        <w:pStyle w:val="a5"/>
        <w:numPr>
          <w:ilvl w:val="4"/>
          <w:numId w:val="23"/>
        </w:numPr>
        <w:tabs>
          <w:tab w:val="left" w:pos="861"/>
        </w:tabs>
        <w:spacing w:before="12" w:line="357" w:lineRule="auto"/>
        <w:ind w:right="567"/>
        <w:rPr>
          <w:sz w:val="28"/>
        </w:rPr>
      </w:pPr>
      <w:r>
        <w:rPr>
          <w:sz w:val="28"/>
        </w:rPr>
        <w:t>доступ к информационным ресурсам различными способами (поиск информациив сети интернет,работа в библиотеке и др.), в том числе к электронным образовательным ресурсам, размещенным в федеральных и региональных базах данных;</w:t>
      </w:r>
    </w:p>
    <w:p w:rsidR="0095290D" w:rsidRDefault="00FA4139">
      <w:pPr>
        <w:pStyle w:val="a5"/>
        <w:numPr>
          <w:ilvl w:val="4"/>
          <w:numId w:val="23"/>
        </w:numPr>
        <w:tabs>
          <w:tab w:val="left" w:pos="861"/>
        </w:tabs>
        <w:spacing w:line="357" w:lineRule="auto"/>
        <w:ind w:right="563"/>
        <w:rPr>
          <w:sz w:val="28"/>
        </w:rPr>
      </w:pPr>
      <w:r>
        <w:rPr>
          <w:sz w:val="28"/>
        </w:rPr>
        <w:t>возможность размещения материалов и работ в информационной среде образовательнойорганизации (статей, выступлений, дискуссий, результатов экспериментальных исследований).</w:t>
      </w:r>
    </w:p>
    <w:sectPr w:rsidR="0095290D" w:rsidSect="0095290D">
      <w:pgSz w:w="11910" w:h="16840"/>
      <w:pgMar w:top="1040" w:right="283" w:bottom="980" w:left="992" w:header="0" w:footer="79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76BB" w:rsidRDefault="00D376BB" w:rsidP="0095290D">
      <w:r>
        <w:separator/>
      </w:r>
    </w:p>
  </w:endnote>
  <w:endnote w:type="continuationSeparator" w:id="1">
    <w:p w:rsidR="00D376BB" w:rsidRDefault="00D376BB" w:rsidP="009529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90D" w:rsidRDefault="0067742D">
    <w:pPr>
      <w:pStyle w:val="a3"/>
      <w:spacing w:line="14" w:lineRule="auto"/>
      <w:ind w:left="0" w:firstLine="0"/>
      <w:jc w:val="left"/>
      <w:rPr>
        <w:sz w:val="20"/>
      </w:rPr>
    </w:pPr>
    <w:r>
      <w:rPr>
        <w:sz w:val="20"/>
      </w:rPr>
      <w:pict>
        <v:shapetype id="_x0000_t202" coordsize="21600,21600" o:spt="202" path="m,l,21600r21600,l21600,xe">
          <v:stroke joinstyle="miter"/>
          <v:path gradientshapeok="t" o:connecttype="rect"/>
        </v:shapetype>
        <v:shape id="docshape1" o:spid="_x0000_s1027" type="#_x0000_t202" style="position:absolute;margin-left:286.1pt;margin-top:784.4pt;width:12.6pt;height:13.05pt;z-index:-24102400;mso-position-horizontal-relative:page;mso-position-vertical-relative:page" filled="f" stroked="f">
          <v:textbox inset="0,0,0,0">
            <w:txbxContent>
              <w:p w:rsidR="0095290D" w:rsidRDefault="0067742D">
                <w:pPr>
                  <w:spacing w:line="245" w:lineRule="exact"/>
                  <w:ind w:left="60"/>
                  <w:rPr>
                    <w:rFonts w:ascii="Calibri"/>
                  </w:rPr>
                </w:pPr>
                <w:r>
                  <w:rPr>
                    <w:rFonts w:ascii="Calibri"/>
                    <w:color w:val="000009"/>
                    <w:spacing w:val="-10"/>
                  </w:rPr>
                  <w:fldChar w:fldCharType="begin"/>
                </w:r>
                <w:r w:rsidR="00FA4139">
                  <w:rPr>
                    <w:rFonts w:ascii="Calibri"/>
                    <w:color w:val="000009"/>
                    <w:spacing w:val="-10"/>
                  </w:rPr>
                  <w:instrText xml:space="preserve"> PAGE </w:instrText>
                </w:r>
                <w:r>
                  <w:rPr>
                    <w:rFonts w:ascii="Calibri"/>
                    <w:color w:val="000009"/>
                    <w:spacing w:val="-10"/>
                  </w:rPr>
                  <w:fldChar w:fldCharType="separate"/>
                </w:r>
                <w:r w:rsidR="00000267">
                  <w:rPr>
                    <w:rFonts w:ascii="Calibri"/>
                    <w:noProof/>
                    <w:color w:val="000009"/>
                    <w:spacing w:val="-10"/>
                  </w:rPr>
                  <w:t>2</w:t>
                </w:r>
                <w:r>
                  <w:rPr>
                    <w:rFonts w:ascii="Calibri"/>
                    <w:color w:val="000009"/>
                    <w:spacing w:val="-1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90D" w:rsidRDefault="0067742D">
    <w:pPr>
      <w:pStyle w:val="a3"/>
      <w:spacing w:line="14" w:lineRule="auto"/>
      <w:ind w:left="0" w:firstLine="0"/>
      <w:jc w:val="left"/>
      <w:rPr>
        <w:sz w:val="20"/>
      </w:rPr>
    </w:pPr>
    <w:r>
      <w:rPr>
        <w:sz w:val="20"/>
      </w:rPr>
      <w:pict>
        <v:shapetype id="_x0000_t202" coordsize="21600,21600" o:spt="202" path="m,l,21600r21600,l21600,xe">
          <v:stroke joinstyle="miter"/>
          <v:path gradientshapeok="t" o:connecttype="rect"/>
        </v:shapetype>
        <v:shape id="docshape2" o:spid="_x0000_s1026" type="#_x0000_t202" style="position:absolute;margin-left:286.9pt;margin-top:765.4pt;width:18.6pt;height:13.05pt;z-index:-24101888;mso-position-horizontal-relative:page;mso-position-vertical-relative:page" filled="f" stroked="f">
          <v:textbox inset="0,0,0,0">
            <w:txbxContent>
              <w:p w:rsidR="0095290D" w:rsidRDefault="0067742D">
                <w:pPr>
                  <w:spacing w:line="245" w:lineRule="exact"/>
                  <w:ind w:left="20"/>
                  <w:rPr>
                    <w:rFonts w:ascii="Calibri"/>
                  </w:rPr>
                </w:pPr>
                <w:r>
                  <w:rPr>
                    <w:rFonts w:ascii="Calibri"/>
                    <w:color w:val="000009"/>
                    <w:spacing w:val="-5"/>
                  </w:rPr>
                  <w:fldChar w:fldCharType="begin"/>
                </w:r>
                <w:r w:rsidR="00FA4139">
                  <w:rPr>
                    <w:rFonts w:ascii="Calibri"/>
                    <w:color w:val="000009"/>
                    <w:spacing w:val="-5"/>
                  </w:rPr>
                  <w:instrText xml:space="preserve"> PAGE </w:instrText>
                </w:r>
                <w:r>
                  <w:rPr>
                    <w:rFonts w:ascii="Calibri"/>
                    <w:color w:val="000009"/>
                    <w:spacing w:val="-5"/>
                  </w:rPr>
                  <w:fldChar w:fldCharType="separate"/>
                </w:r>
                <w:r w:rsidR="00000267">
                  <w:rPr>
                    <w:rFonts w:ascii="Calibri"/>
                    <w:noProof/>
                    <w:color w:val="000009"/>
                    <w:spacing w:val="-5"/>
                  </w:rPr>
                  <w:t>3</w:t>
                </w:r>
                <w:r>
                  <w:rPr>
                    <w:rFonts w:ascii="Calibri"/>
                    <w:color w:val="000009"/>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90D" w:rsidRDefault="0095290D">
    <w:pPr>
      <w:pStyle w:val="a3"/>
      <w:spacing w:line="14" w:lineRule="auto"/>
      <w:ind w:left="0" w:firstLine="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90D" w:rsidRDefault="0067742D">
    <w:pPr>
      <w:pStyle w:val="a3"/>
      <w:spacing w:line="14" w:lineRule="auto"/>
      <w:ind w:left="0" w:firstLine="0"/>
      <w:jc w:val="left"/>
      <w:rPr>
        <w:sz w:val="20"/>
      </w:rPr>
    </w:pPr>
    <w:r>
      <w:rPr>
        <w:sz w:val="20"/>
      </w:rPr>
      <w:pict>
        <v:shapetype id="_x0000_t202" coordsize="21600,21600" o:spt="202" path="m,l,21600r21600,l21600,xe">
          <v:stroke joinstyle="miter"/>
          <v:path gradientshapeok="t" o:connecttype="rect"/>
        </v:shapetype>
        <v:shape id="docshape20" o:spid="_x0000_s1025" type="#_x0000_t202" style="position:absolute;margin-left:292.55pt;margin-top:791.35pt;width:25pt;height:14pt;z-index:-24101376;mso-position-horizontal-relative:page;mso-position-vertical-relative:page" filled="f" stroked="f">
          <v:textbox inset="0,0,0,0">
            <w:txbxContent>
              <w:p w:rsidR="0095290D" w:rsidRDefault="0067742D">
                <w:pPr>
                  <w:spacing w:line="264" w:lineRule="exact"/>
                  <w:ind w:left="60"/>
                  <w:rPr>
                    <w:rFonts w:ascii="Calibri"/>
                    <w:sz w:val="24"/>
                  </w:rPr>
                </w:pPr>
                <w:r>
                  <w:rPr>
                    <w:rFonts w:ascii="Calibri"/>
                    <w:color w:val="000009"/>
                    <w:spacing w:val="-5"/>
                    <w:sz w:val="24"/>
                  </w:rPr>
                  <w:fldChar w:fldCharType="begin"/>
                </w:r>
                <w:r w:rsidR="00FA4139">
                  <w:rPr>
                    <w:rFonts w:ascii="Calibri"/>
                    <w:color w:val="000009"/>
                    <w:spacing w:val="-5"/>
                    <w:sz w:val="24"/>
                  </w:rPr>
                  <w:instrText xml:space="preserve"> PAGE </w:instrText>
                </w:r>
                <w:r>
                  <w:rPr>
                    <w:rFonts w:ascii="Calibri"/>
                    <w:color w:val="000009"/>
                    <w:spacing w:val="-5"/>
                    <w:sz w:val="24"/>
                  </w:rPr>
                  <w:fldChar w:fldCharType="separate"/>
                </w:r>
                <w:r w:rsidR="009B3CF4">
                  <w:rPr>
                    <w:rFonts w:ascii="Calibri"/>
                    <w:noProof/>
                    <w:color w:val="000009"/>
                    <w:spacing w:val="-5"/>
                    <w:sz w:val="24"/>
                  </w:rPr>
                  <w:t>456</w:t>
                </w:r>
                <w:r>
                  <w:rPr>
                    <w:rFonts w:ascii="Calibri"/>
                    <w:color w:val="000009"/>
                    <w:spacing w:val="-5"/>
                    <w:sz w:val="24"/>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76BB" w:rsidRDefault="00D376BB" w:rsidP="0095290D">
      <w:r>
        <w:separator/>
      </w:r>
    </w:p>
  </w:footnote>
  <w:footnote w:type="continuationSeparator" w:id="1">
    <w:p w:rsidR="00D376BB" w:rsidRDefault="00D376BB" w:rsidP="009529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B7F4A"/>
    <w:multiLevelType w:val="hybridMultilevel"/>
    <w:tmpl w:val="4EE4E126"/>
    <w:lvl w:ilvl="0" w:tplc="28BC06AE">
      <w:start w:val="4"/>
      <w:numFmt w:val="decimal"/>
      <w:lvlText w:val="%1"/>
      <w:lvlJc w:val="left"/>
      <w:pPr>
        <w:ind w:left="603" w:hanging="494"/>
        <w:jc w:val="left"/>
      </w:pPr>
      <w:rPr>
        <w:rFonts w:hint="default"/>
        <w:lang w:val="ru-RU" w:eastAsia="en-US" w:bidi="ar-SA"/>
      </w:rPr>
    </w:lvl>
    <w:lvl w:ilvl="1" w:tplc="836068A0">
      <w:numFmt w:val="none"/>
      <w:lvlText w:val=""/>
      <w:lvlJc w:val="left"/>
      <w:pPr>
        <w:tabs>
          <w:tab w:val="num" w:pos="360"/>
        </w:tabs>
      </w:pPr>
    </w:lvl>
    <w:lvl w:ilvl="2" w:tplc="20A25764">
      <w:numFmt w:val="bullet"/>
      <w:lvlText w:val="•"/>
      <w:lvlJc w:val="left"/>
      <w:pPr>
        <w:ind w:left="988" w:hanging="494"/>
      </w:pPr>
      <w:rPr>
        <w:rFonts w:hint="default"/>
        <w:lang w:val="ru-RU" w:eastAsia="en-US" w:bidi="ar-SA"/>
      </w:rPr>
    </w:lvl>
    <w:lvl w:ilvl="3" w:tplc="331C32D2">
      <w:numFmt w:val="bullet"/>
      <w:lvlText w:val="•"/>
      <w:lvlJc w:val="left"/>
      <w:pPr>
        <w:ind w:left="1182" w:hanging="494"/>
      </w:pPr>
      <w:rPr>
        <w:rFonts w:hint="default"/>
        <w:lang w:val="ru-RU" w:eastAsia="en-US" w:bidi="ar-SA"/>
      </w:rPr>
    </w:lvl>
    <w:lvl w:ilvl="4" w:tplc="1C9C05BA">
      <w:numFmt w:val="bullet"/>
      <w:lvlText w:val="•"/>
      <w:lvlJc w:val="left"/>
      <w:pPr>
        <w:ind w:left="1376" w:hanging="494"/>
      </w:pPr>
      <w:rPr>
        <w:rFonts w:hint="default"/>
        <w:lang w:val="ru-RU" w:eastAsia="en-US" w:bidi="ar-SA"/>
      </w:rPr>
    </w:lvl>
    <w:lvl w:ilvl="5" w:tplc="ED9E56C4">
      <w:numFmt w:val="bullet"/>
      <w:lvlText w:val="•"/>
      <w:lvlJc w:val="left"/>
      <w:pPr>
        <w:ind w:left="1570" w:hanging="494"/>
      </w:pPr>
      <w:rPr>
        <w:rFonts w:hint="default"/>
        <w:lang w:val="ru-RU" w:eastAsia="en-US" w:bidi="ar-SA"/>
      </w:rPr>
    </w:lvl>
    <w:lvl w:ilvl="6" w:tplc="36D61118">
      <w:numFmt w:val="bullet"/>
      <w:lvlText w:val="•"/>
      <w:lvlJc w:val="left"/>
      <w:pPr>
        <w:ind w:left="1764" w:hanging="494"/>
      </w:pPr>
      <w:rPr>
        <w:rFonts w:hint="default"/>
        <w:lang w:val="ru-RU" w:eastAsia="en-US" w:bidi="ar-SA"/>
      </w:rPr>
    </w:lvl>
    <w:lvl w:ilvl="7" w:tplc="456E0D9E">
      <w:numFmt w:val="bullet"/>
      <w:lvlText w:val="•"/>
      <w:lvlJc w:val="left"/>
      <w:pPr>
        <w:ind w:left="1958" w:hanging="494"/>
      </w:pPr>
      <w:rPr>
        <w:rFonts w:hint="default"/>
        <w:lang w:val="ru-RU" w:eastAsia="en-US" w:bidi="ar-SA"/>
      </w:rPr>
    </w:lvl>
    <w:lvl w:ilvl="8" w:tplc="DE4CCC6E">
      <w:numFmt w:val="bullet"/>
      <w:lvlText w:val="•"/>
      <w:lvlJc w:val="left"/>
      <w:pPr>
        <w:ind w:left="2152" w:hanging="494"/>
      </w:pPr>
      <w:rPr>
        <w:rFonts w:hint="default"/>
        <w:lang w:val="ru-RU" w:eastAsia="en-US" w:bidi="ar-SA"/>
      </w:rPr>
    </w:lvl>
  </w:abstractNum>
  <w:abstractNum w:abstractNumId="1">
    <w:nsid w:val="02E54D22"/>
    <w:multiLevelType w:val="hybridMultilevel"/>
    <w:tmpl w:val="C838969C"/>
    <w:lvl w:ilvl="0" w:tplc="62A603E8">
      <w:start w:val="1"/>
      <w:numFmt w:val="decimal"/>
      <w:lvlText w:val="%1)"/>
      <w:lvlJc w:val="left"/>
      <w:pPr>
        <w:ind w:left="499" w:hanging="360"/>
        <w:jc w:val="left"/>
      </w:pPr>
      <w:rPr>
        <w:rFonts w:hint="default"/>
        <w:spacing w:val="0"/>
        <w:w w:val="99"/>
        <w:lang w:val="ru-RU" w:eastAsia="en-US" w:bidi="ar-SA"/>
      </w:rPr>
    </w:lvl>
    <w:lvl w:ilvl="1" w:tplc="38C073A2">
      <w:numFmt w:val="bullet"/>
      <w:lvlText w:val="•"/>
      <w:lvlJc w:val="left"/>
      <w:pPr>
        <w:ind w:left="1612" w:hanging="360"/>
      </w:pPr>
      <w:rPr>
        <w:rFonts w:hint="default"/>
        <w:lang w:val="ru-RU" w:eastAsia="en-US" w:bidi="ar-SA"/>
      </w:rPr>
    </w:lvl>
    <w:lvl w:ilvl="2" w:tplc="85BCECDA">
      <w:numFmt w:val="bullet"/>
      <w:lvlText w:val="•"/>
      <w:lvlJc w:val="left"/>
      <w:pPr>
        <w:ind w:left="2725" w:hanging="360"/>
      </w:pPr>
      <w:rPr>
        <w:rFonts w:hint="default"/>
        <w:lang w:val="ru-RU" w:eastAsia="en-US" w:bidi="ar-SA"/>
      </w:rPr>
    </w:lvl>
    <w:lvl w:ilvl="3" w:tplc="EEFA9A46">
      <w:numFmt w:val="bullet"/>
      <w:lvlText w:val="•"/>
      <w:lvlJc w:val="left"/>
      <w:pPr>
        <w:ind w:left="3837" w:hanging="360"/>
      </w:pPr>
      <w:rPr>
        <w:rFonts w:hint="default"/>
        <w:lang w:val="ru-RU" w:eastAsia="en-US" w:bidi="ar-SA"/>
      </w:rPr>
    </w:lvl>
    <w:lvl w:ilvl="4" w:tplc="F3EC400A">
      <w:numFmt w:val="bullet"/>
      <w:lvlText w:val="•"/>
      <w:lvlJc w:val="left"/>
      <w:pPr>
        <w:ind w:left="4950" w:hanging="360"/>
      </w:pPr>
      <w:rPr>
        <w:rFonts w:hint="default"/>
        <w:lang w:val="ru-RU" w:eastAsia="en-US" w:bidi="ar-SA"/>
      </w:rPr>
    </w:lvl>
    <w:lvl w:ilvl="5" w:tplc="2B605D72">
      <w:numFmt w:val="bullet"/>
      <w:lvlText w:val="•"/>
      <w:lvlJc w:val="left"/>
      <w:pPr>
        <w:ind w:left="6062" w:hanging="360"/>
      </w:pPr>
      <w:rPr>
        <w:rFonts w:hint="default"/>
        <w:lang w:val="ru-RU" w:eastAsia="en-US" w:bidi="ar-SA"/>
      </w:rPr>
    </w:lvl>
    <w:lvl w:ilvl="6" w:tplc="417A5CD8">
      <w:numFmt w:val="bullet"/>
      <w:lvlText w:val="•"/>
      <w:lvlJc w:val="left"/>
      <w:pPr>
        <w:ind w:left="7175" w:hanging="360"/>
      </w:pPr>
      <w:rPr>
        <w:rFonts w:hint="default"/>
        <w:lang w:val="ru-RU" w:eastAsia="en-US" w:bidi="ar-SA"/>
      </w:rPr>
    </w:lvl>
    <w:lvl w:ilvl="7" w:tplc="6362188E">
      <w:numFmt w:val="bullet"/>
      <w:lvlText w:val="•"/>
      <w:lvlJc w:val="left"/>
      <w:pPr>
        <w:ind w:left="8288" w:hanging="360"/>
      </w:pPr>
      <w:rPr>
        <w:rFonts w:hint="default"/>
        <w:lang w:val="ru-RU" w:eastAsia="en-US" w:bidi="ar-SA"/>
      </w:rPr>
    </w:lvl>
    <w:lvl w:ilvl="8" w:tplc="7904078A">
      <w:numFmt w:val="bullet"/>
      <w:lvlText w:val="•"/>
      <w:lvlJc w:val="left"/>
      <w:pPr>
        <w:ind w:left="9400" w:hanging="360"/>
      </w:pPr>
      <w:rPr>
        <w:rFonts w:hint="default"/>
        <w:lang w:val="ru-RU" w:eastAsia="en-US" w:bidi="ar-SA"/>
      </w:rPr>
    </w:lvl>
  </w:abstractNum>
  <w:abstractNum w:abstractNumId="2">
    <w:nsid w:val="037B3001"/>
    <w:multiLevelType w:val="hybridMultilevel"/>
    <w:tmpl w:val="CC0C97AE"/>
    <w:lvl w:ilvl="0" w:tplc="75526090">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098EF726">
      <w:numFmt w:val="bullet"/>
      <w:lvlText w:val="•"/>
      <w:lvlJc w:val="left"/>
      <w:pPr>
        <w:ind w:left="1612" w:hanging="351"/>
      </w:pPr>
      <w:rPr>
        <w:rFonts w:hint="default"/>
        <w:lang w:val="ru-RU" w:eastAsia="en-US" w:bidi="ar-SA"/>
      </w:rPr>
    </w:lvl>
    <w:lvl w:ilvl="2" w:tplc="2078E350">
      <w:numFmt w:val="bullet"/>
      <w:lvlText w:val="•"/>
      <w:lvlJc w:val="left"/>
      <w:pPr>
        <w:ind w:left="2725" w:hanging="351"/>
      </w:pPr>
      <w:rPr>
        <w:rFonts w:hint="default"/>
        <w:lang w:val="ru-RU" w:eastAsia="en-US" w:bidi="ar-SA"/>
      </w:rPr>
    </w:lvl>
    <w:lvl w:ilvl="3" w:tplc="02084AA6">
      <w:numFmt w:val="bullet"/>
      <w:lvlText w:val="•"/>
      <w:lvlJc w:val="left"/>
      <w:pPr>
        <w:ind w:left="3837" w:hanging="351"/>
      </w:pPr>
      <w:rPr>
        <w:rFonts w:hint="default"/>
        <w:lang w:val="ru-RU" w:eastAsia="en-US" w:bidi="ar-SA"/>
      </w:rPr>
    </w:lvl>
    <w:lvl w:ilvl="4" w:tplc="4B0EB8A2">
      <w:numFmt w:val="bullet"/>
      <w:lvlText w:val="•"/>
      <w:lvlJc w:val="left"/>
      <w:pPr>
        <w:ind w:left="4950" w:hanging="351"/>
      </w:pPr>
      <w:rPr>
        <w:rFonts w:hint="default"/>
        <w:lang w:val="ru-RU" w:eastAsia="en-US" w:bidi="ar-SA"/>
      </w:rPr>
    </w:lvl>
    <w:lvl w:ilvl="5" w:tplc="C9D21082">
      <w:numFmt w:val="bullet"/>
      <w:lvlText w:val="•"/>
      <w:lvlJc w:val="left"/>
      <w:pPr>
        <w:ind w:left="6062" w:hanging="351"/>
      </w:pPr>
      <w:rPr>
        <w:rFonts w:hint="default"/>
        <w:lang w:val="ru-RU" w:eastAsia="en-US" w:bidi="ar-SA"/>
      </w:rPr>
    </w:lvl>
    <w:lvl w:ilvl="6" w:tplc="97B0D858">
      <w:numFmt w:val="bullet"/>
      <w:lvlText w:val="•"/>
      <w:lvlJc w:val="left"/>
      <w:pPr>
        <w:ind w:left="7175" w:hanging="351"/>
      </w:pPr>
      <w:rPr>
        <w:rFonts w:hint="default"/>
        <w:lang w:val="ru-RU" w:eastAsia="en-US" w:bidi="ar-SA"/>
      </w:rPr>
    </w:lvl>
    <w:lvl w:ilvl="7" w:tplc="2A0C533C">
      <w:numFmt w:val="bullet"/>
      <w:lvlText w:val="•"/>
      <w:lvlJc w:val="left"/>
      <w:pPr>
        <w:ind w:left="8288" w:hanging="351"/>
      </w:pPr>
      <w:rPr>
        <w:rFonts w:hint="default"/>
        <w:lang w:val="ru-RU" w:eastAsia="en-US" w:bidi="ar-SA"/>
      </w:rPr>
    </w:lvl>
    <w:lvl w:ilvl="8" w:tplc="B8F8A2CA">
      <w:numFmt w:val="bullet"/>
      <w:lvlText w:val="•"/>
      <w:lvlJc w:val="left"/>
      <w:pPr>
        <w:ind w:left="9400" w:hanging="351"/>
      </w:pPr>
      <w:rPr>
        <w:rFonts w:hint="default"/>
        <w:lang w:val="ru-RU" w:eastAsia="en-US" w:bidi="ar-SA"/>
      </w:rPr>
    </w:lvl>
  </w:abstractNum>
  <w:abstractNum w:abstractNumId="3">
    <w:nsid w:val="0690602A"/>
    <w:multiLevelType w:val="hybridMultilevel"/>
    <w:tmpl w:val="CC1872B2"/>
    <w:lvl w:ilvl="0" w:tplc="A0B6EFBE">
      <w:numFmt w:val="bullet"/>
      <w:lvlText w:val="-"/>
      <w:lvlJc w:val="left"/>
      <w:pPr>
        <w:ind w:left="499" w:hanging="183"/>
      </w:pPr>
      <w:rPr>
        <w:rFonts w:ascii="Times New Roman" w:eastAsia="Times New Roman" w:hAnsi="Times New Roman" w:cs="Times New Roman" w:hint="default"/>
        <w:b w:val="0"/>
        <w:bCs w:val="0"/>
        <w:i w:val="0"/>
        <w:iCs w:val="0"/>
        <w:spacing w:val="0"/>
        <w:w w:val="99"/>
        <w:sz w:val="28"/>
        <w:szCs w:val="28"/>
        <w:lang w:val="ru-RU" w:eastAsia="en-US" w:bidi="ar-SA"/>
      </w:rPr>
    </w:lvl>
    <w:lvl w:ilvl="1" w:tplc="14FA095A">
      <w:numFmt w:val="bullet"/>
      <w:lvlText w:val="•"/>
      <w:lvlJc w:val="left"/>
      <w:pPr>
        <w:ind w:left="1612" w:hanging="183"/>
      </w:pPr>
      <w:rPr>
        <w:rFonts w:hint="default"/>
        <w:lang w:val="ru-RU" w:eastAsia="en-US" w:bidi="ar-SA"/>
      </w:rPr>
    </w:lvl>
    <w:lvl w:ilvl="2" w:tplc="0D409524">
      <w:numFmt w:val="bullet"/>
      <w:lvlText w:val="•"/>
      <w:lvlJc w:val="left"/>
      <w:pPr>
        <w:ind w:left="2725" w:hanging="183"/>
      </w:pPr>
      <w:rPr>
        <w:rFonts w:hint="default"/>
        <w:lang w:val="ru-RU" w:eastAsia="en-US" w:bidi="ar-SA"/>
      </w:rPr>
    </w:lvl>
    <w:lvl w:ilvl="3" w:tplc="34C6F35A">
      <w:numFmt w:val="bullet"/>
      <w:lvlText w:val="•"/>
      <w:lvlJc w:val="left"/>
      <w:pPr>
        <w:ind w:left="3837" w:hanging="183"/>
      </w:pPr>
      <w:rPr>
        <w:rFonts w:hint="default"/>
        <w:lang w:val="ru-RU" w:eastAsia="en-US" w:bidi="ar-SA"/>
      </w:rPr>
    </w:lvl>
    <w:lvl w:ilvl="4" w:tplc="80663F4C">
      <w:numFmt w:val="bullet"/>
      <w:lvlText w:val="•"/>
      <w:lvlJc w:val="left"/>
      <w:pPr>
        <w:ind w:left="4950" w:hanging="183"/>
      </w:pPr>
      <w:rPr>
        <w:rFonts w:hint="default"/>
        <w:lang w:val="ru-RU" w:eastAsia="en-US" w:bidi="ar-SA"/>
      </w:rPr>
    </w:lvl>
    <w:lvl w:ilvl="5" w:tplc="99387FFE">
      <w:numFmt w:val="bullet"/>
      <w:lvlText w:val="•"/>
      <w:lvlJc w:val="left"/>
      <w:pPr>
        <w:ind w:left="6062" w:hanging="183"/>
      </w:pPr>
      <w:rPr>
        <w:rFonts w:hint="default"/>
        <w:lang w:val="ru-RU" w:eastAsia="en-US" w:bidi="ar-SA"/>
      </w:rPr>
    </w:lvl>
    <w:lvl w:ilvl="6" w:tplc="A45C0874">
      <w:numFmt w:val="bullet"/>
      <w:lvlText w:val="•"/>
      <w:lvlJc w:val="left"/>
      <w:pPr>
        <w:ind w:left="7175" w:hanging="183"/>
      </w:pPr>
      <w:rPr>
        <w:rFonts w:hint="default"/>
        <w:lang w:val="ru-RU" w:eastAsia="en-US" w:bidi="ar-SA"/>
      </w:rPr>
    </w:lvl>
    <w:lvl w:ilvl="7" w:tplc="ADB6D158">
      <w:numFmt w:val="bullet"/>
      <w:lvlText w:val="•"/>
      <w:lvlJc w:val="left"/>
      <w:pPr>
        <w:ind w:left="8288" w:hanging="183"/>
      </w:pPr>
      <w:rPr>
        <w:rFonts w:hint="default"/>
        <w:lang w:val="ru-RU" w:eastAsia="en-US" w:bidi="ar-SA"/>
      </w:rPr>
    </w:lvl>
    <w:lvl w:ilvl="8" w:tplc="AB820A9E">
      <w:numFmt w:val="bullet"/>
      <w:lvlText w:val="•"/>
      <w:lvlJc w:val="left"/>
      <w:pPr>
        <w:ind w:left="9400" w:hanging="183"/>
      </w:pPr>
      <w:rPr>
        <w:rFonts w:hint="default"/>
        <w:lang w:val="ru-RU" w:eastAsia="en-US" w:bidi="ar-SA"/>
      </w:rPr>
    </w:lvl>
  </w:abstractNum>
  <w:abstractNum w:abstractNumId="4">
    <w:nsid w:val="08415603"/>
    <w:multiLevelType w:val="hybridMultilevel"/>
    <w:tmpl w:val="E5E64C28"/>
    <w:lvl w:ilvl="0" w:tplc="016E4F7C">
      <w:start w:val="1"/>
      <w:numFmt w:val="decimal"/>
      <w:lvlText w:val="%1."/>
      <w:lvlJc w:val="left"/>
      <w:pPr>
        <w:ind w:left="499"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BEE7E2E">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2" w:tplc="3EEEB180">
      <w:numFmt w:val="bullet"/>
      <w:lvlText w:val="•"/>
      <w:lvlJc w:val="left"/>
      <w:pPr>
        <w:ind w:left="2725" w:hanging="351"/>
      </w:pPr>
      <w:rPr>
        <w:rFonts w:hint="default"/>
        <w:lang w:val="ru-RU" w:eastAsia="en-US" w:bidi="ar-SA"/>
      </w:rPr>
    </w:lvl>
    <w:lvl w:ilvl="3" w:tplc="FD4608F8">
      <w:numFmt w:val="bullet"/>
      <w:lvlText w:val="•"/>
      <w:lvlJc w:val="left"/>
      <w:pPr>
        <w:ind w:left="3837" w:hanging="351"/>
      </w:pPr>
      <w:rPr>
        <w:rFonts w:hint="default"/>
        <w:lang w:val="ru-RU" w:eastAsia="en-US" w:bidi="ar-SA"/>
      </w:rPr>
    </w:lvl>
    <w:lvl w:ilvl="4" w:tplc="4CA24E86">
      <w:numFmt w:val="bullet"/>
      <w:lvlText w:val="•"/>
      <w:lvlJc w:val="left"/>
      <w:pPr>
        <w:ind w:left="4950" w:hanging="351"/>
      </w:pPr>
      <w:rPr>
        <w:rFonts w:hint="default"/>
        <w:lang w:val="ru-RU" w:eastAsia="en-US" w:bidi="ar-SA"/>
      </w:rPr>
    </w:lvl>
    <w:lvl w:ilvl="5" w:tplc="CA62C670">
      <w:numFmt w:val="bullet"/>
      <w:lvlText w:val="•"/>
      <w:lvlJc w:val="left"/>
      <w:pPr>
        <w:ind w:left="6062" w:hanging="351"/>
      </w:pPr>
      <w:rPr>
        <w:rFonts w:hint="default"/>
        <w:lang w:val="ru-RU" w:eastAsia="en-US" w:bidi="ar-SA"/>
      </w:rPr>
    </w:lvl>
    <w:lvl w:ilvl="6" w:tplc="402AE8F4">
      <w:numFmt w:val="bullet"/>
      <w:lvlText w:val="•"/>
      <w:lvlJc w:val="left"/>
      <w:pPr>
        <w:ind w:left="7175" w:hanging="351"/>
      </w:pPr>
      <w:rPr>
        <w:rFonts w:hint="default"/>
        <w:lang w:val="ru-RU" w:eastAsia="en-US" w:bidi="ar-SA"/>
      </w:rPr>
    </w:lvl>
    <w:lvl w:ilvl="7" w:tplc="A0800078">
      <w:numFmt w:val="bullet"/>
      <w:lvlText w:val="•"/>
      <w:lvlJc w:val="left"/>
      <w:pPr>
        <w:ind w:left="8288" w:hanging="351"/>
      </w:pPr>
      <w:rPr>
        <w:rFonts w:hint="default"/>
        <w:lang w:val="ru-RU" w:eastAsia="en-US" w:bidi="ar-SA"/>
      </w:rPr>
    </w:lvl>
    <w:lvl w:ilvl="8" w:tplc="66042C94">
      <w:numFmt w:val="bullet"/>
      <w:lvlText w:val="•"/>
      <w:lvlJc w:val="left"/>
      <w:pPr>
        <w:ind w:left="9400" w:hanging="351"/>
      </w:pPr>
      <w:rPr>
        <w:rFonts w:hint="default"/>
        <w:lang w:val="ru-RU" w:eastAsia="en-US" w:bidi="ar-SA"/>
      </w:rPr>
    </w:lvl>
  </w:abstractNum>
  <w:abstractNum w:abstractNumId="5">
    <w:nsid w:val="0B363D17"/>
    <w:multiLevelType w:val="hybridMultilevel"/>
    <w:tmpl w:val="B55E6708"/>
    <w:lvl w:ilvl="0" w:tplc="190664D6">
      <w:start w:val="1"/>
      <w:numFmt w:val="decimal"/>
      <w:lvlText w:val="%1)"/>
      <w:lvlJc w:val="left"/>
      <w:pPr>
        <w:ind w:left="861" w:hanging="36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6207326">
      <w:numFmt w:val="bullet"/>
      <w:lvlText w:val="•"/>
      <w:lvlJc w:val="left"/>
      <w:pPr>
        <w:ind w:left="1836" w:hanging="361"/>
      </w:pPr>
      <w:rPr>
        <w:rFonts w:hint="default"/>
        <w:lang w:val="ru-RU" w:eastAsia="en-US" w:bidi="ar-SA"/>
      </w:rPr>
    </w:lvl>
    <w:lvl w:ilvl="2" w:tplc="EACE7122">
      <w:numFmt w:val="bullet"/>
      <w:lvlText w:val="•"/>
      <w:lvlJc w:val="left"/>
      <w:pPr>
        <w:ind w:left="2813" w:hanging="361"/>
      </w:pPr>
      <w:rPr>
        <w:rFonts w:hint="default"/>
        <w:lang w:val="ru-RU" w:eastAsia="en-US" w:bidi="ar-SA"/>
      </w:rPr>
    </w:lvl>
    <w:lvl w:ilvl="3" w:tplc="C27229AC">
      <w:numFmt w:val="bullet"/>
      <w:lvlText w:val="•"/>
      <w:lvlJc w:val="left"/>
      <w:pPr>
        <w:ind w:left="3790" w:hanging="361"/>
      </w:pPr>
      <w:rPr>
        <w:rFonts w:hint="default"/>
        <w:lang w:val="ru-RU" w:eastAsia="en-US" w:bidi="ar-SA"/>
      </w:rPr>
    </w:lvl>
    <w:lvl w:ilvl="4" w:tplc="332C8660">
      <w:numFmt w:val="bullet"/>
      <w:lvlText w:val="•"/>
      <w:lvlJc w:val="left"/>
      <w:pPr>
        <w:ind w:left="4767" w:hanging="361"/>
      </w:pPr>
      <w:rPr>
        <w:rFonts w:hint="default"/>
        <w:lang w:val="ru-RU" w:eastAsia="en-US" w:bidi="ar-SA"/>
      </w:rPr>
    </w:lvl>
    <w:lvl w:ilvl="5" w:tplc="A1E09BD2">
      <w:numFmt w:val="bullet"/>
      <w:lvlText w:val="•"/>
      <w:lvlJc w:val="left"/>
      <w:pPr>
        <w:ind w:left="5744" w:hanging="361"/>
      </w:pPr>
      <w:rPr>
        <w:rFonts w:hint="default"/>
        <w:lang w:val="ru-RU" w:eastAsia="en-US" w:bidi="ar-SA"/>
      </w:rPr>
    </w:lvl>
    <w:lvl w:ilvl="6" w:tplc="328447E6">
      <w:numFmt w:val="bullet"/>
      <w:lvlText w:val="•"/>
      <w:lvlJc w:val="left"/>
      <w:pPr>
        <w:ind w:left="6721" w:hanging="361"/>
      </w:pPr>
      <w:rPr>
        <w:rFonts w:hint="default"/>
        <w:lang w:val="ru-RU" w:eastAsia="en-US" w:bidi="ar-SA"/>
      </w:rPr>
    </w:lvl>
    <w:lvl w:ilvl="7" w:tplc="BC0819E8">
      <w:numFmt w:val="bullet"/>
      <w:lvlText w:val="•"/>
      <w:lvlJc w:val="left"/>
      <w:pPr>
        <w:ind w:left="7698" w:hanging="361"/>
      </w:pPr>
      <w:rPr>
        <w:rFonts w:hint="default"/>
        <w:lang w:val="ru-RU" w:eastAsia="en-US" w:bidi="ar-SA"/>
      </w:rPr>
    </w:lvl>
    <w:lvl w:ilvl="8" w:tplc="5150EECE">
      <w:numFmt w:val="bullet"/>
      <w:lvlText w:val="•"/>
      <w:lvlJc w:val="left"/>
      <w:pPr>
        <w:ind w:left="8675" w:hanging="361"/>
      </w:pPr>
      <w:rPr>
        <w:rFonts w:hint="default"/>
        <w:lang w:val="ru-RU" w:eastAsia="en-US" w:bidi="ar-SA"/>
      </w:rPr>
    </w:lvl>
  </w:abstractNum>
  <w:abstractNum w:abstractNumId="6">
    <w:nsid w:val="0CA26766"/>
    <w:multiLevelType w:val="hybridMultilevel"/>
    <w:tmpl w:val="F60844BE"/>
    <w:lvl w:ilvl="0" w:tplc="9C5AB790">
      <w:start w:val="1"/>
      <w:numFmt w:val="decimal"/>
      <w:lvlText w:val="%1."/>
      <w:lvlJc w:val="left"/>
      <w:pPr>
        <w:ind w:left="499"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17EDA80">
      <w:numFmt w:val="bullet"/>
      <w:lvlText w:val="•"/>
      <w:lvlJc w:val="left"/>
      <w:pPr>
        <w:ind w:left="499" w:hanging="168"/>
      </w:pPr>
      <w:rPr>
        <w:rFonts w:ascii="Times New Roman" w:eastAsia="Times New Roman" w:hAnsi="Times New Roman" w:cs="Times New Roman" w:hint="default"/>
        <w:b w:val="0"/>
        <w:bCs w:val="0"/>
        <w:i w:val="0"/>
        <w:iCs w:val="0"/>
        <w:spacing w:val="0"/>
        <w:w w:val="99"/>
        <w:sz w:val="28"/>
        <w:szCs w:val="28"/>
        <w:lang w:val="ru-RU" w:eastAsia="en-US" w:bidi="ar-SA"/>
      </w:rPr>
    </w:lvl>
    <w:lvl w:ilvl="2" w:tplc="1A3A7C32">
      <w:numFmt w:val="bullet"/>
      <w:lvlText w:val="•"/>
      <w:lvlJc w:val="left"/>
      <w:pPr>
        <w:ind w:left="2725" w:hanging="168"/>
      </w:pPr>
      <w:rPr>
        <w:rFonts w:hint="default"/>
        <w:lang w:val="ru-RU" w:eastAsia="en-US" w:bidi="ar-SA"/>
      </w:rPr>
    </w:lvl>
    <w:lvl w:ilvl="3" w:tplc="20A23494">
      <w:numFmt w:val="bullet"/>
      <w:lvlText w:val="•"/>
      <w:lvlJc w:val="left"/>
      <w:pPr>
        <w:ind w:left="3837" w:hanging="168"/>
      </w:pPr>
      <w:rPr>
        <w:rFonts w:hint="default"/>
        <w:lang w:val="ru-RU" w:eastAsia="en-US" w:bidi="ar-SA"/>
      </w:rPr>
    </w:lvl>
    <w:lvl w:ilvl="4" w:tplc="98BCCB04">
      <w:numFmt w:val="bullet"/>
      <w:lvlText w:val="•"/>
      <w:lvlJc w:val="left"/>
      <w:pPr>
        <w:ind w:left="4950" w:hanging="168"/>
      </w:pPr>
      <w:rPr>
        <w:rFonts w:hint="default"/>
        <w:lang w:val="ru-RU" w:eastAsia="en-US" w:bidi="ar-SA"/>
      </w:rPr>
    </w:lvl>
    <w:lvl w:ilvl="5" w:tplc="0A920258">
      <w:numFmt w:val="bullet"/>
      <w:lvlText w:val="•"/>
      <w:lvlJc w:val="left"/>
      <w:pPr>
        <w:ind w:left="6062" w:hanging="168"/>
      </w:pPr>
      <w:rPr>
        <w:rFonts w:hint="default"/>
        <w:lang w:val="ru-RU" w:eastAsia="en-US" w:bidi="ar-SA"/>
      </w:rPr>
    </w:lvl>
    <w:lvl w:ilvl="6" w:tplc="2AECFF74">
      <w:numFmt w:val="bullet"/>
      <w:lvlText w:val="•"/>
      <w:lvlJc w:val="left"/>
      <w:pPr>
        <w:ind w:left="7175" w:hanging="168"/>
      </w:pPr>
      <w:rPr>
        <w:rFonts w:hint="default"/>
        <w:lang w:val="ru-RU" w:eastAsia="en-US" w:bidi="ar-SA"/>
      </w:rPr>
    </w:lvl>
    <w:lvl w:ilvl="7" w:tplc="B95EC9A0">
      <w:numFmt w:val="bullet"/>
      <w:lvlText w:val="•"/>
      <w:lvlJc w:val="left"/>
      <w:pPr>
        <w:ind w:left="8288" w:hanging="168"/>
      </w:pPr>
      <w:rPr>
        <w:rFonts w:hint="default"/>
        <w:lang w:val="ru-RU" w:eastAsia="en-US" w:bidi="ar-SA"/>
      </w:rPr>
    </w:lvl>
    <w:lvl w:ilvl="8" w:tplc="7E68E5F4">
      <w:numFmt w:val="bullet"/>
      <w:lvlText w:val="•"/>
      <w:lvlJc w:val="left"/>
      <w:pPr>
        <w:ind w:left="9400" w:hanging="168"/>
      </w:pPr>
      <w:rPr>
        <w:rFonts w:hint="default"/>
        <w:lang w:val="ru-RU" w:eastAsia="en-US" w:bidi="ar-SA"/>
      </w:rPr>
    </w:lvl>
  </w:abstractNum>
  <w:abstractNum w:abstractNumId="7">
    <w:nsid w:val="0F3505C7"/>
    <w:multiLevelType w:val="hybridMultilevel"/>
    <w:tmpl w:val="23944F92"/>
    <w:lvl w:ilvl="0" w:tplc="24DA4C34">
      <w:start w:val="2"/>
      <w:numFmt w:val="decimal"/>
      <w:lvlText w:val="%1"/>
      <w:lvlJc w:val="left"/>
      <w:pPr>
        <w:ind w:left="526" w:hanging="423"/>
        <w:jc w:val="left"/>
      </w:pPr>
      <w:rPr>
        <w:rFonts w:hint="default"/>
        <w:lang w:val="ru-RU" w:eastAsia="en-US" w:bidi="ar-SA"/>
      </w:rPr>
    </w:lvl>
    <w:lvl w:ilvl="1" w:tplc="B9DA58C8">
      <w:numFmt w:val="none"/>
      <w:lvlText w:val=""/>
      <w:lvlJc w:val="left"/>
      <w:pPr>
        <w:tabs>
          <w:tab w:val="num" w:pos="360"/>
        </w:tabs>
      </w:pPr>
    </w:lvl>
    <w:lvl w:ilvl="2" w:tplc="89C24A3A">
      <w:numFmt w:val="bullet"/>
      <w:lvlText w:val="•"/>
      <w:lvlJc w:val="left"/>
      <w:pPr>
        <w:ind w:left="1009" w:hanging="423"/>
      </w:pPr>
      <w:rPr>
        <w:rFonts w:hint="default"/>
        <w:lang w:val="ru-RU" w:eastAsia="en-US" w:bidi="ar-SA"/>
      </w:rPr>
    </w:lvl>
    <w:lvl w:ilvl="3" w:tplc="2424FEF0">
      <w:numFmt w:val="bullet"/>
      <w:lvlText w:val="•"/>
      <w:lvlJc w:val="left"/>
      <w:pPr>
        <w:ind w:left="1254" w:hanging="423"/>
      </w:pPr>
      <w:rPr>
        <w:rFonts w:hint="default"/>
        <w:lang w:val="ru-RU" w:eastAsia="en-US" w:bidi="ar-SA"/>
      </w:rPr>
    </w:lvl>
    <w:lvl w:ilvl="4" w:tplc="FF9A7E70">
      <w:numFmt w:val="bullet"/>
      <w:lvlText w:val="•"/>
      <w:lvlJc w:val="left"/>
      <w:pPr>
        <w:ind w:left="1499" w:hanging="423"/>
      </w:pPr>
      <w:rPr>
        <w:rFonts w:hint="default"/>
        <w:lang w:val="ru-RU" w:eastAsia="en-US" w:bidi="ar-SA"/>
      </w:rPr>
    </w:lvl>
    <w:lvl w:ilvl="5" w:tplc="FBC2DF6C">
      <w:numFmt w:val="bullet"/>
      <w:lvlText w:val="•"/>
      <w:lvlJc w:val="left"/>
      <w:pPr>
        <w:ind w:left="1744" w:hanging="423"/>
      </w:pPr>
      <w:rPr>
        <w:rFonts w:hint="default"/>
        <w:lang w:val="ru-RU" w:eastAsia="en-US" w:bidi="ar-SA"/>
      </w:rPr>
    </w:lvl>
    <w:lvl w:ilvl="6" w:tplc="D58E332A">
      <w:numFmt w:val="bullet"/>
      <w:lvlText w:val="•"/>
      <w:lvlJc w:val="left"/>
      <w:pPr>
        <w:ind w:left="1988" w:hanging="423"/>
      </w:pPr>
      <w:rPr>
        <w:rFonts w:hint="default"/>
        <w:lang w:val="ru-RU" w:eastAsia="en-US" w:bidi="ar-SA"/>
      </w:rPr>
    </w:lvl>
    <w:lvl w:ilvl="7" w:tplc="1F3EE326">
      <w:numFmt w:val="bullet"/>
      <w:lvlText w:val="•"/>
      <w:lvlJc w:val="left"/>
      <w:pPr>
        <w:ind w:left="2233" w:hanging="423"/>
      </w:pPr>
      <w:rPr>
        <w:rFonts w:hint="default"/>
        <w:lang w:val="ru-RU" w:eastAsia="en-US" w:bidi="ar-SA"/>
      </w:rPr>
    </w:lvl>
    <w:lvl w:ilvl="8" w:tplc="CF2A19BC">
      <w:numFmt w:val="bullet"/>
      <w:lvlText w:val="•"/>
      <w:lvlJc w:val="left"/>
      <w:pPr>
        <w:ind w:left="2478" w:hanging="423"/>
      </w:pPr>
      <w:rPr>
        <w:rFonts w:hint="default"/>
        <w:lang w:val="ru-RU" w:eastAsia="en-US" w:bidi="ar-SA"/>
      </w:rPr>
    </w:lvl>
  </w:abstractNum>
  <w:abstractNum w:abstractNumId="8">
    <w:nsid w:val="0F4C065B"/>
    <w:multiLevelType w:val="hybridMultilevel"/>
    <w:tmpl w:val="EF7E7BF2"/>
    <w:lvl w:ilvl="0" w:tplc="6AF0FBD4">
      <w:numFmt w:val="bullet"/>
      <w:lvlText w:val=""/>
      <w:lvlJc w:val="left"/>
      <w:pPr>
        <w:ind w:left="499" w:hanging="707"/>
      </w:pPr>
      <w:rPr>
        <w:rFonts w:ascii="Symbol" w:eastAsia="Symbol" w:hAnsi="Symbol" w:cs="Symbol" w:hint="default"/>
        <w:b w:val="0"/>
        <w:bCs w:val="0"/>
        <w:i w:val="0"/>
        <w:iCs w:val="0"/>
        <w:spacing w:val="0"/>
        <w:w w:val="99"/>
        <w:sz w:val="28"/>
        <w:szCs w:val="28"/>
        <w:lang w:val="ru-RU" w:eastAsia="en-US" w:bidi="ar-SA"/>
      </w:rPr>
    </w:lvl>
    <w:lvl w:ilvl="1" w:tplc="BF2215EA">
      <w:numFmt w:val="bullet"/>
      <w:lvlText w:val="•"/>
      <w:lvlJc w:val="left"/>
      <w:pPr>
        <w:ind w:left="1612" w:hanging="707"/>
      </w:pPr>
      <w:rPr>
        <w:rFonts w:hint="default"/>
        <w:lang w:val="ru-RU" w:eastAsia="en-US" w:bidi="ar-SA"/>
      </w:rPr>
    </w:lvl>
    <w:lvl w:ilvl="2" w:tplc="0C0ED00A">
      <w:numFmt w:val="bullet"/>
      <w:lvlText w:val="•"/>
      <w:lvlJc w:val="left"/>
      <w:pPr>
        <w:ind w:left="2725" w:hanging="707"/>
      </w:pPr>
      <w:rPr>
        <w:rFonts w:hint="default"/>
        <w:lang w:val="ru-RU" w:eastAsia="en-US" w:bidi="ar-SA"/>
      </w:rPr>
    </w:lvl>
    <w:lvl w:ilvl="3" w:tplc="ADA28FEC">
      <w:numFmt w:val="bullet"/>
      <w:lvlText w:val="•"/>
      <w:lvlJc w:val="left"/>
      <w:pPr>
        <w:ind w:left="3837" w:hanging="707"/>
      </w:pPr>
      <w:rPr>
        <w:rFonts w:hint="default"/>
        <w:lang w:val="ru-RU" w:eastAsia="en-US" w:bidi="ar-SA"/>
      </w:rPr>
    </w:lvl>
    <w:lvl w:ilvl="4" w:tplc="CD92D422">
      <w:numFmt w:val="bullet"/>
      <w:lvlText w:val="•"/>
      <w:lvlJc w:val="left"/>
      <w:pPr>
        <w:ind w:left="4950" w:hanging="707"/>
      </w:pPr>
      <w:rPr>
        <w:rFonts w:hint="default"/>
        <w:lang w:val="ru-RU" w:eastAsia="en-US" w:bidi="ar-SA"/>
      </w:rPr>
    </w:lvl>
    <w:lvl w:ilvl="5" w:tplc="B5ECCAD0">
      <w:numFmt w:val="bullet"/>
      <w:lvlText w:val="•"/>
      <w:lvlJc w:val="left"/>
      <w:pPr>
        <w:ind w:left="6062" w:hanging="707"/>
      </w:pPr>
      <w:rPr>
        <w:rFonts w:hint="default"/>
        <w:lang w:val="ru-RU" w:eastAsia="en-US" w:bidi="ar-SA"/>
      </w:rPr>
    </w:lvl>
    <w:lvl w:ilvl="6" w:tplc="46F6B3A2">
      <w:numFmt w:val="bullet"/>
      <w:lvlText w:val="•"/>
      <w:lvlJc w:val="left"/>
      <w:pPr>
        <w:ind w:left="7175" w:hanging="707"/>
      </w:pPr>
      <w:rPr>
        <w:rFonts w:hint="default"/>
        <w:lang w:val="ru-RU" w:eastAsia="en-US" w:bidi="ar-SA"/>
      </w:rPr>
    </w:lvl>
    <w:lvl w:ilvl="7" w:tplc="E64CB09C">
      <w:numFmt w:val="bullet"/>
      <w:lvlText w:val="•"/>
      <w:lvlJc w:val="left"/>
      <w:pPr>
        <w:ind w:left="8288" w:hanging="707"/>
      </w:pPr>
      <w:rPr>
        <w:rFonts w:hint="default"/>
        <w:lang w:val="ru-RU" w:eastAsia="en-US" w:bidi="ar-SA"/>
      </w:rPr>
    </w:lvl>
    <w:lvl w:ilvl="8" w:tplc="ECBC8DE6">
      <w:numFmt w:val="bullet"/>
      <w:lvlText w:val="•"/>
      <w:lvlJc w:val="left"/>
      <w:pPr>
        <w:ind w:left="9400" w:hanging="707"/>
      </w:pPr>
      <w:rPr>
        <w:rFonts w:hint="default"/>
        <w:lang w:val="ru-RU" w:eastAsia="en-US" w:bidi="ar-SA"/>
      </w:rPr>
    </w:lvl>
  </w:abstractNum>
  <w:abstractNum w:abstractNumId="9">
    <w:nsid w:val="125B6B7E"/>
    <w:multiLevelType w:val="hybridMultilevel"/>
    <w:tmpl w:val="FCC01722"/>
    <w:lvl w:ilvl="0" w:tplc="F3327DB0">
      <w:numFmt w:val="bullet"/>
      <w:lvlText w:val="•"/>
      <w:lvlJc w:val="left"/>
      <w:pPr>
        <w:ind w:left="499" w:hanging="99"/>
      </w:pPr>
      <w:rPr>
        <w:rFonts w:ascii="Times New Roman" w:eastAsia="Times New Roman" w:hAnsi="Times New Roman" w:cs="Times New Roman" w:hint="default"/>
        <w:b w:val="0"/>
        <w:bCs w:val="0"/>
        <w:i w:val="0"/>
        <w:iCs w:val="0"/>
        <w:spacing w:val="-2"/>
        <w:w w:val="84"/>
        <w:sz w:val="26"/>
        <w:szCs w:val="26"/>
        <w:lang w:val="ru-RU" w:eastAsia="en-US" w:bidi="ar-SA"/>
      </w:rPr>
    </w:lvl>
    <w:lvl w:ilvl="1" w:tplc="4C746C54">
      <w:numFmt w:val="bullet"/>
      <w:lvlText w:val="•"/>
      <w:lvlJc w:val="left"/>
      <w:pPr>
        <w:ind w:left="1612" w:hanging="99"/>
      </w:pPr>
      <w:rPr>
        <w:rFonts w:hint="default"/>
        <w:lang w:val="ru-RU" w:eastAsia="en-US" w:bidi="ar-SA"/>
      </w:rPr>
    </w:lvl>
    <w:lvl w:ilvl="2" w:tplc="5288BA16">
      <w:numFmt w:val="bullet"/>
      <w:lvlText w:val="•"/>
      <w:lvlJc w:val="left"/>
      <w:pPr>
        <w:ind w:left="2725" w:hanging="99"/>
      </w:pPr>
      <w:rPr>
        <w:rFonts w:hint="default"/>
        <w:lang w:val="ru-RU" w:eastAsia="en-US" w:bidi="ar-SA"/>
      </w:rPr>
    </w:lvl>
    <w:lvl w:ilvl="3" w:tplc="7256D294">
      <w:numFmt w:val="bullet"/>
      <w:lvlText w:val="•"/>
      <w:lvlJc w:val="left"/>
      <w:pPr>
        <w:ind w:left="3837" w:hanging="99"/>
      </w:pPr>
      <w:rPr>
        <w:rFonts w:hint="default"/>
        <w:lang w:val="ru-RU" w:eastAsia="en-US" w:bidi="ar-SA"/>
      </w:rPr>
    </w:lvl>
    <w:lvl w:ilvl="4" w:tplc="0602C0FA">
      <w:numFmt w:val="bullet"/>
      <w:lvlText w:val="•"/>
      <w:lvlJc w:val="left"/>
      <w:pPr>
        <w:ind w:left="4950" w:hanging="99"/>
      </w:pPr>
      <w:rPr>
        <w:rFonts w:hint="default"/>
        <w:lang w:val="ru-RU" w:eastAsia="en-US" w:bidi="ar-SA"/>
      </w:rPr>
    </w:lvl>
    <w:lvl w:ilvl="5" w:tplc="D236EA54">
      <w:numFmt w:val="bullet"/>
      <w:lvlText w:val="•"/>
      <w:lvlJc w:val="left"/>
      <w:pPr>
        <w:ind w:left="6062" w:hanging="99"/>
      </w:pPr>
      <w:rPr>
        <w:rFonts w:hint="default"/>
        <w:lang w:val="ru-RU" w:eastAsia="en-US" w:bidi="ar-SA"/>
      </w:rPr>
    </w:lvl>
    <w:lvl w:ilvl="6" w:tplc="59DCADAC">
      <w:numFmt w:val="bullet"/>
      <w:lvlText w:val="•"/>
      <w:lvlJc w:val="left"/>
      <w:pPr>
        <w:ind w:left="7175" w:hanging="99"/>
      </w:pPr>
      <w:rPr>
        <w:rFonts w:hint="default"/>
        <w:lang w:val="ru-RU" w:eastAsia="en-US" w:bidi="ar-SA"/>
      </w:rPr>
    </w:lvl>
    <w:lvl w:ilvl="7" w:tplc="5164F54C">
      <w:numFmt w:val="bullet"/>
      <w:lvlText w:val="•"/>
      <w:lvlJc w:val="left"/>
      <w:pPr>
        <w:ind w:left="8288" w:hanging="99"/>
      </w:pPr>
      <w:rPr>
        <w:rFonts w:hint="default"/>
        <w:lang w:val="ru-RU" w:eastAsia="en-US" w:bidi="ar-SA"/>
      </w:rPr>
    </w:lvl>
    <w:lvl w:ilvl="8" w:tplc="E43A44D6">
      <w:numFmt w:val="bullet"/>
      <w:lvlText w:val="•"/>
      <w:lvlJc w:val="left"/>
      <w:pPr>
        <w:ind w:left="9400" w:hanging="99"/>
      </w:pPr>
      <w:rPr>
        <w:rFonts w:hint="default"/>
        <w:lang w:val="ru-RU" w:eastAsia="en-US" w:bidi="ar-SA"/>
      </w:rPr>
    </w:lvl>
  </w:abstractNum>
  <w:abstractNum w:abstractNumId="10">
    <w:nsid w:val="12C83ADF"/>
    <w:multiLevelType w:val="hybridMultilevel"/>
    <w:tmpl w:val="827A0D22"/>
    <w:lvl w:ilvl="0" w:tplc="4044DFC4">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03366C78">
      <w:numFmt w:val="bullet"/>
      <w:lvlText w:val="•"/>
      <w:lvlJc w:val="left"/>
      <w:pPr>
        <w:ind w:left="1612" w:hanging="351"/>
      </w:pPr>
      <w:rPr>
        <w:rFonts w:hint="default"/>
        <w:lang w:val="ru-RU" w:eastAsia="en-US" w:bidi="ar-SA"/>
      </w:rPr>
    </w:lvl>
    <w:lvl w:ilvl="2" w:tplc="C75CA364">
      <w:numFmt w:val="bullet"/>
      <w:lvlText w:val="•"/>
      <w:lvlJc w:val="left"/>
      <w:pPr>
        <w:ind w:left="2725" w:hanging="351"/>
      </w:pPr>
      <w:rPr>
        <w:rFonts w:hint="default"/>
        <w:lang w:val="ru-RU" w:eastAsia="en-US" w:bidi="ar-SA"/>
      </w:rPr>
    </w:lvl>
    <w:lvl w:ilvl="3" w:tplc="A5AA0F08">
      <w:numFmt w:val="bullet"/>
      <w:lvlText w:val="•"/>
      <w:lvlJc w:val="left"/>
      <w:pPr>
        <w:ind w:left="3837" w:hanging="351"/>
      </w:pPr>
      <w:rPr>
        <w:rFonts w:hint="default"/>
        <w:lang w:val="ru-RU" w:eastAsia="en-US" w:bidi="ar-SA"/>
      </w:rPr>
    </w:lvl>
    <w:lvl w:ilvl="4" w:tplc="EC285B28">
      <w:numFmt w:val="bullet"/>
      <w:lvlText w:val="•"/>
      <w:lvlJc w:val="left"/>
      <w:pPr>
        <w:ind w:left="4950" w:hanging="351"/>
      </w:pPr>
      <w:rPr>
        <w:rFonts w:hint="default"/>
        <w:lang w:val="ru-RU" w:eastAsia="en-US" w:bidi="ar-SA"/>
      </w:rPr>
    </w:lvl>
    <w:lvl w:ilvl="5" w:tplc="83A01BC6">
      <w:numFmt w:val="bullet"/>
      <w:lvlText w:val="•"/>
      <w:lvlJc w:val="left"/>
      <w:pPr>
        <w:ind w:left="6062" w:hanging="351"/>
      </w:pPr>
      <w:rPr>
        <w:rFonts w:hint="default"/>
        <w:lang w:val="ru-RU" w:eastAsia="en-US" w:bidi="ar-SA"/>
      </w:rPr>
    </w:lvl>
    <w:lvl w:ilvl="6" w:tplc="0422F416">
      <w:numFmt w:val="bullet"/>
      <w:lvlText w:val="•"/>
      <w:lvlJc w:val="left"/>
      <w:pPr>
        <w:ind w:left="7175" w:hanging="351"/>
      </w:pPr>
      <w:rPr>
        <w:rFonts w:hint="default"/>
        <w:lang w:val="ru-RU" w:eastAsia="en-US" w:bidi="ar-SA"/>
      </w:rPr>
    </w:lvl>
    <w:lvl w:ilvl="7" w:tplc="B2CA9E46">
      <w:numFmt w:val="bullet"/>
      <w:lvlText w:val="•"/>
      <w:lvlJc w:val="left"/>
      <w:pPr>
        <w:ind w:left="8288" w:hanging="351"/>
      </w:pPr>
      <w:rPr>
        <w:rFonts w:hint="default"/>
        <w:lang w:val="ru-RU" w:eastAsia="en-US" w:bidi="ar-SA"/>
      </w:rPr>
    </w:lvl>
    <w:lvl w:ilvl="8" w:tplc="68FE5826">
      <w:numFmt w:val="bullet"/>
      <w:lvlText w:val="•"/>
      <w:lvlJc w:val="left"/>
      <w:pPr>
        <w:ind w:left="9400" w:hanging="351"/>
      </w:pPr>
      <w:rPr>
        <w:rFonts w:hint="default"/>
        <w:lang w:val="ru-RU" w:eastAsia="en-US" w:bidi="ar-SA"/>
      </w:rPr>
    </w:lvl>
  </w:abstractNum>
  <w:abstractNum w:abstractNumId="11">
    <w:nsid w:val="13B12644"/>
    <w:multiLevelType w:val="hybridMultilevel"/>
    <w:tmpl w:val="67721820"/>
    <w:lvl w:ilvl="0" w:tplc="C354F508">
      <w:start w:val="1"/>
      <w:numFmt w:val="decimal"/>
      <w:lvlText w:val="%1."/>
      <w:lvlJc w:val="left"/>
      <w:pPr>
        <w:ind w:left="499" w:hanging="707"/>
        <w:jc w:val="left"/>
      </w:pPr>
      <w:rPr>
        <w:rFonts w:hint="default"/>
        <w:spacing w:val="0"/>
        <w:w w:val="99"/>
        <w:lang w:val="ru-RU" w:eastAsia="en-US" w:bidi="ar-SA"/>
      </w:rPr>
    </w:lvl>
    <w:lvl w:ilvl="1" w:tplc="D60653EE">
      <w:numFmt w:val="bullet"/>
      <w:lvlText w:val="•"/>
      <w:lvlJc w:val="left"/>
      <w:pPr>
        <w:ind w:left="1612" w:hanging="707"/>
      </w:pPr>
      <w:rPr>
        <w:rFonts w:hint="default"/>
        <w:lang w:val="ru-RU" w:eastAsia="en-US" w:bidi="ar-SA"/>
      </w:rPr>
    </w:lvl>
    <w:lvl w:ilvl="2" w:tplc="4BE2A7D4">
      <w:numFmt w:val="bullet"/>
      <w:lvlText w:val="•"/>
      <w:lvlJc w:val="left"/>
      <w:pPr>
        <w:ind w:left="2725" w:hanging="707"/>
      </w:pPr>
      <w:rPr>
        <w:rFonts w:hint="default"/>
        <w:lang w:val="ru-RU" w:eastAsia="en-US" w:bidi="ar-SA"/>
      </w:rPr>
    </w:lvl>
    <w:lvl w:ilvl="3" w:tplc="E9A05A8C">
      <w:numFmt w:val="bullet"/>
      <w:lvlText w:val="•"/>
      <w:lvlJc w:val="left"/>
      <w:pPr>
        <w:ind w:left="3837" w:hanging="707"/>
      </w:pPr>
      <w:rPr>
        <w:rFonts w:hint="default"/>
        <w:lang w:val="ru-RU" w:eastAsia="en-US" w:bidi="ar-SA"/>
      </w:rPr>
    </w:lvl>
    <w:lvl w:ilvl="4" w:tplc="329AC75E">
      <w:numFmt w:val="bullet"/>
      <w:lvlText w:val="•"/>
      <w:lvlJc w:val="left"/>
      <w:pPr>
        <w:ind w:left="4950" w:hanging="707"/>
      </w:pPr>
      <w:rPr>
        <w:rFonts w:hint="default"/>
        <w:lang w:val="ru-RU" w:eastAsia="en-US" w:bidi="ar-SA"/>
      </w:rPr>
    </w:lvl>
    <w:lvl w:ilvl="5" w:tplc="05E458F8">
      <w:numFmt w:val="bullet"/>
      <w:lvlText w:val="•"/>
      <w:lvlJc w:val="left"/>
      <w:pPr>
        <w:ind w:left="6062" w:hanging="707"/>
      </w:pPr>
      <w:rPr>
        <w:rFonts w:hint="default"/>
        <w:lang w:val="ru-RU" w:eastAsia="en-US" w:bidi="ar-SA"/>
      </w:rPr>
    </w:lvl>
    <w:lvl w:ilvl="6" w:tplc="79DEB73A">
      <w:numFmt w:val="bullet"/>
      <w:lvlText w:val="•"/>
      <w:lvlJc w:val="left"/>
      <w:pPr>
        <w:ind w:left="7175" w:hanging="707"/>
      </w:pPr>
      <w:rPr>
        <w:rFonts w:hint="default"/>
        <w:lang w:val="ru-RU" w:eastAsia="en-US" w:bidi="ar-SA"/>
      </w:rPr>
    </w:lvl>
    <w:lvl w:ilvl="7" w:tplc="B31A6870">
      <w:numFmt w:val="bullet"/>
      <w:lvlText w:val="•"/>
      <w:lvlJc w:val="left"/>
      <w:pPr>
        <w:ind w:left="8288" w:hanging="707"/>
      </w:pPr>
      <w:rPr>
        <w:rFonts w:hint="default"/>
        <w:lang w:val="ru-RU" w:eastAsia="en-US" w:bidi="ar-SA"/>
      </w:rPr>
    </w:lvl>
    <w:lvl w:ilvl="8" w:tplc="2CD42254">
      <w:numFmt w:val="bullet"/>
      <w:lvlText w:val="•"/>
      <w:lvlJc w:val="left"/>
      <w:pPr>
        <w:ind w:left="9400" w:hanging="707"/>
      </w:pPr>
      <w:rPr>
        <w:rFonts w:hint="default"/>
        <w:lang w:val="ru-RU" w:eastAsia="en-US" w:bidi="ar-SA"/>
      </w:rPr>
    </w:lvl>
  </w:abstractNum>
  <w:abstractNum w:abstractNumId="12">
    <w:nsid w:val="15C02799"/>
    <w:multiLevelType w:val="hybridMultilevel"/>
    <w:tmpl w:val="B6A20BDC"/>
    <w:lvl w:ilvl="0" w:tplc="3B56A1C6">
      <w:start w:val="1"/>
      <w:numFmt w:val="upperRoman"/>
      <w:lvlText w:val="%1."/>
      <w:lvlJc w:val="left"/>
      <w:pPr>
        <w:ind w:left="1440" w:hanging="236"/>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C040E856">
      <w:start w:val="1"/>
      <w:numFmt w:val="decimal"/>
      <w:lvlText w:val="%2)"/>
      <w:lvlJc w:val="left"/>
      <w:pPr>
        <w:ind w:left="1579"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C390F4CA">
      <w:numFmt w:val="bullet"/>
      <w:lvlText w:val="•"/>
      <w:lvlJc w:val="left"/>
      <w:pPr>
        <w:ind w:left="2696" w:hanging="360"/>
      </w:pPr>
      <w:rPr>
        <w:rFonts w:hint="default"/>
        <w:lang w:val="ru-RU" w:eastAsia="en-US" w:bidi="ar-SA"/>
      </w:rPr>
    </w:lvl>
    <w:lvl w:ilvl="3" w:tplc="8140EAE8">
      <w:numFmt w:val="bullet"/>
      <w:lvlText w:val="•"/>
      <w:lvlJc w:val="left"/>
      <w:pPr>
        <w:ind w:left="3812" w:hanging="360"/>
      </w:pPr>
      <w:rPr>
        <w:rFonts w:hint="default"/>
        <w:lang w:val="ru-RU" w:eastAsia="en-US" w:bidi="ar-SA"/>
      </w:rPr>
    </w:lvl>
    <w:lvl w:ilvl="4" w:tplc="43BE5B24">
      <w:numFmt w:val="bullet"/>
      <w:lvlText w:val="•"/>
      <w:lvlJc w:val="left"/>
      <w:pPr>
        <w:ind w:left="4928" w:hanging="360"/>
      </w:pPr>
      <w:rPr>
        <w:rFonts w:hint="default"/>
        <w:lang w:val="ru-RU" w:eastAsia="en-US" w:bidi="ar-SA"/>
      </w:rPr>
    </w:lvl>
    <w:lvl w:ilvl="5" w:tplc="FD626512">
      <w:numFmt w:val="bullet"/>
      <w:lvlText w:val="•"/>
      <w:lvlJc w:val="left"/>
      <w:pPr>
        <w:ind w:left="6044" w:hanging="360"/>
      </w:pPr>
      <w:rPr>
        <w:rFonts w:hint="default"/>
        <w:lang w:val="ru-RU" w:eastAsia="en-US" w:bidi="ar-SA"/>
      </w:rPr>
    </w:lvl>
    <w:lvl w:ilvl="6" w:tplc="C0642CB2">
      <w:numFmt w:val="bullet"/>
      <w:lvlText w:val="•"/>
      <w:lvlJc w:val="left"/>
      <w:pPr>
        <w:ind w:left="7161" w:hanging="360"/>
      </w:pPr>
      <w:rPr>
        <w:rFonts w:hint="default"/>
        <w:lang w:val="ru-RU" w:eastAsia="en-US" w:bidi="ar-SA"/>
      </w:rPr>
    </w:lvl>
    <w:lvl w:ilvl="7" w:tplc="3454DDE0">
      <w:numFmt w:val="bullet"/>
      <w:lvlText w:val="•"/>
      <w:lvlJc w:val="left"/>
      <w:pPr>
        <w:ind w:left="8277" w:hanging="360"/>
      </w:pPr>
      <w:rPr>
        <w:rFonts w:hint="default"/>
        <w:lang w:val="ru-RU" w:eastAsia="en-US" w:bidi="ar-SA"/>
      </w:rPr>
    </w:lvl>
    <w:lvl w:ilvl="8" w:tplc="5CBAE7D2">
      <w:numFmt w:val="bullet"/>
      <w:lvlText w:val="•"/>
      <w:lvlJc w:val="left"/>
      <w:pPr>
        <w:ind w:left="9393" w:hanging="360"/>
      </w:pPr>
      <w:rPr>
        <w:rFonts w:hint="default"/>
        <w:lang w:val="ru-RU" w:eastAsia="en-US" w:bidi="ar-SA"/>
      </w:rPr>
    </w:lvl>
  </w:abstractNum>
  <w:abstractNum w:abstractNumId="13">
    <w:nsid w:val="17001575"/>
    <w:multiLevelType w:val="hybridMultilevel"/>
    <w:tmpl w:val="C16CC30E"/>
    <w:lvl w:ilvl="0" w:tplc="8A80F6AE">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025A8E3E">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2" w:tplc="86D4D75C">
      <w:numFmt w:val="bullet"/>
      <w:lvlText w:val="•"/>
      <w:lvlJc w:val="left"/>
      <w:pPr>
        <w:ind w:left="2725" w:hanging="351"/>
      </w:pPr>
      <w:rPr>
        <w:rFonts w:hint="default"/>
        <w:lang w:val="ru-RU" w:eastAsia="en-US" w:bidi="ar-SA"/>
      </w:rPr>
    </w:lvl>
    <w:lvl w:ilvl="3" w:tplc="670EFB62">
      <w:numFmt w:val="bullet"/>
      <w:lvlText w:val="•"/>
      <w:lvlJc w:val="left"/>
      <w:pPr>
        <w:ind w:left="3837" w:hanging="351"/>
      </w:pPr>
      <w:rPr>
        <w:rFonts w:hint="default"/>
        <w:lang w:val="ru-RU" w:eastAsia="en-US" w:bidi="ar-SA"/>
      </w:rPr>
    </w:lvl>
    <w:lvl w:ilvl="4" w:tplc="8B54AC88">
      <w:numFmt w:val="bullet"/>
      <w:lvlText w:val="•"/>
      <w:lvlJc w:val="left"/>
      <w:pPr>
        <w:ind w:left="4950" w:hanging="351"/>
      </w:pPr>
      <w:rPr>
        <w:rFonts w:hint="default"/>
        <w:lang w:val="ru-RU" w:eastAsia="en-US" w:bidi="ar-SA"/>
      </w:rPr>
    </w:lvl>
    <w:lvl w:ilvl="5" w:tplc="76D66B62">
      <w:numFmt w:val="bullet"/>
      <w:lvlText w:val="•"/>
      <w:lvlJc w:val="left"/>
      <w:pPr>
        <w:ind w:left="6062" w:hanging="351"/>
      </w:pPr>
      <w:rPr>
        <w:rFonts w:hint="default"/>
        <w:lang w:val="ru-RU" w:eastAsia="en-US" w:bidi="ar-SA"/>
      </w:rPr>
    </w:lvl>
    <w:lvl w:ilvl="6" w:tplc="0760395C">
      <w:numFmt w:val="bullet"/>
      <w:lvlText w:val="•"/>
      <w:lvlJc w:val="left"/>
      <w:pPr>
        <w:ind w:left="7175" w:hanging="351"/>
      </w:pPr>
      <w:rPr>
        <w:rFonts w:hint="default"/>
        <w:lang w:val="ru-RU" w:eastAsia="en-US" w:bidi="ar-SA"/>
      </w:rPr>
    </w:lvl>
    <w:lvl w:ilvl="7" w:tplc="D05A8ABA">
      <w:numFmt w:val="bullet"/>
      <w:lvlText w:val="•"/>
      <w:lvlJc w:val="left"/>
      <w:pPr>
        <w:ind w:left="8288" w:hanging="351"/>
      </w:pPr>
      <w:rPr>
        <w:rFonts w:hint="default"/>
        <w:lang w:val="ru-RU" w:eastAsia="en-US" w:bidi="ar-SA"/>
      </w:rPr>
    </w:lvl>
    <w:lvl w:ilvl="8" w:tplc="6792D26A">
      <w:numFmt w:val="bullet"/>
      <w:lvlText w:val="•"/>
      <w:lvlJc w:val="left"/>
      <w:pPr>
        <w:ind w:left="9400" w:hanging="351"/>
      </w:pPr>
      <w:rPr>
        <w:rFonts w:hint="default"/>
        <w:lang w:val="ru-RU" w:eastAsia="en-US" w:bidi="ar-SA"/>
      </w:rPr>
    </w:lvl>
  </w:abstractNum>
  <w:abstractNum w:abstractNumId="14">
    <w:nsid w:val="1B3F76AD"/>
    <w:multiLevelType w:val="hybridMultilevel"/>
    <w:tmpl w:val="1A7ED0D0"/>
    <w:lvl w:ilvl="0" w:tplc="69D6AFBC">
      <w:numFmt w:val="decimal"/>
      <w:lvlText w:val="%1"/>
      <w:lvlJc w:val="left"/>
      <w:pPr>
        <w:ind w:left="499" w:hanging="30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6681AFE">
      <w:numFmt w:val="bullet"/>
      <w:lvlText w:val="•"/>
      <w:lvlJc w:val="left"/>
      <w:pPr>
        <w:ind w:left="1612" w:hanging="307"/>
      </w:pPr>
      <w:rPr>
        <w:rFonts w:hint="default"/>
        <w:lang w:val="ru-RU" w:eastAsia="en-US" w:bidi="ar-SA"/>
      </w:rPr>
    </w:lvl>
    <w:lvl w:ilvl="2" w:tplc="05284DCA">
      <w:numFmt w:val="bullet"/>
      <w:lvlText w:val="•"/>
      <w:lvlJc w:val="left"/>
      <w:pPr>
        <w:ind w:left="2725" w:hanging="307"/>
      </w:pPr>
      <w:rPr>
        <w:rFonts w:hint="default"/>
        <w:lang w:val="ru-RU" w:eastAsia="en-US" w:bidi="ar-SA"/>
      </w:rPr>
    </w:lvl>
    <w:lvl w:ilvl="3" w:tplc="C3B442F2">
      <w:numFmt w:val="bullet"/>
      <w:lvlText w:val="•"/>
      <w:lvlJc w:val="left"/>
      <w:pPr>
        <w:ind w:left="3837" w:hanging="307"/>
      </w:pPr>
      <w:rPr>
        <w:rFonts w:hint="default"/>
        <w:lang w:val="ru-RU" w:eastAsia="en-US" w:bidi="ar-SA"/>
      </w:rPr>
    </w:lvl>
    <w:lvl w:ilvl="4" w:tplc="A3FA4FDE">
      <w:numFmt w:val="bullet"/>
      <w:lvlText w:val="•"/>
      <w:lvlJc w:val="left"/>
      <w:pPr>
        <w:ind w:left="4950" w:hanging="307"/>
      </w:pPr>
      <w:rPr>
        <w:rFonts w:hint="default"/>
        <w:lang w:val="ru-RU" w:eastAsia="en-US" w:bidi="ar-SA"/>
      </w:rPr>
    </w:lvl>
    <w:lvl w:ilvl="5" w:tplc="7E3E9AFE">
      <w:numFmt w:val="bullet"/>
      <w:lvlText w:val="•"/>
      <w:lvlJc w:val="left"/>
      <w:pPr>
        <w:ind w:left="6062" w:hanging="307"/>
      </w:pPr>
      <w:rPr>
        <w:rFonts w:hint="default"/>
        <w:lang w:val="ru-RU" w:eastAsia="en-US" w:bidi="ar-SA"/>
      </w:rPr>
    </w:lvl>
    <w:lvl w:ilvl="6" w:tplc="9AF67848">
      <w:numFmt w:val="bullet"/>
      <w:lvlText w:val="•"/>
      <w:lvlJc w:val="left"/>
      <w:pPr>
        <w:ind w:left="7175" w:hanging="307"/>
      </w:pPr>
      <w:rPr>
        <w:rFonts w:hint="default"/>
        <w:lang w:val="ru-RU" w:eastAsia="en-US" w:bidi="ar-SA"/>
      </w:rPr>
    </w:lvl>
    <w:lvl w:ilvl="7" w:tplc="E0C2259A">
      <w:numFmt w:val="bullet"/>
      <w:lvlText w:val="•"/>
      <w:lvlJc w:val="left"/>
      <w:pPr>
        <w:ind w:left="8288" w:hanging="307"/>
      </w:pPr>
      <w:rPr>
        <w:rFonts w:hint="default"/>
        <w:lang w:val="ru-RU" w:eastAsia="en-US" w:bidi="ar-SA"/>
      </w:rPr>
    </w:lvl>
    <w:lvl w:ilvl="8" w:tplc="E64C80E2">
      <w:numFmt w:val="bullet"/>
      <w:lvlText w:val="•"/>
      <w:lvlJc w:val="left"/>
      <w:pPr>
        <w:ind w:left="9400" w:hanging="307"/>
      </w:pPr>
      <w:rPr>
        <w:rFonts w:hint="default"/>
        <w:lang w:val="ru-RU" w:eastAsia="en-US" w:bidi="ar-SA"/>
      </w:rPr>
    </w:lvl>
  </w:abstractNum>
  <w:abstractNum w:abstractNumId="15">
    <w:nsid w:val="1BA7045C"/>
    <w:multiLevelType w:val="hybridMultilevel"/>
    <w:tmpl w:val="E504615E"/>
    <w:lvl w:ilvl="0" w:tplc="D04C91B4">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2EBC4B58">
      <w:numFmt w:val="bullet"/>
      <w:lvlText w:val="•"/>
      <w:lvlJc w:val="left"/>
      <w:pPr>
        <w:ind w:left="1612" w:hanging="351"/>
      </w:pPr>
      <w:rPr>
        <w:rFonts w:hint="default"/>
        <w:lang w:val="ru-RU" w:eastAsia="en-US" w:bidi="ar-SA"/>
      </w:rPr>
    </w:lvl>
    <w:lvl w:ilvl="2" w:tplc="D802779A">
      <w:numFmt w:val="bullet"/>
      <w:lvlText w:val="•"/>
      <w:lvlJc w:val="left"/>
      <w:pPr>
        <w:ind w:left="2725" w:hanging="351"/>
      </w:pPr>
      <w:rPr>
        <w:rFonts w:hint="default"/>
        <w:lang w:val="ru-RU" w:eastAsia="en-US" w:bidi="ar-SA"/>
      </w:rPr>
    </w:lvl>
    <w:lvl w:ilvl="3" w:tplc="C3AE902E">
      <w:numFmt w:val="bullet"/>
      <w:lvlText w:val="•"/>
      <w:lvlJc w:val="left"/>
      <w:pPr>
        <w:ind w:left="3837" w:hanging="351"/>
      </w:pPr>
      <w:rPr>
        <w:rFonts w:hint="default"/>
        <w:lang w:val="ru-RU" w:eastAsia="en-US" w:bidi="ar-SA"/>
      </w:rPr>
    </w:lvl>
    <w:lvl w:ilvl="4" w:tplc="A78E8FD2">
      <w:numFmt w:val="bullet"/>
      <w:lvlText w:val="•"/>
      <w:lvlJc w:val="left"/>
      <w:pPr>
        <w:ind w:left="4950" w:hanging="351"/>
      </w:pPr>
      <w:rPr>
        <w:rFonts w:hint="default"/>
        <w:lang w:val="ru-RU" w:eastAsia="en-US" w:bidi="ar-SA"/>
      </w:rPr>
    </w:lvl>
    <w:lvl w:ilvl="5" w:tplc="0F080E6E">
      <w:numFmt w:val="bullet"/>
      <w:lvlText w:val="•"/>
      <w:lvlJc w:val="left"/>
      <w:pPr>
        <w:ind w:left="6062" w:hanging="351"/>
      </w:pPr>
      <w:rPr>
        <w:rFonts w:hint="default"/>
        <w:lang w:val="ru-RU" w:eastAsia="en-US" w:bidi="ar-SA"/>
      </w:rPr>
    </w:lvl>
    <w:lvl w:ilvl="6" w:tplc="E3B2D016">
      <w:numFmt w:val="bullet"/>
      <w:lvlText w:val="•"/>
      <w:lvlJc w:val="left"/>
      <w:pPr>
        <w:ind w:left="7175" w:hanging="351"/>
      </w:pPr>
      <w:rPr>
        <w:rFonts w:hint="default"/>
        <w:lang w:val="ru-RU" w:eastAsia="en-US" w:bidi="ar-SA"/>
      </w:rPr>
    </w:lvl>
    <w:lvl w:ilvl="7" w:tplc="7A1869A4">
      <w:numFmt w:val="bullet"/>
      <w:lvlText w:val="•"/>
      <w:lvlJc w:val="left"/>
      <w:pPr>
        <w:ind w:left="8288" w:hanging="351"/>
      </w:pPr>
      <w:rPr>
        <w:rFonts w:hint="default"/>
        <w:lang w:val="ru-RU" w:eastAsia="en-US" w:bidi="ar-SA"/>
      </w:rPr>
    </w:lvl>
    <w:lvl w:ilvl="8" w:tplc="16F62ABC">
      <w:numFmt w:val="bullet"/>
      <w:lvlText w:val="•"/>
      <w:lvlJc w:val="left"/>
      <w:pPr>
        <w:ind w:left="9400" w:hanging="351"/>
      </w:pPr>
      <w:rPr>
        <w:rFonts w:hint="default"/>
        <w:lang w:val="ru-RU" w:eastAsia="en-US" w:bidi="ar-SA"/>
      </w:rPr>
    </w:lvl>
  </w:abstractNum>
  <w:abstractNum w:abstractNumId="16">
    <w:nsid w:val="1C8A0198"/>
    <w:multiLevelType w:val="hybridMultilevel"/>
    <w:tmpl w:val="B2643932"/>
    <w:lvl w:ilvl="0" w:tplc="B3AEC48C">
      <w:start w:val="1"/>
      <w:numFmt w:val="decimal"/>
      <w:lvlText w:val="%1)"/>
      <w:lvlJc w:val="left"/>
      <w:pPr>
        <w:ind w:left="499" w:hanging="35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FCC4618">
      <w:numFmt w:val="bullet"/>
      <w:lvlText w:val="•"/>
      <w:lvlJc w:val="left"/>
      <w:pPr>
        <w:ind w:left="1612" w:hanging="356"/>
      </w:pPr>
      <w:rPr>
        <w:rFonts w:hint="default"/>
        <w:lang w:val="ru-RU" w:eastAsia="en-US" w:bidi="ar-SA"/>
      </w:rPr>
    </w:lvl>
    <w:lvl w:ilvl="2" w:tplc="984ABFAC">
      <w:numFmt w:val="bullet"/>
      <w:lvlText w:val="•"/>
      <w:lvlJc w:val="left"/>
      <w:pPr>
        <w:ind w:left="2725" w:hanging="356"/>
      </w:pPr>
      <w:rPr>
        <w:rFonts w:hint="default"/>
        <w:lang w:val="ru-RU" w:eastAsia="en-US" w:bidi="ar-SA"/>
      </w:rPr>
    </w:lvl>
    <w:lvl w:ilvl="3" w:tplc="C6566734">
      <w:numFmt w:val="bullet"/>
      <w:lvlText w:val="•"/>
      <w:lvlJc w:val="left"/>
      <w:pPr>
        <w:ind w:left="3837" w:hanging="356"/>
      </w:pPr>
      <w:rPr>
        <w:rFonts w:hint="default"/>
        <w:lang w:val="ru-RU" w:eastAsia="en-US" w:bidi="ar-SA"/>
      </w:rPr>
    </w:lvl>
    <w:lvl w:ilvl="4" w:tplc="B24232E6">
      <w:numFmt w:val="bullet"/>
      <w:lvlText w:val="•"/>
      <w:lvlJc w:val="left"/>
      <w:pPr>
        <w:ind w:left="4950" w:hanging="356"/>
      </w:pPr>
      <w:rPr>
        <w:rFonts w:hint="default"/>
        <w:lang w:val="ru-RU" w:eastAsia="en-US" w:bidi="ar-SA"/>
      </w:rPr>
    </w:lvl>
    <w:lvl w:ilvl="5" w:tplc="25C0A56C">
      <w:numFmt w:val="bullet"/>
      <w:lvlText w:val="•"/>
      <w:lvlJc w:val="left"/>
      <w:pPr>
        <w:ind w:left="6062" w:hanging="356"/>
      </w:pPr>
      <w:rPr>
        <w:rFonts w:hint="default"/>
        <w:lang w:val="ru-RU" w:eastAsia="en-US" w:bidi="ar-SA"/>
      </w:rPr>
    </w:lvl>
    <w:lvl w:ilvl="6" w:tplc="CC8EDE72">
      <w:numFmt w:val="bullet"/>
      <w:lvlText w:val="•"/>
      <w:lvlJc w:val="left"/>
      <w:pPr>
        <w:ind w:left="7175" w:hanging="356"/>
      </w:pPr>
      <w:rPr>
        <w:rFonts w:hint="default"/>
        <w:lang w:val="ru-RU" w:eastAsia="en-US" w:bidi="ar-SA"/>
      </w:rPr>
    </w:lvl>
    <w:lvl w:ilvl="7" w:tplc="55A037AA">
      <w:numFmt w:val="bullet"/>
      <w:lvlText w:val="•"/>
      <w:lvlJc w:val="left"/>
      <w:pPr>
        <w:ind w:left="8288" w:hanging="356"/>
      </w:pPr>
      <w:rPr>
        <w:rFonts w:hint="default"/>
        <w:lang w:val="ru-RU" w:eastAsia="en-US" w:bidi="ar-SA"/>
      </w:rPr>
    </w:lvl>
    <w:lvl w:ilvl="8" w:tplc="D876A514">
      <w:numFmt w:val="bullet"/>
      <w:lvlText w:val="•"/>
      <w:lvlJc w:val="left"/>
      <w:pPr>
        <w:ind w:left="9400" w:hanging="356"/>
      </w:pPr>
      <w:rPr>
        <w:rFonts w:hint="default"/>
        <w:lang w:val="ru-RU" w:eastAsia="en-US" w:bidi="ar-SA"/>
      </w:rPr>
    </w:lvl>
  </w:abstractNum>
  <w:abstractNum w:abstractNumId="17">
    <w:nsid w:val="1D1E43D2"/>
    <w:multiLevelType w:val="hybridMultilevel"/>
    <w:tmpl w:val="07BC2DBE"/>
    <w:lvl w:ilvl="0" w:tplc="313E8858">
      <w:start w:val="1"/>
      <w:numFmt w:val="upperRoman"/>
      <w:lvlText w:val="%1."/>
      <w:lvlJc w:val="left"/>
      <w:pPr>
        <w:ind w:left="4317" w:hanging="255"/>
        <w:jc w:val="right"/>
      </w:pPr>
      <w:rPr>
        <w:rFonts w:ascii="Times New Roman" w:eastAsia="Times New Roman" w:hAnsi="Times New Roman" w:cs="Times New Roman" w:hint="default"/>
        <w:b/>
        <w:bCs/>
        <w:i w:val="0"/>
        <w:iCs w:val="0"/>
        <w:spacing w:val="0"/>
        <w:w w:val="99"/>
        <w:sz w:val="28"/>
        <w:szCs w:val="28"/>
        <w:lang w:val="ru-RU" w:eastAsia="en-US" w:bidi="ar-SA"/>
      </w:rPr>
    </w:lvl>
    <w:lvl w:ilvl="1" w:tplc="11788FDC">
      <w:numFmt w:val="bullet"/>
      <w:lvlText w:val="•"/>
      <w:lvlJc w:val="left"/>
      <w:pPr>
        <w:ind w:left="5050" w:hanging="255"/>
      </w:pPr>
      <w:rPr>
        <w:rFonts w:hint="default"/>
        <w:lang w:val="ru-RU" w:eastAsia="en-US" w:bidi="ar-SA"/>
      </w:rPr>
    </w:lvl>
    <w:lvl w:ilvl="2" w:tplc="4EB02744">
      <w:numFmt w:val="bullet"/>
      <w:lvlText w:val="•"/>
      <w:lvlJc w:val="left"/>
      <w:pPr>
        <w:ind w:left="5781" w:hanging="255"/>
      </w:pPr>
      <w:rPr>
        <w:rFonts w:hint="default"/>
        <w:lang w:val="ru-RU" w:eastAsia="en-US" w:bidi="ar-SA"/>
      </w:rPr>
    </w:lvl>
    <w:lvl w:ilvl="3" w:tplc="D214CDBA">
      <w:numFmt w:val="bullet"/>
      <w:lvlText w:val="•"/>
      <w:lvlJc w:val="left"/>
      <w:pPr>
        <w:ind w:left="6511" w:hanging="255"/>
      </w:pPr>
      <w:rPr>
        <w:rFonts w:hint="default"/>
        <w:lang w:val="ru-RU" w:eastAsia="en-US" w:bidi="ar-SA"/>
      </w:rPr>
    </w:lvl>
    <w:lvl w:ilvl="4" w:tplc="CEDAF582">
      <w:numFmt w:val="bullet"/>
      <w:lvlText w:val="•"/>
      <w:lvlJc w:val="left"/>
      <w:pPr>
        <w:ind w:left="7242" w:hanging="255"/>
      </w:pPr>
      <w:rPr>
        <w:rFonts w:hint="default"/>
        <w:lang w:val="ru-RU" w:eastAsia="en-US" w:bidi="ar-SA"/>
      </w:rPr>
    </w:lvl>
    <w:lvl w:ilvl="5" w:tplc="31D069AE">
      <w:numFmt w:val="bullet"/>
      <w:lvlText w:val="•"/>
      <w:lvlJc w:val="left"/>
      <w:pPr>
        <w:ind w:left="7972" w:hanging="255"/>
      </w:pPr>
      <w:rPr>
        <w:rFonts w:hint="default"/>
        <w:lang w:val="ru-RU" w:eastAsia="en-US" w:bidi="ar-SA"/>
      </w:rPr>
    </w:lvl>
    <w:lvl w:ilvl="6" w:tplc="A762D68A">
      <w:numFmt w:val="bullet"/>
      <w:lvlText w:val="•"/>
      <w:lvlJc w:val="left"/>
      <w:pPr>
        <w:ind w:left="8703" w:hanging="255"/>
      </w:pPr>
      <w:rPr>
        <w:rFonts w:hint="default"/>
        <w:lang w:val="ru-RU" w:eastAsia="en-US" w:bidi="ar-SA"/>
      </w:rPr>
    </w:lvl>
    <w:lvl w:ilvl="7" w:tplc="F08E2E7A">
      <w:numFmt w:val="bullet"/>
      <w:lvlText w:val="•"/>
      <w:lvlJc w:val="left"/>
      <w:pPr>
        <w:ind w:left="9434" w:hanging="255"/>
      </w:pPr>
      <w:rPr>
        <w:rFonts w:hint="default"/>
        <w:lang w:val="ru-RU" w:eastAsia="en-US" w:bidi="ar-SA"/>
      </w:rPr>
    </w:lvl>
    <w:lvl w:ilvl="8" w:tplc="6D0CFFAE">
      <w:numFmt w:val="bullet"/>
      <w:lvlText w:val="•"/>
      <w:lvlJc w:val="left"/>
      <w:pPr>
        <w:ind w:left="10164" w:hanging="255"/>
      </w:pPr>
      <w:rPr>
        <w:rFonts w:hint="default"/>
        <w:lang w:val="ru-RU" w:eastAsia="en-US" w:bidi="ar-SA"/>
      </w:rPr>
    </w:lvl>
  </w:abstractNum>
  <w:abstractNum w:abstractNumId="18">
    <w:nsid w:val="1F216004"/>
    <w:multiLevelType w:val="hybridMultilevel"/>
    <w:tmpl w:val="830A745E"/>
    <w:lvl w:ilvl="0" w:tplc="CE507DF8">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F94222CE">
      <w:numFmt w:val="bullet"/>
      <w:lvlText w:val="•"/>
      <w:lvlJc w:val="left"/>
      <w:pPr>
        <w:ind w:left="1612" w:hanging="351"/>
      </w:pPr>
      <w:rPr>
        <w:rFonts w:hint="default"/>
        <w:lang w:val="ru-RU" w:eastAsia="en-US" w:bidi="ar-SA"/>
      </w:rPr>
    </w:lvl>
    <w:lvl w:ilvl="2" w:tplc="8922477E">
      <w:numFmt w:val="bullet"/>
      <w:lvlText w:val="•"/>
      <w:lvlJc w:val="left"/>
      <w:pPr>
        <w:ind w:left="2725" w:hanging="351"/>
      </w:pPr>
      <w:rPr>
        <w:rFonts w:hint="default"/>
        <w:lang w:val="ru-RU" w:eastAsia="en-US" w:bidi="ar-SA"/>
      </w:rPr>
    </w:lvl>
    <w:lvl w:ilvl="3" w:tplc="3D647608">
      <w:numFmt w:val="bullet"/>
      <w:lvlText w:val="•"/>
      <w:lvlJc w:val="left"/>
      <w:pPr>
        <w:ind w:left="3837" w:hanging="351"/>
      </w:pPr>
      <w:rPr>
        <w:rFonts w:hint="default"/>
        <w:lang w:val="ru-RU" w:eastAsia="en-US" w:bidi="ar-SA"/>
      </w:rPr>
    </w:lvl>
    <w:lvl w:ilvl="4" w:tplc="B112AF72">
      <w:numFmt w:val="bullet"/>
      <w:lvlText w:val="•"/>
      <w:lvlJc w:val="left"/>
      <w:pPr>
        <w:ind w:left="4950" w:hanging="351"/>
      </w:pPr>
      <w:rPr>
        <w:rFonts w:hint="default"/>
        <w:lang w:val="ru-RU" w:eastAsia="en-US" w:bidi="ar-SA"/>
      </w:rPr>
    </w:lvl>
    <w:lvl w:ilvl="5" w:tplc="3F340FB4">
      <w:numFmt w:val="bullet"/>
      <w:lvlText w:val="•"/>
      <w:lvlJc w:val="left"/>
      <w:pPr>
        <w:ind w:left="6062" w:hanging="351"/>
      </w:pPr>
      <w:rPr>
        <w:rFonts w:hint="default"/>
        <w:lang w:val="ru-RU" w:eastAsia="en-US" w:bidi="ar-SA"/>
      </w:rPr>
    </w:lvl>
    <w:lvl w:ilvl="6" w:tplc="EC3ECD3A">
      <w:numFmt w:val="bullet"/>
      <w:lvlText w:val="•"/>
      <w:lvlJc w:val="left"/>
      <w:pPr>
        <w:ind w:left="7175" w:hanging="351"/>
      </w:pPr>
      <w:rPr>
        <w:rFonts w:hint="default"/>
        <w:lang w:val="ru-RU" w:eastAsia="en-US" w:bidi="ar-SA"/>
      </w:rPr>
    </w:lvl>
    <w:lvl w:ilvl="7" w:tplc="AA2266EE">
      <w:numFmt w:val="bullet"/>
      <w:lvlText w:val="•"/>
      <w:lvlJc w:val="left"/>
      <w:pPr>
        <w:ind w:left="8288" w:hanging="351"/>
      </w:pPr>
      <w:rPr>
        <w:rFonts w:hint="default"/>
        <w:lang w:val="ru-RU" w:eastAsia="en-US" w:bidi="ar-SA"/>
      </w:rPr>
    </w:lvl>
    <w:lvl w:ilvl="8" w:tplc="484E425C">
      <w:numFmt w:val="bullet"/>
      <w:lvlText w:val="•"/>
      <w:lvlJc w:val="left"/>
      <w:pPr>
        <w:ind w:left="9400" w:hanging="351"/>
      </w:pPr>
      <w:rPr>
        <w:rFonts w:hint="default"/>
        <w:lang w:val="ru-RU" w:eastAsia="en-US" w:bidi="ar-SA"/>
      </w:rPr>
    </w:lvl>
  </w:abstractNum>
  <w:abstractNum w:abstractNumId="19">
    <w:nsid w:val="20127C0D"/>
    <w:multiLevelType w:val="hybridMultilevel"/>
    <w:tmpl w:val="98B02A52"/>
    <w:lvl w:ilvl="0" w:tplc="09043F38">
      <w:start w:val="1"/>
      <w:numFmt w:val="decimal"/>
      <w:lvlText w:val="%1)"/>
      <w:lvlJc w:val="left"/>
      <w:pPr>
        <w:ind w:left="499"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C187E04">
      <w:numFmt w:val="bullet"/>
      <w:lvlText w:val="•"/>
      <w:lvlJc w:val="left"/>
      <w:pPr>
        <w:ind w:left="1612" w:hanging="303"/>
      </w:pPr>
      <w:rPr>
        <w:rFonts w:hint="default"/>
        <w:lang w:val="ru-RU" w:eastAsia="en-US" w:bidi="ar-SA"/>
      </w:rPr>
    </w:lvl>
    <w:lvl w:ilvl="2" w:tplc="E242A160">
      <w:numFmt w:val="bullet"/>
      <w:lvlText w:val="•"/>
      <w:lvlJc w:val="left"/>
      <w:pPr>
        <w:ind w:left="2725" w:hanging="303"/>
      </w:pPr>
      <w:rPr>
        <w:rFonts w:hint="default"/>
        <w:lang w:val="ru-RU" w:eastAsia="en-US" w:bidi="ar-SA"/>
      </w:rPr>
    </w:lvl>
    <w:lvl w:ilvl="3" w:tplc="85C2CD48">
      <w:numFmt w:val="bullet"/>
      <w:lvlText w:val="•"/>
      <w:lvlJc w:val="left"/>
      <w:pPr>
        <w:ind w:left="3837" w:hanging="303"/>
      </w:pPr>
      <w:rPr>
        <w:rFonts w:hint="default"/>
        <w:lang w:val="ru-RU" w:eastAsia="en-US" w:bidi="ar-SA"/>
      </w:rPr>
    </w:lvl>
    <w:lvl w:ilvl="4" w:tplc="F880EEC8">
      <w:numFmt w:val="bullet"/>
      <w:lvlText w:val="•"/>
      <w:lvlJc w:val="left"/>
      <w:pPr>
        <w:ind w:left="4950" w:hanging="303"/>
      </w:pPr>
      <w:rPr>
        <w:rFonts w:hint="default"/>
        <w:lang w:val="ru-RU" w:eastAsia="en-US" w:bidi="ar-SA"/>
      </w:rPr>
    </w:lvl>
    <w:lvl w:ilvl="5" w:tplc="05500F46">
      <w:numFmt w:val="bullet"/>
      <w:lvlText w:val="•"/>
      <w:lvlJc w:val="left"/>
      <w:pPr>
        <w:ind w:left="6062" w:hanging="303"/>
      </w:pPr>
      <w:rPr>
        <w:rFonts w:hint="default"/>
        <w:lang w:val="ru-RU" w:eastAsia="en-US" w:bidi="ar-SA"/>
      </w:rPr>
    </w:lvl>
    <w:lvl w:ilvl="6" w:tplc="62EAFEF4">
      <w:numFmt w:val="bullet"/>
      <w:lvlText w:val="•"/>
      <w:lvlJc w:val="left"/>
      <w:pPr>
        <w:ind w:left="7175" w:hanging="303"/>
      </w:pPr>
      <w:rPr>
        <w:rFonts w:hint="default"/>
        <w:lang w:val="ru-RU" w:eastAsia="en-US" w:bidi="ar-SA"/>
      </w:rPr>
    </w:lvl>
    <w:lvl w:ilvl="7" w:tplc="A1723A26">
      <w:numFmt w:val="bullet"/>
      <w:lvlText w:val="•"/>
      <w:lvlJc w:val="left"/>
      <w:pPr>
        <w:ind w:left="8288" w:hanging="303"/>
      </w:pPr>
      <w:rPr>
        <w:rFonts w:hint="default"/>
        <w:lang w:val="ru-RU" w:eastAsia="en-US" w:bidi="ar-SA"/>
      </w:rPr>
    </w:lvl>
    <w:lvl w:ilvl="8" w:tplc="188C14D2">
      <w:numFmt w:val="bullet"/>
      <w:lvlText w:val="•"/>
      <w:lvlJc w:val="left"/>
      <w:pPr>
        <w:ind w:left="9400" w:hanging="303"/>
      </w:pPr>
      <w:rPr>
        <w:rFonts w:hint="default"/>
        <w:lang w:val="ru-RU" w:eastAsia="en-US" w:bidi="ar-SA"/>
      </w:rPr>
    </w:lvl>
  </w:abstractNum>
  <w:abstractNum w:abstractNumId="20">
    <w:nsid w:val="20FE73E5"/>
    <w:multiLevelType w:val="hybridMultilevel"/>
    <w:tmpl w:val="CCB00872"/>
    <w:lvl w:ilvl="0" w:tplc="72B88DAE">
      <w:start w:val="1"/>
      <w:numFmt w:val="decimal"/>
      <w:lvlText w:val="%1)"/>
      <w:lvlJc w:val="left"/>
      <w:pPr>
        <w:ind w:left="499" w:hanging="322"/>
        <w:jc w:val="left"/>
      </w:pPr>
      <w:rPr>
        <w:rFonts w:hint="default"/>
        <w:spacing w:val="0"/>
        <w:w w:val="99"/>
        <w:lang w:val="ru-RU" w:eastAsia="en-US" w:bidi="ar-SA"/>
      </w:rPr>
    </w:lvl>
    <w:lvl w:ilvl="1" w:tplc="ED4AEBFA">
      <w:numFmt w:val="bullet"/>
      <w:lvlText w:val="•"/>
      <w:lvlJc w:val="left"/>
      <w:pPr>
        <w:ind w:left="1612" w:hanging="322"/>
      </w:pPr>
      <w:rPr>
        <w:rFonts w:hint="default"/>
        <w:lang w:val="ru-RU" w:eastAsia="en-US" w:bidi="ar-SA"/>
      </w:rPr>
    </w:lvl>
    <w:lvl w:ilvl="2" w:tplc="78D60F34">
      <w:numFmt w:val="bullet"/>
      <w:lvlText w:val="•"/>
      <w:lvlJc w:val="left"/>
      <w:pPr>
        <w:ind w:left="2725" w:hanging="322"/>
      </w:pPr>
      <w:rPr>
        <w:rFonts w:hint="default"/>
        <w:lang w:val="ru-RU" w:eastAsia="en-US" w:bidi="ar-SA"/>
      </w:rPr>
    </w:lvl>
    <w:lvl w:ilvl="3" w:tplc="BCA46202">
      <w:numFmt w:val="bullet"/>
      <w:lvlText w:val="•"/>
      <w:lvlJc w:val="left"/>
      <w:pPr>
        <w:ind w:left="3837" w:hanging="322"/>
      </w:pPr>
      <w:rPr>
        <w:rFonts w:hint="default"/>
        <w:lang w:val="ru-RU" w:eastAsia="en-US" w:bidi="ar-SA"/>
      </w:rPr>
    </w:lvl>
    <w:lvl w:ilvl="4" w:tplc="42726F1E">
      <w:numFmt w:val="bullet"/>
      <w:lvlText w:val="•"/>
      <w:lvlJc w:val="left"/>
      <w:pPr>
        <w:ind w:left="4950" w:hanging="322"/>
      </w:pPr>
      <w:rPr>
        <w:rFonts w:hint="default"/>
        <w:lang w:val="ru-RU" w:eastAsia="en-US" w:bidi="ar-SA"/>
      </w:rPr>
    </w:lvl>
    <w:lvl w:ilvl="5" w:tplc="7236F4F8">
      <w:numFmt w:val="bullet"/>
      <w:lvlText w:val="•"/>
      <w:lvlJc w:val="left"/>
      <w:pPr>
        <w:ind w:left="6062" w:hanging="322"/>
      </w:pPr>
      <w:rPr>
        <w:rFonts w:hint="default"/>
        <w:lang w:val="ru-RU" w:eastAsia="en-US" w:bidi="ar-SA"/>
      </w:rPr>
    </w:lvl>
    <w:lvl w:ilvl="6" w:tplc="73B66D7C">
      <w:numFmt w:val="bullet"/>
      <w:lvlText w:val="•"/>
      <w:lvlJc w:val="left"/>
      <w:pPr>
        <w:ind w:left="7175" w:hanging="322"/>
      </w:pPr>
      <w:rPr>
        <w:rFonts w:hint="default"/>
        <w:lang w:val="ru-RU" w:eastAsia="en-US" w:bidi="ar-SA"/>
      </w:rPr>
    </w:lvl>
    <w:lvl w:ilvl="7" w:tplc="984E5C2E">
      <w:numFmt w:val="bullet"/>
      <w:lvlText w:val="•"/>
      <w:lvlJc w:val="left"/>
      <w:pPr>
        <w:ind w:left="8288" w:hanging="322"/>
      </w:pPr>
      <w:rPr>
        <w:rFonts w:hint="default"/>
        <w:lang w:val="ru-RU" w:eastAsia="en-US" w:bidi="ar-SA"/>
      </w:rPr>
    </w:lvl>
    <w:lvl w:ilvl="8" w:tplc="DB84D35A">
      <w:numFmt w:val="bullet"/>
      <w:lvlText w:val="•"/>
      <w:lvlJc w:val="left"/>
      <w:pPr>
        <w:ind w:left="9400" w:hanging="322"/>
      </w:pPr>
      <w:rPr>
        <w:rFonts w:hint="default"/>
        <w:lang w:val="ru-RU" w:eastAsia="en-US" w:bidi="ar-SA"/>
      </w:rPr>
    </w:lvl>
  </w:abstractNum>
  <w:abstractNum w:abstractNumId="21">
    <w:nsid w:val="214D4BAD"/>
    <w:multiLevelType w:val="hybridMultilevel"/>
    <w:tmpl w:val="8B082D82"/>
    <w:lvl w:ilvl="0" w:tplc="308CB7E0">
      <w:start w:val="4"/>
      <w:numFmt w:val="decimal"/>
      <w:lvlText w:val="%1"/>
      <w:lvlJc w:val="left"/>
      <w:pPr>
        <w:ind w:left="603" w:hanging="494"/>
        <w:jc w:val="left"/>
      </w:pPr>
      <w:rPr>
        <w:rFonts w:hint="default"/>
        <w:lang w:val="ru-RU" w:eastAsia="en-US" w:bidi="ar-SA"/>
      </w:rPr>
    </w:lvl>
    <w:lvl w:ilvl="1" w:tplc="9AF2BAE8">
      <w:numFmt w:val="none"/>
      <w:lvlText w:val=""/>
      <w:lvlJc w:val="left"/>
      <w:pPr>
        <w:tabs>
          <w:tab w:val="num" w:pos="360"/>
        </w:tabs>
      </w:pPr>
    </w:lvl>
    <w:lvl w:ilvl="2" w:tplc="DC5415BA">
      <w:numFmt w:val="bullet"/>
      <w:lvlText w:val="•"/>
      <w:lvlJc w:val="left"/>
      <w:pPr>
        <w:ind w:left="988" w:hanging="494"/>
      </w:pPr>
      <w:rPr>
        <w:rFonts w:hint="default"/>
        <w:lang w:val="ru-RU" w:eastAsia="en-US" w:bidi="ar-SA"/>
      </w:rPr>
    </w:lvl>
    <w:lvl w:ilvl="3" w:tplc="DF928F94">
      <w:numFmt w:val="bullet"/>
      <w:lvlText w:val="•"/>
      <w:lvlJc w:val="left"/>
      <w:pPr>
        <w:ind w:left="1182" w:hanging="494"/>
      </w:pPr>
      <w:rPr>
        <w:rFonts w:hint="default"/>
        <w:lang w:val="ru-RU" w:eastAsia="en-US" w:bidi="ar-SA"/>
      </w:rPr>
    </w:lvl>
    <w:lvl w:ilvl="4" w:tplc="ADFAC866">
      <w:numFmt w:val="bullet"/>
      <w:lvlText w:val="•"/>
      <w:lvlJc w:val="left"/>
      <w:pPr>
        <w:ind w:left="1376" w:hanging="494"/>
      </w:pPr>
      <w:rPr>
        <w:rFonts w:hint="default"/>
        <w:lang w:val="ru-RU" w:eastAsia="en-US" w:bidi="ar-SA"/>
      </w:rPr>
    </w:lvl>
    <w:lvl w:ilvl="5" w:tplc="AEE88BAA">
      <w:numFmt w:val="bullet"/>
      <w:lvlText w:val="•"/>
      <w:lvlJc w:val="left"/>
      <w:pPr>
        <w:ind w:left="1570" w:hanging="494"/>
      </w:pPr>
      <w:rPr>
        <w:rFonts w:hint="default"/>
        <w:lang w:val="ru-RU" w:eastAsia="en-US" w:bidi="ar-SA"/>
      </w:rPr>
    </w:lvl>
    <w:lvl w:ilvl="6" w:tplc="750853E0">
      <w:numFmt w:val="bullet"/>
      <w:lvlText w:val="•"/>
      <w:lvlJc w:val="left"/>
      <w:pPr>
        <w:ind w:left="1764" w:hanging="494"/>
      </w:pPr>
      <w:rPr>
        <w:rFonts w:hint="default"/>
        <w:lang w:val="ru-RU" w:eastAsia="en-US" w:bidi="ar-SA"/>
      </w:rPr>
    </w:lvl>
    <w:lvl w:ilvl="7" w:tplc="08AACC7E">
      <w:numFmt w:val="bullet"/>
      <w:lvlText w:val="•"/>
      <w:lvlJc w:val="left"/>
      <w:pPr>
        <w:ind w:left="1958" w:hanging="494"/>
      </w:pPr>
      <w:rPr>
        <w:rFonts w:hint="default"/>
        <w:lang w:val="ru-RU" w:eastAsia="en-US" w:bidi="ar-SA"/>
      </w:rPr>
    </w:lvl>
    <w:lvl w:ilvl="8" w:tplc="B1E06A9E">
      <w:numFmt w:val="bullet"/>
      <w:lvlText w:val="•"/>
      <w:lvlJc w:val="left"/>
      <w:pPr>
        <w:ind w:left="2152" w:hanging="494"/>
      </w:pPr>
      <w:rPr>
        <w:rFonts w:hint="default"/>
        <w:lang w:val="ru-RU" w:eastAsia="en-US" w:bidi="ar-SA"/>
      </w:rPr>
    </w:lvl>
  </w:abstractNum>
  <w:abstractNum w:abstractNumId="22">
    <w:nsid w:val="224C6934"/>
    <w:multiLevelType w:val="hybridMultilevel"/>
    <w:tmpl w:val="CAF4A5E0"/>
    <w:lvl w:ilvl="0" w:tplc="1A1C28DE">
      <w:start w:val="4"/>
      <w:numFmt w:val="decimal"/>
      <w:lvlText w:val="%1"/>
      <w:lvlJc w:val="left"/>
      <w:pPr>
        <w:ind w:left="599" w:hanging="495"/>
        <w:jc w:val="left"/>
      </w:pPr>
      <w:rPr>
        <w:rFonts w:hint="default"/>
        <w:lang w:val="ru-RU" w:eastAsia="en-US" w:bidi="ar-SA"/>
      </w:rPr>
    </w:lvl>
    <w:lvl w:ilvl="1" w:tplc="55B45260">
      <w:numFmt w:val="none"/>
      <w:lvlText w:val=""/>
      <w:lvlJc w:val="left"/>
      <w:pPr>
        <w:tabs>
          <w:tab w:val="num" w:pos="360"/>
        </w:tabs>
      </w:pPr>
    </w:lvl>
    <w:lvl w:ilvl="2" w:tplc="C3D2F7C0">
      <w:numFmt w:val="bullet"/>
      <w:lvlText w:val="•"/>
      <w:lvlJc w:val="left"/>
      <w:pPr>
        <w:ind w:left="1073" w:hanging="495"/>
      </w:pPr>
      <w:rPr>
        <w:rFonts w:hint="default"/>
        <w:lang w:val="ru-RU" w:eastAsia="en-US" w:bidi="ar-SA"/>
      </w:rPr>
    </w:lvl>
    <w:lvl w:ilvl="3" w:tplc="0B6A4E8C">
      <w:numFmt w:val="bullet"/>
      <w:lvlText w:val="•"/>
      <w:lvlJc w:val="left"/>
      <w:pPr>
        <w:ind w:left="1310" w:hanging="495"/>
      </w:pPr>
      <w:rPr>
        <w:rFonts w:hint="default"/>
        <w:lang w:val="ru-RU" w:eastAsia="en-US" w:bidi="ar-SA"/>
      </w:rPr>
    </w:lvl>
    <w:lvl w:ilvl="4" w:tplc="A9C8FDA6">
      <w:numFmt w:val="bullet"/>
      <w:lvlText w:val="•"/>
      <w:lvlJc w:val="left"/>
      <w:pPr>
        <w:ind w:left="1547" w:hanging="495"/>
      </w:pPr>
      <w:rPr>
        <w:rFonts w:hint="default"/>
        <w:lang w:val="ru-RU" w:eastAsia="en-US" w:bidi="ar-SA"/>
      </w:rPr>
    </w:lvl>
    <w:lvl w:ilvl="5" w:tplc="8CEA5FA4">
      <w:numFmt w:val="bullet"/>
      <w:lvlText w:val="•"/>
      <w:lvlJc w:val="left"/>
      <w:pPr>
        <w:ind w:left="1784" w:hanging="495"/>
      </w:pPr>
      <w:rPr>
        <w:rFonts w:hint="default"/>
        <w:lang w:val="ru-RU" w:eastAsia="en-US" w:bidi="ar-SA"/>
      </w:rPr>
    </w:lvl>
    <w:lvl w:ilvl="6" w:tplc="6D2CA9D6">
      <w:numFmt w:val="bullet"/>
      <w:lvlText w:val="•"/>
      <w:lvlJc w:val="left"/>
      <w:pPr>
        <w:ind w:left="2020" w:hanging="495"/>
      </w:pPr>
      <w:rPr>
        <w:rFonts w:hint="default"/>
        <w:lang w:val="ru-RU" w:eastAsia="en-US" w:bidi="ar-SA"/>
      </w:rPr>
    </w:lvl>
    <w:lvl w:ilvl="7" w:tplc="123E1844">
      <w:numFmt w:val="bullet"/>
      <w:lvlText w:val="•"/>
      <w:lvlJc w:val="left"/>
      <w:pPr>
        <w:ind w:left="2257" w:hanging="495"/>
      </w:pPr>
      <w:rPr>
        <w:rFonts w:hint="default"/>
        <w:lang w:val="ru-RU" w:eastAsia="en-US" w:bidi="ar-SA"/>
      </w:rPr>
    </w:lvl>
    <w:lvl w:ilvl="8" w:tplc="6A9424CE">
      <w:numFmt w:val="bullet"/>
      <w:lvlText w:val="•"/>
      <w:lvlJc w:val="left"/>
      <w:pPr>
        <w:ind w:left="2494" w:hanging="495"/>
      </w:pPr>
      <w:rPr>
        <w:rFonts w:hint="default"/>
        <w:lang w:val="ru-RU" w:eastAsia="en-US" w:bidi="ar-SA"/>
      </w:rPr>
    </w:lvl>
  </w:abstractNum>
  <w:abstractNum w:abstractNumId="23">
    <w:nsid w:val="23B92598"/>
    <w:multiLevelType w:val="hybridMultilevel"/>
    <w:tmpl w:val="6D7A4D54"/>
    <w:lvl w:ilvl="0" w:tplc="1B68B310">
      <w:start w:val="2"/>
      <w:numFmt w:val="decimal"/>
      <w:lvlText w:val="%1"/>
      <w:lvlJc w:val="left"/>
      <w:pPr>
        <w:ind w:left="527" w:hanging="423"/>
        <w:jc w:val="left"/>
      </w:pPr>
      <w:rPr>
        <w:rFonts w:hint="default"/>
        <w:lang w:val="ru-RU" w:eastAsia="en-US" w:bidi="ar-SA"/>
      </w:rPr>
    </w:lvl>
    <w:lvl w:ilvl="1" w:tplc="190084B4">
      <w:numFmt w:val="none"/>
      <w:lvlText w:val=""/>
      <w:lvlJc w:val="left"/>
      <w:pPr>
        <w:tabs>
          <w:tab w:val="num" w:pos="360"/>
        </w:tabs>
      </w:pPr>
    </w:lvl>
    <w:lvl w:ilvl="2" w:tplc="8522F7E4">
      <w:numFmt w:val="bullet"/>
      <w:lvlText w:val="•"/>
      <w:lvlJc w:val="left"/>
      <w:pPr>
        <w:ind w:left="1179" w:hanging="423"/>
      </w:pPr>
      <w:rPr>
        <w:rFonts w:hint="default"/>
        <w:lang w:val="ru-RU" w:eastAsia="en-US" w:bidi="ar-SA"/>
      </w:rPr>
    </w:lvl>
    <w:lvl w:ilvl="3" w:tplc="7C80DDCC">
      <w:numFmt w:val="bullet"/>
      <w:lvlText w:val="•"/>
      <w:lvlJc w:val="left"/>
      <w:pPr>
        <w:ind w:left="1509" w:hanging="423"/>
      </w:pPr>
      <w:rPr>
        <w:rFonts w:hint="default"/>
        <w:lang w:val="ru-RU" w:eastAsia="en-US" w:bidi="ar-SA"/>
      </w:rPr>
    </w:lvl>
    <w:lvl w:ilvl="4" w:tplc="5E2E7248">
      <w:numFmt w:val="bullet"/>
      <w:lvlText w:val="•"/>
      <w:lvlJc w:val="left"/>
      <w:pPr>
        <w:ind w:left="1838" w:hanging="423"/>
      </w:pPr>
      <w:rPr>
        <w:rFonts w:hint="default"/>
        <w:lang w:val="ru-RU" w:eastAsia="en-US" w:bidi="ar-SA"/>
      </w:rPr>
    </w:lvl>
    <w:lvl w:ilvl="5" w:tplc="99CCAD12">
      <w:numFmt w:val="bullet"/>
      <w:lvlText w:val="•"/>
      <w:lvlJc w:val="left"/>
      <w:pPr>
        <w:ind w:left="2168" w:hanging="423"/>
      </w:pPr>
      <w:rPr>
        <w:rFonts w:hint="default"/>
        <w:lang w:val="ru-RU" w:eastAsia="en-US" w:bidi="ar-SA"/>
      </w:rPr>
    </w:lvl>
    <w:lvl w:ilvl="6" w:tplc="224AD24A">
      <w:numFmt w:val="bullet"/>
      <w:lvlText w:val="•"/>
      <w:lvlJc w:val="left"/>
      <w:pPr>
        <w:ind w:left="2498" w:hanging="423"/>
      </w:pPr>
      <w:rPr>
        <w:rFonts w:hint="default"/>
        <w:lang w:val="ru-RU" w:eastAsia="en-US" w:bidi="ar-SA"/>
      </w:rPr>
    </w:lvl>
    <w:lvl w:ilvl="7" w:tplc="F5009B46">
      <w:numFmt w:val="bullet"/>
      <w:lvlText w:val="•"/>
      <w:lvlJc w:val="left"/>
      <w:pPr>
        <w:ind w:left="2827" w:hanging="423"/>
      </w:pPr>
      <w:rPr>
        <w:rFonts w:hint="default"/>
        <w:lang w:val="ru-RU" w:eastAsia="en-US" w:bidi="ar-SA"/>
      </w:rPr>
    </w:lvl>
    <w:lvl w:ilvl="8" w:tplc="6A9C7D42">
      <w:numFmt w:val="bullet"/>
      <w:lvlText w:val="•"/>
      <w:lvlJc w:val="left"/>
      <w:pPr>
        <w:ind w:left="3157" w:hanging="423"/>
      </w:pPr>
      <w:rPr>
        <w:rFonts w:hint="default"/>
        <w:lang w:val="ru-RU" w:eastAsia="en-US" w:bidi="ar-SA"/>
      </w:rPr>
    </w:lvl>
  </w:abstractNum>
  <w:abstractNum w:abstractNumId="24">
    <w:nsid w:val="24AE6F41"/>
    <w:multiLevelType w:val="hybridMultilevel"/>
    <w:tmpl w:val="C3042726"/>
    <w:lvl w:ilvl="0" w:tplc="4A9EEA10">
      <w:start w:val="1"/>
      <w:numFmt w:val="upperRoman"/>
      <w:lvlText w:val="%1."/>
      <w:lvlJc w:val="left"/>
      <w:pPr>
        <w:ind w:left="2755" w:hanging="250"/>
        <w:jc w:val="right"/>
      </w:pPr>
      <w:rPr>
        <w:rFonts w:ascii="Times New Roman" w:eastAsia="Times New Roman" w:hAnsi="Times New Roman" w:cs="Times New Roman" w:hint="default"/>
        <w:b/>
        <w:bCs/>
        <w:i w:val="0"/>
        <w:iCs w:val="0"/>
        <w:spacing w:val="0"/>
        <w:w w:val="99"/>
        <w:sz w:val="28"/>
        <w:szCs w:val="28"/>
        <w:lang w:val="ru-RU" w:eastAsia="en-US" w:bidi="ar-SA"/>
      </w:rPr>
    </w:lvl>
    <w:lvl w:ilvl="1" w:tplc="04EC2590">
      <w:numFmt w:val="bullet"/>
      <w:lvlText w:val="•"/>
      <w:lvlJc w:val="left"/>
      <w:pPr>
        <w:ind w:left="3646" w:hanging="250"/>
      </w:pPr>
      <w:rPr>
        <w:rFonts w:hint="default"/>
        <w:lang w:val="ru-RU" w:eastAsia="en-US" w:bidi="ar-SA"/>
      </w:rPr>
    </w:lvl>
    <w:lvl w:ilvl="2" w:tplc="8D9044D4">
      <w:numFmt w:val="bullet"/>
      <w:lvlText w:val="•"/>
      <w:lvlJc w:val="left"/>
      <w:pPr>
        <w:ind w:left="4533" w:hanging="250"/>
      </w:pPr>
      <w:rPr>
        <w:rFonts w:hint="default"/>
        <w:lang w:val="ru-RU" w:eastAsia="en-US" w:bidi="ar-SA"/>
      </w:rPr>
    </w:lvl>
    <w:lvl w:ilvl="3" w:tplc="D6A8618A">
      <w:numFmt w:val="bullet"/>
      <w:lvlText w:val="•"/>
      <w:lvlJc w:val="left"/>
      <w:pPr>
        <w:ind w:left="5419" w:hanging="250"/>
      </w:pPr>
      <w:rPr>
        <w:rFonts w:hint="default"/>
        <w:lang w:val="ru-RU" w:eastAsia="en-US" w:bidi="ar-SA"/>
      </w:rPr>
    </w:lvl>
    <w:lvl w:ilvl="4" w:tplc="66680626">
      <w:numFmt w:val="bullet"/>
      <w:lvlText w:val="•"/>
      <w:lvlJc w:val="left"/>
      <w:pPr>
        <w:ind w:left="6306" w:hanging="250"/>
      </w:pPr>
      <w:rPr>
        <w:rFonts w:hint="default"/>
        <w:lang w:val="ru-RU" w:eastAsia="en-US" w:bidi="ar-SA"/>
      </w:rPr>
    </w:lvl>
    <w:lvl w:ilvl="5" w:tplc="21C290E4">
      <w:numFmt w:val="bullet"/>
      <w:lvlText w:val="•"/>
      <w:lvlJc w:val="left"/>
      <w:pPr>
        <w:ind w:left="7192" w:hanging="250"/>
      </w:pPr>
      <w:rPr>
        <w:rFonts w:hint="default"/>
        <w:lang w:val="ru-RU" w:eastAsia="en-US" w:bidi="ar-SA"/>
      </w:rPr>
    </w:lvl>
    <w:lvl w:ilvl="6" w:tplc="F0E2BAA8">
      <w:numFmt w:val="bullet"/>
      <w:lvlText w:val="•"/>
      <w:lvlJc w:val="left"/>
      <w:pPr>
        <w:ind w:left="8079" w:hanging="250"/>
      </w:pPr>
      <w:rPr>
        <w:rFonts w:hint="default"/>
        <w:lang w:val="ru-RU" w:eastAsia="en-US" w:bidi="ar-SA"/>
      </w:rPr>
    </w:lvl>
    <w:lvl w:ilvl="7" w:tplc="6DFE3404">
      <w:numFmt w:val="bullet"/>
      <w:lvlText w:val="•"/>
      <w:lvlJc w:val="left"/>
      <w:pPr>
        <w:ind w:left="8966" w:hanging="250"/>
      </w:pPr>
      <w:rPr>
        <w:rFonts w:hint="default"/>
        <w:lang w:val="ru-RU" w:eastAsia="en-US" w:bidi="ar-SA"/>
      </w:rPr>
    </w:lvl>
    <w:lvl w:ilvl="8" w:tplc="F1C83AB2">
      <w:numFmt w:val="bullet"/>
      <w:lvlText w:val="•"/>
      <w:lvlJc w:val="left"/>
      <w:pPr>
        <w:ind w:left="9852" w:hanging="250"/>
      </w:pPr>
      <w:rPr>
        <w:rFonts w:hint="default"/>
        <w:lang w:val="ru-RU" w:eastAsia="en-US" w:bidi="ar-SA"/>
      </w:rPr>
    </w:lvl>
  </w:abstractNum>
  <w:abstractNum w:abstractNumId="25">
    <w:nsid w:val="25015AAD"/>
    <w:multiLevelType w:val="hybridMultilevel"/>
    <w:tmpl w:val="B58422D6"/>
    <w:lvl w:ilvl="0" w:tplc="E8769574">
      <w:numFmt w:val="bullet"/>
      <w:lvlText w:val="—"/>
      <w:lvlJc w:val="left"/>
      <w:pPr>
        <w:ind w:left="782" w:hanging="351"/>
      </w:pPr>
      <w:rPr>
        <w:rFonts w:ascii="Times New Roman" w:eastAsia="Times New Roman" w:hAnsi="Times New Roman" w:cs="Times New Roman" w:hint="default"/>
        <w:b w:val="0"/>
        <w:bCs w:val="0"/>
        <w:i w:val="0"/>
        <w:iCs w:val="0"/>
        <w:color w:val="000009"/>
        <w:spacing w:val="0"/>
        <w:w w:val="99"/>
        <w:sz w:val="28"/>
        <w:szCs w:val="28"/>
        <w:lang w:val="ru-RU" w:eastAsia="en-US" w:bidi="ar-SA"/>
      </w:rPr>
    </w:lvl>
    <w:lvl w:ilvl="1" w:tplc="2204402C">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2" w:tplc="49FCD5A2">
      <w:numFmt w:val="bullet"/>
      <w:lvlText w:val="•"/>
      <w:lvlJc w:val="left"/>
      <w:pPr>
        <w:ind w:left="1985" w:hanging="351"/>
      </w:pPr>
      <w:rPr>
        <w:rFonts w:hint="default"/>
        <w:lang w:val="ru-RU" w:eastAsia="en-US" w:bidi="ar-SA"/>
      </w:rPr>
    </w:lvl>
    <w:lvl w:ilvl="3" w:tplc="3A02C962">
      <w:numFmt w:val="bullet"/>
      <w:lvlText w:val="•"/>
      <w:lvlJc w:val="left"/>
      <w:pPr>
        <w:ind w:left="3190" w:hanging="351"/>
      </w:pPr>
      <w:rPr>
        <w:rFonts w:hint="default"/>
        <w:lang w:val="ru-RU" w:eastAsia="en-US" w:bidi="ar-SA"/>
      </w:rPr>
    </w:lvl>
    <w:lvl w:ilvl="4" w:tplc="5FEC734E">
      <w:numFmt w:val="bullet"/>
      <w:lvlText w:val="•"/>
      <w:lvlJc w:val="left"/>
      <w:pPr>
        <w:ind w:left="4395" w:hanging="351"/>
      </w:pPr>
      <w:rPr>
        <w:rFonts w:hint="default"/>
        <w:lang w:val="ru-RU" w:eastAsia="en-US" w:bidi="ar-SA"/>
      </w:rPr>
    </w:lvl>
    <w:lvl w:ilvl="5" w:tplc="130278F8">
      <w:numFmt w:val="bullet"/>
      <w:lvlText w:val="•"/>
      <w:lvlJc w:val="left"/>
      <w:pPr>
        <w:ind w:left="5600" w:hanging="351"/>
      </w:pPr>
      <w:rPr>
        <w:rFonts w:hint="default"/>
        <w:lang w:val="ru-RU" w:eastAsia="en-US" w:bidi="ar-SA"/>
      </w:rPr>
    </w:lvl>
    <w:lvl w:ilvl="6" w:tplc="438A5CEA">
      <w:numFmt w:val="bullet"/>
      <w:lvlText w:val="•"/>
      <w:lvlJc w:val="left"/>
      <w:pPr>
        <w:ind w:left="6805" w:hanging="351"/>
      </w:pPr>
      <w:rPr>
        <w:rFonts w:hint="default"/>
        <w:lang w:val="ru-RU" w:eastAsia="en-US" w:bidi="ar-SA"/>
      </w:rPr>
    </w:lvl>
    <w:lvl w:ilvl="7" w:tplc="D8084228">
      <w:numFmt w:val="bullet"/>
      <w:lvlText w:val="•"/>
      <w:lvlJc w:val="left"/>
      <w:pPr>
        <w:ind w:left="8010" w:hanging="351"/>
      </w:pPr>
      <w:rPr>
        <w:rFonts w:hint="default"/>
        <w:lang w:val="ru-RU" w:eastAsia="en-US" w:bidi="ar-SA"/>
      </w:rPr>
    </w:lvl>
    <w:lvl w:ilvl="8" w:tplc="8E6AE4D2">
      <w:numFmt w:val="bullet"/>
      <w:lvlText w:val="•"/>
      <w:lvlJc w:val="left"/>
      <w:pPr>
        <w:ind w:left="9215" w:hanging="351"/>
      </w:pPr>
      <w:rPr>
        <w:rFonts w:hint="default"/>
        <w:lang w:val="ru-RU" w:eastAsia="en-US" w:bidi="ar-SA"/>
      </w:rPr>
    </w:lvl>
  </w:abstractNum>
  <w:abstractNum w:abstractNumId="26">
    <w:nsid w:val="25DB0659"/>
    <w:multiLevelType w:val="hybridMultilevel"/>
    <w:tmpl w:val="6F4E68AC"/>
    <w:lvl w:ilvl="0" w:tplc="166462AC">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B9EC111A">
      <w:numFmt w:val="bullet"/>
      <w:lvlText w:val="•"/>
      <w:lvlJc w:val="left"/>
      <w:pPr>
        <w:ind w:left="1612" w:hanging="351"/>
      </w:pPr>
      <w:rPr>
        <w:rFonts w:hint="default"/>
        <w:lang w:val="ru-RU" w:eastAsia="en-US" w:bidi="ar-SA"/>
      </w:rPr>
    </w:lvl>
    <w:lvl w:ilvl="2" w:tplc="904C4CD4">
      <w:numFmt w:val="bullet"/>
      <w:lvlText w:val="•"/>
      <w:lvlJc w:val="left"/>
      <w:pPr>
        <w:ind w:left="2725" w:hanging="351"/>
      </w:pPr>
      <w:rPr>
        <w:rFonts w:hint="default"/>
        <w:lang w:val="ru-RU" w:eastAsia="en-US" w:bidi="ar-SA"/>
      </w:rPr>
    </w:lvl>
    <w:lvl w:ilvl="3" w:tplc="F47CD3A2">
      <w:numFmt w:val="bullet"/>
      <w:lvlText w:val="•"/>
      <w:lvlJc w:val="left"/>
      <w:pPr>
        <w:ind w:left="3837" w:hanging="351"/>
      </w:pPr>
      <w:rPr>
        <w:rFonts w:hint="default"/>
        <w:lang w:val="ru-RU" w:eastAsia="en-US" w:bidi="ar-SA"/>
      </w:rPr>
    </w:lvl>
    <w:lvl w:ilvl="4" w:tplc="78E6A1BE">
      <w:numFmt w:val="bullet"/>
      <w:lvlText w:val="•"/>
      <w:lvlJc w:val="left"/>
      <w:pPr>
        <w:ind w:left="4950" w:hanging="351"/>
      </w:pPr>
      <w:rPr>
        <w:rFonts w:hint="default"/>
        <w:lang w:val="ru-RU" w:eastAsia="en-US" w:bidi="ar-SA"/>
      </w:rPr>
    </w:lvl>
    <w:lvl w:ilvl="5" w:tplc="A296D88C">
      <w:numFmt w:val="bullet"/>
      <w:lvlText w:val="•"/>
      <w:lvlJc w:val="left"/>
      <w:pPr>
        <w:ind w:left="6062" w:hanging="351"/>
      </w:pPr>
      <w:rPr>
        <w:rFonts w:hint="default"/>
        <w:lang w:val="ru-RU" w:eastAsia="en-US" w:bidi="ar-SA"/>
      </w:rPr>
    </w:lvl>
    <w:lvl w:ilvl="6" w:tplc="FCBECAB8">
      <w:numFmt w:val="bullet"/>
      <w:lvlText w:val="•"/>
      <w:lvlJc w:val="left"/>
      <w:pPr>
        <w:ind w:left="7175" w:hanging="351"/>
      </w:pPr>
      <w:rPr>
        <w:rFonts w:hint="default"/>
        <w:lang w:val="ru-RU" w:eastAsia="en-US" w:bidi="ar-SA"/>
      </w:rPr>
    </w:lvl>
    <w:lvl w:ilvl="7" w:tplc="7C32F924">
      <w:numFmt w:val="bullet"/>
      <w:lvlText w:val="•"/>
      <w:lvlJc w:val="left"/>
      <w:pPr>
        <w:ind w:left="8288" w:hanging="351"/>
      </w:pPr>
      <w:rPr>
        <w:rFonts w:hint="default"/>
        <w:lang w:val="ru-RU" w:eastAsia="en-US" w:bidi="ar-SA"/>
      </w:rPr>
    </w:lvl>
    <w:lvl w:ilvl="8" w:tplc="6EB22E5C">
      <w:numFmt w:val="bullet"/>
      <w:lvlText w:val="•"/>
      <w:lvlJc w:val="left"/>
      <w:pPr>
        <w:ind w:left="9400" w:hanging="351"/>
      </w:pPr>
      <w:rPr>
        <w:rFonts w:hint="default"/>
        <w:lang w:val="ru-RU" w:eastAsia="en-US" w:bidi="ar-SA"/>
      </w:rPr>
    </w:lvl>
  </w:abstractNum>
  <w:abstractNum w:abstractNumId="27">
    <w:nsid w:val="25F034EE"/>
    <w:multiLevelType w:val="hybridMultilevel"/>
    <w:tmpl w:val="8286F0C8"/>
    <w:lvl w:ilvl="0" w:tplc="ABFE9C50">
      <w:numFmt w:val="bullet"/>
      <w:lvlText w:val=""/>
      <w:lvlJc w:val="left"/>
      <w:pPr>
        <w:ind w:left="1219" w:hanging="360"/>
      </w:pPr>
      <w:rPr>
        <w:rFonts w:ascii="Symbol" w:eastAsia="Symbol" w:hAnsi="Symbol" w:cs="Symbol" w:hint="default"/>
        <w:b w:val="0"/>
        <w:bCs w:val="0"/>
        <w:i w:val="0"/>
        <w:iCs w:val="0"/>
        <w:spacing w:val="0"/>
        <w:w w:val="99"/>
        <w:sz w:val="28"/>
        <w:szCs w:val="28"/>
        <w:lang w:val="ru-RU" w:eastAsia="en-US" w:bidi="ar-SA"/>
      </w:rPr>
    </w:lvl>
    <w:lvl w:ilvl="1" w:tplc="1D86FAF8">
      <w:numFmt w:val="bullet"/>
      <w:lvlText w:val="•"/>
      <w:lvlJc w:val="left"/>
      <w:pPr>
        <w:ind w:left="2260" w:hanging="360"/>
      </w:pPr>
      <w:rPr>
        <w:rFonts w:hint="default"/>
        <w:lang w:val="ru-RU" w:eastAsia="en-US" w:bidi="ar-SA"/>
      </w:rPr>
    </w:lvl>
    <w:lvl w:ilvl="2" w:tplc="C8AE3536">
      <w:numFmt w:val="bullet"/>
      <w:lvlText w:val="•"/>
      <w:lvlJc w:val="left"/>
      <w:pPr>
        <w:ind w:left="3301" w:hanging="360"/>
      </w:pPr>
      <w:rPr>
        <w:rFonts w:hint="default"/>
        <w:lang w:val="ru-RU" w:eastAsia="en-US" w:bidi="ar-SA"/>
      </w:rPr>
    </w:lvl>
    <w:lvl w:ilvl="3" w:tplc="CF0CABA2">
      <w:numFmt w:val="bullet"/>
      <w:lvlText w:val="•"/>
      <w:lvlJc w:val="left"/>
      <w:pPr>
        <w:ind w:left="4341" w:hanging="360"/>
      </w:pPr>
      <w:rPr>
        <w:rFonts w:hint="default"/>
        <w:lang w:val="ru-RU" w:eastAsia="en-US" w:bidi="ar-SA"/>
      </w:rPr>
    </w:lvl>
    <w:lvl w:ilvl="4" w:tplc="D4429FCE">
      <w:numFmt w:val="bullet"/>
      <w:lvlText w:val="•"/>
      <w:lvlJc w:val="left"/>
      <w:pPr>
        <w:ind w:left="5382" w:hanging="360"/>
      </w:pPr>
      <w:rPr>
        <w:rFonts w:hint="default"/>
        <w:lang w:val="ru-RU" w:eastAsia="en-US" w:bidi="ar-SA"/>
      </w:rPr>
    </w:lvl>
    <w:lvl w:ilvl="5" w:tplc="16F2A1B0">
      <w:numFmt w:val="bullet"/>
      <w:lvlText w:val="•"/>
      <w:lvlJc w:val="left"/>
      <w:pPr>
        <w:ind w:left="6422" w:hanging="360"/>
      </w:pPr>
      <w:rPr>
        <w:rFonts w:hint="default"/>
        <w:lang w:val="ru-RU" w:eastAsia="en-US" w:bidi="ar-SA"/>
      </w:rPr>
    </w:lvl>
    <w:lvl w:ilvl="6" w:tplc="44C45F2E">
      <w:numFmt w:val="bullet"/>
      <w:lvlText w:val="•"/>
      <w:lvlJc w:val="left"/>
      <w:pPr>
        <w:ind w:left="7463" w:hanging="360"/>
      </w:pPr>
      <w:rPr>
        <w:rFonts w:hint="default"/>
        <w:lang w:val="ru-RU" w:eastAsia="en-US" w:bidi="ar-SA"/>
      </w:rPr>
    </w:lvl>
    <w:lvl w:ilvl="7" w:tplc="ED40360E">
      <w:numFmt w:val="bullet"/>
      <w:lvlText w:val="•"/>
      <w:lvlJc w:val="left"/>
      <w:pPr>
        <w:ind w:left="8504" w:hanging="360"/>
      </w:pPr>
      <w:rPr>
        <w:rFonts w:hint="default"/>
        <w:lang w:val="ru-RU" w:eastAsia="en-US" w:bidi="ar-SA"/>
      </w:rPr>
    </w:lvl>
    <w:lvl w:ilvl="8" w:tplc="156C47D6">
      <w:numFmt w:val="bullet"/>
      <w:lvlText w:val="•"/>
      <w:lvlJc w:val="left"/>
      <w:pPr>
        <w:ind w:left="9544" w:hanging="360"/>
      </w:pPr>
      <w:rPr>
        <w:rFonts w:hint="default"/>
        <w:lang w:val="ru-RU" w:eastAsia="en-US" w:bidi="ar-SA"/>
      </w:rPr>
    </w:lvl>
  </w:abstractNum>
  <w:abstractNum w:abstractNumId="28">
    <w:nsid w:val="28964B1A"/>
    <w:multiLevelType w:val="hybridMultilevel"/>
    <w:tmpl w:val="C7907120"/>
    <w:lvl w:ilvl="0" w:tplc="3326B882">
      <w:start w:val="1"/>
      <w:numFmt w:val="decimal"/>
      <w:lvlText w:val="%1."/>
      <w:lvlJc w:val="left"/>
      <w:pPr>
        <w:ind w:left="4023" w:hanging="245"/>
        <w:jc w:val="right"/>
      </w:pPr>
      <w:rPr>
        <w:rFonts w:ascii="Times New Roman" w:eastAsia="Times New Roman" w:hAnsi="Times New Roman" w:cs="Times New Roman" w:hint="default"/>
        <w:b/>
        <w:bCs/>
        <w:i w:val="0"/>
        <w:iCs w:val="0"/>
        <w:spacing w:val="0"/>
        <w:w w:val="100"/>
        <w:sz w:val="24"/>
        <w:szCs w:val="24"/>
        <w:lang w:val="ru-RU" w:eastAsia="en-US" w:bidi="ar-SA"/>
      </w:rPr>
    </w:lvl>
    <w:lvl w:ilvl="1" w:tplc="DF02F5B6">
      <w:numFmt w:val="none"/>
      <w:lvlText w:val=""/>
      <w:lvlJc w:val="left"/>
      <w:pPr>
        <w:tabs>
          <w:tab w:val="num" w:pos="360"/>
        </w:tabs>
      </w:pPr>
    </w:lvl>
    <w:lvl w:ilvl="2" w:tplc="F85EB022">
      <w:numFmt w:val="bullet"/>
      <w:lvlText w:val=""/>
      <w:lvlJc w:val="left"/>
      <w:pPr>
        <w:ind w:left="1219" w:hanging="423"/>
      </w:pPr>
      <w:rPr>
        <w:rFonts w:ascii="Symbol" w:eastAsia="Symbol" w:hAnsi="Symbol" w:cs="Symbol" w:hint="default"/>
        <w:b w:val="0"/>
        <w:bCs w:val="0"/>
        <w:i w:val="0"/>
        <w:iCs w:val="0"/>
        <w:spacing w:val="0"/>
        <w:w w:val="100"/>
        <w:sz w:val="20"/>
        <w:szCs w:val="20"/>
        <w:lang w:val="ru-RU" w:eastAsia="en-US" w:bidi="ar-SA"/>
      </w:rPr>
    </w:lvl>
    <w:lvl w:ilvl="3" w:tplc="8E62B322">
      <w:numFmt w:val="bullet"/>
      <w:lvlText w:val="•"/>
      <w:lvlJc w:val="left"/>
      <w:pPr>
        <w:ind w:left="4970" w:hanging="423"/>
      </w:pPr>
      <w:rPr>
        <w:rFonts w:hint="default"/>
        <w:lang w:val="ru-RU" w:eastAsia="en-US" w:bidi="ar-SA"/>
      </w:rPr>
    </w:lvl>
    <w:lvl w:ilvl="4" w:tplc="8BC0CDAC">
      <w:numFmt w:val="bullet"/>
      <w:lvlText w:val="•"/>
      <w:lvlJc w:val="left"/>
      <w:pPr>
        <w:ind w:left="5921" w:hanging="423"/>
      </w:pPr>
      <w:rPr>
        <w:rFonts w:hint="default"/>
        <w:lang w:val="ru-RU" w:eastAsia="en-US" w:bidi="ar-SA"/>
      </w:rPr>
    </w:lvl>
    <w:lvl w:ilvl="5" w:tplc="B56ED4E4">
      <w:numFmt w:val="bullet"/>
      <w:lvlText w:val="•"/>
      <w:lvlJc w:val="left"/>
      <w:pPr>
        <w:ind w:left="6872" w:hanging="423"/>
      </w:pPr>
      <w:rPr>
        <w:rFonts w:hint="default"/>
        <w:lang w:val="ru-RU" w:eastAsia="en-US" w:bidi="ar-SA"/>
      </w:rPr>
    </w:lvl>
    <w:lvl w:ilvl="6" w:tplc="B7A8280C">
      <w:numFmt w:val="bullet"/>
      <w:lvlText w:val="•"/>
      <w:lvlJc w:val="left"/>
      <w:pPr>
        <w:ind w:left="7822" w:hanging="423"/>
      </w:pPr>
      <w:rPr>
        <w:rFonts w:hint="default"/>
        <w:lang w:val="ru-RU" w:eastAsia="en-US" w:bidi="ar-SA"/>
      </w:rPr>
    </w:lvl>
    <w:lvl w:ilvl="7" w:tplc="BB3A0FA4">
      <w:numFmt w:val="bullet"/>
      <w:lvlText w:val="•"/>
      <w:lvlJc w:val="left"/>
      <w:pPr>
        <w:ind w:left="8773" w:hanging="423"/>
      </w:pPr>
      <w:rPr>
        <w:rFonts w:hint="default"/>
        <w:lang w:val="ru-RU" w:eastAsia="en-US" w:bidi="ar-SA"/>
      </w:rPr>
    </w:lvl>
    <w:lvl w:ilvl="8" w:tplc="6F1AA2DC">
      <w:numFmt w:val="bullet"/>
      <w:lvlText w:val="•"/>
      <w:lvlJc w:val="left"/>
      <w:pPr>
        <w:ind w:left="9724" w:hanging="423"/>
      </w:pPr>
      <w:rPr>
        <w:rFonts w:hint="default"/>
        <w:lang w:val="ru-RU" w:eastAsia="en-US" w:bidi="ar-SA"/>
      </w:rPr>
    </w:lvl>
  </w:abstractNum>
  <w:abstractNum w:abstractNumId="29">
    <w:nsid w:val="28A20428"/>
    <w:multiLevelType w:val="hybridMultilevel"/>
    <w:tmpl w:val="417CB1E4"/>
    <w:lvl w:ilvl="0" w:tplc="E364FEFE">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E8967086">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2" w:tplc="46EC3368">
      <w:numFmt w:val="bullet"/>
      <w:lvlText w:val="•"/>
      <w:lvlJc w:val="left"/>
      <w:pPr>
        <w:ind w:left="2725" w:hanging="351"/>
      </w:pPr>
      <w:rPr>
        <w:rFonts w:hint="default"/>
        <w:lang w:val="ru-RU" w:eastAsia="en-US" w:bidi="ar-SA"/>
      </w:rPr>
    </w:lvl>
    <w:lvl w:ilvl="3" w:tplc="9B8E25E2">
      <w:numFmt w:val="bullet"/>
      <w:lvlText w:val="•"/>
      <w:lvlJc w:val="left"/>
      <w:pPr>
        <w:ind w:left="3837" w:hanging="351"/>
      </w:pPr>
      <w:rPr>
        <w:rFonts w:hint="default"/>
        <w:lang w:val="ru-RU" w:eastAsia="en-US" w:bidi="ar-SA"/>
      </w:rPr>
    </w:lvl>
    <w:lvl w:ilvl="4" w:tplc="DD42C838">
      <w:numFmt w:val="bullet"/>
      <w:lvlText w:val="•"/>
      <w:lvlJc w:val="left"/>
      <w:pPr>
        <w:ind w:left="4950" w:hanging="351"/>
      </w:pPr>
      <w:rPr>
        <w:rFonts w:hint="default"/>
        <w:lang w:val="ru-RU" w:eastAsia="en-US" w:bidi="ar-SA"/>
      </w:rPr>
    </w:lvl>
    <w:lvl w:ilvl="5" w:tplc="9A3C74C6">
      <w:numFmt w:val="bullet"/>
      <w:lvlText w:val="•"/>
      <w:lvlJc w:val="left"/>
      <w:pPr>
        <w:ind w:left="6062" w:hanging="351"/>
      </w:pPr>
      <w:rPr>
        <w:rFonts w:hint="default"/>
        <w:lang w:val="ru-RU" w:eastAsia="en-US" w:bidi="ar-SA"/>
      </w:rPr>
    </w:lvl>
    <w:lvl w:ilvl="6" w:tplc="45A2E6D0">
      <w:numFmt w:val="bullet"/>
      <w:lvlText w:val="•"/>
      <w:lvlJc w:val="left"/>
      <w:pPr>
        <w:ind w:left="7175" w:hanging="351"/>
      </w:pPr>
      <w:rPr>
        <w:rFonts w:hint="default"/>
        <w:lang w:val="ru-RU" w:eastAsia="en-US" w:bidi="ar-SA"/>
      </w:rPr>
    </w:lvl>
    <w:lvl w:ilvl="7" w:tplc="3F24B61E">
      <w:numFmt w:val="bullet"/>
      <w:lvlText w:val="•"/>
      <w:lvlJc w:val="left"/>
      <w:pPr>
        <w:ind w:left="8288" w:hanging="351"/>
      </w:pPr>
      <w:rPr>
        <w:rFonts w:hint="default"/>
        <w:lang w:val="ru-RU" w:eastAsia="en-US" w:bidi="ar-SA"/>
      </w:rPr>
    </w:lvl>
    <w:lvl w:ilvl="8" w:tplc="3712F5AE">
      <w:numFmt w:val="bullet"/>
      <w:lvlText w:val="•"/>
      <w:lvlJc w:val="left"/>
      <w:pPr>
        <w:ind w:left="9400" w:hanging="351"/>
      </w:pPr>
      <w:rPr>
        <w:rFonts w:hint="default"/>
        <w:lang w:val="ru-RU" w:eastAsia="en-US" w:bidi="ar-SA"/>
      </w:rPr>
    </w:lvl>
  </w:abstractNum>
  <w:abstractNum w:abstractNumId="30">
    <w:nsid w:val="28C9576A"/>
    <w:multiLevelType w:val="hybridMultilevel"/>
    <w:tmpl w:val="6D1AF1EA"/>
    <w:lvl w:ilvl="0" w:tplc="4A46B32C">
      <w:start w:val="1"/>
      <w:numFmt w:val="decimal"/>
      <w:lvlText w:val="%1)"/>
      <w:lvlJc w:val="left"/>
      <w:pPr>
        <w:ind w:left="499" w:hanging="58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97A1BD8">
      <w:numFmt w:val="bullet"/>
      <w:lvlText w:val="•"/>
      <w:lvlJc w:val="left"/>
      <w:pPr>
        <w:ind w:left="1612" w:hanging="582"/>
      </w:pPr>
      <w:rPr>
        <w:rFonts w:hint="default"/>
        <w:lang w:val="ru-RU" w:eastAsia="en-US" w:bidi="ar-SA"/>
      </w:rPr>
    </w:lvl>
    <w:lvl w:ilvl="2" w:tplc="8E8CFB7A">
      <w:numFmt w:val="bullet"/>
      <w:lvlText w:val="•"/>
      <w:lvlJc w:val="left"/>
      <w:pPr>
        <w:ind w:left="2725" w:hanging="582"/>
      </w:pPr>
      <w:rPr>
        <w:rFonts w:hint="default"/>
        <w:lang w:val="ru-RU" w:eastAsia="en-US" w:bidi="ar-SA"/>
      </w:rPr>
    </w:lvl>
    <w:lvl w:ilvl="3" w:tplc="3BD24534">
      <w:numFmt w:val="bullet"/>
      <w:lvlText w:val="•"/>
      <w:lvlJc w:val="left"/>
      <w:pPr>
        <w:ind w:left="3837" w:hanging="582"/>
      </w:pPr>
      <w:rPr>
        <w:rFonts w:hint="default"/>
        <w:lang w:val="ru-RU" w:eastAsia="en-US" w:bidi="ar-SA"/>
      </w:rPr>
    </w:lvl>
    <w:lvl w:ilvl="4" w:tplc="552A8350">
      <w:numFmt w:val="bullet"/>
      <w:lvlText w:val="•"/>
      <w:lvlJc w:val="left"/>
      <w:pPr>
        <w:ind w:left="4950" w:hanging="582"/>
      </w:pPr>
      <w:rPr>
        <w:rFonts w:hint="default"/>
        <w:lang w:val="ru-RU" w:eastAsia="en-US" w:bidi="ar-SA"/>
      </w:rPr>
    </w:lvl>
    <w:lvl w:ilvl="5" w:tplc="34B44A92">
      <w:numFmt w:val="bullet"/>
      <w:lvlText w:val="•"/>
      <w:lvlJc w:val="left"/>
      <w:pPr>
        <w:ind w:left="6062" w:hanging="582"/>
      </w:pPr>
      <w:rPr>
        <w:rFonts w:hint="default"/>
        <w:lang w:val="ru-RU" w:eastAsia="en-US" w:bidi="ar-SA"/>
      </w:rPr>
    </w:lvl>
    <w:lvl w:ilvl="6" w:tplc="140C58EA">
      <w:numFmt w:val="bullet"/>
      <w:lvlText w:val="•"/>
      <w:lvlJc w:val="left"/>
      <w:pPr>
        <w:ind w:left="7175" w:hanging="582"/>
      </w:pPr>
      <w:rPr>
        <w:rFonts w:hint="default"/>
        <w:lang w:val="ru-RU" w:eastAsia="en-US" w:bidi="ar-SA"/>
      </w:rPr>
    </w:lvl>
    <w:lvl w:ilvl="7" w:tplc="8B6C4B88">
      <w:numFmt w:val="bullet"/>
      <w:lvlText w:val="•"/>
      <w:lvlJc w:val="left"/>
      <w:pPr>
        <w:ind w:left="8288" w:hanging="582"/>
      </w:pPr>
      <w:rPr>
        <w:rFonts w:hint="default"/>
        <w:lang w:val="ru-RU" w:eastAsia="en-US" w:bidi="ar-SA"/>
      </w:rPr>
    </w:lvl>
    <w:lvl w:ilvl="8" w:tplc="07EC5E70">
      <w:numFmt w:val="bullet"/>
      <w:lvlText w:val="•"/>
      <w:lvlJc w:val="left"/>
      <w:pPr>
        <w:ind w:left="9400" w:hanging="582"/>
      </w:pPr>
      <w:rPr>
        <w:rFonts w:hint="default"/>
        <w:lang w:val="ru-RU" w:eastAsia="en-US" w:bidi="ar-SA"/>
      </w:rPr>
    </w:lvl>
  </w:abstractNum>
  <w:abstractNum w:abstractNumId="31">
    <w:nsid w:val="294A2949"/>
    <w:multiLevelType w:val="hybridMultilevel"/>
    <w:tmpl w:val="83B40EAE"/>
    <w:lvl w:ilvl="0" w:tplc="73088434">
      <w:start w:val="1"/>
      <w:numFmt w:val="decimal"/>
      <w:lvlText w:val="%1"/>
      <w:lvlJc w:val="left"/>
      <w:pPr>
        <w:ind w:left="527" w:hanging="423"/>
        <w:jc w:val="left"/>
      </w:pPr>
      <w:rPr>
        <w:rFonts w:hint="default"/>
        <w:lang w:val="ru-RU" w:eastAsia="en-US" w:bidi="ar-SA"/>
      </w:rPr>
    </w:lvl>
    <w:lvl w:ilvl="1" w:tplc="1FB24A42">
      <w:numFmt w:val="none"/>
      <w:lvlText w:val=""/>
      <w:lvlJc w:val="left"/>
      <w:pPr>
        <w:tabs>
          <w:tab w:val="num" w:pos="360"/>
        </w:tabs>
      </w:pPr>
    </w:lvl>
    <w:lvl w:ilvl="2" w:tplc="228EEAB8">
      <w:numFmt w:val="bullet"/>
      <w:lvlText w:val="•"/>
      <w:lvlJc w:val="left"/>
      <w:pPr>
        <w:ind w:left="1179" w:hanging="423"/>
      </w:pPr>
      <w:rPr>
        <w:rFonts w:hint="default"/>
        <w:lang w:val="ru-RU" w:eastAsia="en-US" w:bidi="ar-SA"/>
      </w:rPr>
    </w:lvl>
    <w:lvl w:ilvl="3" w:tplc="36F01A9A">
      <w:numFmt w:val="bullet"/>
      <w:lvlText w:val="•"/>
      <w:lvlJc w:val="left"/>
      <w:pPr>
        <w:ind w:left="1509" w:hanging="423"/>
      </w:pPr>
      <w:rPr>
        <w:rFonts w:hint="default"/>
        <w:lang w:val="ru-RU" w:eastAsia="en-US" w:bidi="ar-SA"/>
      </w:rPr>
    </w:lvl>
    <w:lvl w:ilvl="4" w:tplc="00C28316">
      <w:numFmt w:val="bullet"/>
      <w:lvlText w:val="•"/>
      <w:lvlJc w:val="left"/>
      <w:pPr>
        <w:ind w:left="1838" w:hanging="423"/>
      </w:pPr>
      <w:rPr>
        <w:rFonts w:hint="default"/>
        <w:lang w:val="ru-RU" w:eastAsia="en-US" w:bidi="ar-SA"/>
      </w:rPr>
    </w:lvl>
    <w:lvl w:ilvl="5" w:tplc="55EA7606">
      <w:numFmt w:val="bullet"/>
      <w:lvlText w:val="•"/>
      <w:lvlJc w:val="left"/>
      <w:pPr>
        <w:ind w:left="2168" w:hanging="423"/>
      </w:pPr>
      <w:rPr>
        <w:rFonts w:hint="default"/>
        <w:lang w:val="ru-RU" w:eastAsia="en-US" w:bidi="ar-SA"/>
      </w:rPr>
    </w:lvl>
    <w:lvl w:ilvl="6" w:tplc="670A859C">
      <w:numFmt w:val="bullet"/>
      <w:lvlText w:val="•"/>
      <w:lvlJc w:val="left"/>
      <w:pPr>
        <w:ind w:left="2498" w:hanging="423"/>
      </w:pPr>
      <w:rPr>
        <w:rFonts w:hint="default"/>
        <w:lang w:val="ru-RU" w:eastAsia="en-US" w:bidi="ar-SA"/>
      </w:rPr>
    </w:lvl>
    <w:lvl w:ilvl="7" w:tplc="2BE2C89C">
      <w:numFmt w:val="bullet"/>
      <w:lvlText w:val="•"/>
      <w:lvlJc w:val="left"/>
      <w:pPr>
        <w:ind w:left="2827" w:hanging="423"/>
      </w:pPr>
      <w:rPr>
        <w:rFonts w:hint="default"/>
        <w:lang w:val="ru-RU" w:eastAsia="en-US" w:bidi="ar-SA"/>
      </w:rPr>
    </w:lvl>
    <w:lvl w:ilvl="8" w:tplc="C7407D46">
      <w:numFmt w:val="bullet"/>
      <w:lvlText w:val="•"/>
      <w:lvlJc w:val="left"/>
      <w:pPr>
        <w:ind w:left="3157" w:hanging="423"/>
      </w:pPr>
      <w:rPr>
        <w:rFonts w:hint="default"/>
        <w:lang w:val="ru-RU" w:eastAsia="en-US" w:bidi="ar-SA"/>
      </w:rPr>
    </w:lvl>
  </w:abstractNum>
  <w:abstractNum w:abstractNumId="32">
    <w:nsid w:val="2A471312"/>
    <w:multiLevelType w:val="hybridMultilevel"/>
    <w:tmpl w:val="8F2E5200"/>
    <w:lvl w:ilvl="0" w:tplc="2D30E5DA">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898C2BC8">
      <w:numFmt w:val="bullet"/>
      <w:lvlText w:val="•"/>
      <w:lvlJc w:val="left"/>
      <w:pPr>
        <w:ind w:left="1612" w:hanging="351"/>
      </w:pPr>
      <w:rPr>
        <w:rFonts w:hint="default"/>
        <w:lang w:val="ru-RU" w:eastAsia="en-US" w:bidi="ar-SA"/>
      </w:rPr>
    </w:lvl>
    <w:lvl w:ilvl="2" w:tplc="1F12374C">
      <w:numFmt w:val="bullet"/>
      <w:lvlText w:val="•"/>
      <w:lvlJc w:val="left"/>
      <w:pPr>
        <w:ind w:left="2725" w:hanging="351"/>
      </w:pPr>
      <w:rPr>
        <w:rFonts w:hint="default"/>
        <w:lang w:val="ru-RU" w:eastAsia="en-US" w:bidi="ar-SA"/>
      </w:rPr>
    </w:lvl>
    <w:lvl w:ilvl="3" w:tplc="C0283D8C">
      <w:numFmt w:val="bullet"/>
      <w:lvlText w:val="•"/>
      <w:lvlJc w:val="left"/>
      <w:pPr>
        <w:ind w:left="3837" w:hanging="351"/>
      </w:pPr>
      <w:rPr>
        <w:rFonts w:hint="default"/>
        <w:lang w:val="ru-RU" w:eastAsia="en-US" w:bidi="ar-SA"/>
      </w:rPr>
    </w:lvl>
    <w:lvl w:ilvl="4" w:tplc="9A38C260">
      <w:numFmt w:val="bullet"/>
      <w:lvlText w:val="•"/>
      <w:lvlJc w:val="left"/>
      <w:pPr>
        <w:ind w:left="4950" w:hanging="351"/>
      </w:pPr>
      <w:rPr>
        <w:rFonts w:hint="default"/>
        <w:lang w:val="ru-RU" w:eastAsia="en-US" w:bidi="ar-SA"/>
      </w:rPr>
    </w:lvl>
    <w:lvl w:ilvl="5" w:tplc="5CDE05D2">
      <w:numFmt w:val="bullet"/>
      <w:lvlText w:val="•"/>
      <w:lvlJc w:val="left"/>
      <w:pPr>
        <w:ind w:left="6062" w:hanging="351"/>
      </w:pPr>
      <w:rPr>
        <w:rFonts w:hint="default"/>
        <w:lang w:val="ru-RU" w:eastAsia="en-US" w:bidi="ar-SA"/>
      </w:rPr>
    </w:lvl>
    <w:lvl w:ilvl="6" w:tplc="8528CE7C">
      <w:numFmt w:val="bullet"/>
      <w:lvlText w:val="•"/>
      <w:lvlJc w:val="left"/>
      <w:pPr>
        <w:ind w:left="7175" w:hanging="351"/>
      </w:pPr>
      <w:rPr>
        <w:rFonts w:hint="default"/>
        <w:lang w:val="ru-RU" w:eastAsia="en-US" w:bidi="ar-SA"/>
      </w:rPr>
    </w:lvl>
    <w:lvl w:ilvl="7" w:tplc="192AC41E">
      <w:numFmt w:val="bullet"/>
      <w:lvlText w:val="•"/>
      <w:lvlJc w:val="left"/>
      <w:pPr>
        <w:ind w:left="8288" w:hanging="351"/>
      </w:pPr>
      <w:rPr>
        <w:rFonts w:hint="default"/>
        <w:lang w:val="ru-RU" w:eastAsia="en-US" w:bidi="ar-SA"/>
      </w:rPr>
    </w:lvl>
    <w:lvl w:ilvl="8" w:tplc="633C7E04">
      <w:numFmt w:val="bullet"/>
      <w:lvlText w:val="•"/>
      <w:lvlJc w:val="left"/>
      <w:pPr>
        <w:ind w:left="9400" w:hanging="351"/>
      </w:pPr>
      <w:rPr>
        <w:rFonts w:hint="default"/>
        <w:lang w:val="ru-RU" w:eastAsia="en-US" w:bidi="ar-SA"/>
      </w:rPr>
    </w:lvl>
  </w:abstractNum>
  <w:abstractNum w:abstractNumId="33">
    <w:nsid w:val="34682831"/>
    <w:multiLevelType w:val="hybridMultilevel"/>
    <w:tmpl w:val="38E04B20"/>
    <w:lvl w:ilvl="0" w:tplc="727430EA">
      <w:numFmt w:val="bullet"/>
      <w:lvlText w:val=""/>
      <w:lvlJc w:val="left"/>
      <w:pPr>
        <w:ind w:left="1219" w:hanging="360"/>
      </w:pPr>
      <w:rPr>
        <w:rFonts w:ascii="Symbol" w:eastAsia="Symbol" w:hAnsi="Symbol" w:cs="Symbol" w:hint="default"/>
        <w:b w:val="0"/>
        <w:bCs w:val="0"/>
        <w:i w:val="0"/>
        <w:iCs w:val="0"/>
        <w:spacing w:val="0"/>
        <w:w w:val="99"/>
        <w:sz w:val="28"/>
        <w:szCs w:val="28"/>
        <w:lang w:val="ru-RU" w:eastAsia="en-US" w:bidi="ar-SA"/>
      </w:rPr>
    </w:lvl>
    <w:lvl w:ilvl="1" w:tplc="DBC00CB2">
      <w:numFmt w:val="bullet"/>
      <w:lvlText w:val=""/>
      <w:lvlJc w:val="left"/>
      <w:pPr>
        <w:ind w:left="1565" w:hanging="360"/>
      </w:pPr>
      <w:rPr>
        <w:rFonts w:ascii="Wingdings" w:eastAsia="Wingdings" w:hAnsi="Wingdings" w:cs="Wingdings" w:hint="default"/>
        <w:b w:val="0"/>
        <w:bCs w:val="0"/>
        <w:i w:val="0"/>
        <w:iCs w:val="0"/>
        <w:spacing w:val="0"/>
        <w:w w:val="99"/>
        <w:sz w:val="28"/>
        <w:szCs w:val="28"/>
        <w:lang w:val="ru-RU" w:eastAsia="en-US" w:bidi="ar-SA"/>
      </w:rPr>
    </w:lvl>
    <w:lvl w:ilvl="2" w:tplc="5D5E45C6">
      <w:numFmt w:val="bullet"/>
      <w:lvlText w:val="•"/>
      <w:lvlJc w:val="left"/>
      <w:pPr>
        <w:ind w:left="2678" w:hanging="360"/>
      </w:pPr>
      <w:rPr>
        <w:rFonts w:hint="default"/>
        <w:lang w:val="ru-RU" w:eastAsia="en-US" w:bidi="ar-SA"/>
      </w:rPr>
    </w:lvl>
    <w:lvl w:ilvl="3" w:tplc="4366FE46">
      <w:numFmt w:val="bullet"/>
      <w:lvlText w:val="•"/>
      <w:lvlJc w:val="left"/>
      <w:pPr>
        <w:ind w:left="3796" w:hanging="360"/>
      </w:pPr>
      <w:rPr>
        <w:rFonts w:hint="default"/>
        <w:lang w:val="ru-RU" w:eastAsia="en-US" w:bidi="ar-SA"/>
      </w:rPr>
    </w:lvl>
    <w:lvl w:ilvl="4" w:tplc="64AA4472">
      <w:numFmt w:val="bullet"/>
      <w:lvlText w:val="•"/>
      <w:lvlJc w:val="left"/>
      <w:pPr>
        <w:ind w:left="4915" w:hanging="360"/>
      </w:pPr>
      <w:rPr>
        <w:rFonts w:hint="default"/>
        <w:lang w:val="ru-RU" w:eastAsia="en-US" w:bidi="ar-SA"/>
      </w:rPr>
    </w:lvl>
    <w:lvl w:ilvl="5" w:tplc="1954065A">
      <w:numFmt w:val="bullet"/>
      <w:lvlText w:val="•"/>
      <w:lvlJc w:val="left"/>
      <w:pPr>
        <w:ind w:left="6033" w:hanging="360"/>
      </w:pPr>
      <w:rPr>
        <w:rFonts w:hint="default"/>
        <w:lang w:val="ru-RU" w:eastAsia="en-US" w:bidi="ar-SA"/>
      </w:rPr>
    </w:lvl>
    <w:lvl w:ilvl="6" w:tplc="2B70B516">
      <w:numFmt w:val="bullet"/>
      <w:lvlText w:val="•"/>
      <w:lvlJc w:val="left"/>
      <w:pPr>
        <w:ind w:left="7152" w:hanging="360"/>
      </w:pPr>
      <w:rPr>
        <w:rFonts w:hint="default"/>
        <w:lang w:val="ru-RU" w:eastAsia="en-US" w:bidi="ar-SA"/>
      </w:rPr>
    </w:lvl>
    <w:lvl w:ilvl="7" w:tplc="BA583970">
      <w:numFmt w:val="bullet"/>
      <w:lvlText w:val="•"/>
      <w:lvlJc w:val="left"/>
      <w:pPr>
        <w:ind w:left="8270" w:hanging="360"/>
      </w:pPr>
      <w:rPr>
        <w:rFonts w:hint="default"/>
        <w:lang w:val="ru-RU" w:eastAsia="en-US" w:bidi="ar-SA"/>
      </w:rPr>
    </w:lvl>
    <w:lvl w:ilvl="8" w:tplc="DDF8ED2C">
      <w:numFmt w:val="bullet"/>
      <w:lvlText w:val="•"/>
      <w:lvlJc w:val="left"/>
      <w:pPr>
        <w:ind w:left="9388" w:hanging="360"/>
      </w:pPr>
      <w:rPr>
        <w:rFonts w:hint="default"/>
        <w:lang w:val="ru-RU" w:eastAsia="en-US" w:bidi="ar-SA"/>
      </w:rPr>
    </w:lvl>
  </w:abstractNum>
  <w:abstractNum w:abstractNumId="34">
    <w:nsid w:val="349572B5"/>
    <w:multiLevelType w:val="hybridMultilevel"/>
    <w:tmpl w:val="472265F0"/>
    <w:lvl w:ilvl="0" w:tplc="FE1AF388">
      <w:start w:val="1"/>
      <w:numFmt w:val="decimal"/>
      <w:lvlText w:val="%1"/>
      <w:lvlJc w:val="left"/>
      <w:pPr>
        <w:ind w:left="532" w:hanging="423"/>
        <w:jc w:val="left"/>
      </w:pPr>
      <w:rPr>
        <w:rFonts w:hint="default"/>
        <w:lang w:val="ru-RU" w:eastAsia="en-US" w:bidi="ar-SA"/>
      </w:rPr>
    </w:lvl>
    <w:lvl w:ilvl="1" w:tplc="3AA2CF90">
      <w:numFmt w:val="none"/>
      <w:lvlText w:val=""/>
      <w:lvlJc w:val="left"/>
      <w:pPr>
        <w:tabs>
          <w:tab w:val="num" w:pos="360"/>
        </w:tabs>
      </w:pPr>
    </w:lvl>
    <w:lvl w:ilvl="2" w:tplc="480C86B8">
      <w:numFmt w:val="bullet"/>
      <w:lvlText w:val="•"/>
      <w:lvlJc w:val="left"/>
      <w:pPr>
        <w:ind w:left="940" w:hanging="423"/>
      </w:pPr>
      <w:rPr>
        <w:rFonts w:hint="default"/>
        <w:lang w:val="ru-RU" w:eastAsia="en-US" w:bidi="ar-SA"/>
      </w:rPr>
    </w:lvl>
    <w:lvl w:ilvl="3" w:tplc="C20E4758">
      <w:numFmt w:val="bullet"/>
      <w:lvlText w:val="•"/>
      <w:lvlJc w:val="left"/>
      <w:pPr>
        <w:ind w:left="1140" w:hanging="423"/>
      </w:pPr>
      <w:rPr>
        <w:rFonts w:hint="default"/>
        <w:lang w:val="ru-RU" w:eastAsia="en-US" w:bidi="ar-SA"/>
      </w:rPr>
    </w:lvl>
    <w:lvl w:ilvl="4" w:tplc="654ED5FC">
      <w:numFmt w:val="bullet"/>
      <w:lvlText w:val="•"/>
      <w:lvlJc w:val="left"/>
      <w:pPr>
        <w:ind w:left="1340" w:hanging="423"/>
      </w:pPr>
      <w:rPr>
        <w:rFonts w:hint="default"/>
        <w:lang w:val="ru-RU" w:eastAsia="en-US" w:bidi="ar-SA"/>
      </w:rPr>
    </w:lvl>
    <w:lvl w:ilvl="5" w:tplc="D38E771C">
      <w:numFmt w:val="bullet"/>
      <w:lvlText w:val="•"/>
      <w:lvlJc w:val="left"/>
      <w:pPr>
        <w:ind w:left="1540" w:hanging="423"/>
      </w:pPr>
      <w:rPr>
        <w:rFonts w:hint="default"/>
        <w:lang w:val="ru-RU" w:eastAsia="en-US" w:bidi="ar-SA"/>
      </w:rPr>
    </w:lvl>
    <w:lvl w:ilvl="6" w:tplc="0D32B866">
      <w:numFmt w:val="bullet"/>
      <w:lvlText w:val="•"/>
      <w:lvlJc w:val="left"/>
      <w:pPr>
        <w:ind w:left="1740" w:hanging="423"/>
      </w:pPr>
      <w:rPr>
        <w:rFonts w:hint="default"/>
        <w:lang w:val="ru-RU" w:eastAsia="en-US" w:bidi="ar-SA"/>
      </w:rPr>
    </w:lvl>
    <w:lvl w:ilvl="7" w:tplc="CA78D692">
      <w:numFmt w:val="bullet"/>
      <w:lvlText w:val="•"/>
      <w:lvlJc w:val="left"/>
      <w:pPr>
        <w:ind w:left="1940" w:hanging="423"/>
      </w:pPr>
      <w:rPr>
        <w:rFonts w:hint="default"/>
        <w:lang w:val="ru-RU" w:eastAsia="en-US" w:bidi="ar-SA"/>
      </w:rPr>
    </w:lvl>
    <w:lvl w:ilvl="8" w:tplc="5EA8AF72">
      <w:numFmt w:val="bullet"/>
      <w:lvlText w:val="•"/>
      <w:lvlJc w:val="left"/>
      <w:pPr>
        <w:ind w:left="2140" w:hanging="423"/>
      </w:pPr>
      <w:rPr>
        <w:rFonts w:hint="default"/>
        <w:lang w:val="ru-RU" w:eastAsia="en-US" w:bidi="ar-SA"/>
      </w:rPr>
    </w:lvl>
  </w:abstractNum>
  <w:abstractNum w:abstractNumId="35">
    <w:nsid w:val="34D21C3C"/>
    <w:multiLevelType w:val="hybridMultilevel"/>
    <w:tmpl w:val="D7AA3120"/>
    <w:lvl w:ilvl="0" w:tplc="1BC00C32">
      <w:start w:val="1"/>
      <w:numFmt w:val="upperRoman"/>
      <w:lvlText w:val="%1"/>
      <w:lvlJc w:val="left"/>
      <w:pPr>
        <w:ind w:left="1373" w:hanging="16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7AC39BA">
      <w:start w:val="1"/>
      <w:numFmt w:val="decimal"/>
      <w:lvlText w:val="%2."/>
      <w:lvlJc w:val="left"/>
      <w:pPr>
        <w:ind w:left="499"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FA7062B6">
      <w:numFmt w:val="bullet"/>
      <w:lvlText w:val="•"/>
      <w:lvlJc w:val="left"/>
      <w:pPr>
        <w:ind w:left="2518" w:hanging="284"/>
      </w:pPr>
      <w:rPr>
        <w:rFonts w:hint="default"/>
        <w:lang w:val="ru-RU" w:eastAsia="en-US" w:bidi="ar-SA"/>
      </w:rPr>
    </w:lvl>
    <w:lvl w:ilvl="3" w:tplc="5708483A">
      <w:numFmt w:val="bullet"/>
      <w:lvlText w:val="•"/>
      <w:lvlJc w:val="left"/>
      <w:pPr>
        <w:ind w:left="3656" w:hanging="284"/>
      </w:pPr>
      <w:rPr>
        <w:rFonts w:hint="default"/>
        <w:lang w:val="ru-RU" w:eastAsia="en-US" w:bidi="ar-SA"/>
      </w:rPr>
    </w:lvl>
    <w:lvl w:ilvl="4" w:tplc="6CD8094E">
      <w:numFmt w:val="bullet"/>
      <w:lvlText w:val="•"/>
      <w:lvlJc w:val="left"/>
      <w:pPr>
        <w:ind w:left="4795" w:hanging="284"/>
      </w:pPr>
      <w:rPr>
        <w:rFonts w:hint="default"/>
        <w:lang w:val="ru-RU" w:eastAsia="en-US" w:bidi="ar-SA"/>
      </w:rPr>
    </w:lvl>
    <w:lvl w:ilvl="5" w:tplc="4A540426">
      <w:numFmt w:val="bullet"/>
      <w:lvlText w:val="•"/>
      <w:lvlJc w:val="left"/>
      <w:pPr>
        <w:ind w:left="5933" w:hanging="284"/>
      </w:pPr>
      <w:rPr>
        <w:rFonts w:hint="default"/>
        <w:lang w:val="ru-RU" w:eastAsia="en-US" w:bidi="ar-SA"/>
      </w:rPr>
    </w:lvl>
    <w:lvl w:ilvl="6" w:tplc="8A2EAFE4">
      <w:numFmt w:val="bullet"/>
      <w:lvlText w:val="•"/>
      <w:lvlJc w:val="left"/>
      <w:pPr>
        <w:ind w:left="7072" w:hanging="284"/>
      </w:pPr>
      <w:rPr>
        <w:rFonts w:hint="default"/>
        <w:lang w:val="ru-RU" w:eastAsia="en-US" w:bidi="ar-SA"/>
      </w:rPr>
    </w:lvl>
    <w:lvl w:ilvl="7" w:tplc="50483D74">
      <w:numFmt w:val="bullet"/>
      <w:lvlText w:val="•"/>
      <w:lvlJc w:val="left"/>
      <w:pPr>
        <w:ind w:left="8210" w:hanging="284"/>
      </w:pPr>
      <w:rPr>
        <w:rFonts w:hint="default"/>
        <w:lang w:val="ru-RU" w:eastAsia="en-US" w:bidi="ar-SA"/>
      </w:rPr>
    </w:lvl>
    <w:lvl w:ilvl="8" w:tplc="1FA42806">
      <w:numFmt w:val="bullet"/>
      <w:lvlText w:val="•"/>
      <w:lvlJc w:val="left"/>
      <w:pPr>
        <w:ind w:left="9348" w:hanging="284"/>
      </w:pPr>
      <w:rPr>
        <w:rFonts w:hint="default"/>
        <w:lang w:val="ru-RU" w:eastAsia="en-US" w:bidi="ar-SA"/>
      </w:rPr>
    </w:lvl>
  </w:abstractNum>
  <w:abstractNum w:abstractNumId="36">
    <w:nsid w:val="37BF46FA"/>
    <w:multiLevelType w:val="hybridMultilevel"/>
    <w:tmpl w:val="24181DA2"/>
    <w:lvl w:ilvl="0" w:tplc="1556F1E2">
      <w:start w:val="5"/>
      <w:numFmt w:val="decimal"/>
      <w:lvlText w:val="%1"/>
      <w:lvlJc w:val="left"/>
      <w:pPr>
        <w:ind w:left="110" w:hanging="495"/>
        <w:jc w:val="left"/>
      </w:pPr>
      <w:rPr>
        <w:rFonts w:hint="default"/>
        <w:lang w:val="ru-RU" w:eastAsia="en-US" w:bidi="ar-SA"/>
      </w:rPr>
    </w:lvl>
    <w:lvl w:ilvl="1" w:tplc="01603716">
      <w:numFmt w:val="none"/>
      <w:lvlText w:val=""/>
      <w:lvlJc w:val="left"/>
      <w:pPr>
        <w:tabs>
          <w:tab w:val="num" w:pos="360"/>
        </w:tabs>
      </w:pPr>
    </w:lvl>
    <w:lvl w:ilvl="2" w:tplc="91EA29C6">
      <w:numFmt w:val="bullet"/>
      <w:lvlText w:val="•"/>
      <w:lvlJc w:val="left"/>
      <w:pPr>
        <w:ind w:left="661" w:hanging="495"/>
      </w:pPr>
      <w:rPr>
        <w:rFonts w:hint="default"/>
        <w:lang w:val="ru-RU" w:eastAsia="en-US" w:bidi="ar-SA"/>
      </w:rPr>
    </w:lvl>
    <w:lvl w:ilvl="3" w:tplc="DDE40D9C">
      <w:numFmt w:val="bullet"/>
      <w:lvlText w:val="•"/>
      <w:lvlJc w:val="left"/>
      <w:pPr>
        <w:ind w:left="932" w:hanging="495"/>
      </w:pPr>
      <w:rPr>
        <w:rFonts w:hint="default"/>
        <w:lang w:val="ru-RU" w:eastAsia="en-US" w:bidi="ar-SA"/>
      </w:rPr>
    </w:lvl>
    <w:lvl w:ilvl="4" w:tplc="9B324B8C">
      <w:numFmt w:val="bullet"/>
      <w:lvlText w:val="•"/>
      <w:lvlJc w:val="left"/>
      <w:pPr>
        <w:ind w:left="1203" w:hanging="495"/>
      </w:pPr>
      <w:rPr>
        <w:rFonts w:hint="default"/>
        <w:lang w:val="ru-RU" w:eastAsia="en-US" w:bidi="ar-SA"/>
      </w:rPr>
    </w:lvl>
    <w:lvl w:ilvl="5" w:tplc="A7CE389A">
      <w:numFmt w:val="bullet"/>
      <w:lvlText w:val="•"/>
      <w:lvlJc w:val="left"/>
      <w:pPr>
        <w:ind w:left="1474" w:hanging="495"/>
      </w:pPr>
      <w:rPr>
        <w:rFonts w:hint="default"/>
        <w:lang w:val="ru-RU" w:eastAsia="en-US" w:bidi="ar-SA"/>
      </w:rPr>
    </w:lvl>
    <w:lvl w:ilvl="6" w:tplc="DA58F5F2">
      <w:numFmt w:val="bullet"/>
      <w:lvlText w:val="•"/>
      <w:lvlJc w:val="left"/>
      <w:pPr>
        <w:ind w:left="1744" w:hanging="495"/>
      </w:pPr>
      <w:rPr>
        <w:rFonts w:hint="default"/>
        <w:lang w:val="ru-RU" w:eastAsia="en-US" w:bidi="ar-SA"/>
      </w:rPr>
    </w:lvl>
    <w:lvl w:ilvl="7" w:tplc="C61A5576">
      <w:numFmt w:val="bullet"/>
      <w:lvlText w:val="•"/>
      <w:lvlJc w:val="left"/>
      <w:pPr>
        <w:ind w:left="2015" w:hanging="495"/>
      </w:pPr>
      <w:rPr>
        <w:rFonts w:hint="default"/>
        <w:lang w:val="ru-RU" w:eastAsia="en-US" w:bidi="ar-SA"/>
      </w:rPr>
    </w:lvl>
    <w:lvl w:ilvl="8" w:tplc="0848182C">
      <w:numFmt w:val="bullet"/>
      <w:lvlText w:val="•"/>
      <w:lvlJc w:val="left"/>
      <w:pPr>
        <w:ind w:left="2286" w:hanging="495"/>
      </w:pPr>
      <w:rPr>
        <w:rFonts w:hint="default"/>
        <w:lang w:val="ru-RU" w:eastAsia="en-US" w:bidi="ar-SA"/>
      </w:rPr>
    </w:lvl>
  </w:abstractNum>
  <w:abstractNum w:abstractNumId="37">
    <w:nsid w:val="383163C8"/>
    <w:multiLevelType w:val="hybridMultilevel"/>
    <w:tmpl w:val="CC0698F6"/>
    <w:lvl w:ilvl="0" w:tplc="816445BA">
      <w:start w:val="1"/>
      <w:numFmt w:val="decimal"/>
      <w:lvlText w:val="%1"/>
      <w:lvlJc w:val="left"/>
      <w:pPr>
        <w:ind w:left="532" w:hanging="423"/>
        <w:jc w:val="left"/>
      </w:pPr>
      <w:rPr>
        <w:rFonts w:hint="default"/>
        <w:lang w:val="ru-RU" w:eastAsia="en-US" w:bidi="ar-SA"/>
      </w:rPr>
    </w:lvl>
    <w:lvl w:ilvl="1" w:tplc="5C1E6D2E">
      <w:numFmt w:val="none"/>
      <w:lvlText w:val=""/>
      <w:lvlJc w:val="left"/>
      <w:pPr>
        <w:tabs>
          <w:tab w:val="num" w:pos="360"/>
        </w:tabs>
      </w:pPr>
    </w:lvl>
    <w:lvl w:ilvl="2" w:tplc="12F4672A">
      <w:numFmt w:val="bullet"/>
      <w:lvlText w:val="•"/>
      <w:lvlJc w:val="left"/>
      <w:pPr>
        <w:ind w:left="968" w:hanging="423"/>
      </w:pPr>
      <w:rPr>
        <w:rFonts w:hint="default"/>
        <w:lang w:val="ru-RU" w:eastAsia="en-US" w:bidi="ar-SA"/>
      </w:rPr>
    </w:lvl>
    <w:lvl w:ilvl="3" w:tplc="17824898">
      <w:numFmt w:val="bullet"/>
      <w:lvlText w:val="•"/>
      <w:lvlJc w:val="left"/>
      <w:pPr>
        <w:ind w:left="1183" w:hanging="423"/>
      </w:pPr>
      <w:rPr>
        <w:rFonts w:hint="default"/>
        <w:lang w:val="ru-RU" w:eastAsia="en-US" w:bidi="ar-SA"/>
      </w:rPr>
    </w:lvl>
    <w:lvl w:ilvl="4" w:tplc="6EF66008">
      <w:numFmt w:val="bullet"/>
      <w:lvlText w:val="•"/>
      <w:lvlJc w:val="left"/>
      <w:pPr>
        <w:ind w:left="1397" w:hanging="423"/>
      </w:pPr>
      <w:rPr>
        <w:rFonts w:hint="default"/>
        <w:lang w:val="ru-RU" w:eastAsia="en-US" w:bidi="ar-SA"/>
      </w:rPr>
    </w:lvl>
    <w:lvl w:ilvl="5" w:tplc="73DE8488">
      <w:numFmt w:val="bullet"/>
      <w:lvlText w:val="•"/>
      <w:lvlJc w:val="left"/>
      <w:pPr>
        <w:ind w:left="1612" w:hanging="423"/>
      </w:pPr>
      <w:rPr>
        <w:rFonts w:hint="default"/>
        <w:lang w:val="ru-RU" w:eastAsia="en-US" w:bidi="ar-SA"/>
      </w:rPr>
    </w:lvl>
    <w:lvl w:ilvl="6" w:tplc="E5A81C72">
      <w:numFmt w:val="bullet"/>
      <w:lvlText w:val="•"/>
      <w:lvlJc w:val="left"/>
      <w:pPr>
        <w:ind w:left="1826" w:hanging="423"/>
      </w:pPr>
      <w:rPr>
        <w:rFonts w:hint="default"/>
        <w:lang w:val="ru-RU" w:eastAsia="en-US" w:bidi="ar-SA"/>
      </w:rPr>
    </w:lvl>
    <w:lvl w:ilvl="7" w:tplc="BD6ED7A6">
      <w:numFmt w:val="bullet"/>
      <w:lvlText w:val="•"/>
      <w:lvlJc w:val="left"/>
      <w:pPr>
        <w:ind w:left="2040" w:hanging="423"/>
      </w:pPr>
      <w:rPr>
        <w:rFonts w:hint="default"/>
        <w:lang w:val="ru-RU" w:eastAsia="en-US" w:bidi="ar-SA"/>
      </w:rPr>
    </w:lvl>
    <w:lvl w:ilvl="8" w:tplc="87F2D8EC">
      <w:numFmt w:val="bullet"/>
      <w:lvlText w:val="•"/>
      <w:lvlJc w:val="left"/>
      <w:pPr>
        <w:ind w:left="2255" w:hanging="423"/>
      </w:pPr>
      <w:rPr>
        <w:rFonts w:hint="default"/>
        <w:lang w:val="ru-RU" w:eastAsia="en-US" w:bidi="ar-SA"/>
      </w:rPr>
    </w:lvl>
  </w:abstractNum>
  <w:abstractNum w:abstractNumId="38">
    <w:nsid w:val="3A6F06C7"/>
    <w:multiLevelType w:val="hybridMultilevel"/>
    <w:tmpl w:val="4F0008BA"/>
    <w:lvl w:ilvl="0" w:tplc="2F2C1482">
      <w:start w:val="4"/>
      <w:numFmt w:val="decimal"/>
      <w:lvlText w:val="%1"/>
      <w:lvlJc w:val="left"/>
      <w:pPr>
        <w:ind w:left="603" w:hanging="494"/>
        <w:jc w:val="left"/>
      </w:pPr>
      <w:rPr>
        <w:rFonts w:hint="default"/>
        <w:lang w:val="ru-RU" w:eastAsia="en-US" w:bidi="ar-SA"/>
      </w:rPr>
    </w:lvl>
    <w:lvl w:ilvl="1" w:tplc="02BC475C">
      <w:numFmt w:val="none"/>
      <w:lvlText w:val=""/>
      <w:lvlJc w:val="left"/>
      <w:pPr>
        <w:tabs>
          <w:tab w:val="num" w:pos="360"/>
        </w:tabs>
      </w:pPr>
    </w:lvl>
    <w:lvl w:ilvl="2" w:tplc="279CFCE2">
      <w:numFmt w:val="bullet"/>
      <w:lvlText w:val="•"/>
      <w:lvlJc w:val="left"/>
      <w:pPr>
        <w:ind w:left="1016" w:hanging="494"/>
      </w:pPr>
      <w:rPr>
        <w:rFonts w:hint="default"/>
        <w:lang w:val="ru-RU" w:eastAsia="en-US" w:bidi="ar-SA"/>
      </w:rPr>
    </w:lvl>
    <w:lvl w:ilvl="3" w:tplc="FDB473E4">
      <w:numFmt w:val="bullet"/>
      <w:lvlText w:val="•"/>
      <w:lvlJc w:val="left"/>
      <w:pPr>
        <w:ind w:left="1225" w:hanging="494"/>
      </w:pPr>
      <w:rPr>
        <w:rFonts w:hint="default"/>
        <w:lang w:val="ru-RU" w:eastAsia="en-US" w:bidi="ar-SA"/>
      </w:rPr>
    </w:lvl>
    <w:lvl w:ilvl="4" w:tplc="63F411A4">
      <w:numFmt w:val="bullet"/>
      <w:lvlText w:val="•"/>
      <w:lvlJc w:val="left"/>
      <w:pPr>
        <w:ind w:left="1433" w:hanging="494"/>
      </w:pPr>
      <w:rPr>
        <w:rFonts w:hint="default"/>
        <w:lang w:val="ru-RU" w:eastAsia="en-US" w:bidi="ar-SA"/>
      </w:rPr>
    </w:lvl>
    <w:lvl w:ilvl="5" w:tplc="28D00812">
      <w:numFmt w:val="bullet"/>
      <w:lvlText w:val="•"/>
      <w:lvlJc w:val="left"/>
      <w:pPr>
        <w:ind w:left="1642" w:hanging="494"/>
      </w:pPr>
      <w:rPr>
        <w:rFonts w:hint="default"/>
        <w:lang w:val="ru-RU" w:eastAsia="en-US" w:bidi="ar-SA"/>
      </w:rPr>
    </w:lvl>
    <w:lvl w:ilvl="6" w:tplc="07A24F10">
      <w:numFmt w:val="bullet"/>
      <w:lvlText w:val="•"/>
      <w:lvlJc w:val="left"/>
      <w:pPr>
        <w:ind w:left="1850" w:hanging="494"/>
      </w:pPr>
      <w:rPr>
        <w:rFonts w:hint="default"/>
        <w:lang w:val="ru-RU" w:eastAsia="en-US" w:bidi="ar-SA"/>
      </w:rPr>
    </w:lvl>
    <w:lvl w:ilvl="7" w:tplc="9A424830">
      <w:numFmt w:val="bullet"/>
      <w:lvlText w:val="•"/>
      <w:lvlJc w:val="left"/>
      <w:pPr>
        <w:ind w:left="2058" w:hanging="494"/>
      </w:pPr>
      <w:rPr>
        <w:rFonts w:hint="default"/>
        <w:lang w:val="ru-RU" w:eastAsia="en-US" w:bidi="ar-SA"/>
      </w:rPr>
    </w:lvl>
    <w:lvl w:ilvl="8" w:tplc="C9FA077A">
      <w:numFmt w:val="bullet"/>
      <w:lvlText w:val="•"/>
      <w:lvlJc w:val="left"/>
      <w:pPr>
        <w:ind w:left="2267" w:hanging="494"/>
      </w:pPr>
      <w:rPr>
        <w:rFonts w:hint="default"/>
        <w:lang w:val="ru-RU" w:eastAsia="en-US" w:bidi="ar-SA"/>
      </w:rPr>
    </w:lvl>
  </w:abstractNum>
  <w:abstractNum w:abstractNumId="39">
    <w:nsid w:val="3B3C3185"/>
    <w:multiLevelType w:val="hybridMultilevel"/>
    <w:tmpl w:val="E392D7E0"/>
    <w:lvl w:ilvl="0" w:tplc="4796AD0E">
      <w:start w:val="1"/>
      <w:numFmt w:val="decimal"/>
      <w:lvlText w:val="%1)"/>
      <w:lvlJc w:val="left"/>
      <w:pPr>
        <w:ind w:left="499"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50C7ABC">
      <w:numFmt w:val="bullet"/>
      <w:lvlText w:val="•"/>
      <w:lvlJc w:val="left"/>
      <w:pPr>
        <w:ind w:left="1612" w:hanging="303"/>
      </w:pPr>
      <w:rPr>
        <w:rFonts w:hint="default"/>
        <w:lang w:val="ru-RU" w:eastAsia="en-US" w:bidi="ar-SA"/>
      </w:rPr>
    </w:lvl>
    <w:lvl w:ilvl="2" w:tplc="DB32C190">
      <w:numFmt w:val="bullet"/>
      <w:lvlText w:val="•"/>
      <w:lvlJc w:val="left"/>
      <w:pPr>
        <w:ind w:left="2725" w:hanging="303"/>
      </w:pPr>
      <w:rPr>
        <w:rFonts w:hint="default"/>
        <w:lang w:val="ru-RU" w:eastAsia="en-US" w:bidi="ar-SA"/>
      </w:rPr>
    </w:lvl>
    <w:lvl w:ilvl="3" w:tplc="3C1A35A0">
      <w:numFmt w:val="bullet"/>
      <w:lvlText w:val="•"/>
      <w:lvlJc w:val="left"/>
      <w:pPr>
        <w:ind w:left="3837" w:hanging="303"/>
      </w:pPr>
      <w:rPr>
        <w:rFonts w:hint="default"/>
        <w:lang w:val="ru-RU" w:eastAsia="en-US" w:bidi="ar-SA"/>
      </w:rPr>
    </w:lvl>
    <w:lvl w:ilvl="4" w:tplc="898EA9BC">
      <w:numFmt w:val="bullet"/>
      <w:lvlText w:val="•"/>
      <w:lvlJc w:val="left"/>
      <w:pPr>
        <w:ind w:left="4950" w:hanging="303"/>
      </w:pPr>
      <w:rPr>
        <w:rFonts w:hint="default"/>
        <w:lang w:val="ru-RU" w:eastAsia="en-US" w:bidi="ar-SA"/>
      </w:rPr>
    </w:lvl>
    <w:lvl w:ilvl="5" w:tplc="3DF2D82A">
      <w:numFmt w:val="bullet"/>
      <w:lvlText w:val="•"/>
      <w:lvlJc w:val="left"/>
      <w:pPr>
        <w:ind w:left="6062" w:hanging="303"/>
      </w:pPr>
      <w:rPr>
        <w:rFonts w:hint="default"/>
        <w:lang w:val="ru-RU" w:eastAsia="en-US" w:bidi="ar-SA"/>
      </w:rPr>
    </w:lvl>
    <w:lvl w:ilvl="6" w:tplc="3F806B2E">
      <w:numFmt w:val="bullet"/>
      <w:lvlText w:val="•"/>
      <w:lvlJc w:val="left"/>
      <w:pPr>
        <w:ind w:left="7175" w:hanging="303"/>
      </w:pPr>
      <w:rPr>
        <w:rFonts w:hint="default"/>
        <w:lang w:val="ru-RU" w:eastAsia="en-US" w:bidi="ar-SA"/>
      </w:rPr>
    </w:lvl>
    <w:lvl w:ilvl="7" w:tplc="5F98D7D0">
      <w:numFmt w:val="bullet"/>
      <w:lvlText w:val="•"/>
      <w:lvlJc w:val="left"/>
      <w:pPr>
        <w:ind w:left="8288" w:hanging="303"/>
      </w:pPr>
      <w:rPr>
        <w:rFonts w:hint="default"/>
        <w:lang w:val="ru-RU" w:eastAsia="en-US" w:bidi="ar-SA"/>
      </w:rPr>
    </w:lvl>
    <w:lvl w:ilvl="8" w:tplc="C994C5C4">
      <w:numFmt w:val="bullet"/>
      <w:lvlText w:val="•"/>
      <w:lvlJc w:val="left"/>
      <w:pPr>
        <w:ind w:left="9400" w:hanging="303"/>
      </w:pPr>
      <w:rPr>
        <w:rFonts w:hint="default"/>
        <w:lang w:val="ru-RU" w:eastAsia="en-US" w:bidi="ar-SA"/>
      </w:rPr>
    </w:lvl>
  </w:abstractNum>
  <w:abstractNum w:abstractNumId="40">
    <w:nsid w:val="3CE6714A"/>
    <w:multiLevelType w:val="hybridMultilevel"/>
    <w:tmpl w:val="DD8C021E"/>
    <w:lvl w:ilvl="0" w:tplc="A1A6F93A">
      <w:numFmt w:val="bullet"/>
      <w:lvlText w:val=""/>
      <w:lvlJc w:val="left"/>
      <w:pPr>
        <w:ind w:left="1219" w:hanging="360"/>
      </w:pPr>
      <w:rPr>
        <w:rFonts w:ascii="Symbol" w:eastAsia="Symbol" w:hAnsi="Symbol" w:cs="Symbol" w:hint="default"/>
        <w:b w:val="0"/>
        <w:bCs w:val="0"/>
        <w:i w:val="0"/>
        <w:iCs w:val="0"/>
        <w:spacing w:val="0"/>
        <w:w w:val="99"/>
        <w:sz w:val="28"/>
        <w:szCs w:val="28"/>
        <w:lang w:val="ru-RU" w:eastAsia="en-US" w:bidi="ar-SA"/>
      </w:rPr>
    </w:lvl>
    <w:lvl w:ilvl="1" w:tplc="DE2CE42E">
      <w:numFmt w:val="bullet"/>
      <w:lvlText w:val="•"/>
      <w:lvlJc w:val="left"/>
      <w:pPr>
        <w:ind w:left="2260" w:hanging="360"/>
      </w:pPr>
      <w:rPr>
        <w:rFonts w:hint="default"/>
        <w:lang w:val="ru-RU" w:eastAsia="en-US" w:bidi="ar-SA"/>
      </w:rPr>
    </w:lvl>
    <w:lvl w:ilvl="2" w:tplc="4766738C">
      <w:numFmt w:val="bullet"/>
      <w:lvlText w:val="•"/>
      <w:lvlJc w:val="left"/>
      <w:pPr>
        <w:ind w:left="3301" w:hanging="360"/>
      </w:pPr>
      <w:rPr>
        <w:rFonts w:hint="default"/>
        <w:lang w:val="ru-RU" w:eastAsia="en-US" w:bidi="ar-SA"/>
      </w:rPr>
    </w:lvl>
    <w:lvl w:ilvl="3" w:tplc="279CF8D4">
      <w:numFmt w:val="bullet"/>
      <w:lvlText w:val="•"/>
      <w:lvlJc w:val="left"/>
      <w:pPr>
        <w:ind w:left="4341" w:hanging="360"/>
      </w:pPr>
      <w:rPr>
        <w:rFonts w:hint="default"/>
        <w:lang w:val="ru-RU" w:eastAsia="en-US" w:bidi="ar-SA"/>
      </w:rPr>
    </w:lvl>
    <w:lvl w:ilvl="4" w:tplc="91FE39EE">
      <w:numFmt w:val="bullet"/>
      <w:lvlText w:val="•"/>
      <w:lvlJc w:val="left"/>
      <w:pPr>
        <w:ind w:left="5382" w:hanging="360"/>
      </w:pPr>
      <w:rPr>
        <w:rFonts w:hint="default"/>
        <w:lang w:val="ru-RU" w:eastAsia="en-US" w:bidi="ar-SA"/>
      </w:rPr>
    </w:lvl>
    <w:lvl w:ilvl="5" w:tplc="CE144EB4">
      <w:numFmt w:val="bullet"/>
      <w:lvlText w:val="•"/>
      <w:lvlJc w:val="left"/>
      <w:pPr>
        <w:ind w:left="6422" w:hanging="360"/>
      </w:pPr>
      <w:rPr>
        <w:rFonts w:hint="default"/>
        <w:lang w:val="ru-RU" w:eastAsia="en-US" w:bidi="ar-SA"/>
      </w:rPr>
    </w:lvl>
    <w:lvl w:ilvl="6" w:tplc="C874B388">
      <w:numFmt w:val="bullet"/>
      <w:lvlText w:val="•"/>
      <w:lvlJc w:val="left"/>
      <w:pPr>
        <w:ind w:left="7463" w:hanging="360"/>
      </w:pPr>
      <w:rPr>
        <w:rFonts w:hint="default"/>
        <w:lang w:val="ru-RU" w:eastAsia="en-US" w:bidi="ar-SA"/>
      </w:rPr>
    </w:lvl>
    <w:lvl w:ilvl="7" w:tplc="E2AA1BB2">
      <w:numFmt w:val="bullet"/>
      <w:lvlText w:val="•"/>
      <w:lvlJc w:val="left"/>
      <w:pPr>
        <w:ind w:left="8504" w:hanging="360"/>
      </w:pPr>
      <w:rPr>
        <w:rFonts w:hint="default"/>
        <w:lang w:val="ru-RU" w:eastAsia="en-US" w:bidi="ar-SA"/>
      </w:rPr>
    </w:lvl>
    <w:lvl w:ilvl="8" w:tplc="C9D474CA">
      <w:numFmt w:val="bullet"/>
      <w:lvlText w:val="•"/>
      <w:lvlJc w:val="left"/>
      <w:pPr>
        <w:ind w:left="9544" w:hanging="360"/>
      </w:pPr>
      <w:rPr>
        <w:rFonts w:hint="default"/>
        <w:lang w:val="ru-RU" w:eastAsia="en-US" w:bidi="ar-SA"/>
      </w:rPr>
    </w:lvl>
  </w:abstractNum>
  <w:abstractNum w:abstractNumId="41">
    <w:nsid w:val="3D05207D"/>
    <w:multiLevelType w:val="hybridMultilevel"/>
    <w:tmpl w:val="559E0978"/>
    <w:lvl w:ilvl="0" w:tplc="BDF60CDE">
      <w:start w:val="2"/>
      <w:numFmt w:val="decimal"/>
      <w:lvlText w:val="%1"/>
      <w:lvlJc w:val="left"/>
      <w:pPr>
        <w:ind w:left="3908" w:hanging="706"/>
        <w:jc w:val="left"/>
      </w:pPr>
      <w:rPr>
        <w:rFonts w:hint="default"/>
        <w:lang w:val="ru-RU" w:eastAsia="en-US" w:bidi="ar-SA"/>
      </w:rPr>
    </w:lvl>
    <w:lvl w:ilvl="1" w:tplc="FF04DB34">
      <w:numFmt w:val="none"/>
      <w:lvlText w:val=""/>
      <w:lvlJc w:val="left"/>
      <w:pPr>
        <w:tabs>
          <w:tab w:val="num" w:pos="360"/>
        </w:tabs>
      </w:pPr>
    </w:lvl>
    <w:lvl w:ilvl="2" w:tplc="0170A6E6">
      <w:numFmt w:val="none"/>
      <w:lvlText w:val=""/>
      <w:lvlJc w:val="left"/>
      <w:pPr>
        <w:tabs>
          <w:tab w:val="num" w:pos="360"/>
        </w:tabs>
      </w:pPr>
    </w:lvl>
    <w:lvl w:ilvl="3" w:tplc="5B34491A">
      <w:numFmt w:val="bullet"/>
      <w:lvlText w:val="•"/>
      <w:lvlJc w:val="left"/>
      <w:pPr>
        <w:ind w:left="6217" w:hanging="706"/>
      </w:pPr>
      <w:rPr>
        <w:rFonts w:hint="default"/>
        <w:lang w:val="ru-RU" w:eastAsia="en-US" w:bidi="ar-SA"/>
      </w:rPr>
    </w:lvl>
    <w:lvl w:ilvl="4" w:tplc="F306CB5A">
      <w:numFmt w:val="bullet"/>
      <w:lvlText w:val="•"/>
      <w:lvlJc w:val="left"/>
      <w:pPr>
        <w:ind w:left="6990" w:hanging="706"/>
      </w:pPr>
      <w:rPr>
        <w:rFonts w:hint="default"/>
        <w:lang w:val="ru-RU" w:eastAsia="en-US" w:bidi="ar-SA"/>
      </w:rPr>
    </w:lvl>
    <w:lvl w:ilvl="5" w:tplc="F360338A">
      <w:numFmt w:val="bullet"/>
      <w:lvlText w:val="•"/>
      <w:lvlJc w:val="left"/>
      <w:pPr>
        <w:ind w:left="7762" w:hanging="706"/>
      </w:pPr>
      <w:rPr>
        <w:rFonts w:hint="default"/>
        <w:lang w:val="ru-RU" w:eastAsia="en-US" w:bidi="ar-SA"/>
      </w:rPr>
    </w:lvl>
    <w:lvl w:ilvl="6" w:tplc="AE569AC0">
      <w:numFmt w:val="bullet"/>
      <w:lvlText w:val="•"/>
      <w:lvlJc w:val="left"/>
      <w:pPr>
        <w:ind w:left="8535" w:hanging="706"/>
      </w:pPr>
      <w:rPr>
        <w:rFonts w:hint="default"/>
        <w:lang w:val="ru-RU" w:eastAsia="en-US" w:bidi="ar-SA"/>
      </w:rPr>
    </w:lvl>
    <w:lvl w:ilvl="7" w:tplc="54DCE11C">
      <w:numFmt w:val="bullet"/>
      <w:lvlText w:val="•"/>
      <w:lvlJc w:val="left"/>
      <w:pPr>
        <w:ind w:left="9308" w:hanging="706"/>
      </w:pPr>
      <w:rPr>
        <w:rFonts w:hint="default"/>
        <w:lang w:val="ru-RU" w:eastAsia="en-US" w:bidi="ar-SA"/>
      </w:rPr>
    </w:lvl>
    <w:lvl w:ilvl="8" w:tplc="763C3F60">
      <w:numFmt w:val="bullet"/>
      <w:lvlText w:val="•"/>
      <w:lvlJc w:val="left"/>
      <w:pPr>
        <w:ind w:left="10080" w:hanging="706"/>
      </w:pPr>
      <w:rPr>
        <w:rFonts w:hint="default"/>
        <w:lang w:val="ru-RU" w:eastAsia="en-US" w:bidi="ar-SA"/>
      </w:rPr>
    </w:lvl>
  </w:abstractNum>
  <w:abstractNum w:abstractNumId="42">
    <w:nsid w:val="3E626B92"/>
    <w:multiLevelType w:val="hybridMultilevel"/>
    <w:tmpl w:val="2AC4F9EA"/>
    <w:lvl w:ilvl="0" w:tplc="33828664">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47A29FDE">
      <w:numFmt w:val="bullet"/>
      <w:lvlText w:val="•"/>
      <w:lvlJc w:val="left"/>
      <w:pPr>
        <w:ind w:left="1612" w:hanging="351"/>
      </w:pPr>
      <w:rPr>
        <w:rFonts w:hint="default"/>
        <w:lang w:val="ru-RU" w:eastAsia="en-US" w:bidi="ar-SA"/>
      </w:rPr>
    </w:lvl>
    <w:lvl w:ilvl="2" w:tplc="7FE04A5E">
      <w:numFmt w:val="bullet"/>
      <w:lvlText w:val="•"/>
      <w:lvlJc w:val="left"/>
      <w:pPr>
        <w:ind w:left="2725" w:hanging="351"/>
      </w:pPr>
      <w:rPr>
        <w:rFonts w:hint="default"/>
        <w:lang w:val="ru-RU" w:eastAsia="en-US" w:bidi="ar-SA"/>
      </w:rPr>
    </w:lvl>
    <w:lvl w:ilvl="3" w:tplc="7B746E56">
      <w:numFmt w:val="bullet"/>
      <w:lvlText w:val="•"/>
      <w:lvlJc w:val="left"/>
      <w:pPr>
        <w:ind w:left="3837" w:hanging="351"/>
      </w:pPr>
      <w:rPr>
        <w:rFonts w:hint="default"/>
        <w:lang w:val="ru-RU" w:eastAsia="en-US" w:bidi="ar-SA"/>
      </w:rPr>
    </w:lvl>
    <w:lvl w:ilvl="4" w:tplc="3B466ECA">
      <w:numFmt w:val="bullet"/>
      <w:lvlText w:val="•"/>
      <w:lvlJc w:val="left"/>
      <w:pPr>
        <w:ind w:left="4950" w:hanging="351"/>
      </w:pPr>
      <w:rPr>
        <w:rFonts w:hint="default"/>
        <w:lang w:val="ru-RU" w:eastAsia="en-US" w:bidi="ar-SA"/>
      </w:rPr>
    </w:lvl>
    <w:lvl w:ilvl="5" w:tplc="97E4A050">
      <w:numFmt w:val="bullet"/>
      <w:lvlText w:val="•"/>
      <w:lvlJc w:val="left"/>
      <w:pPr>
        <w:ind w:left="6062" w:hanging="351"/>
      </w:pPr>
      <w:rPr>
        <w:rFonts w:hint="default"/>
        <w:lang w:val="ru-RU" w:eastAsia="en-US" w:bidi="ar-SA"/>
      </w:rPr>
    </w:lvl>
    <w:lvl w:ilvl="6" w:tplc="9EDAAE94">
      <w:numFmt w:val="bullet"/>
      <w:lvlText w:val="•"/>
      <w:lvlJc w:val="left"/>
      <w:pPr>
        <w:ind w:left="7175" w:hanging="351"/>
      </w:pPr>
      <w:rPr>
        <w:rFonts w:hint="default"/>
        <w:lang w:val="ru-RU" w:eastAsia="en-US" w:bidi="ar-SA"/>
      </w:rPr>
    </w:lvl>
    <w:lvl w:ilvl="7" w:tplc="F7981F9A">
      <w:numFmt w:val="bullet"/>
      <w:lvlText w:val="•"/>
      <w:lvlJc w:val="left"/>
      <w:pPr>
        <w:ind w:left="8288" w:hanging="351"/>
      </w:pPr>
      <w:rPr>
        <w:rFonts w:hint="default"/>
        <w:lang w:val="ru-RU" w:eastAsia="en-US" w:bidi="ar-SA"/>
      </w:rPr>
    </w:lvl>
    <w:lvl w:ilvl="8" w:tplc="BECE6E3A">
      <w:numFmt w:val="bullet"/>
      <w:lvlText w:val="•"/>
      <w:lvlJc w:val="left"/>
      <w:pPr>
        <w:ind w:left="9400" w:hanging="351"/>
      </w:pPr>
      <w:rPr>
        <w:rFonts w:hint="default"/>
        <w:lang w:val="ru-RU" w:eastAsia="en-US" w:bidi="ar-SA"/>
      </w:rPr>
    </w:lvl>
  </w:abstractNum>
  <w:abstractNum w:abstractNumId="43">
    <w:nsid w:val="401515BC"/>
    <w:multiLevelType w:val="hybridMultilevel"/>
    <w:tmpl w:val="AA0C3BF6"/>
    <w:lvl w:ilvl="0" w:tplc="9DB818F2">
      <w:start w:val="1"/>
      <w:numFmt w:val="decimal"/>
      <w:lvlText w:val="%1"/>
      <w:lvlJc w:val="left"/>
      <w:pPr>
        <w:ind w:left="526" w:hanging="423"/>
        <w:jc w:val="left"/>
      </w:pPr>
      <w:rPr>
        <w:rFonts w:hint="default"/>
        <w:lang w:val="ru-RU" w:eastAsia="en-US" w:bidi="ar-SA"/>
      </w:rPr>
    </w:lvl>
    <w:lvl w:ilvl="1" w:tplc="3B245BA8">
      <w:numFmt w:val="none"/>
      <w:lvlText w:val=""/>
      <w:lvlJc w:val="left"/>
      <w:pPr>
        <w:tabs>
          <w:tab w:val="num" w:pos="360"/>
        </w:tabs>
      </w:pPr>
    </w:lvl>
    <w:lvl w:ilvl="2" w:tplc="BA6E83D6">
      <w:numFmt w:val="bullet"/>
      <w:lvlText w:val="•"/>
      <w:lvlJc w:val="left"/>
      <w:pPr>
        <w:ind w:left="1009" w:hanging="423"/>
      </w:pPr>
      <w:rPr>
        <w:rFonts w:hint="default"/>
        <w:lang w:val="ru-RU" w:eastAsia="en-US" w:bidi="ar-SA"/>
      </w:rPr>
    </w:lvl>
    <w:lvl w:ilvl="3" w:tplc="13FA9CF4">
      <w:numFmt w:val="bullet"/>
      <w:lvlText w:val="•"/>
      <w:lvlJc w:val="left"/>
      <w:pPr>
        <w:ind w:left="1254" w:hanging="423"/>
      </w:pPr>
      <w:rPr>
        <w:rFonts w:hint="default"/>
        <w:lang w:val="ru-RU" w:eastAsia="en-US" w:bidi="ar-SA"/>
      </w:rPr>
    </w:lvl>
    <w:lvl w:ilvl="4" w:tplc="E8EAFEA4">
      <w:numFmt w:val="bullet"/>
      <w:lvlText w:val="•"/>
      <w:lvlJc w:val="left"/>
      <w:pPr>
        <w:ind w:left="1499" w:hanging="423"/>
      </w:pPr>
      <w:rPr>
        <w:rFonts w:hint="default"/>
        <w:lang w:val="ru-RU" w:eastAsia="en-US" w:bidi="ar-SA"/>
      </w:rPr>
    </w:lvl>
    <w:lvl w:ilvl="5" w:tplc="620CE56A">
      <w:numFmt w:val="bullet"/>
      <w:lvlText w:val="•"/>
      <w:lvlJc w:val="left"/>
      <w:pPr>
        <w:ind w:left="1744" w:hanging="423"/>
      </w:pPr>
      <w:rPr>
        <w:rFonts w:hint="default"/>
        <w:lang w:val="ru-RU" w:eastAsia="en-US" w:bidi="ar-SA"/>
      </w:rPr>
    </w:lvl>
    <w:lvl w:ilvl="6" w:tplc="D3F2A01A">
      <w:numFmt w:val="bullet"/>
      <w:lvlText w:val="•"/>
      <w:lvlJc w:val="left"/>
      <w:pPr>
        <w:ind w:left="1988" w:hanging="423"/>
      </w:pPr>
      <w:rPr>
        <w:rFonts w:hint="default"/>
        <w:lang w:val="ru-RU" w:eastAsia="en-US" w:bidi="ar-SA"/>
      </w:rPr>
    </w:lvl>
    <w:lvl w:ilvl="7" w:tplc="6FC08274">
      <w:numFmt w:val="bullet"/>
      <w:lvlText w:val="•"/>
      <w:lvlJc w:val="left"/>
      <w:pPr>
        <w:ind w:left="2233" w:hanging="423"/>
      </w:pPr>
      <w:rPr>
        <w:rFonts w:hint="default"/>
        <w:lang w:val="ru-RU" w:eastAsia="en-US" w:bidi="ar-SA"/>
      </w:rPr>
    </w:lvl>
    <w:lvl w:ilvl="8" w:tplc="1D2448EA">
      <w:numFmt w:val="bullet"/>
      <w:lvlText w:val="•"/>
      <w:lvlJc w:val="left"/>
      <w:pPr>
        <w:ind w:left="2478" w:hanging="423"/>
      </w:pPr>
      <w:rPr>
        <w:rFonts w:hint="default"/>
        <w:lang w:val="ru-RU" w:eastAsia="en-US" w:bidi="ar-SA"/>
      </w:rPr>
    </w:lvl>
  </w:abstractNum>
  <w:abstractNum w:abstractNumId="44">
    <w:nsid w:val="406060D4"/>
    <w:multiLevelType w:val="hybridMultilevel"/>
    <w:tmpl w:val="C22E06A6"/>
    <w:lvl w:ilvl="0" w:tplc="7CFE8AEC">
      <w:start w:val="1"/>
      <w:numFmt w:val="decimal"/>
      <w:lvlText w:val="%1)"/>
      <w:lvlJc w:val="left"/>
      <w:pPr>
        <w:ind w:left="1507" w:hanging="303"/>
        <w:jc w:val="left"/>
      </w:pPr>
      <w:rPr>
        <w:rFonts w:hint="default"/>
        <w:spacing w:val="0"/>
        <w:w w:val="99"/>
        <w:lang w:val="ru-RU" w:eastAsia="en-US" w:bidi="ar-SA"/>
      </w:rPr>
    </w:lvl>
    <w:lvl w:ilvl="1" w:tplc="FF38D0F2">
      <w:numFmt w:val="bullet"/>
      <w:lvlText w:val="•"/>
      <w:lvlJc w:val="left"/>
      <w:pPr>
        <w:ind w:left="2512" w:hanging="303"/>
      </w:pPr>
      <w:rPr>
        <w:rFonts w:hint="default"/>
        <w:lang w:val="ru-RU" w:eastAsia="en-US" w:bidi="ar-SA"/>
      </w:rPr>
    </w:lvl>
    <w:lvl w:ilvl="2" w:tplc="75164920">
      <w:numFmt w:val="bullet"/>
      <w:lvlText w:val="•"/>
      <w:lvlJc w:val="left"/>
      <w:pPr>
        <w:ind w:left="3525" w:hanging="303"/>
      </w:pPr>
      <w:rPr>
        <w:rFonts w:hint="default"/>
        <w:lang w:val="ru-RU" w:eastAsia="en-US" w:bidi="ar-SA"/>
      </w:rPr>
    </w:lvl>
    <w:lvl w:ilvl="3" w:tplc="E846593C">
      <w:numFmt w:val="bullet"/>
      <w:lvlText w:val="•"/>
      <w:lvlJc w:val="left"/>
      <w:pPr>
        <w:ind w:left="4537" w:hanging="303"/>
      </w:pPr>
      <w:rPr>
        <w:rFonts w:hint="default"/>
        <w:lang w:val="ru-RU" w:eastAsia="en-US" w:bidi="ar-SA"/>
      </w:rPr>
    </w:lvl>
    <w:lvl w:ilvl="4" w:tplc="AD844FFA">
      <w:numFmt w:val="bullet"/>
      <w:lvlText w:val="•"/>
      <w:lvlJc w:val="left"/>
      <w:pPr>
        <w:ind w:left="5550" w:hanging="303"/>
      </w:pPr>
      <w:rPr>
        <w:rFonts w:hint="default"/>
        <w:lang w:val="ru-RU" w:eastAsia="en-US" w:bidi="ar-SA"/>
      </w:rPr>
    </w:lvl>
    <w:lvl w:ilvl="5" w:tplc="91FCD8FA">
      <w:numFmt w:val="bullet"/>
      <w:lvlText w:val="•"/>
      <w:lvlJc w:val="left"/>
      <w:pPr>
        <w:ind w:left="6562" w:hanging="303"/>
      </w:pPr>
      <w:rPr>
        <w:rFonts w:hint="default"/>
        <w:lang w:val="ru-RU" w:eastAsia="en-US" w:bidi="ar-SA"/>
      </w:rPr>
    </w:lvl>
    <w:lvl w:ilvl="6" w:tplc="9C085DA0">
      <w:numFmt w:val="bullet"/>
      <w:lvlText w:val="•"/>
      <w:lvlJc w:val="left"/>
      <w:pPr>
        <w:ind w:left="7575" w:hanging="303"/>
      </w:pPr>
      <w:rPr>
        <w:rFonts w:hint="default"/>
        <w:lang w:val="ru-RU" w:eastAsia="en-US" w:bidi="ar-SA"/>
      </w:rPr>
    </w:lvl>
    <w:lvl w:ilvl="7" w:tplc="1C2289E2">
      <w:numFmt w:val="bullet"/>
      <w:lvlText w:val="•"/>
      <w:lvlJc w:val="left"/>
      <w:pPr>
        <w:ind w:left="8588" w:hanging="303"/>
      </w:pPr>
      <w:rPr>
        <w:rFonts w:hint="default"/>
        <w:lang w:val="ru-RU" w:eastAsia="en-US" w:bidi="ar-SA"/>
      </w:rPr>
    </w:lvl>
    <w:lvl w:ilvl="8" w:tplc="0A944BC8">
      <w:numFmt w:val="bullet"/>
      <w:lvlText w:val="•"/>
      <w:lvlJc w:val="left"/>
      <w:pPr>
        <w:ind w:left="9600" w:hanging="303"/>
      </w:pPr>
      <w:rPr>
        <w:rFonts w:hint="default"/>
        <w:lang w:val="ru-RU" w:eastAsia="en-US" w:bidi="ar-SA"/>
      </w:rPr>
    </w:lvl>
  </w:abstractNum>
  <w:abstractNum w:abstractNumId="45">
    <w:nsid w:val="41FB6D1A"/>
    <w:multiLevelType w:val="hybridMultilevel"/>
    <w:tmpl w:val="BF387E60"/>
    <w:lvl w:ilvl="0" w:tplc="D0A01CB6">
      <w:start w:val="5"/>
      <w:numFmt w:val="decimal"/>
      <w:lvlText w:val="%1"/>
      <w:lvlJc w:val="left"/>
      <w:pPr>
        <w:ind w:left="104" w:hanging="495"/>
        <w:jc w:val="left"/>
      </w:pPr>
      <w:rPr>
        <w:rFonts w:hint="default"/>
        <w:lang w:val="ru-RU" w:eastAsia="en-US" w:bidi="ar-SA"/>
      </w:rPr>
    </w:lvl>
    <w:lvl w:ilvl="1" w:tplc="C35423C4">
      <w:numFmt w:val="none"/>
      <w:lvlText w:val=""/>
      <w:lvlJc w:val="left"/>
      <w:pPr>
        <w:tabs>
          <w:tab w:val="num" w:pos="360"/>
        </w:tabs>
      </w:pPr>
    </w:lvl>
    <w:lvl w:ilvl="2" w:tplc="57EA102E">
      <w:numFmt w:val="bullet"/>
      <w:lvlText w:val="•"/>
      <w:lvlJc w:val="left"/>
      <w:pPr>
        <w:ind w:left="673" w:hanging="495"/>
      </w:pPr>
      <w:rPr>
        <w:rFonts w:hint="default"/>
        <w:lang w:val="ru-RU" w:eastAsia="en-US" w:bidi="ar-SA"/>
      </w:rPr>
    </w:lvl>
    <w:lvl w:ilvl="3" w:tplc="F432DB3E">
      <w:numFmt w:val="bullet"/>
      <w:lvlText w:val="•"/>
      <w:lvlJc w:val="left"/>
      <w:pPr>
        <w:ind w:left="960" w:hanging="495"/>
      </w:pPr>
      <w:rPr>
        <w:rFonts w:hint="default"/>
        <w:lang w:val="ru-RU" w:eastAsia="en-US" w:bidi="ar-SA"/>
      </w:rPr>
    </w:lvl>
    <w:lvl w:ilvl="4" w:tplc="527265F2">
      <w:numFmt w:val="bullet"/>
      <w:lvlText w:val="•"/>
      <w:lvlJc w:val="left"/>
      <w:pPr>
        <w:ind w:left="1247" w:hanging="495"/>
      </w:pPr>
      <w:rPr>
        <w:rFonts w:hint="default"/>
        <w:lang w:val="ru-RU" w:eastAsia="en-US" w:bidi="ar-SA"/>
      </w:rPr>
    </w:lvl>
    <w:lvl w:ilvl="5" w:tplc="809EA20C">
      <w:numFmt w:val="bullet"/>
      <w:lvlText w:val="•"/>
      <w:lvlJc w:val="left"/>
      <w:pPr>
        <w:ind w:left="1534" w:hanging="495"/>
      </w:pPr>
      <w:rPr>
        <w:rFonts w:hint="default"/>
        <w:lang w:val="ru-RU" w:eastAsia="en-US" w:bidi="ar-SA"/>
      </w:rPr>
    </w:lvl>
    <w:lvl w:ilvl="6" w:tplc="440866FE">
      <w:numFmt w:val="bullet"/>
      <w:lvlText w:val="•"/>
      <w:lvlJc w:val="left"/>
      <w:pPr>
        <w:ind w:left="1820" w:hanging="495"/>
      </w:pPr>
      <w:rPr>
        <w:rFonts w:hint="default"/>
        <w:lang w:val="ru-RU" w:eastAsia="en-US" w:bidi="ar-SA"/>
      </w:rPr>
    </w:lvl>
    <w:lvl w:ilvl="7" w:tplc="A5320E4C">
      <w:numFmt w:val="bullet"/>
      <w:lvlText w:val="•"/>
      <w:lvlJc w:val="left"/>
      <w:pPr>
        <w:ind w:left="2107" w:hanging="495"/>
      </w:pPr>
      <w:rPr>
        <w:rFonts w:hint="default"/>
        <w:lang w:val="ru-RU" w:eastAsia="en-US" w:bidi="ar-SA"/>
      </w:rPr>
    </w:lvl>
    <w:lvl w:ilvl="8" w:tplc="BF52547A">
      <w:numFmt w:val="bullet"/>
      <w:lvlText w:val="•"/>
      <w:lvlJc w:val="left"/>
      <w:pPr>
        <w:ind w:left="2394" w:hanging="495"/>
      </w:pPr>
      <w:rPr>
        <w:rFonts w:hint="default"/>
        <w:lang w:val="ru-RU" w:eastAsia="en-US" w:bidi="ar-SA"/>
      </w:rPr>
    </w:lvl>
  </w:abstractNum>
  <w:abstractNum w:abstractNumId="46">
    <w:nsid w:val="426719A4"/>
    <w:multiLevelType w:val="hybridMultilevel"/>
    <w:tmpl w:val="A07C4D04"/>
    <w:lvl w:ilvl="0" w:tplc="E8F46C00">
      <w:start w:val="1"/>
      <w:numFmt w:val="decimal"/>
      <w:lvlText w:val="%1)"/>
      <w:lvlJc w:val="left"/>
      <w:pPr>
        <w:ind w:left="499" w:hanging="3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06A85B2">
      <w:numFmt w:val="bullet"/>
      <w:lvlText w:val="•"/>
      <w:lvlJc w:val="left"/>
      <w:pPr>
        <w:ind w:left="1612" w:hanging="308"/>
      </w:pPr>
      <w:rPr>
        <w:rFonts w:hint="default"/>
        <w:lang w:val="ru-RU" w:eastAsia="en-US" w:bidi="ar-SA"/>
      </w:rPr>
    </w:lvl>
    <w:lvl w:ilvl="2" w:tplc="6E18EC4C">
      <w:numFmt w:val="bullet"/>
      <w:lvlText w:val="•"/>
      <w:lvlJc w:val="left"/>
      <w:pPr>
        <w:ind w:left="2725" w:hanging="308"/>
      </w:pPr>
      <w:rPr>
        <w:rFonts w:hint="default"/>
        <w:lang w:val="ru-RU" w:eastAsia="en-US" w:bidi="ar-SA"/>
      </w:rPr>
    </w:lvl>
    <w:lvl w:ilvl="3" w:tplc="D7A439E2">
      <w:numFmt w:val="bullet"/>
      <w:lvlText w:val="•"/>
      <w:lvlJc w:val="left"/>
      <w:pPr>
        <w:ind w:left="3837" w:hanging="308"/>
      </w:pPr>
      <w:rPr>
        <w:rFonts w:hint="default"/>
        <w:lang w:val="ru-RU" w:eastAsia="en-US" w:bidi="ar-SA"/>
      </w:rPr>
    </w:lvl>
    <w:lvl w:ilvl="4" w:tplc="FC781DF8">
      <w:numFmt w:val="bullet"/>
      <w:lvlText w:val="•"/>
      <w:lvlJc w:val="left"/>
      <w:pPr>
        <w:ind w:left="4950" w:hanging="308"/>
      </w:pPr>
      <w:rPr>
        <w:rFonts w:hint="default"/>
        <w:lang w:val="ru-RU" w:eastAsia="en-US" w:bidi="ar-SA"/>
      </w:rPr>
    </w:lvl>
    <w:lvl w:ilvl="5" w:tplc="0CEE88D6">
      <w:numFmt w:val="bullet"/>
      <w:lvlText w:val="•"/>
      <w:lvlJc w:val="left"/>
      <w:pPr>
        <w:ind w:left="6062" w:hanging="308"/>
      </w:pPr>
      <w:rPr>
        <w:rFonts w:hint="default"/>
        <w:lang w:val="ru-RU" w:eastAsia="en-US" w:bidi="ar-SA"/>
      </w:rPr>
    </w:lvl>
    <w:lvl w:ilvl="6" w:tplc="E51C17A6">
      <w:numFmt w:val="bullet"/>
      <w:lvlText w:val="•"/>
      <w:lvlJc w:val="left"/>
      <w:pPr>
        <w:ind w:left="7175" w:hanging="308"/>
      </w:pPr>
      <w:rPr>
        <w:rFonts w:hint="default"/>
        <w:lang w:val="ru-RU" w:eastAsia="en-US" w:bidi="ar-SA"/>
      </w:rPr>
    </w:lvl>
    <w:lvl w:ilvl="7" w:tplc="7F824520">
      <w:numFmt w:val="bullet"/>
      <w:lvlText w:val="•"/>
      <w:lvlJc w:val="left"/>
      <w:pPr>
        <w:ind w:left="8288" w:hanging="308"/>
      </w:pPr>
      <w:rPr>
        <w:rFonts w:hint="default"/>
        <w:lang w:val="ru-RU" w:eastAsia="en-US" w:bidi="ar-SA"/>
      </w:rPr>
    </w:lvl>
    <w:lvl w:ilvl="8" w:tplc="44E2236E">
      <w:numFmt w:val="bullet"/>
      <w:lvlText w:val="•"/>
      <w:lvlJc w:val="left"/>
      <w:pPr>
        <w:ind w:left="9400" w:hanging="308"/>
      </w:pPr>
      <w:rPr>
        <w:rFonts w:hint="default"/>
        <w:lang w:val="ru-RU" w:eastAsia="en-US" w:bidi="ar-SA"/>
      </w:rPr>
    </w:lvl>
  </w:abstractNum>
  <w:abstractNum w:abstractNumId="47">
    <w:nsid w:val="4411002A"/>
    <w:multiLevelType w:val="hybridMultilevel"/>
    <w:tmpl w:val="E4B8148A"/>
    <w:lvl w:ilvl="0" w:tplc="433CC666">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B8AE765A">
      <w:numFmt w:val="bullet"/>
      <w:lvlText w:val="•"/>
      <w:lvlJc w:val="left"/>
      <w:pPr>
        <w:ind w:left="1612" w:hanging="351"/>
      </w:pPr>
      <w:rPr>
        <w:rFonts w:hint="default"/>
        <w:lang w:val="ru-RU" w:eastAsia="en-US" w:bidi="ar-SA"/>
      </w:rPr>
    </w:lvl>
    <w:lvl w:ilvl="2" w:tplc="DDBE6EDE">
      <w:numFmt w:val="bullet"/>
      <w:lvlText w:val="•"/>
      <w:lvlJc w:val="left"/>
      <w:pPr>
        <w:ind w:left="2725" w:hanging="351"/>
      </w:pPr>
      <w:rPr>
        <w:rFonts w:hint="default"/>
        <w:lang w:val="ru-RU" w:eastAsia="en-US" w:bidi="ar-SA"/>
      </w:rPr>
    </w:lvl>
    <w:lvl w:ilvl="3" w:tplc="B3020426">
      <w:numFmt w:val="bullet"/>
      <w:lvlText w:val="•"/>
      <w:lvlJc w:val="left"/>
      <w:pPr>
        <w:ind w:left="3837" w:hanging="351"/>
      </w:pPr>
      <w:rPr>
        <w:rFonts w:hint="default"/>
        <w:lang w:val="ru-RU" w:eastAsia="en-US" w:bidi="ar-SA"/>
      </w:rPr>
    </w:lvl>
    <w:lvl w:ilvl="4" w:tplc="91365168">
      <w:numFmt w:val="bullet"/>
      <w:lvlText w:val="•"/>
      <w:lvlJc w:val="left"/>
      <w:pPr>
        <w:ind w:left="4950" w:hanging="351"/>
      </w:pPr>
      <w:rPr>
        <w:rFonts w:hint="default"/>
        <w:lang w:val="ru-RU" w:eastAsia="en-US" w:bidi="ar-SA"/>
      </w:rPr>
    </w:lvl>
    <w:lvl w:ilvl="5" w:tplc="8182CBB0">
      <w:numFmt w:val="bullet"/>
      <w:lvlText w:val="•"/>
      <w:lvlJc w:val="left"/>
      <w:pPr>
        <w:ind w:left="6062" w:hanging="351"/>
      </w:pPr>
      <w:rPr>
        <w:rFonts w:hint="default"/>
        <w:lang w:val="ru-RU" w:eastAsia="en-US" w:bidi="ar-SA"/>
      </w:rPr>
    </w:lvl>
    <w:lvl w:ilvl="6" w:tplc="C87E237C">
      <w:numFmt w:val="bullet"/>
      <w:lvlText w:val="•"/>
      <w:lvlJc w:val="left"/>
      <w:pPr>
        <w:ind w:left="7175" w:hanging="351"/>
      </w:pPr>
      <w:rPr>
        <w:rFonts w:hint="default"/>
        <w:lang w:val="ru-RU" w:eastAsia="en-US" w:bidi="ar-SA"/>
      </w:rPr>
    </w:lvl>
    <w:lvl w:ilvl="7" w:tplc="A79A5B14">
      <w:numFmt w:val="bullet"/>
      <w:lvlText w:val="•"/>
      <w:lvlJc w:val="left"/>
      <w:pPr>
        <w:ind w:left="8288" w:hanging="351"/>
      </w:pPr>
      <w:rPr>
        <w:rFonts w:hint="default"/>
        <w:lang w:val="ru-RU" w:eastAsia="en-US" w:bidi="ar-SA"/>
      </w:rPr>
    </w:lvl>
    <w:lvl w:ilvl="8" w:tplc="6C569F5C">
      <w:numFmt w:val="bullet"/>
      <w:lvlText w:val="•"/>
      <w:lvlJc w:val="left"/>
      <w:pPr>
        <w:ind w:left="9400" w:hanging="351"/>
      </w:pPr>
      <w:rPr>
        <w:rFonts w:hint="default"/>
        <w:lang w:val="ru-RU" w:eastAsia="en-US" w:bidi="ar-SA"/>
      </w:rPr>
    </w:lvl>
  </w:abstractNum>
  <w:abstractNum w:abstractNumId="48">
    <w:nsid w:val="44AB0E6A"/>
    <w:multiLevelType w:val="hybridMultilevel"/>
    <w:tmpl w:val="56B85FAA"/>
    <w:lvl w:ilvl="0" w:tplc="4FD4CF5C">
      <w:start w:val="1"/>
      <w:numFmt w:val="decimal"/>
      <w:lvlText w:val="%1)"/>
      <w:lvlJc w:val="left"/>
      <w:pPr>
        <w:ind w:left="499" w:hanging="43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59AFA82">
      <w:numFmt w:val="bullet"/>
      <w:lvlText w:val="•"/>
      <w:lvlJc w:val="left"/>
      <w:pPr>
        <w:ind w:left="1612" w:hanging="432"/>
      </w:pPr>
      <w:rPr>
        <w:rFonts w:hint="default"/>
        <w:lang w:val="ru-RU" w:eastAsia="en-US" w:bidi="ar-SA"/>
      </w:rPr>
    </w:lvl>
    <w:lvl w:ilvl="2" w:tplc="150A6CDC">
      <w:numFmt w:val="bullet"/>
      <w:lvlText w:val="•"/>
      <w:lvlJc w:val="left"/>
      <w:pPr>
        <w:ind w:left="2725" w:hanging="432"/>
      </w:pPr>
      <w:rPr>
        <w:rFonts w:hint="default"/>
        <w:lang w:val="ru-RU" w:eastAsia="en-US" w:bidi="ar-SA"/>
      </w:rPr>
    </w:lvl>
    <w:lvl w:ilvl="3" w:tplc="BC9EB4AE">
      <w:numFmt w:val="bullet"/>
      <w:lvlText w:val="•"/>
      <w:lvlJc w:val="left"/>
      <w:pPr>
        <w:ind w:left="3837" w:hanging="432"/>
      </w:pPr>
      <w:rPr>
        <w:rFonts w:hint="default"/>
        <w:lang w:val="ru-RU" w:eastAsia="en-US" w:bidi="ar-SA"/>
      </w:rPr>
    </w:lvl>
    <w:lvl w:ilvl="4" w:tplc="FB825820">
      <w:numFmt w:val="bullet"/>
      <w:lvlText w:val="•"/>
      <w:lvlJc w:val="left"/>
      <w:pPr>
        <w:ind w:left="4950" w:hanging="432"/>
      </w:pPr>
      <w:rPr>
        <w:rFonts w:hint="default"/>
        <w:lang w:val="ru-RU" w:eastAsia="en-US" w:bidi="ar-SA"/>
      </w:rPr>
    </w:lvl>
    <w:lvl w:ilvl="5" w:tplc="378C43C4">
      <w:numFmt w:val="bullet"/>
      <w:lvlText w:val="•"/>
      <w:lvlJc w:val="left"/>
      <w:pPr>
        <w:ind w:left="6062" w:hanging="432"/>
      </w:pPr>
      <w:rPr>
        <w:rFonts w:hint="default"/>
        <w:lang w:val="ru-RU" w:eastAsia="en-US" w:bidi="ar-SA"/>
      </w:rPr>
    </w:lvl>
    <w:lvl w:ilvl="6" w:tplc="0182406E">
      <w:numFmt w:val="bullet"/>
      <w:lvlText w:val="•"/>
      <w:lvlJc w:val="left"/>
      <w:pPr>
        <w:ind w:left="7175" w:hanging="432"/>
      </w:pPr>
      <w:rPr>
        <w:rFonts w:hint="default"/>
        <w:lang w:val="ru-RU" w:eastAsia="en-US" w:bidi="ar-SA"/>
      </w:rPr>
    </w:lvl>
    <w:lvl w:ilvl="7" w:tplc="35EABA3E">
      <w:numFmt w:val="bullet"/>
      <w:lvlText w:val="•"/>
      <w:lvlJc w:val="left"/>
      <w:pPr>
        <w:ind w:left="8288" w:hanging="432"/>
      </w:pPr>
      <w:rPr>
        <w:rFonts w:hint="default"/>
        <w:lang w:val="ru-RU" w:eastAsia="en-US" w:bidi="ar-SA"/>
      </w:rPr>
    </w:lvl>
    <w:lvl w:ilvl="8" w:tplc="4CFA979C">
      <w:numFmt w:val="bullet"/>
      <w:lvlText w:val="•"/>
      <w:lvlJc w:val="left"/>
      <w:pPr>
        <w:ind w:left="9400" w:hanging="432"/>
      </w:pPr>
      <w:rPr>
        <w:rFonts w:hint="default"/>
        <w:lang w:val="ru-RU" w:eastAsia="en-US" w:bidi="ar-SA"/>
      </w:rPr>
    </w:lvl>
  </w:abstractNum>
  <w:abstractNum w:abstractNumId="49">
    <w:nsid w:val="49840C89"/>
    <w:multiLevelType w:val="hybridMultilevel"/>
    <w:tmpl w:val="33D4A8E4"/>
    <w:lvl w:ilvl="0" w:tplc="D5F477F2">
      <w:start w:val="4"/>
      <w:numFmt w:val="decimal"/>
      <w:lvlText w:val="%1"/>
      <w:lvlJc w:val="left"/>
      <w:pPr>
        <w:ind w:left="605" w:hanging="495"/>
        <w:jc w:val="left"/>
      </w:pPr>
      <w:rPr>
        <w:rFonts w:hint="default"/>
        <w:lang w:val="ru-RU" w:eastAsia="en-US" w:bidi="ar-SA"/>
      </w:rPr>
    </w:lvl>
    <w:lvl w:ilvl="1" w:tplc="0EB20E14">
      <w:numFmt w:val="none"/>
      <w:lvlText w:val=""/>
      <w:lvlJc w:val="left"/>
      <w:pPr>
        <w:tabs>
          <w:tab w:val="num" w:pos="360"/>
        </w:tabs>
      </w:pPr>
    </w:lvl>
    <w:lvl w:ilvl="2" w:tplc="7FC641EC">
      <w:numFmt w:val="bullet"/>
      <w:lvlText w:val="•"/>
      <w:lvlJc w:val="left"/>
      <w:pPr>
        <w:ind w:left="1301" w:hanging="495"/>
      </w:pPr>
      <w:rPr>
        <w:rFonts w:hint="default"/>
        <w:lang w:val="ru-RU" w:eastAsia="en-US" w:bidi="ar-SA"/>
      </w:rPr>
    </w:lvl>
    <w:lvl w:ilvl="3" w:tplc="45482DAC">
      <w:numFmt w:val="bullet"/>
      <w:lvlText w:val="•"/>
      <w:lvlJc w:val="left"/>
      <w:pPr>
        <w:ind w:left="1651" w:hanging="495"/>
      </w:pPr>
      <w:rPr>
        <w:rFonts w:hint="default"/>
        <w:lang w:val="ru-RU" w:eastAsia="en-US" w:bidi="ar-SA"/>
      </w:rPr>
    </w:lvl>
    <w:lvl w:ilvl="4" w:tplc="927C2F20">
      <w:numFmt w:val="bullet"/>
      <w:lvlText w:val="•"/>
      <w:lvlJc w:val="left"/>
      <w:pPr>
        <w:ind w:left="2002" w:hanging="495"/>
      </w:pPr>
      <w:rPr>
        <w:rFonts w:hint="default"/>
        <w:lang w:val="ru-RU" w:eastAsia="en-US" w:bidi="ar-SA"/>
      </w:rPr>
    </w:lvl>
    <w:lvl w:ilvl="5" w:tplc="5E02E64A">
      <w:numFmt w:val="bullet"/>
      <w:lvlText w:val="•"/>
      <w:lvlJc w:val="left"/>
      <w:pPr>
        <w:ind w:left="2352" w:hanging="495"/>
      </w:pPr>
      <w:rPr>
        <w:rFonts w:hint="default"/>
        <w:lang w:val="ru-RU" w:eastAsia="en-US" w:bidi="ar-SA"/>
      </w:rPr>
    </w:lvl>
    <w:lvl w:ilvl="6" w:tplc="591C1CD0">
      <w:numFmt w:val="bullet"/>
      <w:lvlText w:val="•"/>
      <w:lvlJc w:val="left"/>
      <w:pPr>
        <w:ind w:left="2703" w:hanging="495"/>
      </w:pPr>
      <w:rPr>
        <w:rFonts w:hint="default"/>
        <w:lang w:val="ru-RU" w:eastAsia="en-US" w:bidi="ar-SA"/>
      </w:rPr>
    </w:lvl>
    <w:lvl w:ilvl="7" w:tplc="DA08F6EC">
      <w:numFmt w:val="bullet"/>
      <w:lvlText w:val="•"/>
      <w:lvlJc w:val="left"/>
      <w:pPr>
        <w:ind w:left="3053" w:hanging="495"/>
      </w:pPr>
      <w:rPr>
        <w:rFonts w:hint="default"/>
        <w:lang w:val="ru-RU" w:eastAsia="en-US" w:bidi="ar-SA"/>
      </w:rPr>
    </w:lvl>
    <w:lvl w:ilvl="8" w:tplc="439C229C">
      <w:numFmt w:val="bullet"/>
      <w:lvlText w:val="•"/>
      <w:lvlJc w:val="left"/>
      <w:pPr>
        <w:ind w:left="3404" w:hanging="495"/>
      </w:pPr>
      <w:rPr>
        <w:rFonts w:hint="default"/>
        <w:lang w:val="ru-RU" w:eastAsia="en-US" w:bidi="ar-SA"/>
      </w:rPr>
    </w:lvl>
  </w:abstractNum>
  <w:abstractNum w:abstractNumId="50">
    <w:nsid w:val="4AAC5D4D"/>
    <w:multiLevelType w:val="hybridMultilevel"/>
    <w:tmpl w:val="FEB2A6D4"/>
    <w:lvl w:ilvl="0" w:tplc="9054843C">
      <w:start w:val="1"/>
      <w:numFmt w:val="decimal"/>
      <w:lvlText w:val="%1"/>
      <w:lvlJc w:val="left"/>
      <w:pPr>
        <w:ind w:left="532" w:hanging="423"/>
        <w:jc w:val="left"/>
      </w:pPr>
      <w:rPr>
        <w:rFonts w:hint="default"/>
        <w:lang w:val="ru-RU" w:eastAsia="en-US" w:bidi="ar-SA"/>
      </w:rPr>
    </w:lvl>
    <w:lvl w:ilvl="1" w:tplc="8E48C11E">
      <w:numFmt w:val="none"/>
      <w:lvlText w:val=""/>
      <w:lvlJc w:val="left"/>
      <w:pPr>
        <w:tabs>
          <w:tab w:val="num" w:pos="360"/>
        </w:tabs>
      </w:pPr>
    </w:lvl>
    <w:lvl w:ilvl="2" w:tplc="56B83C06">
      <w:numFmt w:val="bullet"/>
      <w:lvlText w:val="•"/>
      <w:lvlJc w:val="left"/>
      <w:pPr>
        <w:ind w:left="940" w:hanging="423"/>
      </w:pPr>
      <w:rPr>
        <w:rFonts w:hint="default"/>
        <w:lang w:val="ru-RU" w:eastAsia="en-US" w:bidi="ar-SA"/>
      </w:rPr>
    </w:lvl>
    <w:lvl w:ilvl="3" w:tplc="452297FC">
      <w:numFmt w:val="bullet"/>
      <w:lvlText w:val="•"/>
      <w:lvlJc w:val="left"/>
      <w:pPr>
        <w:ind w:left="1140" w:hanging="423"/>
      </w:pPr>
      <w:rPr>
        <w:rFonts w:hint="default"/>
        <w:lang w:val="ru-RU" w:eastAsia="en-US" w:bidi="ar-SA"/>
      </w:rPr>
    </w:lvl>
    <w:lvl w:ilvl="4" w:tplc="0580629E">
      <w:numFmt w:val="bullet"/>
      <w:lvlText w:val="•"/>
      <w:lvlJc w:val="left"/>
      <w:pPr>
        <w:ind w:left="1340" w:hanging="423"/>
      </w:pPr>
      <w:rPr>
        <w:rFonts w:hint="default"/>
        <w:lang w:val="ru-RU" w:eastAsia="en-US" w:bidi="ar-SA"/>
      </w:rPr>
    </w:lvl>
    <w:lvl w:ilvl="5" w:tplc="A022A9CE">
      <w:numFmt w:val="bullet"/>
      <w:lvlText w:val="•"/>
      <w:lvlJc w:val="left"/>
      <w:pPr>
        <w:ind w:left="1540" w:hanging="423"/>
      </w:pPr>
      <w:rPr>
        <w:rFonts w:hint="default"/>
        <w:lang w:val="ru-RU" w:eastAsia="en-US" w:bidi="ar-SA"/>
      </w:rPr>
    </w:lvl>
    <w:lvl w:ilvl="6" w:tplc="DC26484A">
      <w:numFmt w:val="bullet"/>
      <w:lvlText w:val="•"/>
      <w:lvlJc w:val="left"/>
      <w:pPr>
        <w:ind w:left="1740" w:hanging="423"/>
      </w:pPr>
      <w:rPr>
        <w:rFonts w:hint="default"/>
        <w:lang w:val="ru-RU" w:eastAsia="en-US" w:bidi="ar-SA"/>
      </w:rPr>
    </w:lvl>
    <w:lvl w:ilvl="7" w:tplc="A5821E8E">
      <w:numFmt w:val="bullet"/>
      <w:lvlText w:val="•"/>
      <w:lvlJc w:val="left"/>
      <w:pPr>
        <w:ind w:left="1940" w:hanging="423"/>
      </w:pPr>
      <w:rPr>
        <w:rFonts w:hint="default"/>
        <w:lang w:val="ru-RU" w:eastAsia="en-US" w:bidi="ar-SA"/>
      </w:rPr>
    </w:lvl>
    <w:lvl w:ilvl="8" w:tplc="833E75B6">
      <w:numFmt w:val="bullet"/>
      <w:lvlText w:val="•"/>
      <w:lvlJc w:val="left"/>
      <w:pPr>
        <w:ind w:left="2140" w:hanging="423"/>
      </w:pPr>
      <w:rPr>
        <w:rFonts w:hint="default"/>
        <w:lang w:val="ru-RU" w:eastAsia="en-US" w:bidi="ar-SA"/>
      </w:rPr>
    </w:lvl>
  </w:abstractNum>
  <w:abstractNum w:abstractNumId="51">
    <w:nsid w:val="4AE57344"/>
    <w:multiLevelType w:val="hybridMultilevel"/>
    <w:tmpl w:val="330472A2"/>
    <w:lvl w:ilvl="0" w:tplc="35C6486E">
      <w:start w:val="3"/>
      <w:numFmt w:val="decimal"/>
      <w:lvlText w:val="%1"/>
      <w:lvlJc w:val="left"/>
      <w:pPr>
        <w:ind w:left="526" w:hanging="423"/>
        <w:jc w:val="left"/>
      </w:pPr>
      <w:rPr>
        <w:rFonts w:hint="default"/>
        <w:lang w:val="ru-RU" w:eastAsia="en-US" w:bidi="ar-SA"/>
      </w:rPr>
    </w:lvl>
    <w:lvl w:ilvl="1" w:tplc="367CA7FC">
      <w:numFmt w:val="none"/>
      <w:lvlText w:val=""/>
      <w:lvlJc w:val="left"/>
      <w:pPr>
        <w:tabs>
          <w:tab w:val="num" w:pos="360"/>
        </w:tabs>
      </w:pPr>
    </w:lvl>
    <w:lvl w:ilvl="2" w:tplc="11F2C1C6">
      <w:numFmt w:val="bullet"/>
      <w:lvlText w:val="•"/>
      <w:lvlJc w:val="left"/>
      <w:pPr>
        <w:ind w:left="1009" w:hanging="423"/>
      </w:pPr>
      <w:rPr>
        <w:rFonts w:hint="default"/>
        <w:lang w:val="ru-RU" w:eastAsia="en-US" w:bidi="ar-SA"/>
      </w:rPr>
    </w:lvl>
    <w:lvl w:ilvl="3" w:tplc="3F32D19A">
      <w:numFmt w:val="bullet"/>
      <w:lvlText w:val="•"/>
      <w:lvlJc w:val="left"/>
      <w:pPr>
        <w:ind w:left="1254" w:hanging="423"/>
      </w:pPr>
      <w:rPr>
        <w:rFonts w:hint="default"/>
        <w:lang w:val="ru-RU" w:eastAsia="en-US" w:bidi="ar-SA"/>
      </w:rPr>
    </w:lvl>
    <w:lvl w:ilvl="4" w:tplc="8000F682">
      <w:numFmt w:val="bullet"/>
      <w:lvlText w:val="•"/>
      <w:lvlJc w:val="left"/>
      <w:pPr>
        <w:ind w:left="1499" w:hanging="423"/>
      </w:pPr>
      <w:rPr>
        <w:rFonts w:hint="default"/>
        <w:lang w:val="ru-RU" w:eastAsia="en-US" w:bidi="ar-SA"/>
      </w:rPr>
    </w:lvl>
    <w:lvl w:ilvl="5" w:tplc="9AECD1F2">
      <w:numFmt w:val="bullet"/>
      <w:lvlText w:val="•"/>
      <w:lvlJc w:val="left"/>
      <w:pPr>
        <w:ind w:left="1744" w:hanging="423"/>
      </w:pPr>
      <w:rPr>
        <w:rFonts w:hint="default"/>
        <w:lang w:val="ru-RU" w:eastAsia="en-US" w:bidi="ar-SA"/>
      </w:rPr>
    </w:lvl>
    <w:lvl w:ilvl="6" w:tplc="DF322B54">
      <w:numFmt w:val="bullet"/>
      <w:lvlText w:val="•"/>
      <w:lvlJc w:val="left"/>
      <w:pPr>
        <w:ind w:left="1988" w:hanging="423"/>
      </w:pPr>
      <w:rPr>
        <w:rFonts w:hint="default"/>
        <w:lang w:val="ru-RU" w:eastAsia="en-US" w:bidi="ar-SA"/>
      </w:rPr>
    </w:lvl>
    <w:lvl w:ilvl="7" w:tplc="AFF82810">
      <w:numFmt w:val="bullet"/>
      <w:lvlText w:val="•"/>
      <w:lvlJc w:val="left"/>
      <w:pPr>
        <w:ind w:left="2233" w:hanging="423"/>
      </w:pPr>
      <w:rPr>
        <w:rFonts w:hint="default"/>
        <w:lang w:val="ru-RU" w:eastAsia="en-US" w:bidi="ar-SA"/>
      </w:rPr>
    </w:lvl>
    <w:lvl w:ilvl="8" w:tplc="3288EF6E">
      <w:numFmt w:val="bullet"/>
      <w:lvlText w:val="•"/>
      <w:lvlJc w:val="left"/>
      <w:pPr>
        <w:ind w:left="2478" w:hanging="423"/>
      </w:pPr>
      <w:rPr>
        <w:rFonts w:hint="default"/>
        <w:lang w:val="ru-RU" w:eastAsia="en-US" w:bidi="ar-SA"/>
      </w:rPr>
    </w:lvl>
  </w:abstractNum>
  <w:abstractNum w:abstractNumId="52">
    <w:nsid w:val="4B88613A"/>
    <w:multiLevelType w:val="hybridMultilevel"/>
    <w:tmpl w:val="7C3A5932"/>
    <w:lvl w:ilvl="0" w:tplc="49BADEF0">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2124B422">
      <w:numFmt w:val="bullet"/>
      <w:lvlText w:val="•"/>
      <w:lvlJc w:val="left"/>
      <w:pPr>
        <w:ind w:left="1612" w:hanging="351"/>
      </w:pPr>
      <w:rPr>
        <w:rFonts w:hint="default"/>
        <w:lang w:val="ru-RU" w:eastAsia="en-US" w:bidi="ar-SA"/>
      </w:rPr>
    </w:lvl>
    <w:lvl w:ilvl="2" w:tplc="176278CA">
      <w:numFmt w:val="bullet"/>
      <w:lvlText w:val="•"/>
      <w:lvlJc w:val="left"/>
      <w:pPr>
        <w:ind w:left="2725" w:hanging="351"/>
      </w:pPr>
      <w:rPr>
        <w:rFonts w:hint="default"/>
        <w:lang w:val="ru-RU" w:eastAsia="en-US" w:bidi="ar-SA"/>
      </w:rPr>
    </w:lvl>
    <w:lvl w:ilvl="3" w:tplc="5420D18A">
      <w:numFmt w:val="bullet"/>
      <w:lvlText w:val="•"/>
      <w:lvlJc w:val="left"/>
      <w:pPr>
        <w:ind w:left="3837" w:hanging="351"/>
      </w:pPr>
      <w:rPr>
        <w:rFonts w:hint="default"/>
        <w:lang w:val="ru-RU" w:eastAsia="en-US" w:bidi="ar-SA"/>
      </w:rPr>
    </w:lvl>
    <w:lvl w:ilvl="4" w:tplc="3C6A15F4">
      <w:numFmt w:val="bullet"/>
      <w:lvlText w:val="•"/>
      <w:lvlJc w:val="left"/>
      <w:pPr>
        <w:ind w:left="4950" w:hanging="351"/>
      </w:pPr>
      <w:rPr>
        <w:rFonts w:hint="default"/>
        <w:lang w:val="ru-RU" w:eastAsia="en-US" w:bidi="ar-SA"/>
      </w:rPr>
    </w:lvl>
    <w:lvl w:ilvl="5" w:tplc="9D4AB78C">
      <w:numFmt w:val="bullet"/>
      <w:lvlText w:val="•"/>
      <w:lvlJc w:val="left"/>
      <w:pPr>
        <w:ind w:left="6062" w:hanging="351"/>
      </w:pPr>
      <w:rPr>
        <w:rFonts w:hint="default"/>
        <w:lang w:val="ru-RU" w:eastAsia="en-US" w:bidi="ar-SA"/>
      </w:rPr>
    </w:lvl>
    <w:lvl w:ilvl="6" w:tplc="1152B4CE">
      <w:numFmt w:val="bullet"/>
      <w:lvlText w:val="•"/>
      <w:lvlJc w:val="left"/>
      <w:pPr>
        <w:ind w:left="7175" w:hanging="351"/>
      </w:pPr>
      <w:rPr>
        <w:rFonts w:hint="default"/>
        <w:lang w:val="ru-RU" w:eastAsia="en-US" w:bidi="ar-SA"/>
      </w:rPr>
    </w:lvl>
    <w:lvl w:ilvl="7" w:tplc="C562D384">
      <w:numFmt w:val="bullet"/>
      <w:lvlText w:val="•"/>
      <w:lvlJc w:val="left"/>
      <w:pPr>
        <w:ind w:left="8288" w:hanging="351"/>
      </w:pPr>
      <w:rPr>
        <w:rFonts w:hint="default"/>
        <w:lang w:val="ru-RU" w:eastAsia="en-US" w:bidi="ar-SA"/>
      </w:rPr>
    </w:lvl>
    <w:lvl w:ilvl="8" w:tplc="F482C87A">
      <w:numFmt w:val="bullet"/>
      <w:lvlText w:val="•"/>
      <w:lvlJc w:val="left"/>
      <w:pPr>
        <w:ind w:left="9400" w:hanging="351"/>
      </w:pPr>
      <w:rPr>
        <w:rFonts w:hint="default"/>
        <w:lang w:val="ru-RU" w:eastAsia="en-US" w:bidi="ar-SA"/>
      </w:rPr>
    </w:lvl>
  </w:abstractNum>
  <w:abstractNum w:abstractNumId="53">
    <w:nsid w:val="4BB223D0"/>
    <w:multiLevelType w:val="hybridMultilevel"/>
    <w:tmpl w:val="2CD2E860"/>
    <w:lvl w:ilvl="0" w:tplc="5224B372">
      <w:start w:val="1"/>
      <w:numFmt w:val="decimal"/>
      <w:lvlText w:val="%1)"/>
      <w:lvlJc w:val="left"/>
      <w:pPr>
        <w:ind w:left="720" w:hanging="322"/>
        <w:jc w:val="left"/>
      </w:pPr>
      <w:rPr>
        <w:rFonts w:ascii="Times New Roman" w:eastAsia="Times New Roman" w:hAnsi="Times New Roman" w:cs="Times New Roman" w:hint="default"/>
        <w:b w:val="0"/>
        <w:bCs w:val="0"/>
        <w:i w:val="0"/>
        <w:iCs w:val="0"/>
        <w:spacing w:val="0"/>
        <w:w w:val="95"/>
        <w:sz w:val="28"/>
        <w:szCs w:val="28"/>
        <w:lang w:val="ru-RU" w:eastAsia="en-US" w:bidi="ar-SA"/>
      </w:rPr>
    </w:lvl>
    <w:lvl w:ilvl="1" w:tplc="C0A40588">
      <w:numFmt w:val="bullet"/>
      <w:lvlText w:val="•"/>
      <w:lvlJc w:val="left"/>
      <w:pPr>
        <w:ind w:left="1810" w:hanging="322"/>
      </w:pPr>
      <w:rPr>
        <w:rFonts w:hint="default"/>
        <w:lang w:val="ru-RU" w:eastAsia="en-US" w:bidi="ar-SA"/>
      </w:rPr>
    </w:lvl>
    <w:lvl w:ilvl="2" w:tplc="81309938">
      <w:numFmt w:val="bullet"/>
      <w:lvlText w:val="•"/>
      <w:lvlJc w:val="left"/>
      <w:pPr>
        <w:ind w:left="2901" w:hanging="322"/>
      </w:pPr>
      <w:rPr>
        <w:rFonts w:hint="default"/>
        <w:lang w:val="ru-RU" w:eastAsia="en-US" w:bidi="ar-SA"/>
      </w:rPr>
    </w:lvl>
    <w:lvl w:ilvl="3" w:tplc="88B8615E">
      <w:numFmt w:val="bullet"/>
      <w:lvlText w:val="•"/>
      <w:lvlJc w:val="left"/>
      <w:pPr>
        <w:ind w:left="3991" w:hanging="322"/>
      </w:pPr>
      <w:rPr>
        <w:rFonts w:hint="default"/>
        <w:lang w:val="ru-RU" w:eastAsia="en-US" w:bidi="ar-SA"/>
      </w:rPr>
    </w:lvl>
    <w:lvl w:ilvl="4" w:tplc="C88AF36C">
      <w:numFmt w:val="bullet"/>
      <w:lvlText w:val="•"/>
      <w:lvlJc w:val="left"/>
      <w:pPr>
        <w:ind w:left="5082" w:hanging="322"/>
      </w:pPr>
      <w:rPr>
        <w:rFonts w:hint="default"/>
        <w:lang w:val="ru-RU" w:eastAsia="en-US" w:bidi="ar-SA"/>
      </w:rPr>
    </w:lvl>
    <w:lvl w:ilvl="5" w:tplc="F9501FD8">
      <w:numFmt w:val="bullet"/>
      <w:lvlText w:val="•"/>
      <w:lvlJc w:val="left"/>
      <w:pPr>
        <w:ind w:left="6172" w:hanging="322"/>
      </w:pPr>
      <w:rPr>
        <w:rFonts w:hint="default"/>
        <w:lang w:val="ru-RU" w:eastAsia="en-US" w:bidi="ar-SA"/>
      </w:rPr>
    </w:lvl>
    <w:lvl w:ilvl="6" w:tplc="F93E6F18">
      <w:numFmt w:val="bullet"/>
      <w:lvlText w:val="•"/>
      <w:lvlJc w:val="left"/>
      <w:pPr>
        <w:ind w:left="7263" w:hanging="322"/>
      </w:pPr>
      <w:rPr>
        <w:rFonts w:hint="default"/>
        <w:lang w:val="ru-RU" w:eastAsia="en-US" w:bidi="ar-SA"/>
      </w:rPr>
    </w:lvl>
    <w:lvl w:ilvl="7" w:tplc="4F1EC390">
      <w:numFmt w:val="bullet"/>
      <w:lvlText w:val="•"/>
      <w:lvlJc w:val="left"/>
      <w:pPr>
        <w:ind w:left="8354" w:hanging="322"/>
      </w:pPr>
      <w:rPr>
        <w:rFonts w:hint="default"/>
        <w:lang w:val="ru-RU" w:eastAsia="en-US" w:bidi="ar-SA"/>
      </w:rPr>
    </w:lvl>
    <w:lvl w:ilvl="8" w:tplc="264CBAD2">
      <w:numFmt w:val="bullet"/>
      <w:lvlText w:val="•"/>
      <w:lvlJc w:val="left"/>
      <w:pPr>
        <w:ind w:left="9444" w:hanging="322"/>
      </w:pPr>
      <w:rPr>
        <w:rFonts w:hint="default"/>
        <w:lang w:val="ru-RU" w:eastAsia="en-US" w:bidi="ar-SA"/>
      </w:rPr>
    </w:lvl>
  </w:abstractNum>
  <w:abstractNum w:abstractNumId="54">
    <w:nsid w:val="4C825CFD"/>
    <w:multiLevelType w:val="hybridMultilevel"/>
    <w:tmpl w:val="46A0C98A"/>
    <w:lvl w:ilvl="0" w:tplc="573ADFCA">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0BEE0BFC">
      <w:numFmt w:val="bullet"/>
      <w:lvlText w:val="•"/>
      <w:lvlJc w:val="left"/>
      <w:pPr>
        <w:ind w:left="1612" w:hanging="351"/>
      </w:pPr>
      <w:rPr>
        <w:rFonts w:hint="default"/>
        <w:lang w:val="ru-RU" w:eastAsia="en-US" w:bidi="ar-SA"/>
      </w:rPr>
    </w:lvl>
    <w:lvl w:ilvl="2" w:tplc="39584CCA">
      <w:numFmt w:val="bullet"/>
      <w:lvlText w:val="•"/>
      <w:lvlJc w:val="left"/>
      <w:pPr>
        <w:ind w:left="2725" w:hanging="351"/>
      </w:pPr>
      <w:rPr>
        <w:rFonts w:hint="default"/>
        <w:lang w:val="ru-RU" w:eastAsia="en-US" w:bidi="ar-SA"/>
      </w:rPr>
    </w:lvl>
    <w:lvl w:ilvl="3" w:tplc="4984A9A6">
      <w:numFmt w:val="bullet"/>
      <w:lvlText w:val="•"/>
      <w:lvlJc w:val="left"/>
      <w:pPr>
        <w:ind w:left="3837" w:hanging="351"/>
      </w:pPr>
      <w:rPr>
        <w:rFonts w:hint="default"/>
        <w:lang w:val="ru-RU" w:eastAsia="en-US" w:bidi="ar-SA"/>
      </w:rPr>
    </w:lvl>
    <w:lvl w:ilvl="4" w:tplc="E2A0D9FC">
      <w:numFmt w:val="bullet"/>
      <w:lvlText w:val="•"/>
      <w:lvlJc w:val="left"/>
      <w:pPr>
        <w:ind w:left="4950" w:hanging="351"/>
      </w:pPr>
      <w:rPr>
        <w:rFonts w:hint="default"/>
        <w:lang w:val="ru-RU" w:eastAsia="en-US" w:bidi="ar-SA"/>
      </w:rPr>
    </w:lvl>
    <w:lvl w:ilvl="5" w:tplc="272AC5D4">
      <w:numFmt w:val="bullet"/>
      <w:lvlText w:val="•"/>
      <w:lvlJc w:val="left"/>
      <w:pPr>
        <w:ind w:left="6062" w:hanging="351"/>
      </w:pPr>
      <w:rPr>
        <w:rFonts w:hint="default"/>
        <w:lang w:val="ru-RU" w:eastAsia="en-US" w:bidi="ar-SA"/>
      </w:rPr>
    </w:lvl>
    <w:lvl w:ilvl="6" w:tplc="1362F8D4">
      <w:numFmt w:val="bullet"/>
      <w:lvlText w:val="•"/>
      <w:lvlJc w:val="left"/>
      <w:pPr>
        <w:ind w:left="7175" w:hanging="351"/>
      </w:pPr>
      <w:rPr>
        <w:rFonts w:hint="default"/>
        <w:lang w:val="ru-RU" w:eastAsia="en-US" w:bidi="ar-SA"/>
      </w:rPr>
    </w:lvl>
    <w:lvl w:ilvl="7" w:tplc="68724EB8">
      <w:numFmt w:val="bullet"/>
      <w:lvlText w:val="•"/>
      <w:lvlJc w:val="left"/>
      <w:pPr>
        <w:ind w:left="8288" w:hanging="351"/>
      </w:pPr>
      <w:rPr>
        <w:rFonts w:hint="default"/>
        <w:lang w:val="ru-RU" w:eastAsia="en-US" w:bidi="ar-SA"/>
      </w:rPr>
    </w:lvl>
    <w:lvl w:ilvl="8" w:tplc="723CF5DC">
      <w:numFmt w:val="bullet"/>
      <w:lvlText w:val="•"/>
      <w:lvlJc w:val="left"/>
      <w:pPr>
        <w:ind w:left="9400" w:hanging="351"/>
      </w:pPr>
      <w:rPr>
        <w:rFonts w:hint="default"/>
        <w:lang w:val="ru-RU" w:eastAsia="en-US" w:bidi="ar-SA"/>
      </w:rPr>
    </w:lvl>
  </w:abstractNum>
  <w:abstractNum w:abstractNumId="55">
    <w:nsid w:val="4E182D48"/>
    <w:multiLevelType w:val="hybridMultilevel"/>
    <w:tmpl w:val="CD8ABE3C"/>
    <w:lvl w:ilvl="0" w:tplc="78D60560">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6BEA6A36">
      <w:numFmt w:val="bullet"/>
      <w:lvlText w:val="•"/>
      <w:lvlJc w:val="left"/>
      <w:pPr>
        <w:ind w:left="1612" w:hanging="351"/>
      </w:pPr>
      <w:rPr>
        <w:rFonts w:hint="default"/>
        <w:lang w:val="ru-RU" w:eastAsia="en-US" w:bidi="ar-SA"/>
      </w:rPr>
    </w:lvl>
    <w:lvl w:ilvl="2" w:tplc="0246ABFE">
      <w:numFmt w:val="bullet"/>
      <w:lvlText w:val="•"/>
      <w:lvlJc w:val="left"/>
      <w:pPr>
        <w:ind w:left="2725" w:hanging="351"/>
      </w:pPr>
      <w:rPr>
        <w:rFonts w:hint="default"/>
        <w:lang w:val="ru-RU" w:eastAsia="en-US" w:bidi="ar-SA"/>
      </w:rPr>
    </w:lvl>
    <w:lvl w:ilvl="3" w:tplc="C87CF3B2">
      <w:numFmt w:val="bullet"/>
      <w:lvlText w:val="•"/>
      <w:lvlJc w:val="left"/>
      <w:pPr>
        <w:ind w:left="3837" w:hanging="351"/>
      </w:pPr>
      <w:rPr>
        <w:rFonts w:hint="default"/>
        <w:lang w:val="ru-RU" w:eastAsia="en-US" w:bidi="ar-SA"/>
      </w:rPr>
    </w:lvl>
    <w:lvl w:ilvl="4" w:tplc="9FDAD86C">
      <w:numFmt w:val="bullet"/>
      <w:lvlText w:val="•"/>
      <w:lvlJc w:val="left"/>
      <w:pPr>
        <w:ind w:left="4950" w:hanging="351"/>
      </w:pPr>
      <w:rPr>
        <w:rFonts w:hint="default"/>
        <w:lang w:val="ru-RU" w:eastAsia="en-US" w:bidi="ar-SA"/>
      </w:rPr>
    </w:lvl>
    <w:lvl w:ilvl="5" w:tplc="2214A0AE">
      <w:numFmt w:val="bullet"/>
      <w:lvlText w:val="•"/>
      <w:lvlJc w:val="left"/>
      <w:pPr>
        <w:ind w:left="6062" w:hanging="351"/>
      </w:pPr>
      <w:rPr>
        <w:rFonts w:hint="default"/>
        <w:lang w:val="ru-RU" w:eastAsia="en-US" w:bidi="ar-SA"/>
      </w:rPr>
    </w:lvl>
    <w:lvl w:ilvl="6" w:tplc="A7EC83C8">
      <w:numFmt w:val="bullet"/>
      <w:lvlText w:val="•"/>
      <w:lvlJc w:val="left"/>
      <w:pPr>
        <w:ind w:left="7175" w:hanging="351"/>
      </w:pPr>
      <w:rPr>
        <w:rFonts w:hint="default"/>
        <w:lang w:val="ru-RU" w:eastAsia="en-US" w:bidi="ar-SA"/>
      </w:rPr>
    </w:lvl>
    <w:lvl w:ilvl="7" w:tplc="171CCCCA">
      <w:numFmt w:val="bullet"/>
      <w:lvlText w:val="•"/>
      <w:lvlJc w:val="left"/>
      <w:pPr>
        <w:ind w:left="8288" w:hanging="351"/>
      </w:pPr>
      <w:rPr>
        <w:rFonts w:hint="default"/>
        <w:lang w:val="ru-RU" w:eastAsia="en-US" w:bidi="ar-SA"/>
      </w:rPr>
    </w:lvl>
    <w:lvl w:ilvl="8" w:tplc="095ECDC0">
      <w:numFmt w:val="bullet"/>
      <w:lvlText w:val="•"/>
      <w:lvlJc w:val="left"/>
      <w:pPr>
        <w:ind w:left="9400" w:hanging="351"/>
      </w:pPr>
      <w:rPr>
        <w:rFonts w:hint="default"/>
        <w:lang w:val="ru-RU" w:eastAsia="en-US" w:bidi="ar-SA"/>
      </w:rPr>
    </w:lvl>
  </w:abstractNum>
  <w:abstractNum w:abstractNumId="56">
    <w:nsid w:val="4ED64046"/>
    <w:multiLevelType w:val="hybridMultilevel"/>
    <w:tmpl w:val="F942F282"/>
    <w:lvl w:ilvl="0" w:tplc="05FE61E2">
      <w:start w:val="1"/>
      <w:numFmt w:val="decimal"/>
      <w:lvlText w:val="%1)"/>
      <w:lvlJc w:val="left"/>
      <w:pPr>
        <w:ind w:left="499" w:hanging="34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802F0BA">
      <w:numFmt w:val="bullet"/>
      <w:lvlText w:val="•"/>
      <w:lvlJc w:val="left"/>
      <w:pPr>
        <w:ind w:left="1612" w:hanging="346"/>
      </w:pPr>
      <w:rPr>
        <w:rFonts w:hint="default"/>
        <w:lang w:val="ru-RU" w:eastAsia="en-US" w:bidi="ar-SA"/>
      </w:rPr>
    </w:lvl>
    <w:lvl w:ilvl="2" w:tplc="D8EECE32">
      <w:numFmt w:val="bullet"/>
      <w:lvlText w:val="•"/>
      <w:lvlJc w:val="left"/>
      <w:pPr>
        <w:ind w:left="2725" w:hanging="346"/>
      </w:pPr>
      <w:rPr>
        <w:rFonts w:hint="default"/>
        <w:lang w:val="ru-RU" w:eastAsia="en-US" w:bidi="ar-SA"/>
      </w:rPr>
    </w:lvl>
    <w:lvl w:ilvl="3" w:tplc="0B3C77F8">
      <w:numFmt w:val="bullet"/>
      <w:lvlText w:val="•"/>
      <w:lvlJc w:val="left"/>
      <w:pPr>
        <w:ind w:left="3837" w:hanging="346"/>
      </w:pPr>
      <w:rPr>
        <w:rFonts w:hint="default"/>
        <w:lang w:val="ru-RU" w:eastAsia="en-US" w:bidi="ar-SA"/>
      </w:rPr>
    </w:lvl>
    <w:lvl w:ilvl="4" w:tplc="011A98D4">
      <w:numFmt w:val="bullet"/>
      <w:lvlText w:val="•"/>
      <w:lvlJc w:val="left"/>
      <w:pPr>
        <w:ind w:left="4950" w:hanging="346"/>
      </w:pPr>
      <w:rPr>
        <w:rFonts w:hint="default"/>
        <w:lang w:val="ru-RU" w:eastAsia="en-US" w:bidi="ar-SA"/>
      </w:rPr>
    </w:lvl>
    <w:lvl w:ilvl="5" w:tplc="6CF0AC5E">
      <w:numFmt w:val="bullet"/>
      <w:lvlText w:val="•"/>
      <w:lvlJc w:val="left"/>
      <w:pPr>
        <w:ind w:left="6062" w:hanging="346"/>
      </w:pPr>
      <w:rPr>
        <w:rFonts w:hint="default"/>
        <w:lang w:val="ru-RU" w:eastAsia="en-US" w:bidi="ar-SA"/>
      </w:rPr>
    </w:lvl>
    <w:lvl w:ilvl="6" w:tplc="3FB8D490">
      <w:numFmt w:val="bullet"/>
      <w:lvlText w:val="•"/>
      <w:lvlJc w:val="left"/>
      <w:pPr>
        <w:ind w:left="7175" w:hanging="346"/>
      </w:pPr>
      <w:rPr>
        <w:rFonts w:hint="default"/>
        <w:lang w:val="ru-RU" w:eastAsia="en-US" w:bidi="ar-SA"/>
      </w:rPr>
    </w:lvl>
    <w:lvl w:ilvl="7" w:tplc="3A1A5330">
      <w:numFmt w:val="bullet"/>
      <w:lvlText w:val="•"/>
      <w:lvlJc w:val="left"/>
      <w:pPr>
        <w:ind w:left="8288" w:hanging="346"/>
      </w:pPr>
      <w:rPr>
        <w:rFonts w:hint="default"/>
        <w:lang w:val="ru-RU" w:eastAsia="en-US" w:bidi="ar-SA"/>
      </w:rPr>
    </w:lvl>
    <w:lvl w:ilvl="8" w:tplc="DCE859CC">
      <w:numFmt w:val="bullet"/>
      <w:lvlText w:val="•"/>
      <w:lvlJc w:val="left"/>
      <w:pPr>
        <w:ind w:left="9400" w:hanging="346"/>
      </w:pPr>
      <w:rPr>
        <w:rFonts w:hint="default"/>
        <w:lang w:val="ru-RU" w:eastAsia="en-US" w:bidi="ar-SA"/>
      </w:rPr>
    </w:lvl>
  </w:abstractNum>
  <w:abstractNum w:abstractNumId="57">
    <w:nsid w:val="50D83229"/>
    <w:multiLevelType w:val="hybridMultilevel"/>
    <w:tmpl w:val="31120CD2"/>
    <w:lvl w:ilvl="0" w:tplc="40846F0A">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341A4DEC">
      <w:numFmt w:val="bullet"/>
      <w:lvlText w:val="•"/>
      <w:lvlJc w:val="left"/>
      <w:pPr>
        <w:ind w:left="1612" w:hanging="351"/>
      </w:pPr>
      <w:rPr>
        <w:rFonts w:hint="default"/>
        <w:lang w:val="ru-RU" w:eastAsia="en-US" w:bidi="ar-SA"/>
      </w:rPr>
    </w:lvl>
    <w:lvl w:ilvl="2" w:tplc="A7AAA3AE">
      <w:numFmt w:val="bullet"/>
      <w:lvlText w:val="•"/>
      <w:lvlJc w:val="left"/>
      <w:pPr>
        <w:ind w:left="2725" w:hanging="351"/>
      </w:pPr>
      <w:rPr>
        <w:rFonts w:hint="default"/>
        <w:lang w:val="ru-RU" w:eastAsia="en-US" w:bidi="ar-SA"/>
      </w:rPr>
    </w:lvl>
    <w:lvl w:ilvl="3" w:tplc="D90C49B6">
      <w:numFmt w:val="bullet"/>
      <w:lvlText w:val="•"/>
      <w:lvlJc w:val="left"/>
      <w:pPr>
        <w:ind w:left="3837" w:hanging="351"/>
      </w:pPr>
      <w:rPr>
        <w:rFonts w:hint="default"/>
        <w:lang w:val="ru-RU" w:eastAsia="en-US" w:bidi="ar-SA"/>
      </w:rPr>
    </w:lvl>
    <w:lvl w:ilvl="4" w:tplc="5C5830A8">
      <w:numFmt w:val="bullet"/>
      <w:lvlText w:val="•"/>
      <w:lvlJc w:val="left"/>
      <w:pPr>
        <w:ind w:left="4950" w:hanging="351"/>
      </w:pPr>
      <w:rPr>
        <w:rFonts w:hint="default"/>
        <w:lang w:val="ru-RU" w:eastAsia="en-US" w:bidi="ar-SA"/>
      </w:rPr>
    </w:lvl>
    <w:lvl w:ilvl="5" w:tplc="1DFCA388">
      <w:numFmt w:val="bullet"/>
      <w:lvlText w:val="•"/>
      <w:lvlJc w:val="left"/>
      <w:pPr>
        <w:ind w:left="6062" w:hanging="351"/>
      </w:pPr>
      <w:rPr>
        <w:rFonts w:hint="default"/>
        <w:lang w:val="ru-RU" w:eastAsia="en-US" w:bidi="ar-SA"/>
      </w:rPr>
    </w:lvl>
    <w:lvl w:ilvl="6" w:tplc="36FE04D6">
      <w:numFmt w:val="bullet"/>
      <w:lvlText w:val="•"/>
      <w:lvlJc w:val="left"/>
      <w:pPr>
        <w:ind w:left="7175" w:hanging="351"/>
      </w:pPr>
      <w:rPr>
        <w:rFonts w:hint="default"/>
        <w:lang w:val="ru-RU" w:eastAsia="en-US" w:bidi="ar-SA"/>
      </w:rPr>
    </w:lvl>
    <w:lvl w:ilvl="7" w:tplc="DC286D60">
      <w:numFmt w:val="bullet"/>
      <w:lvlText w:val="•"/>
      <w:lvlJc w:val="left"/>
      <w:pPr>
        <w:ind w:left="8288" w:hanging="351"/>
      </w:pPr>
      <w:rPr>
        <w:rFonts w:hint="default"/>
        <w:lang w:val="ru-RU" w:eastAsia="en-US" w:bidi="ar-SA"/>
      </w:rPr>
    </w:lvl>
    <w:lvl w:ilvl="8" w:tplc="788ACBE8">
      <w:numFmt w:val="bullet"/>
      <w:lvlText w:val="•"/>
      <w:lvlJc w:val="left"/>
      <w:pPr>
        <w:ind w:left="9400" w:hanging="351"/>
      </w:pPr>
      <w:rPr>
        <w:rFonts w:hint="default"/>
        <w:lang w:val="ru-RU" w:eastAsia="en-US" w:bidi="ar-SA"/>
      </w:rPr>
    </w:lvl>
  </w:abstractNum>
  <w:abstractNum w:abstractNumId="58">
    <w:nsid w:val="5117201E"/>
    <w:multiLevelType w:val="hybridMultilevel"/>
    <w:tmpl w:val="F78EACA8"/>
    <w:lvl w:ilvl="0" w:tplc="55808120">
      <w:start w:val="1"/>
      <w:numFmt w:val="decimal"/>
      <w:lvlText w:val="%1"/>
      <w:lvlJc w:val="left"/>
      <w:pPr>
        <w:ind w:left="532" w:hanging="423"/>
        <w:jc w:val="left"/>
      </w:pPr>
      <w:rPr>
        <w:rFonts w:hint="default"/>
        <w:lang w:val="ru-RU" w:eastAsia="en-US" w:bidi="ar-SA"/>
      </w:rPr>
    </w:lvl>
    <w:lvl w:ilvl="1" w:tplc="15DE4CC6">
      <w:numFmt w:val="none"/>
      <w:lvlText w:val=""/>
      <w:lvlJc w:val="left"/>
      <w:pPr>
        <w:tabs>
          <w:tab w:val="num" w:pos="360"/>
        </w:tabs>
      </w:pPr>
    </w:lvl>
    <w:lvl w:ilvl="2" w:tplc="D8F00ABA">
      <w:numFmt w:val="bullet"/>
      <w:lvlText w:val="•"/>
      <w:lvlJc w:val="left"/>
      <w:pPr>
        <w:ind w:left="940" w:hanging="423"/>
      </w:pPr>
      <w:rPr>
        <w:rFonts w:hint="default"/>
        <w:lang w:val="ru-RU" w:eastAsia="en-US" w:bidi="ar-SA"/>
      </w:rPr>
    </w:lvl>
    <w:lvl w:ilvl="3" w:tplc="C3227E3E">
      <w:numFmt w:val="bullet"/>
      <w:lvlText w:val="•"/>
      <w:lvlJc w:val="left"/>
      <w:pPr>
        <w:ind w:left="1140" w:hanging="423"/>
      </w:pPr>
      <w:rPr>
        <w:rFonts w:hint="default"/>
        <w:lang w:val="ru-RU" w:eastAsia="en-US" w:bidi="ar-SA"/>
      </w:rPr>
    </w:lvl>
    <w:lvl w:ilvl="4" w:tplc="7324C5E0">
      <w:numFmt w:val="bullet"/>
      <w:lvlText w:val="•"/>
      <w:lvlJc w:val="left"/>
      <w:pPr>
        <w:ind w:left="1340" w:hanging="423"/>
      </w:pPr>
      <w:rPr>
        <w:rFonts w:hint="default"/>
        <w:lang w:val="ru-RU" w:eastAsia="en-US" w:bidi="ar-SA"/>
      </w:rPr>
    </w:lvl>
    <w:lvl w:ilvl="5" w:tplc="C3C85DCE">
      <w:numFmt w:val="bullet"/>
      <w:lvlText w:val="•"/>
      <w:lvlJc w:val="left"/>
      <w:pPr>
        <w:ind w:left="1540" w:hanging="423"/>
      </w:pPr>
      <w:rPr>
        <w:rFonts w:hint="default"/>
        <w:lang w:val="ru-RU" w:eastAsia="en-US" w:bidi="ar-SA"/>
      </w:rPr>
    </w:lvl>
    <w:lvl w:ilvl="6" w:tplc="0AEEBCBE">
      <w:numFmt w:val="bullet"/>
      <w:lvlText w:val="•"/>
      <w:lvlJc w:val="left"/>
      <w:pPr>
        <w:ind w:left="1740" w:hanging="423"/>
      </w:pPr>
      <w:rPr>
        <w:rFonts w:hint="default"/>
        <w:lang w:val="ru-RU" w:eastAsia="en-US" w:bidi="ar-SA"/>
      </w:rPr>
    </w:lvl>
    <w:lvl w:ilvl="7" w:tplc="71CC3B54">
      <w:numFmt w:val="bullet"/>
      <w:lvlText w:val="•"/>
      <w:lvlJc w:val="left"/>
      <w:pPr>
        <w:ind w:left="1940" w:hanging="423"/>
      </w:pPr>
      <w:rPr>
        <w:rFonts w:hint="default"/>
        <w:lang w:val="ru-RU" w:eastAsia="en-US" w:bidi="ar-SA"/>
      </w:rPr>
    </w:lvl>
    <w:lvl w:ilvl="8" w:tplc="5DE47544">
      <w:numFmt w:val="bullet"/>
      <w:lvlText w:val="•"/>
      <w:lvlJc w:val="left"/>
      <w:pPr>
        <w:ind w:left="2140" w:hanging="423"/>
      </w:pPr>
      <w:rPr>
        <w:rFonts w:hint="default"/>
        <w:lang w:val="ru-RU" w:eastAsia="en-US" w:bidi="ar-SA"/>
      </w:rPr>
    </w:lvl>
  </w:abstractNum>
  <w:abstractNum w:abstractNumId="59">
    <w:nsid w:val="52426E8E"/>
    <w:multiLevelType w:val="hybridMultilevel"/>
    <w:tmpl w:val="1F8CBDAE"/>
    <w:lvl w:ilvl="0" w:tplc="63B0C266">
      <w:start w:val="1"/>
      <w:numFmt w:val="decimal"/>
      <w:lvlText w:val="%1."/>
      <w:lvlJc w:val="left"/>
      <w:pPr>
        <w:ind w:left="4816" w:hanging="212"/>
        <w:jc w:val="right"/>
      </w:pPr>
      <w:rPr>
        <w:rFonts w:ascii="Times New Roman" w:eastAsia="Times New Roman" w:hAnsi="Times New Roman" w:cs="Times New Roman" w:hint="default"/>
        <w:b/>
        <w:bCs/>
        <w:i w:val="0"/>
        <w:iCs w:val="0"/>
        <w:spacing w:val="0"/>
        <w:w w:val="97"/>
        <w:sz w:val="26"/>
        <w:szCs w:val="26"/>
        <w:lang w:val="ru-RU" w:eastAsia="en-US" w:bidi="ar-SA"/>
      </w:rPr>
    </w:lvl>
    <w:lvl w:ilvl="1" w:tplc="474825F6">
      <w:numFmt w:val="none"/>
      <w:lvlText w:val=""/>
      <w:lvlJc w:val="left"/>
      <w:pPr>
        <w:tabs>
          <w:tab w:val="num" w:pos="360"/>
        </w:tabs>
      </w:pPr>
    </w:lvl>
    <w:lvl w:ilvl="2" w:tplc="B3F8CFCE">
      <w:numFmt w:val="none"/>
      <w:lvlText w:val=""/>
      <w:lvlJc w:val="left"/>
      <w:pPr>
        <w:tabs>
          <w:tab w:val="num" w:pos="360"/>
        </w:tabs>
      </w:pPr>
    </w:lvl>
    <w:lvl w:ilvl="3" w:tplc="916EBF82">
      <w:numFmt w:val="none"/>
      <w:lvlText w:val=""/>
      <w:lvlJc w:val="left"/>
      <w:pPr>
        <w:tabs>
          <w:tab w:val="num" w:pos="360"/>
        </w:tabs>
      </w:pPr>
    </w:lvl>
    <w:lvl w:ilvl="4" w:tplc="87CE57C8">
      <w:numFmt w:val="bullet"/>
      <w:lvlText w:val="•"/>
      <w:lvlJc w:val="left"/>
      <w:pPr>
        <w:ind w:left="4820" w:hanging="854"/>
      </w:pPr>
      <w:rPr>
        <w:rFonts w:hint="default"/>
        <w:lang w:val="ru-RU" w:eastAsia="en-US" w:bidi="ar-SA"/>
      </w:rPr>
    </w:lvl>
    <w:lvl w:ilvl="5" w:tplc="FD22CA8E">
      <w:numFmt w:val="bullet"/>
      <w:lvlText w:val="•"/>
      <w:lvlJc w:val="left"/>
      <w:pPr>
        <w:ind w:left="4840" w:hanging="854"/>
      </w:pPr>
      <w:rPr>
        <w:rFonts w:hint="default"/>
        <w:lang w:val="ru-RU" w:eastAsia="en-US" w:bidi="ar-SA"/>
      </w:rPr>
    </w:lvl>
    <w:lvl w:ilvl="6" w:tplc="389046BA">
      <w:numFmt w:val="bullet"/>
      <w:lvlText w:val="•"/>
      <w:lvlJc w:val="left"/>
      <w:pPr>
        <w:ind w:left="4960" w:hanging="854"/>
      </w:pPr>
      <w:rPr>
        <w:rFonts w:hint="default"/>
        <w:lang w:val="ru-RU" w:eastAsia="en-US" w:bidi="ar-SA"/>
      </w:rPr>
    </w:lvl>
    <w:lvl w:ilvl="7" w:tplc="A04E39A4">
      <w:numFmt w:val="bullet"/>
      <w:lvlText w:val="•"/>
      <w:lvlJc w:val="left"/>
      <w:pPr>
        <w:ind w:left="5060" w:hanging="854"/>
      </w:pPr>
      <w:rPr>
        <w:rFonts w:hint="default"/>
        <w:lang w:val="ru-RU" w:eastAsia="en-US" w:bidi="ar-SA"/>
      </w:rPr>
    </w:lvl>
    <w:lvl w:ilvl="8" w:tplc="C6A439C4">
      <w:numFmt w:val="bullet"/>
      <w:lvlText w:val="•"/>
      <w:lvlJc w:val="left"/>
      <w:pPr>
        <w:ind w:left="5140" w:hanging="854"/>
      </w:pPr>
      <w:rPr>
        <w:rFonts w:hint="default"/>
        <w:lang w:val="ru-RU" w:eastAsia="en-US" w:bidi="ar-SA"/>
      </w:rPr>
    </w:lvl>
  </w:abstractNum>
  <w:abstractNum w:abstractNumId="60">
    <w:nsid w:val="527630E0"/>
    <w:multiLevelType w:val="hybridMultilevel"/>
    <w:tmpl w:val="5DD088E0"/>
    <w:lvl w:ilvl="0" w:tplc="6400BC40">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78B8B1C4">
      <w:numFmt w:val="bullet"/>
      <w:lvlText w:val="•"/>
      <w:lvlJc w:val="left"/>
      <w:pPr>
        <w:ind w:left="1612" w:hanging="351"/>
      </w:pPr>
      <w:rPr>
        <w:rFonts w:hint="default"/>
        <w:lang w:val="ru-RU" w:eastAsia="en-US" w:bidi="ar-SA"/>
      </w:rPr>
    </w:lvl>
    <w:lvl w:ilvl="2" w:tplc="2ACA0EDC">
      <w:numFmt w:val="bullet"/>
      <w:lvlText w:val="•"/>
      <w:lvlJc w:val="left"/>
      <w:pPr>
        <w:ind w:left="2725" w:hanging="351"/>
      </w:pPr>
      <w:rPr>
        <w:rFonts w:hint="default"/>
        <w:lang w:val="ru-RU" w:eastAsia="en-US" w:bidi="ar-SA"/>
      </w:rPr>
    </w:lvl>
    <w:lvl w:ilvl="3" w:tplc="4D702C40">
      <w:numFmt w:val="bullet"/>
      <w:lvlText w:val="•"/>
      <w:lvlJc w:val="left"/>
      <w:pPr>
        <w:ind w:left="3837" w:hanging="351"/>
      </w:pPr>
      <w:rPr>
        <w:rFonts w:hint="default"/>
        <w:lang w:val="ru-RU" w:eastAsia="en-US" w:bidi="ar-SA"/>
      </w:rPr>
    </w:lvl>
    <w:lvl w:ilvl="4" w:tplc="EE6C5F50">
      <w:numFmt w:val="bullet"/>
      <w:lvlText w:val="•"/>
      <w:lvlJc w:val="left"/>
      <w:pPr>
        <w:ind w:left="4950" w:hanging="351"/>
      </w:pPr>
      <w:rPr>
        <w:rFonts w:hint="default"/>
        <w:lang w:val="ru-RU" w:eastAsia="en-US" w:bidi="ar-SA"/>
      </w:rPr>
    </w:lvl>
    <w:lvl w:ilvl="5" w:tplc="D6785AE8">
      <w:numFmt w:val="bullet"/>
      <w:lvlText w:val="•"/>
      <w:lvlJc w:val="left"/>
      <w:pPr>
        <w:ind w:left="6062" w:hanging="351"/>
      </w:pPr>
      <w:rPr>
        <w:rFonts w:hint="default"/>
        <w:lang w:val="ru-RU" w:eastAsia="en-US" w:bidi="ar-SA"/>
      </w:rPr>
    </w:lvl>
    <w:lvl w:ilvl="6" w:tplc="CFB4A46E">
      <w:numFmt w:val="bullet"/>
      <w:lvlText w:val="•"/>
      <w:lvlJc w:val="left"/>
      <w:pPr>
        <w:ind w:left="7175" w:hanging="351"/>
      </w:pPr>
      <w:rPr>
        <w:rFonts w:hint="default"/>
        <w:lang w:val="ru-RU" w:eastAsia="en-US" w:bidi="ar-SA"/>
      </w:rPr>
    </w:lvl>
    <w:lvl w:ilvl="7" w:tplc="8B76C5DE">
      <w:numFmt w:val="bullet"/>
      <w:lvlText w:val="•"/>
      <w:lvlJc w:val="left"/>
      <w:pPr>
        <w:ind w:left="8288" w:hanging="351"/>
      </w:pPr>
      <w:rPr>
        <w:rFonts w:hint="default"/>
        <w:lang w:val="ru-RU" w:eastAsia="en-US" w:bidi="ar-SA"/>
      </w:rPr>
    </w:lvl>
    <w:lvl w:ilvl="8" w:tplc="63866D34">
      <w:numFmt w:val="bullet"/>
      <w:lvlText w:val="•"/>
      <w:lvlJc w:val="left"/>
      <w:pPr>
        <w:ind w:left="9400" w:hanging="351"/>
      </w:pPr>
      <w:rPr>
        <w:rFonts w:hint="default"/>
        <w:lang w:val="ru-RU" w:eastAsia="en-US" w:bidi="ar-SA"/>
      </w:rPr>
    </w:lvl>
  </w:abstractNum>
  <w:abstractNum w:abstractNumId="61">
    <w:nsid w:val="53983B92"/>
    <w:multiLevelType w:val="hybridMultilevel"/>
    <w:tmpl w:val="2094111A"/>
    <w:lvl w:ilvl="0" w:tplc="7B4EF616">
      <w:start w:val="1"/>
      <w:numFmt w:val="decimal"/>
      <w:lvlText w:val="%1)"/>
      <w:lvlJc w:val="left"/>
      <w:pPr>
        <w:ind w:left="1507"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B4408AE">
      <w:numFmt w:val="bullet"/>
      <w:lvlText w:val="•"/>
      <w:lvlJc w:val="left"/>
      <w:pPr>
        <w:ind w:left="2512" w:hanging="303"/>
      </w:pPr>
      <w:rPr>
        <w:rFonts w:hint="default"/>
        <w:lang w:val="ru-RU" w:eastAsia="en-US" w:bidi="ar-SA"/>
      </w:rPr>
    </w:lvl>
    <w:lvl w:ilvl="2" w:tplc="65DE8A66">
      <w:numFmt w:val="bullet"/>
      <w:lvlText w:val="•"/>
      <w:lvlJc w:val="left"/>
      <w:pPr>
        <w:ind w:left="3525" w:hanging="303"/>
      </w:pPr>
      <w:rPr>
        <w:rFonts w:hint="default"/>
        <w:lang w:val="ru-RU" w:eastAsia="en-US" w:bidi="ar-SA"/>
      </w:rPr>
    </w:lvl>
    <w:lvl w:ilvl="3" w:tplc="07D01C40">
      <w:numFmt w:val="bullet"/>
      <w:lvlText w:val="•"/>
      <w:lvlJc w:val="left"/>
      <w:pPr>
        <w:ind w:left="4537" w:hanging="303"/>
      </w:pPr>
      <w:rPr>
        <w:rFonts w:hint="default"/>
        <w:lang w:val="ru-RU" w:eastAsia="en-US" w:bidi="ar-SA"/>
      </w:rPr>
    </w:lvl>
    <w:lvl w:ilvl="4" w:tplc="135ABF6C">
      <w:numFmt w:val="bullet"/>
      <w:lvlText w:val="•"/>
      <w:lvlJc w:val="left"/>
      <w:pPr>
        <w:ind w:left="5550" w:hanging="303"/>
      </w:pPr>
      <w:rPr>
        <w:rFonts w:hint="default"/>
        <w:lang w:val="ru-RU" w:eastAsia="en-US" w:bidi="ar-SA"/>
      </w:rPr>
    </w:lvl>
    <w:lvl w:ilvl="5" w:tplc="041A9920">
      <w:numFmt w:val="bullet"/>
      <w:lvlText w:val="•"/>
      <w:lvlJc w:val="left"/>
      <w:pPr>
        <w:ind w:left="6562" w:hanging="303"/>
      </w:pPr>
      <w:rPr>
        <w:rFonts w:hint="default"/>
        <w:lang w:val="ru-RU" w:eastAsia="en-US" w:bidi="ar-SA"/>
      </w:rPr>
    </w:lvl>
    <w:lvl w:ilvl="6" w:tplc="02C20B34">
      <w:numFmt w:val="bullet"/>
      <w:lvlText w:val="•"/>
      <w:lvlJc w:val="left"/>
      <w:pPr>
        <w:ind w:left="7575" w:hanging="303"/>
      </w:pPr>
      <w:rPr>
        <w:rFonts w:hint="default"/>
        <w:lang w:val="ru-RU" w:eastAsia="en-US" w:bidi="ar-SA"/>
      </w:rPr>
    </w:lvl>
    <w:lvl w:ilvl="7" w:tplc="05666C56">
      <w:numFmt w:val="bullet"/>
      <w:lvlText w:val="•"/>
      <w:lvlJc w:val="left"/>
      <w:pPr>
        <w:ind w:left="8588" w:hanging="303"/>
      </w:pPr>
      <w:rPr>
        <w:rFonts w:hint="default"/>
        <w:lang w:val="ru-RU" w:eastAsia="en-US" w:bidi="ar-SA"/>
      </w:rPr>
    </w:lvl>
    <w:lvl w:ilvl="8" w:tplc="AC6AF440">
      <w:numFmt w:val="bullet"/>
      <w:lvlText w:val="•"/>
      <w:lvlJc w:val="left"/>
      <w:pPr>
        <w:ind w:left="9600" w:hanging="303"/>
      </w:pPr>
      <w:rPr>
        <w:rFonts w:hint="default"/>
        <w:lang w:val="ru-RU" w:eastAsia="en-US" w:bidi="ar-SA"/>
      </w:rPr>
    </w:lvl>
  </w:abstractNum>
  <w:abstractNum w:abstractNumId="62">
    <w:nsid w:val="574C4DA1"/>
    <w:multiLevelType w:val="hybridMultilevel"/>
    <w:tmpl w:val="B024C486"/>
    <w:lvl w:ilvl="0" w:tplc="D87ED5FE">
      <w:numFmt w:val="bullet"/>
      <w:lvlText w:val="•"/>
      <w:lvlJc w:val="left"/>
      <w:pPr>
        <w:ind w:left="499" w:hanging="168"/>
      </w:pPr>
      <w:rPr>
        <w:rFonts w:ascii="Times New Roman" w:eastAsia="Times New Roman" w:hAnsi="Times New Roman" w:cs="Times New Roman" w:hint="default"/>
        <w:b w:val="0"/>
        <w:bCs w:val="0"/>
        <w:i w:val="0"/>
        <w:iCs w:val="0"/>
        <w:spacing w:val="0"/>
        <w:w w:val="99"/>
        <w:sz w:val="28"/>
        <w:szCs w:val="28"/>
        <w:lang w:val="ru-RU" w:eastAsia="en-US" w:bidi="ar-SA"/>
      </w:rPr>
    </w:lvl>
    <w:lvl w:ilvl="1" w:tplc="285A7684">
      <w:numFmt w:val="bullet"/>
      <w:lvlText w:val="•"/>
      <w:lvlJc w:val="left"/>
      <w:pPr>
        <w:ind w:left="1612" w:hanging="168"/>
      </w:pPr>
      <w:rPr>
        <w:rFonts w:hint="default"/>
        <w:lang w:val="ru-RU" w:eastAsia="en-US" w:bidi="ar-SA"/>
      </w:rPr>
    </w:lvl>
    <w:lvl w:ilvl="2" w:tplc="1A6E3384">
      <w:numFmt w:val="bullet"/>
      <w:lvlText w:val="•"/>
      <w:lvlJc w:val="left"/>
      <w:pPr>
        <w:ind w:left="2725" w:hanging="168"/>
      </w:pPr>
      <w:rPr>
        <w:rFonts w:hint="default"/>
        <w:lang w:val="ru-RU" w:eastAsia="en-US" w:bidi="ar-SA"/>
      </w:rPr>
    </w:lvl>
    <w:lvl w:ilvl="3" w:tplc="D51C194E">
      <w:numFmt w:val="bullet"/>
      <w:lvlText w:val="•"/>
      <w:lvlJc w:val="left"/>
      <w:pPr>
        <w:ind w:left="3837" w:hanging="168"/>
      </w:pPr>
      <w:rPr>
        <w:rFonts w:hint="default"/>
        <w:lang w:val="ru-RU" w:eastAsia="en-US" w:bidi="ar-SA"/>
      </w:rPr>
    </w:lvl>
    <w:lvl w:ilvl="4" w:tplc="1B284142">
      <w:numFmt w:val="bullet"/>
      <w:lvlText w:val="•"/>
      <w:lvlJc w:val="left"/>
      <w:pPr>
        <w:ind w:left="4950" w:hanging="168"/>
      </w:pPr>
      <w:rPr>
        <w:rFonts w:hint="default"/>
        <w:lang w:val="ru-RU" w:eastAsia="en-US" w:bidi="ar-SA"/>
      </w:rPr>
    </w:lvl>
    <w:lvl w:ilvl="5" w:tplc="CEE6DDDC">
      <w:numFmt w:val="bullet"/>
      <w:lvlText w:val="•"/>
      <w:lvlJc w:val="left"/>
      <w:pPr>
        <w:ind w:left="6062" w:hanging="168"/>
      </w:pPr>
      <w:rPr>
        <w:rFonts w:hint="default"/>
        <w:lang w:val="ru-RU" w:eastAsia="en-US" w:bidi="ar-SA"/>
      </w:rPr>
    </w:lvl>
    <w:lvl w:ilvl="6" w:tplc="E2569B6E">
      <w:numFmt w:val="bullet"/>
      <w:lvlText w:val="•"/>
      <w:lvlJc w:val="left"/>
      <w:pPr>
        <w:ind w:left="7175" w:hanging="168"/>
      </w:pPr>
      <w:rPr>
        <w:rFonts w:hint="default"/>
        <w:lang w:val="ru-RU" w:eastAsia="en-US" w:bidi="ar-SA"/>
      </w:rPr>
    </w:lvl>
    <w:lvl w:ilvl="7" w:tplc="5762DF7E">
      <w:numFmt w:val="bullet"/>
      <w:lvlText w:val="•"/>
      <w:lvlJc w:val="left"/>
      <w:pPr>
        <w:ind w:left="8288" w:hanging="168"/>
      </w:pPr>
      <w:rPr>
        <w:rFonts w:hint="default"/>
        <w:lang w:val="ru-RU" w:eastAsia="en-US" w:bidi="ar-SA"/>
      </w:rPr>
    </w:lvl>
    <w:lvl w:ilvl="8" w:tplc="8ABE0860">
      <w:numFmt w:val="bullet"/>
      <w:lvlText w:val="•"/>
      <w:lvlJc w:val="left"/>
      <w:pPr>
        <w:ind w:left="9400" w:hanging="168"/>
      </w:pPr>
      <w:rPr>
        <w:rFonts w:hint="default"/>
        <w:lang w:val="ru-RU" w:eastAsia="en-US" w:bidi="ar-SA"/>
      </w:rPr>
    </w:lvl>
  </w:abstractNum>
  <w:abstractNum w:abstractNumId="63">
    <w:nsid w:val="58B67924"/>
    <w:multiLevelType w:val="hybridMultilevel"/>
    <w:tmpl w:val="446AF7CC"/>
    <w:lvl w:ilvl="0" w:tplc="F89AE226">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78E45BFE">
      <w:numFmt w:val="bullet"/>
      <w:lvlText w:val="•"/>
      <w:lvlJc w:val="left"/>
      <w:pPr>
        <w:ind w:left="1612" w:hanging="351"/>
      </w:pPr>
      <w:rPr>
        <w:rFonts w:hint="default"/>
        <w:lang w:val="ru-RU" w:eastAsia="en-US" w:bidi="ar-SA"/>
      </w:rPr>
    </w:lvl>
    <w:lvl w:ilvl="2" w:tplc="79E48962">
      <w:numFmt w:val="bullet"/>
      <w:lvlText w:val="•"/>
      <w:lvlJc w:val="left"/>
      <w:pPr>
        <w:ind w:left="2725" w:hanging="351"/>
      </w:pPr>
      <w:rPr>
        <w:rFonts w:hint="default"/>
        <w:lang w:val="ru-RU" w:eastAsia="en-US" w:bidi="ar-SA"/>
      </w:rPr>
    </w:lvl>
    <w:lvl w:ilvl="3" w:tplc="0CC4049E">
      <w:numFmt w:val="bullet"/>
      <w:lvlText w:val="•"/>
      <w:lvlJc w:val="left"/>
      <w:pPr>
        <w:ind w:left="3837" w:hanging="351"/>
      </w:pPr>
      <w:rPr>
        <w:rFonts w:hint="default"/>
        <w:lang w:val="ru-RU" w:eastAsia="en-US" w:bidi="ar-SA"/>
      </w:rPr>
    </w:lvl>
    <w:lvl w:ilvl="4" w:tplc="73202ED4">
      <w:numFmt w:val="bullet"/>
      <w:lvlText w:val="•"/>
      <w:lvlJc w:val="left"/>
      <w:pPr>
        <w:ind w:left="4950" w:hanging="351"/>
      </w:pPr>
      <w:rPr>
        <w:rFonts w:hint="default"/>
        <w:lang w:val="ru-RU" w:eastAsia="en-US" w:bidi="ar-SA"/>
      </w:rPr>
    </w:lvl>
    <w:lvl w:ilvl="5" w:tplc="F0241810">
      <w:numFmt w:val="bullet"/>
      <w:lvlText w:val="•"/>
      <w:lvlJc w:val="left"/>
      <w:pPr>
        <w:ind w:left="6062" w:hanging="351"/>
      </w:pPr>
      <w:rPr>
        <w:rFonts w:hint="default"/>
        <w:lang w:val="ru-RU" w:eastAsia="en-US" w:bidi="ar-SA"/>
      </w:rPr>
    </w:lvl>
    <w:lvl w:ilvl="6" w:tplc="695203C8">
      <w:numFmt w:val="bullet"/>
      <w:lvlText w:val="•"/>
      <w:lvlJc w:val="left"/>
      <w:pPr>
        <w:ind w:left="7175" w:hanging="351"/>
      </w:pPr>
      <w:rPr>
        <w:rFonts w:hint="default"/>
        <w:lang w:val="ru-RU" w:eastAsia="en-US" w:bidi="ar-SA"/>
      </w:rPr>
    </w:lvl>
    <w:lvl w:ilvl="7" w:tplc="7F60E286">
      <w:numFmt w:val="bullet"/>
      <w:lvlText w:val="•"/>
      <w:lvlJc w:val="left"/>
      <w:pPr>
        <w:ind w:left="8288" w:hanging="351"/>
      </w:pPr>
      <w:rPr>
        <w:rFonts w:hint="default"/>
        <w:lang w:val="ru-RU" w:eastAsia="en-US" w:bidi="ar-SA"/>
      </w:rPr>
    </w:lvl>
    <w:lvl w:ilvl="8" w:tplc="ED58EDE6">
      <w:numFmt w:val="bullet"/>
      <w:lvlText w:val="•"/>
      <w:lvlJc w:val="left"/>
      <w:pPr>
        <w:ind w:left="9400" w:hanging="351"/>
      </w:pPr>
      <w:rPr>
        <w:rFonts w:hint="default"/>
        <w:lang w:val="ru-RU" w:eastAsia="en-US" w:bidi="ar-SA"/>
      </w:rPr>
    </w:lvl>
  </w:abstractNum>
  <w:abstractNum w:abstractNumId="64">
    <w:nsid w:val="59653E92"/>
    <w:multiLevelType w:val="hybridMultilevel"/>
    <w:tmpl w:val="4CB41386"/>
    <w:lvl w:ilvl="0" w:tplc="4AF04872">
      <w:start w:val="1"/>
      <w:numFmt w:val="decimal"/>
      <w:lvlText w:val="%1)"/>
      <w:lvlJc w:val="left"/>
      <w:pPr>
        <w:ind w:left="499"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9986F3A">
      <w:numFmt w:val="bullet"/>
      <w:lvlText w:val="•"/>
      <w:lvlJc w:val="left"/>
      <w:pPr>
        <w:ind w:left="1612" w:hanging="303"/>
      </w:pPr>
      <w:rPr>
        <w:rFonts w:hint="default"/>
        <w:lang w:val="ru-RU" w:eastAsia="en-US" w:bidi="ar-SA"/>
      </w:rPr>
    </w:lvl>
    <w:lvl w:ilvl="2" w:tplc="A54E0D60">
      <w:numFmt w:val="bullet"/>
      <w:lvlText w:val="•"/>
      <w:lvlJc w:val="left"/>
      <w:pPr>
        <w:ind w:left="2725" w:hanging="303"/>
      </w:pPr>
      <w:rPr>
        <w:rFonts w:hint="default"/>
        <w:lang w:val="ru-RU" w:eastAsia="en-US" w:bidi="ar-SA"/>
      </w:rPr>
    </w:lvl>
    <w:lvl w:ilvl="3" w:tplc="91505668">
      <w:numFmt w:val="bullet"/>
      <w:lvlText w:val="•"/>
      <w:lvlJc w:val="left"/>
      <w:pPr>
        <w:ind w:left="3837" w:hanging="303"/>
      </w:pPr>
      <w:rPr>
        <w:rFonts w:hint="default"/>
        <w:lang w:val="ru-RU" w:eastAsia="en-US" w:bidi="ar-SA"/>
      </w:rPr>
    </w:lvl>
    <w:lvl w:ilvl="4" w:tplc="5B1CD4F8">
      <w:numFmt w:val="bullet"/>
      <w:lvlText w:val="•"/>
      <w:lvlJc w:val="left"/>
      <w:pPr>
        <w:ind w:left="4950" w:hanging="303"/>
      </w:pPr>
      <w:rPr>
        <w:rFonts w:hint="default"/>
        <w:lang w:val="ru-RU" w:eastAsia="en-US" w:bidi="ar-SA"/>
      </w:rPr>
    </w:lvl>
    <w:lvl w:ilvl="5" w:tplc="F0B62FC8">
      <w:numFmt w:val="bullet"/>
      <w:lvlText w:val="•"/>
      <w:lvlJc w:val="left"/>
      <w:pPr>
        <w:ind w:left="6062" w:hanging="303"/>
      </w:pPr>
      <w:rPr>
        <w:rFonts w:hint="default"/>
        <w:lang w:val="ru-RU" w:eastAsia="en-US" w:bidi="ar-SA"/>
      </w:rPr>
    </w:lvl>
    <w:lvl w:ilvl="6" w:tplc="9A18F98C">
      <w:numFmt w:val="bullet"/>
      <w:lvlText w:val="•"/>
      <w:lvlJc w:val="left"/>
      <w:pPr>
        <w:ind w:left="7175" w:hanging="303"/>
      </w:pPr>
      <w:rPr>
        <w:rFonts w:hint="default"/>
        <w:lang w:val="ru-RU" w:eastAsia="en-US" w:bidi="ar-SA"/>
      </w:rPr>
    </w:lvl>
    <w:lvl w:ilvl="7" w:tplc="19A05356">
      <w:numFmt w:val="bullet"/>
      <w:lvlText w:val="•"/>
      <w:lvlJc w:val="left"/>
      <w:pPr>
        <w:ind w:left="8288" w:hanging="303"/>
      </w:pPr>
      <w:rPr>
        <w:rFonts w:hint="default"/>
        <w:lang w:val="ru-RU" w:eastAsia="en-US" w:bidi="ar-SA"/>
      </w:rPr>
    </w:lvl>
    <w:lvl w:ilvl="8" w:tplc="74E6FA8A">
      <w:numFmt w:val="bullet"/>
      <w:lvlText w:val="•"/>
      <w:lvlJc w:val="left"/>
      <w:pPr>
        <w:ind w:left="9400" w:hanging="303"/>
      </w:pPr>
      <w:rPr>
        <w:rFonts w:hint="default"/>
        <w:lang w:val="ru-RU" w:eastAsia="en-US" w:bidi="ar-SA"/>
      </w:rPr>
    </w:lvl>
  </w:abstractNum>
  <w:abstractNum w:abstractNumId="65">
    <w:nsid w:val="59974E25"/>
    <w:multiLevelType w:val="hybridMultilevel"/>
    <w:tmpl w:val="7402E07C"/>
    <w:lvl w:ilvl="0" w:tplc="ADC61764">
      <w:start w:val="1"/>
      <w:numFmt w:val="decimal"/>
      <w:lvlText w:val="%1."/>
      <w:lvlJc w:val="left"/>
      <w:pPr>
        <w:ind w:left="4422" w:hanging="283"/>
        <w:jc w:val="right"/>
      </w:pPr>
      <w:rPr>
        <w:rFonts w:ascii="Times New Roman" w:eastAsia="Times New Roman" w:hAnsi="Times New Roman" w:cs="Times New Roman" w:hint="default"/>
        <w:b/>
        <w:bCs/>
        <w:i w:val="0"/>
        <w:iCs w:val="0"/>
        <w:spacing w:val="0"/>
        <w:w w:val="99"/>
        <w:sz w:val="28"/>
        <w:szCs w:val="28"/>
        <w:lang w:val="ru-RU" w:eastAsia="en-US" w:bidi="ar-SA"/>
      </w:rPr>
    </w:lvl>
    <w:lvl w:ilvl="1" w:tplc="ABA2F94A">
      <w:numFmt w:val="none"/>
      <w:lvlText w:val=""/>
      <w:lvlJc w:val="left"/>
      <w:pPr>
        <w:tabs>
          <w:tab w:val="num" w:pos="360"/>
        </w:tabs>
      </w:pPr>
    </w:lvl>
    <w:lvl w:ilvl="2" w:tplc="307A0DF8">
      <w:numFmt w:val="none"/>
      <w:lvlText w:val=""/>
      <w:lvlJc w:val="left"/>
      <w:pPr>
        <w:tabs>
          <w:tab w:val="num" w:pos="360"/>
        </w:tabs>
      </w:pPr>
    </w:lvl>
    <w:lvl w:ilvl="3" w:tplc="4194319A">
      <w:numFmt w:val="none"/>
      <w:lvlText w:val=""/>
      <w:lvlJc w:val="left"/>
      <w:pPr>
        <w:tabs>
          <w:tab w:val="num" w:pos="360"/>
        </w:tabs>
      </w:pPr>
    </w:lvl>
    <w:lvl w:ilvl="4" w:tplc="61985B14">
      <w:numFmt w:val="bullet"/>
      <w:lvlText w:val=""/>
      <w:lvlJc w:val="left"/>
      <w:pPr>
        <w:ind w:left="861" w:hanging="361"/>
      </w:pPr>
      <w:rPr>
        <w:rFonts w:ascii="Symbol" w:eastAsia="Symbol" w:hAnsi="Symbol" w:cs="Symbol" w:hint="default"/>
        <w:b w:val="0"/>
        <w:bCs w:val="0"/>
        <w:i w:val="0"/>
        <w:iCs w:val="0"/>
        <w:spacing w:val="0"/>
        <w:w w:val="99"/>
        <w:sz w:val="28"/>
        <w:szCs w:val="28"/>
        <w:lang w:val="ru-RU" w:eastAsia="en-US" w:bidi="ar-SA"/>
      </w:rPr>
    </w:lvl>
    <w:lvl w:ilvl="5" w:tplc="A85EB548">
      <w:numFmt w:val="bullet"/>
      <w:lvlText w:val="•"/>
      <w:lvlJc w:val="left"/>
      <w:pPr>
        <w:ind w:left="4220" w:hanging="361"/>
      </w:pPr>
      <w:rPr>
        <w:rFonts w:hint="default"/>
        <w:lang w:val="ru-RU" w:eastAsia="en-US" w:bidi="ar-SA"/>
      </w:rPr>
    </w:lvl>
    <w:lvl w:ilvl="6" w:tplc="26247AF2">
      <w:numFmt w:val="bullet"/>
      <w:lvlText w:val="•"/>
      <w:lvlJc w:val="left"/>
      <w:pPr>
        <w:ind w:left="4420" w:hanging="361"/>
      </w:pPr>
      <w:rPr>
        <w:rFonts w:hint="default"/>
        <w:lang w:val="ru-RU" w:eastAsia="en-US" w:bidi="ar-SA"/>
      </w:rPr>
    </w:lvl>
    <w:lvl w:ilvl="7" w:tplc="0A34E066">
      <w:numFmt w:val="bullet"/>
      <w:lvlText w:val="•"/>
      <w:lvlJc w:val="left"/>
      <w:pPr>
        <w:ind w:left="5340" w:hanging="361"/>
      </w:pPr>
      <w:rPr>
        <w:rFonts w:hint="default"/>
        <w:lang w:val="ru-RU" w:eastAsia="en-US" w:bidi="ar-SA"/>
      </w:rPr>
    </w:lvl>
    <w:lvl w:ilvl="8" w:tplc="4D24E5EA">
      <w:numFmt w:val="bullet"/>
      <w:lvlText w:val="•"/>
      <w:lvlJc w:val="left"/>
      <w:pPr>
        <w:ind w:left="7103" w:hanging="361"/>
      </w:pPr>
      <w:rPr>
        <w:rFonts w:hint="default"/>
        <w:lang w:val="ru-RU" w:eastAsia="en-US" w:bidi="ar-SA"/>
      </w:rPr>
    </w:lvl>
  </w:abstractNum>
  <w:abstractNum w:abstractNumId="66">
    <w:nsid w:val="5B384F60"/>
    <w:multiLevelType w:val="hybridMultilevel"/>
    <w:tmpl w:val="CB808D00"/>
    <w:lvl w:ilvl="0" w:tplc="9CA010DA">
      <w:start w:val="4"/>
      <w:numFmt w:val="decimal"/>
      <w:lvlText w:val="%1"/>
      <w:lvlJc w:val="left"/>
      <w:pPr>
        <w:ind w:left="600" w:hanging="495"/>
        <w:jc w:val="left"/>
      </w:pPr>
      <w:rPr>
        <w:rFonts w:hint="default"/>
        <w:lang w:val="ru-RU" w:eastAsia="en-US" w:bidi="ar-SA"/>
      </w:rPr>
    </w:lvl>
    <w:lvl w:ilvl="1" w:tplc="BF0CC546">
      <w:numFmt w:val="none"/>
      <w:lvlText w:val=""/>
      <w:lvlJc w:val="left"/>
      <w:pPr>
        <w:tabs>
          <w:tab w:val="num" w:pos="360"/>
        </w:tabs>
      </w:pPr>
    </w:lvl>
    <w:lvl w:ilvl="2" w:tplc="BDCA8690">
      <w:numFmt w:val="bullet"/>
      <w:lvlText w:val="•"/>
      <w:lvlJc w:val="left"/>
      <w:pPr>
        <w:ind w:left="1243" w:hanging="495"/>
      </w:pPr>
      <w:rPr>
        <w:rFonts w:hint="default"/>
        <w:lang w:val="ru-RU" w:eastAsia="en-US" w:bidi="ar-SA"/>
      </w:rPr>
    </w:lvl>
    <w:lvl w:ilvl="3" w:tplc="BA4097DC">
      <w:numFmt w:val="bullet"/>
      <w:lvlText w:val="•"/>
      <w:lvlJc w:val="left"/>
      <w:pPr>
        <w:ind w:left="1565" w:hanging="495"/>
      </w:pPr>
      <w:rPr>
        <w:rFonts w:hint="default"/>
        <w:lang w:val="ru-RU" w:eastAsia="en-US" w:bidi="ar-SA"/>
      </w:rPr>
    </w:lvl>
    <w:lvl w:ilvl="4" w:tplc="42E0F632">
      <w:numFmt w:val="bullet"/>
      <w:lvlText w:val="•"/>
      <w:lvlJc w:val="left"/>
      <w:pPr>
        <w:ind w:left="1886" w:hanging="495"/>
      </w:pPr>
      <w:rPr>
        <w:rFonts w:hint="default"/>
        <w:lang w:val="ru-RU" w:eastAsia="en-US" w:bidi="ar-SA"/>
      </w:rPr>
    </w:lvl>
    <w:lvl w:ilvl="5" w:tplc="89AC1A9A">
      <w:numFmt w:val="bullet"/>
      <w:lvlText w:val="•"/>
      <w:lvlJc w:val="left"/>
      <w:pPr>
        <w:ind w:left="2208" w:hanging="495"/>
      </w:pPr>
      <w:rPr>
        <w:rFonts w:hint="default"/>
        <w:lang w:val="ru-RU" w:eastAsia="en-US" w:bidi="ar-SA"/>
      </w:rPr>
    </w:lvl>
    <w:lvl w:ilvl="6" w:tplc="D8A82634">
      <w:numFmt w:val="bullet"/>
      <w:lvlText w:val="•"/>
      <w:lvlJc w:val="left"/>
      <w:pPr>
        <w:ind w:left="2530" w:hanging="495"/>
      </w:pPr>
      <w:rPr>
        <w:rFonts w:hint="default"/>
        <w:lang w:val="ru-RU" w:eastAsia="en-US" w:bidi="ar-SA"/>
      </w:rPr>
    </w:lvl>
    <w:lvl w:ilvl="7" w:tplc="18329C64">
      <w:numFmt w:val="bullet"/>
      <w:lvlText w:val="•"/>
      <w:lvlJc w:val="left"/>
      <w:pPr>
        <w:ind w:left="2851" w:hanging="495"/>
      </w:pPr>
      <w:rPr>
        <w:rFonts w:hint="default"/>
        <w:lang w:val="ru-RU" w:eastAsia="en-US" w:bidi="ar-SA"/>
      </w:rPr>
    </w:lvl>
    <w:lvl w:ilvl="8" w:tplc="3ACE3C50">
      <w:numFmt w:val="bullet"/>
      <w:lvlText w:val="•"/>
      <w:lvlJc w:val="left"/>
      <w:pPr>
        <w:ind w:left="3173" w:hanging="495"/>
      </w:pPr>
      <w:rPr>
        <w:rFonts w:hint="default"/>
        <w:lang w:val="ru-RU" w:eastAsia="en-US" w:bidi="ar-SA"/>
      </w:rPr>
    </w:lvl>
  </w:abstractNum>
  <w:abstractNum w:abstractNumId="67">
    <w:nsid w:val="5B470208"/>
    <w:multiLevelType w:val="hybridMultilevel"/>
    <w:tmpl w:val="3BC44D7C"/>
    <w:lvl w:ilvl="0" w:tplc="FA38DCB0">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FCB8D98E">
      <w:numFmt w:val="bullet"/>
      <w:lvlText w:val="•"/>
      <w:lvlJc w:val="left"/>
      <w:pPr>
        <w:ind w:left="1612" w:hanging="351"/>
      </w:pPr>
      <w:rPr>
        <w:rFonts w:hint="default"/>
        <w:lang w:val="ru-RU" w:eastAsia="en-US" w:bidi="ar-SA"/>
      </w:rPr>
    </w:lvl>
    <w:lvl w:ilvl="2" w:tplc="A532EF1A">
      <w:numFmt w:val="bullet"/>
      <w:lvlText w:val="•"/>
      <w:lvlJc w:val="left"/>
      <w:pPr>
        <w:ind w:left="2725" w:hanging="351"/>
      </w:pPr>
      <w:rPr>
        <w:rFonts w:hint="default"/>
        <w:lang w:val="ru-RU" w:eastAsia="en-US" w:bidi="ar-SA"/>
      </w:rPr>
    </w:lvl>
    <w:lvl w:ilvl="3" w:tplc="5EFA1BF2">
      <w:numFmt w:val="bullet"/>
      <w:lvlText w:val="•"/>
      <w:lvlJc w:val="left"/>
      <w:pPr>
        <w:ind w:left="3837" w:hanging="351"/>
      </w:pPr>
      <w:rPr>
        <w:rFonts w:hint="default"/>
        <w:lang w:val="ru-RU" w:eastAsia="en-US" w:bidi="ar-SA"/>
      </w:rPr>
    </w:lvl>
    <w:lvl w:ilvl="4" w:tplc="994C75F2">
      <w:numFmt w:val="bullet"/>
      <w:lvlText w:val="•"/>
      <w:lvlJc w:val="left"/>
      <w:pPr>
        <w:ind w:left="4950" w:hanging="351"/>
      </w:pPr>
      <w:rPr>
        <w:rFonts w:hint="default"/>
        <w:lang w:val="ru-RU" w:eastAsia="en-US" w:bidi="ar-SA"/>
      </w:rPr>
    </w:lvl>
    <w:lvl w:ilvl="5" w:tplc="5F5227CC">
      <w:numFmt w:val="bullet"/>
      <w:lvlText w:val="•"/>
      <w:lvlJc w:val="left"/>
      <w:pPr>
        <w:ind w:left="6062" w:hanging="351"/>
      </w:pPr>
      <w:rPr>
        <w:rFonts w:hint="default"/>
        <w:lang w:val="ru-RU" w:eastAsia="en-US" w:bidi="ar-SA"/>
      </w:rPr>
    </w:lvl>
    <w:lvl w:ilvl="6" w:tplc="47E20DB6">
      <w:numFmt w:val="bullet"/>
      <w:lvlText w:val="•"/>
      <w:lvlJc w:val="left"/>
      <w:pPr>
        <w:ind w:left="7175" w:hanging="351"/>
      </w:pPr>
      <w:rPr>
        <w:rFonts w:hint="default"/>
        <w:lang w:val="ru-RU" w:eastAsia="en-US" w:bidi="ar-SA"/>
      </w:rPr>
    </w:lvl>
    <w:lvl w:ilvl="7" w:tplc="5068FAA6">
      <w:numFmt w:val="bullet"/>
      <w:lvlText w:val="•"/>
      <w:lvlJc w:val="left"/>
      <w:pPr>
        <w:ind w:left="8288" w:hanging="351"/>
      </w:pPr>
      <w:rPr>
        <w:rFonts w:hint="default"/>
        <w:lang w:val="ru-RU" w:eastAsia="en-US" w:bidi="ar-SA"/>
      </w:rPr>
    </w:lvl>
    <w:lvl w:ilvl="8" w:tplc="4E986DC0">
      <w:numFmt w:val="bullet"/>
      <w:lvlText w:val="•"/>
      <w:lvlJc w:val="left"/>
      <w:pPr>
        <w:ind w:left="9400" w:hanging="351"/>
      </w:pPr>
      <w:rPr>
        <w:rFonts w:hint="default"/>
        <w:lang w:val="ru-RU" w:eastAsia="en-US" w:bidi="ar-SA"/>
      </w:rPr>
    </w:lvl>
  </w:abstractNum>
  <w:abstractNum w:abstractNumId="68">
    <w:nsid w:val="5BAD5472"/>
    <w:multiLevelType w:val="hybridMultilevel"/>
    <w:tmpl w:val="BD2005C2"/>
    <w:lvl w:ilvl="0" w:tplc="3762122E">
      <w:numFmt w:val="bullet"/>
      <w:lvlText w:val=""/>
      <w:lvlJc w:val="left"/>
      <w:pPr>
        <w:ind w:left="499" w:hanging="178"/>
      </w:pPr>
      <w:rPr>
        <w:rFonts w:ascii="Symbol" w:eastAsia="Symbol" w:hAnsi="Symbol" w:cs="Symbol" w:hint="default"/>
        <w:b w:val="0"/>
        <w:bCs w:val="0"/>
        <w:i w:val="0"/>
        <w:iCs w:val="0"/>
        <w:spacing w:val="0"/>
        <w:w w:val="99"/>
        <w:sz w:val="28"/>
        <w:szCs w:val="28"/>
        <w:lang w:val="ru-RU" w:eastAsia="en-US" w:bidi="ar-SA"/>
      </w:rPr>
    </w:lvl>
    <w:lvl w:ilvl="1" w:tplc="C78A7796">
      <w:numFmt w:val="bullet"/>
      <w:lvlText w:val="•"/>
      <w:lvlJc w:val="left"/>
      <w:pPr>
        <w:ind w:left="1612" w:hanging="178"/>
      </w:pPr>
      <w:rPr>
        <w:rFonts w:hint="default"/>
        <w:lang w:val="ru-RU" w:eastAsia="en-US" w:bidi="ar-SA"/>
      </w:rPr>
    </w:lvl>
    <w:lvl w:ilvl="2" w:tplc="336660AC">
      <w:numFmt w:val="bullet"/>
      <w:lvlText w:val="•"/>
      <w:lvlJc w:val="left"/>
      <w:pPr>
        <w:ind w:left="2725" w:hanging="178"/>
      </w:pPr>
      <w:rPr>
        <w:rFonts w:hint="default"/>
        <w:lang w:val="ru-RU" w:eastAsia="en-US" w:bidi="ar-SA"/>
      </w:rPr>
    </w:lvl>
    <w:lvl w:ilvl="3" w:tplc="1292BF30">
      <w:numFmt w:val="bullet"/>
      <w:lvlText w:val="•"/>
      <w:lvlJc w:val="left"/>
      <w:pPr>
        <w:ind w:left="3837" w:hanging="178"/>
      </w:pPr>
      <w:rPr>
        <w:rFonts w:hint="default"/>
        <w:lang w:val="ru-RU" w:eastAsia="en-US" w:bidi="ar-SA"/>
      </w:rPr>
    </w:lvl>
    <w:lvl w:ilvl="4" w:tplc="08A024BE">
      <w:numFmt w:val="bullet"/>
      <w:lvlText w:val="•"/>
      <w:lvlJc w:val="left"/>
      <w:pPr>
        <w:ind w:left="4950" w:hanging="178"/>
      </w:pPr>
      <w:rPr>
        <w:rFonts w:hint="default"/>
        <w:lang w:val="ru-RU" w:eastAsia="en-US" w:bidi="ar-SA"/>
      </w:rPr>
    </w:lvl>
    <w:lvl w:ilvl="5" w:tplc="173E05E6">
      <w:numFmt w:val="bullet"/>
      <w:lvlText w:val="•"/>
      <w:lvlJc w:val="left"/>
      <w:pPr>
        <w:ind w:left="6062" w:hanging="178"/>
      </w:pPr>
      <w:rPr>
        <w:rFonts w:hint="default"/>
        <w:lang w:val="ru-RU" w:eastAsia="en-US" w:bidi="ar-SA"/>
      </w:rPr>
    </w:lvl>
    <w:lvl w:ilvl="6" w:tplc="C16A9F1E">
      <w:numFmt w:val="bullet"/>
      <w:lvlText w:val="•"/>
      <w:lvlJc w:val="left"/>
      <w:pPr>
        <w:ind w:left="7175" w:hanging="178"/>
      </w:pPr>
      <w:rPr>
        <w:rFonts w:hint="default"/>
        <w:lang w:val="ru-RU" w:eastAsia="en-US" w:bidi="ar-SA"/>
      </w:rPr>
    </w:lvl>
    <w:lvl w:ilvl="7" w:tplc="E048B9A2">
      <w:numFmt w:val="bullet"/>
      <w:lvlText w:val="•"/>
      <w:lvlJc w:val="left"/>
      <w:pPr>
        <w:ind w:left="8288" w:hanging="178"/>
      </w:pPr>
      <w:rPr>
        <w:rFonts w:hint="default"/>
        <w:lang w:val="ru-RU" w:eastAsia="en-US" w:bidi="ar-SA"/>
      </w:rPr>
    </w:lvl>
    <w:lvl w:ilvl="8" w:tplc="098C9CCC">
      <w:numFmt w:val="bullet"/>
      <w:lvlText w:val="•"/>
      <w:lvlJc w:val="left"/>
      <w:pPr>
        <w:ind w:left="9400" w:hanging="178"/>
      </w:pPr>
      <w:rPr>
        <w:rFonts w:hint="default"/>
        <w:lang w:val="ru-RU" w:eastAsia="en-US" w:bidi="ar-SA"/>
      </w:rPr>
    </w:lvl>
  </w:abstractNum>
  <w:abstractNum w:abstractNumId="69">
    <w:nsid w:val="5BFF1C49"/>
    <w:multiLevelType w:val="hybridMultilevel"/>
    <w:tmpl w:val="9E96792A"/>
    <w:lvl w:ilvl="0" w:tplc="DA268BD4">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F0045F3C">
      <w:numFmt w:val="bullet"/>
      <w:lvlText w:val="•"/>
      <w:lvlJc w:val="left"/>
      <w:pPr>
        <w:ind w:left="1612" w:hanging="351"/>
      </w:pPr>
      <w:rPr>
        <w:rFonts w:hint="default"/>
        <w:lang w:val="ru-RU" w:eastAsia="en-US" w:bidi="ar-SA"/>
      </w:rPr>
    </w:lvl>
    <w:lvl w:ilvl="2" w:tplc="EDC2AD74">
      <w:numFmt w:val="bullet"/>
      <w:lvlText w:val="•"/>
      <w:lvlJc w:val="left"/>
      <w:pPr>
        <w:ind w:left="2725" w:hanging="351"/>
      </w:pPr>
      <w:rPr>
        <w:rFonts w:hint="default"/>
        <w:lang w:val="ru-RU" w:eastAsia="en-US" w:bidi="ar-SA"/>
      </w:rPr>
    </w:lvl>
    <w:lvl w:ilvl="3" w:tplc="BB683D92">
      <w:numFmt w:val="bullet"/>
      <w:lvlText w:val="•"/>
      <w:lvlJc w:val="left"/>
      <w:pPr>
        <w:ind w:left="3837" w:hanging="351"/>
      </w:pPr>
      <w:rPr>
        <w:rFonts w:hint="default"/>
        <w:lang w:val="ru-RU" w:eastAsia="en-US" w:bidi="ar-SA"/>
      </w:rPr>
    </w:lvl>
    <w:lvl w:ilvl="4" w:tplc="571C3E74">
      <w:numFmt w:val="bullet"/>
      <w:lvlText w:val="•"/>
      <w:lvlJc w:val="left"/>
      <w:pPr>
        <w:ind w:left="4950" w:hanging="351"/>
      </w:pPr>
      <w:rPr>
        <w:rFonts w:hint="default"/>
        <w:lang w:val="ru-RU" w:eastAsia="en-US" w:bidi="ar-SA"/>
      </w:rPr>
    </w:lvl>
    <w:lvl w:ilvl="5" w:tplc="73088972">
      <w:numFmt w:val="bullet"/>
      <w:lvlText w:val="•"/>
      <w:lvlJc w:val="left"/>
      <w:pPr>
        <w:ind w:left="6062" w:hanging="351"/>
      </w:pPr>
      <w:rPr>
        <w:rFonts w:hint="default"/>
        <w:lang w:val="ru-RU" w:eastAsia="en-US" w:bidi="ar-SA"/>
      </w:rPr>
    </w:lvl>
    <w:lvl w:ilvl="6" w:tplc="79E6D644">
      <w:numFmt w:val="bullet"/>
      <w:lvlText w:val="•"/>
      <w:lvlJc w:val="left"/>
      <w:pPr>
        <w:ind w:left="7175" w:hanging="351"/>
      </w:pPr>
      <w:rPr>
        <w:rFonts w:hint="default"/>
        <w:lang w:val="ru-RU" w:eastAsia="en-US" w:bidi="ar-SA"/>
      </w:rPr>
    </w:lvl>
    <w:lvl w:ilvl="7" w:tplc="84C61B60">
      <w:numFmt w:val="bullet"/>
      <w:lvlText w:val="•"/>
      <w:lvlJc w:val="left"/>
      <w:pPr>
        <w:ind w:left="8288" w:hanging="351"/>
      </w:pPr>
      <w:rPr>
        <w:rFonts w:hint="default"/>
        <w:lang w:val="ru-RU" w:eastAsia="en-US" w:bidi="ar-SA"/>
      </w:rPr>
    </w:lvl>
    <w:lvl w:ilvl="8" w:tplc="88B62C7C">
      <w:numFmt w:val="bullet"/>
      <w:lvlText w:val="•"/>
      <w:lvlJc w:val="left"/>
      <w:pPr>
        <w:ind w:left="9400" w:hanging="351"/>
      </w:pPr>
      <w:rPr>
        <w:rFonts w:hint="default"/>
        <w:lang w:val="ru-RU" w:eastAsia="en-US" w:bidi="ar-SA"/>
      </w:rPr>
    </w:lvl>
  </w:abstractNum>
  <w:abstractNum w:abstractNumId="70">
    <w:nsid w:val="5F8D61CD"/>
    <w:multiLevelType w:val="hybridMultilevel"/>
    <w:tmpl w:val="9684CA82"/>
    <w:lvl w:ilvl="0" w:tplc="6286458A">
      <w:start w:val="1"/>
      <w:numFmt w:val="decimal"/>
      <w:lvlText w:val="%1."/>
      <w:lvlJc w:val="left"/>
      <w:pPr>
        <w:ind w:left="1474" w:hanging="283"/>
        <w:jc w:val="right"/>
      </w:pPr>
      <w:rPr>
        <w:rFonts w:ascii="Times New Roman" w:eastAsia="Times New Roman" w:hAnsi="Times New Roman" w:cs="Times New Roman" w:hint="default"/>
        <w:b/>
        <w:bCs/>
        <w:i/>
        <w:iCs/>
        <w:spacing w:val="0"/>
        <w:w w:val="99"/>
        <w:sz w:val="28"/>
        <w:szCs w:val="28"/>
        <w:lang w:val="ru-RU" w:eastAsia="en-US" w:bidi="ar-SA"/>
      </w:rPr>
    </w:lvl>
    <w:lvl w:ilvl="1" w:tplc="439C3C3C">
      <w:numFmt w:val="bullet"/>
      <w:lvlText w:val="•"/>
      <w:lvlJc w:val="left"/>
      <w:pPr>
        <w:ind w:left="2494" w:hanging="283"/>
      </w:pPr>
      <w:rPr>
        <w:rFonts w:hint="default"/>
        <w:lang w:val="ru-RU" w:eastAsia="en-US" w:bidi="ar-SA"/>
      </w:rPr>
    </w:lvl>
    <w:lvl w:ilvl="2" w:tplc="1F906226">
      <w:numFmt w:val="bullet"/>
      <w:lvlText w:val="•"/>
      <w:lvlJc w:val="left"/>
      <w:pPr>
        <w:ind w:left="3509" w:hanging="283"/>
      </w:pPr>
      <w:rPr>
        <w:rFonts w:hint="default"/>
        <w:lang w:val="ru-RU" w:eastAsia="en-US" w:bidi="ar-SA"/>
      </w:rPr>
    </w:lvl>
    <w:lvl w:ilvl="3" w:tplc="BB426CFE">
      <w:numFmt w:val="bullet"/>
      <w:lvlText w:val="•"/>
      <w:lvlJc w:val="left"/>
      <w:pPr>
        <w:ind w:left="4523" w:hanging="283"/>
      </w:pPr>
      <w:rPr>
        <w:rFonts w:hint="default"/>
        <w:lang w:val="ru-RU" w:eastAsia="en-US" w:bidi="ar-SA"/>
      </w:rPr>
    </w:lvl>
    <w:lvl w:ilvl="4" w:tplc="D58007DE">
      <w:numFmt w:val="bullet"/>
      <w:lvlText w:val="•"/>
      <w:lvlJc w:val="left"/>
      <w:pPr>
        <w:ind w:left="5538" w:hanging="283"/>
      </w:pPr>
      <w:rPr>
        <w:rFonts w:hint="default"/>
        <w:lang w:val="ru-RU" w:eastAsia="en-US" w:bidi="ar-SA"/>
      </w:rPr>
    </w:lvl>
    <w:lvl w:ilvl="5" w:tplc="2E90A134">
      <w:numFmt w:val="bullet"/>
      <w:lvlText w:val="•"/>
      <w:lvlJc w:val="left"/>
      <w:pPr>
        <w:ind w:left="6552" w:hanging="283"/>
      </w:pPr>
      <w:rPr>
        <w:rFonts w:hint="default"/>
        <w:lang w:val="ru-RU" w:eastAsia="en-US" w:bidi="ar-SA"/>
      </w:rPr>
    </w:lvl>
    <w:lvl w:ilvl="6" w:tplc="CCAC75D6">
      <w:numFmt w:val="bullet"/>
      <w:lvlText w:val="•"/>
      <w:lvlJc w:val="left"/>
      <w:pPr>
        <w:ind w:left="7567" w:hanging="283"/>
      </w:pPr>
      <w:rPr>
        <w:rFonts w:hint="default"/>
        <w:lang w:val="ru-RU" w:eastAsia="en-US" w:bidi="ar-SA"/>
      </w:rPr>
    </w:lvl>
    <w:lvl w:ilvl="7" w:tplc="F072E45E">
      <w:numFmt w:val="bullet"/>
      <w:lvlText w:val="•"/>
      <w:lvlJc w:val="left"/>
      <w:pPr>
        <w:ind w:left="8582" w:hanging="283"/>
      </w:pPr>
      <w:rPr>
        <w:rFonts w:hint="default"/>
        <w:lang w:val="ru-RU" w:eastAsia="en-US" w:bidi="ar-SA"/>
      </w:rPr>
    </w:lvl>
    <w:lvl w:ilvl="8" w:tplc="8E3E845A">
      <w:numFmt w:val="bullet"/>
      <w:lvlText w:val="•"/>
      <w:lvlJc w:val="left"/>
      <w:pPr>
        <w:ind w:left="9596" w:hanging="283"/>
      </w:pPr>
      <w:rPr>
        <w:rFonts w:hint="default"/>
        <w:lang w:val="ru-RU" w:eastAsia="en-US" w:bidi="ar-SA"/>
      </w:rPr>
    </w:lvl>
  </w:abstractNum>
  <w:abstractNum w:abstractNumId="71">
    <w:nsid w:val="5FE92C1E"/>
    <w:multiLevelType w:val="hybridMultilevel"/>
    <w:tmpl w:val="5232CEDE"/>
    <w:lvl w:ilvl="0" w:tplc="D4BEFA12">
      <w:start w:val="1"/>
      <w:numFmt w:val="decimal"/>
      <w:lvlText w:val="%1)"/>
      <w:lvlJc w:val="left"/>
      <w:pPr>
        <w:ind w:left="861" w:hanging="36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6B87618">
      <w:numFmt w:val="bullet"/>
      <w:lvlText w:val="•"/>
      <w:lvlJc w:val="left"/>
      <w:pPr>
        <w:ind w:left="1836" w:hanging="361"/>
      </w:pPr>
      <w:rPr>
        <w:rFonts w:hint="default"/>
        <w:lang w:val="ru-RU" w:eastAsia="en-US" w:bidi="ar-SA"/>
      </w:rPr>
    </w:lvl>
    <w:lvl w:ilvl="2" w:tplc="141E37D4">
      <w:numFmt w:val="bullet"/>
      <w:lvlText w:val="•"/>
      <w:lvlJc w:val="left"/>
      <w:pPr>
        <w:ind w:left="2813" w:hanging="361"/>
      </w:pPr>
      <w:rPr>
        <w:rFonts w:hint="default"/>
        <w:lang w:val="ru-RU" w:eastAsia="en-US" w:bidi="ar-SA"/>
      </w:rPr>
    </w:lvl>
    <w:lvl w:ilvl="3" w:tplc="19BE05E0">
      <w:numFmt w:val="bullet"/>
      <w:lvlText w:val="•"/>
      <w:lvlJc w:val="left"/>
      <w:pPr>
        <w:ind w:left="3790" w:hanging="361"/>
      </w:pPr>
      <w:rPr>
        <w:rFonts w:hint="default"/>
        <w:lang w:val="ru-RU" w:eastAsia="en-US" w:bidi="ar-SA"/>
      </w:rPr>
    </w:lvl>
    <w:lvl w:ilvl="4" w:tplc="CFB62D50">
      <w:numFmt w:val="bullet"/>
      <w:lvlText w:val="•"/>
      <w:lvlJc w:val="left"/>
      <w:pPr>
        <w:ind w:left="4767" w:hanging="361"/>
      </w:pPr>
      <w:rPr>
        <w:rFonts w:hint="default"/>
        <w:lang w:val="ru-RU" w:eastAsia="en-US" w:bidi="ar-SA"/>
      </w:rPr>
    </w:lvl>
    <w:lvl w:ilvl="5" w:tplc="CE788604">
      <w:numFmt w:val="bullet"/>
      <w:lvlText w:val="•"/>
      <w:lvlJc w:val="left"/>
      <w:pPr>
        <w:ind w:left="5744" w:hanging="361"/>
      </w:pPr>
      <w:rPr>
        <w:rFonts w:hint="default"/>
        <w:lang w:val="ru-RU" w:eastAsia="en-US" w:bidi="ar-SA"/>
      </w:rPr>
    </w:lvl>
    <w:lvl w:ilvl="6" w:tplc="F08A76A6">
      <w:numFmt w:val="bullet"/>
      <w:lvlText w:val="•"/>
      <w:lvlJc w:val="left"/>
      <w:pPr>
        <w:ind w:left="6721" w:hanging="361"/>
      </w:pPr>
      <w:rPr>
        <w:rFonts w:hint="default"/>
        <w:lang w:val="ru-RU" w:eastAsia="en-US" w:bidi="ar-SA"/>
      </w:rPr>
    </w:lvl>
    <w:lvl w:ilvl="7" w:tplc="5074E5FA">
      <w:numFmt w:val="bullet"/>
      <w:lvlText w:val="•"/>
      <w:lvlJc w:val="left"/>
      <w:pPr>
        <w:ind w:left="7698" w:hanging="361"/>
      </w:pPr>
      <w:rPr>
        <w:rFonts w:hint="default"/>
        <w:lang w:val="ru-RU" w:eastAsia="en-US" w:bidi="ar-SA"/>
      </w:rPr>
    </w:lvl>
    <w:lvl w:ilvl="8" w:tplc="2E4225AA">
      <w:numFmt w:val="bullet"/>
      <w:lvlText w:val="•"/>
      <w:lvlJc w:val="left"/>
      <w:pPr>
        <w:ind w:left="8675" w:hanging="361"/>
      </w:pPr>
      <w:rPr>
        <w:rFonts w:hint="default"/>
        <w:lang w:val="ru-RU" w:eastAsia="en-US" w:bidi="ar-SA"/>
      </w:rPr>
    </w:lvl>
  </w:abstractNum>
  <w:abstractNum w:abstractNumId="72">
    <w:nsid w:val="60EA3FE1"/>
    <w:multiLevelType w:val="hybridMultilevel"/>
    <w:tmpl w:val="D570E07A"/>
    <w:lvl w:ilvl="0" w:tplc="59A8DE28">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635C4C48">
      <w:numFmt w:val="bullet"/>
      <w:lvlText w:val="•"/>
      <w:lvlJc w:val="left"/>
      <w:pPr>
        <w:ind w:left="1612" w:hanging="351"/>
      </w:pPr>
      <w:rPr>
        <w:rFonts w:hint="default"/>
        <w:lang w:val="ru-RU" w:eastAsia="en-US" w:bidi="ar-SA"/>
      </w:rPr>
    </w:lvl>
    <w:lvl w:ilvl="2" w:tplc="CF48B6C6">
      <w:numFmt w:val="bullet"/>
      <w:lvlText w:val="•"/>
      <w:lvlJc w:val="left"/>
      <w:pPr>
        <w:ind w:left="2725" w:hanging="351"/>
      </w:pPr>
      <w:rPr>
        <w:rFonts w:hint="default"/>
        <w:lang w:val="ru-RU" w:eastAsia="en-US" w:bidi="ar-SA"/>
      </w:rPr>
    </w:lvl>
    <w:lvl w:ilvl="3" w:tplc="640EFFD2">
      <w:numFmt w:val="bullet"/>
      <w:lvlText w:val="•"/>
      <w:lvlJc w:val="left"/>
      <w:pPr>
        <w:ind w:left="3837" w:hanging="351"/>
      </w:pPr>
      <w:rPr>
        <w:rFonts w:hint="default"/>
        <w:lang w:val="ru-RU" w:eastAsia="en-US" w:bidi="ar-SA"/>
      </w:rPr>
    </w:lvl>
    <w:lvl w:ilvl="4" w:tplc="C3620370">
      <w:numFmt w:val="bullet"/>
      <w:lvlText w:val="•"/>
      <w:lvlJc w:val="left"/>
      <w:pPr>
        <w:ind w:left="4950" w:hanging="351"/>
      </w:pPr>
      <w:rPr>
        <w:rFonts w:hint="default"/>
        <w:lang w:val="ru-RU" w:eastAsia="en-US" w:bidi="ar-SA"/>
      </w:rPr>
    </w:lvl>
    <w:lvl w:ilvl="5" w:tplc="479EEE30">
      <w:numFmt w:val="bullet"/>
      <w:lvlText w:val="•"/>
      <w:lvlJc w:val="left"/>
      <w:pPr>
        <w:ind w:left="6062" w:hanging="351"/>
      </w:pPr>
      <w:rPr>
        <w:rFonts w:hint="default"/>
        <w:lang w:val="ru-RU" w:eastAsia="en-US" w:bidi="ar-SA"/>
      </w:rPr>
    </w:lvl>
    <w:lvl w:ilvl="6" w:tplc="6FD4B586">
      <w:numFmt w:val="bullet"/>
      <w:lvlText w:val="•"/>
      <w:lvlJc w:val="left"/>
      <w:pPr>
        <w:ind w:left="7175" w:hanging="351"/>
      </w:pPr>
      <w:rPr>
        <w:rFonts w:hint="default"/>
        <w:lang w:val="ru-RU" w:eastAsia="en-US" w:bidi="ar-SA"/>
      </w:rPr>
    </w:lvl>
    <w:lvl w:ilvl="7" w:tplc="80BE656A">
      <w:numFmt w:val="bullet"/>
      <w:lvlText w:val="•"/>
      <w:lvlJc w:val="left"/>
      <w:pPr>
        <w:ind w:left="8288" w:hanging="351"/>
      </w:pPr>
      <w:rPr>
        <w:rFonts w:hint="default"/>
        <w:lang w:val="ru-RU" w:eastAsia="en-US" w:bidi="ar-SA"/>
      </w:rPr>
    </w:lvl>
    <w:lvl w:ilvl="8" w:tplc="211ED4BC">
      <w:numFmt w:val="bullet"/>
      <w:lvlText w:val="•"/>
      <w:lvlJc w:val="left"/>
      <w:pPr>
        <w:ind w:left="9400" w:hanging="351"/>
      </w:pPr>
      <w:rPr>
        <w:rFonts w:hint="default"/>
        <w:lang w:val="ru-RU" w:eastAsia="en-US" w:bidi="ar-SA"/>
      </w:rPr>
    </w:lvl>
  </w:abstractNum>
  <w:abstractNum w:abstractNumId="73">
    <w:nsid w:val="62674A84"/>
    <w:multiLevelType w:val="hybridMultilevel"/>
    <w:tmpl w:val="CC80DA8E"/>
    <w:lvl w:ilvl="0" w:tplc="24263FA4">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C3E24824">
      <w:numFmt w:val="bullet"/>
      <w:lvlText w:val="•"/>
      <w:lvlJc w:val="left"/>
      <w:pPr>
        <w:ind w:left="1612" w:hanging="351"/>
      </w:pPr>
      <w:rPr>
        <w:rFonts w:hint="default"/>
        <w:lang w:val="ru-RU" w:eastAsia="en-US" w:bidi="ar-SA"/>
      </w:rPr>
    </w:lvl>
    <w:lvl w:ilvl="2" w:tplc="E502334A">
      <w:numFmt w:val="bullet"/>
      <w:lvlText w:val="•"/>
      <w:lvlJc w:val="left"/>
      <w:pPr>
        <w:ind w:left="2725" w:hanging="351"/>
      </w:pPr>
      <w:rPr>
        <w:rFonts w:hint="default"/>
        <w:lang w:val="ru-RU" w:eastAsia="en-US" w:bidi="ar-SA"/>
      </w:rPr>
    </w:lvl>
    <w:lvl w:ilvl="3" w:tplc="255ECA32">
      <w:numFmt w:val="bullet"/>
      <w:lvlText w:val="•"/>
      <w:lvlJc w:val="left"/>
      <w:pPr>
        <w:ind w:left="3837" w:hanging="351"/>
      </w:pPr>
      <w:rPr>
        <w:rFonts w:hint="default"/>
        <w:lang w:val="ru-RU" w:eastAsia="en-US" w:bidi="ar-SA"/>
      </w:rPr>
    </w:lvl>
    <w:lvl w:ilvl="4" w:tplc="6CD475BC">
      <w:numFmt w:val="bullet"/>
      <w:lvlText w:val="•"/>
      <w:lvlJc w:val="left"/>
      <w:pPr>
        <w:ind w:left="4950" w:hanging="351"/>
      </w:pPr>
      <w:rPr>
        <w:rFonts w:hint="default"/>
        <w:lang w:val="ru-RU" w:eastAsia="en-US" w:bidi="ar-SA"/>
      </w:rPr>
    </w:lvl>
    <w:lvl w:ilvl="5" w:tplc="50CC324E">
      <w:numFmt w:val="bullet"/>
      <w:lvlText w:val="•"/>
      <w:lvlJc w:val="left"/>
      <w:pPr>
        <w:ind w:left="6062" w:hanging="351"/>
      </w:pPr>
      <w:rPr>
        <w:rFonts w:hint="default"/>
        <w:lang w:val="ru-RU" w:eastAsia="en-US" w:bidi="ar-SA"/>
      </w:rPr>
    </w:lvl>
    <w:lvl w:ilvl="6" w:tplc="34C82558">
      <w:numFmt w:val="bullet"/>
      <w:lvlText w:val="•"/>
      <w:lvlJc w:val="left"/>
      <w:pPr>
        <w:ind w:left="7175" w:hanging="351"/>
      </w:pPr>
      <w:rPr>
        <w:rFonts w:hint="default"/>
        <w:lang w:val="ru-RU" w:eastAsia="en-US" w:bidi="ar-SA"/>
      </w:rPr>
    </w:lvl>
    <w:lvl w:ilvl="7" w:tplc="0636B7E6">
      <w:numFmt w:val="bullet"/>
      <w:lvlText w:val="•"/>
      <w:lvlJc w:val="left"/>
      <w:pPr>
        <w:ind w:left="8288" w:hanging="351"/>
      </w:pPr>
      <w:rPr>
        <w:rFonts w:hint="default"/>
        <w:lang w:val="ru-RU" w:eastAsia="en-US" w:bidi="ar-SA"/>
      </w:rPr>
    </w:lvl>
    <w:lvl w:ilvl="8" w:tplc="7D4C2872">
      <w:numFmt w:val="bullet"/>
      <w:lvlText w:val="•"/>
      <w:lvlJc w:val="left"/>
      <w:pPr>
        <w:ind w:left="9400" w:hanging="351"/>
      </w:pPr>
      <w:rPr>
        <w:rFonts w:hint="default"/>
        <w:lang w:val="ru-RU" w:eastAsia="en-US" w:bidi="ar-SA"/>
      </w:rPr>
    </w:lvl>
  </w:abstractNum>
  <w:abstractNum w:abstractNumId="74">
    <w:nsid w:val="626F0F30"/>
    <w:multiLevelType w:val="hybridMultilevel"/>
    <w:tmpl w:val="BEDA663E"/>
    <w:lvl w:ilvl="0" w:tplc="E66A01E8">
      <w:numFmt w:val="bullet"/>
      <w:lvlText w:val=""/>
      <w:lvlJc w:val="left"/>
      <w:pPr>
        <w:ind w:left="499" w:hanging="707"/>
      </w:pPr>
      <w:rPr>
        <w:rFonts w:ascii="Symbol" w:eastAsia="Symbol" w:hAnsi="Symbol" w:cs="Symbol" w:hint="default"/>
        <w:b w:val="0"/>
        <w:bCs w:val="0"/>
        <w:i w:val="0"/>
        <w:iCs w:val="0"/>
        <w:spacing w:val="0"/>
        <w:w w:val="99"/>
        <w:sz w:val="28"/>
        <w:szCs w:val="28"/>
        <w:lang w:val="ru-RU" w:eastAsia="en-US" w:bidi="ar-SA"/>
      </w:rPr>
    </w:lvl>
    <w:lvl w:ilvl="1" w:tplc="77F6936E">
      <w:numFmt w:val="bullet"/>
      <w:lvlText w:val="•"/>
      <w:lvlJc w:val="left"/>
      <w:pPr>
        <w:ind w:left="1612" w:hanging="707"/>
      </w:pPr>
      <w:rPr>
        <w:rFonts w:hint="default"/>
        <w:lang w:val="ru-RU" w:eastAsia="en-US" w:bidi="ar-SA"/>
      </w:rPr>
    </w:lvl>
    <w:lvl w:ilvl="2" w:tplc="7220D88A">
      <w:numFmt w:val="bullet"/>
      <w:lvlText w:val="•"/>
      <w:lvlJc w:val="left"/>
      <w:pPr>
        <w:ind w:left="2725" w:hanging="707"/>
      </w:pPr>
      <w:rPr>
        <w:rFonts w:hint="default"/>
        <w:lang w:val="ru-RU" w:eastAsia="en-US" w:bidi="ar-SA"/>
      </w:rPr>
    </w:lvl>
    <w:lvl w:ilvl="3" w:tplc="A49A56A6">
      <w:numFmt w:val="bullet"/>
      <w:lvlText w:val="•"/>
      <w:lvlJc w:val="left"/>
      <w:pPr>
        <w:ind w:left="3837" w:hanging="707"/>
      </w:pPr>
      <w:rPr>
        <w:rFonts w:hint="default"/>
        <w:lang w:val="ru-RU" w:eastAsia="en-US" w:bidi="ar-SA"/>
      </w:rPr>
    </w:lvl>
    <w:lvl w:ilvl="4" w:tplc="97EE00EC">
      <w:numFmt w:val="bullet"/>
      <w:lvlText w:val="•"/>
      <w:lvlJc w:val="left"/>
      <w:pPr>
        <w:ind w:left="4950" w:hanging="707"/>
      </w:pPr>
      <w:rPr>
        <w:rFonts w:hint="default"/>
        <w:lang w:val="ru-RU" w:eastAsia="en-US" w:bidi="ar-SA"/>
      </w:rPr>
    </w:lvl>
    <w:lvl w:ilvl="5" w:tplc="D8E0ACAA">
      <w:numFmt w:val="bullet"/>
      <w:lvlText w:val="•"/>
      <w:lvlJc w:val="left"/>
      <w:pPr>
        <w:ind w:left="6062" w:hanging="707"/>
      </w:pPr>
      <w:rPr>
        <w:rFonts w:hint="default"/>
        <w:lang w:val="ru-RU" w:eastAsia="en-US" w:bidi="ar-SA"/>
      </w:rPr>
    </w:lvl>
    <w:lvl w:ilvl="6" w:tplc="71BE0EA4">
      <w:numFmt w:val="bullet"/>
      <w:lvlText w:val="•"/>
      <w:lvlJc w:val="left"/>
      <w:pPr>
        <w:ind w:left="7175" w:hanging="707"/>
      </w:pPr>
      <w:rPr>
        <w:rFonts w:hint="default"/>
        <w:lang w:val="ru-RU" w:eastAsia="en-US" w:bidi="ar-SA"/>
      </w:rPr>
    </w:lvl>
    <w:lvl w:ilvl="7" w:tplc="0464B5BA">
      <w:numFmt w:val="bullet"/>
      <w:lvlText w:val="•"/>
      <w:lvlJc w:val="left"/>
      <w:pPr>
        <w:ind w:left="8288" w:hanging="707"/>
      </w:pPr>
      <w:rPr>
        <w:rFonts w:hint="default"/>
        <w:lang w:val="ru-RU" w:eastAsia="en-US" w:bidi="ar-SA"/>
      </w:rPr>
    </w:lvl>
    <w:lvl w:ilvl="8" w:tplc="3BAE027A">
      <w:numFmt w:val="bullet"/>
      <w:lvlText w:val="•"/>
      <w:lvlJc w:val="left"/>
      <w:pPr>
        <w:ind w:left="9400" w:hanging="707"/>
      </w:pPr>
      <w:rPr>
        <w:rFonts w:hint="default"/>
        <w:lang w:val="ru-RU" w:eastAsia="en-US" w:bidi="ar-SA"/>
      </w:rPr>
    </w:lvl>
  </w:abstractNum>
  <w:abstractNum w:abstractNumId="75">
    <w:nsid w:val="63300310"/>
    <w:multiLevelType w:val="hybridMultilevel"/>
    <w:tmpl w:val="5F885AD8"/>
    <w:lvl w:ilvl="0" w:tplc="83F4C740">
      <w:numFmt w:val="bullet"/>
      <w:lvlText w:val="—"/>
      <w:lvlJc w:val="left"/>
      <w:pPr>
        <w:ind w:left="499" w:hanging="351"/>
      </w:pPr>
      <w:rPr>
        <w:rFonts w:ascii="Times New Roman" w:eastAsia="Times New Roman" w:hAnsi="Times New Roman" w:cs="Times New Roman" w:hint="default"/>
        <w:spacing w:val="0"/>
        <w:w w:val="99"/>
        <w:lang w:val="ru-RU" w:eastAsia="en-US" w:bidi="ar-SA"/>
      </w:rPr>
    </w:lvl>
    <w:lvl w:ilvl="1" w:tplc="890E61BA">
      <w:numFmt w:val="bullet"/>
      <w:lvlText w:val="•"/>
      <w:lvlJc w:val="left"/>
      <w:pPr>
        <w:ind w:left="1612" w:hanging="351"/>
      </w:pPr>
      <w:rPr>
        <w:rFonts w:hint="default"/>
        <w:lang w:val="ru-RU" w:eastAsia="en-US" w:bidi="ar-SA"/>
      </w:rPr>
    </w:lvl>
    <w:lvl w:ilvl="2" w:tplc="8EE690B6">
      <w:numFmt w:val="bullet"/>
      <w:lvlText w:val="•"/>
      <w:lvlJc w:val="left"/>
      <w:pPr>
        <w:ind w:left="2725" w:hanging="351"/>
      </w:pPr>
      <w:rPr>
        <w:rFonts w:hint="default"/>
        <w:lang w:val="ru-RU" w:eastAsia="en-US" w:bidi="ar-SA"/>
      </w:rPr>
    </w:lvl>
    <w:lvl w:ilvl="3" w:tplc="1D46535E">
      <w:numFmt w:val="bullet"/>
      <w:lvlText w:val="•"/>
      <w:lvlJc w:val="left"/>
      <w:pPr>
        <w:ind w:left="3837" w:hanging="351"/>
      </w:pPr>
      <w:rPr>
        <w:rFonts w:hint="default"/>
        <w:lang w:val="ru-RU" w:eastAsia="en-US" w:bidi="ar-SA"/>
      </w:rPr>
    </w:lvl>
    <w:lvl w:ilvl="4" w:tplc="9B581EAC">
      <w:numFmt w:val="bullet"/>
      <w:lvlText w:val="•"/>
      <w:lvlJc w:val="left"/>
      <w:pPr>
        <w:ind w:left="4950" w:hanging="351"/>
      </w:pPr>
      <w:rPr>
        <w:rFonts w:hint="default"/>
        <w:lang w:val="ru-RU" w:eastAsia="en-US" w:bidi="ar-SA"/>
      </w:rPr>
    </w:lvl>
    <w:lvl w:ilvl="5" w:tplc="204A0F34">
      <w:numFmt w:val="bullet"/>
      <w:lvlText w:val="•"/>
      <w:lvlJc w:val="left"/>
      <w:pPr>
        <w:ind w:left="6062" w:hanging="351"/>
      </w:pPr>
      <w:rPr>
        <w:rFonts w:hint="default"/>
        <w:lang w:val="ru-RU" w:eastAsia="en-US" w:bidi="ar-SA"/>
      </w:rPr>
    </w:lvl>
    <w:lvl w:ilvl="6" w:tplc="C51420D6">
      <w:numFmt w:val="bullet"/>
      <w:lvlText w:val="•"/>
      <w:lvlJc w:val="left"/>
      <w:pPr>
        <w:ind w:left="7175" w:hanging="351"/>
      </w:pPr>
      <w:rPr>
        <w:rFonts w:hint="default"/>
        <w:lang w:val="ru-RU" w:eastAsia="en-US" w:bidi="ar-SA"/>
      </w:rPr>
    </w:lvl>
    <w:lvl w:ilvl="7" w:tplc="027CD0EC">
      <w:numFmt w:val="bullet"/>
      <w:lvlText w:val="•"/>
      <w:lvlJc w:val="left"/>
      <w:pPr>
        <w:ind w:left="8288" w:hanging="351"/>
      </w:pPr>
      <w:rPr>
        <w:rFonts w:hint="default"/>
        <w:lang w:val="ru-RU" w:eastAsia="en-US" w:bidi="ar-SA"/>
      </w:rPr>
    </w:lvl>
    <w:lvl w:ilvl="8" w:tplc="680C35D8">
      <w:numFmt w:val="bullet"/>
      <w:lvlText w:val="•"/>
      <w:lvlJc w:val="left"/>
      <w:pPr>
        <w:ind w:left="9400" w:hanging="351"/>
      </w:pPr>
      <w:rPr>
        <w:rFonts w:hint="default"/>
        <w:lang w:val="ru-RU" w:eastAsia="en-US" w:bidi="ar-SA"/>
      </w:rPr>
    </w:lvl>
  </w:abstractNum>
  <w:abstractNum w:abstractNumId="76">
    <w:nsid w:val="65437BD5"/>
    <w:multiLevelType w:val="hybridMultilevel"/>
    <w:tmpl w:val="E13433CA"/>
    <w:lvl w:ilvl="0" w:tplc="25D8198A">
      <w:start w:val="1"/>
      <w:numFmt w:val="upperRoman"/>
      <w:lvlText w:val="%1"/>
      <w:lvlJc w:val="left"/>
      <w:pPr>
        <w:ind w:left="662" w:hanging="16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74830CE">
      <w:numFmt w:val="bullet"/>
      <w:lvlText w:val=""/>
      <w:lvlJc w:val="left"/>
      <w:pPr>
        <w:ind w:left="1219" w:hanging="360"/>
      </w:pPr>
      <w:rPr>
        <w:rFonts w:ascii="Symbol" w:eastAsia="Symbol" w:hAnsi="Symbol" w:cs="Symbol" w:hint="default"/>
        <w:b w:val="0"/>
        <w:bCs w:val="0"/>
        <w:i w:val="0"/>
        <w:iCs w:val="0"/>
        <w:spacing w:val="0"/>
        <w:w w:val="99"/>
        <w:sz w:val="28"/>
        <w:szCs w:val="28"/>
        <w:lang w:val="ru-RU" w:eastAsia="en-US" w:bidi="ar-SA"/>
      </w:rPr>
    </w:lvl>
    <w:lvl w:ilvl="2" w:tplc="C292E7C8">
      <w:numFmt w:val="bullet"/>
      <w:lvlText w:val="•"/>
      <w:lvlJc w:val="left"/>
      <w:pPr>
        <w:ind w:left="2376" w:hanging="360"/>
      </w:pPr>
      <w:rPr>
        <w:rFonts w:hint="default"/>
        <w:lang w:val="ru-RU" w:eastAsia="en-US" w:bidi="ar-SA"/>
      </w:rPr>
    </w:lvl>
    <w:lvl w:ilvl="3" w:tplc="7C7875A2">
      <w:numFmt w:val="bullet"/>
      <w:lvlText w:val="•"/>
      <w:lvlJc w:val="left"/>
      <w:pPr>
        <w:ind w:left="3532" w:hanging="360"/>
      </w:pPr>
      <w:rPr>
        <w:rFonts w:hint="default"/>
        <w:lang w:val="ru-RU" w:eastAsia="en-US" w:bidi="ar-SA"/>
      </w:rPr>
    </w:lvl>
    <w:lvl w:ilvl="4" w:tplc="567AF590">
      <w:numFmt w:val="bullet"/>
      <w:lvlText w:val="•"/>
      <w:lvlJc w:val="left"/>
      <w:pPr>
        <w:ind w:left="4688" w:hanging="360"/>
      </w:pPr>
      <w:rPr>
        <w:rFonts w:hint="default"/>
        <w:lang w:val="ru-RU" w:eastAsia="en-US" w:bidi="ar-SA"/>
      </w:rPr>
    </w:lvl>
    <w:lvl w:ilvl="5" w:tplc="60F658A6">
      <w:numFmt w:val="bullet"/>
      <w:lvlText w:val="•"/>
      <w:lvlJc w:val="left"/>
      <w:pPr>
        <w:ind w:left="5844" w:hanging="360"/>
      </w:pPr>
      <w:rPr>
        <w:rFonts w:hint="default"/>
        <w:lang w:val="ru-RU" w:eastAsia="en-US" w:bidi="ar-SA"/>
      </w:rPr>
    </w:lvl>
    <w:lvl w:ilvl="6" w:tplc="580C4E26">
      <w:numFmt w:val="bullet"/>
      <w:lvlText w:val="•"/>
      <w:lvlJc w:val="left"/>
      <w:pPr>
        <w:ind w:left="7001" w:hanging="360"/>
      </w:pPr>
      <w:rPr>
        <w:rFonts w:hint="default"/>
        <w:lang w:val="ru-RU" w:eastAsia="en-US" w:bidi="ar-SA"/>
      </w:rPr>
    </w:lvl>
    <w:lvl w:ilvl="7" w:tplc="6DBAF5A6">
      <w:numFmt w:val="bullet"/>
      <w:lvlText w:val="•"/>
      <w:lvlJc w:val="left"/>
      <w:pPr>
        <w:ind w:left="8157" w:hanging="360"/>
      </w:pPr>
      <w:rPr>
        <w:rFonts w:hint="default"/>
        <w:lang w:val="ru-RU" w:eastAsia="en-US" w:bidi="ar-SA"/>
      </w:rPr>
    </w:lvl>
    <w:lvl w:ilvl="8" w:tplc="69C8A78C">
      <w:numFmt w:val="bullet"/>
      <w:lvlText w:val="•"/>
      <w:lvlJc w:val="left"/>
      <w:pPr>
        <w:ind w:left="9313" w:hanging="360"/>
      </w:pPr>
      <w:rPr>
        <w:rFonts w:hint="default"/>
        <w:lang w:val="ru-RU" w:eastAsia="en-US" w:bidi="ar-SA"/>
      </w:rPr>
    </w:lvl>
  </w:abstractNum>
  <w:abstractNum w:abstractNumId="77">
    <w:nsid w:val="665340FF"/>
    <w:multiLevelType w:val="hybridMultilevel"/>
    <w:tmpl w:val="795A04F6"/>
    <w:lvl w:ilvl="0" w:tplc="C5E0DC06">
      <w:numFmt w:val="bullet"/>
      <w:lvlText w:val=""/>
      <w:lvlJc w:val="left"/>
      <w:pPr>
        <w:ind w:left="499" w:hanging="312"/>
      </w:pPr>
      <w:rPr>
        <w:rFonts w:ascii="Symbol" w:eastAsia="Symbol" w:hAnsi="Symbol" w:cs="Symbol" w:hint="default"/>
        <w:b w:val="0"/>
        <w:bCs w:val="0"/>
        <w:i w:val="0"/>
        <w:iCs w:val="0"/>
        <w:spacing w:val="0"/>
        <w:w w:val="99"/>
        <w:sz w:val="28"/>
        <w:szCs w:val="28"/>
        <w:lang w:val="ru-RU" w:eastAsia="en-US" w:bidi="ar-SA"/>
      </w:rPr>
    </w:lvl>
    <w:lvl w:ilvl="1" w:tplc="57269F3E">
      <w:numFmt w:val="bullet"/>
      <w:lvlText w:val="•"/>
      <w:lvlJc w:val="left"/>
      <w:pPr>
        <w:ind w:left="1612" w:hanging="312"/>
      </w:pPr>
      <w:rPr>
        <w:rFonts w:hint="default"/>
        <w:lang w:val="ru-RU" w:eastAsia="en-US" w:bidi="ar-SA"/>
      </w:rPr>
    </w:lvl>
    <w:lvl w:ilvl="2" w:tplc="9466985E">
      <w:numFmt w:val="bullet"/>
      <w:lvlText w:val="•"/>
      <w:lvlJc w:val="left"/>
      <w:pPr>
        <w:ind w:left="2725" w:hanging="312"/>
      </w:pPr>
      <w:rPr>
        <w:rFonts w:hint="default"/>
        <w:lang w:val="ru-RU" w:eastAsia="en-US" w:bidi="ar-SA"/>
      </w:rPr>
    </w:lvl>
    <w:lvl w:ilvl="3" w:tplc="BE3210D4">
      <w:numFmt w:val="bullet"/>
      <w:lvlText w:val="•"/>
      <w:lvlJc w:val="left"/>
      <w:pPr>
        <w:ind w:left="3837" w:hanging="312"/>
      </w:pPr>
      <w:rPr>
        <w:rFonts w:hint="default"/>
        <w:lang w:val="ru-RU" w:eastAsia="en-US" w:bidi="ar-SA"/>
      </w:rPr>
    </w:lvl>
    <w:lvl w:ilvl="4" w:tplc="0B0C0CB6">
      <w:numFmt w:val="bullet"/>
      <w:lvlText w:val="•"/>
      <w:lvlJc w:val="left"/>
      <w:pPr>
        <w:ind w:left="4950" w:hanging="312"/>
      </w:pPr>
      <w:rPr>
        <w:rFonts w:hint="default"/>
        <w:lang w:val="ru-RU" w:eastAsia="en-US" w:bidi="ar-SA"/>
      </w:rPr>
    </w:lvl>
    <w:lvl w:ilvl="5" w:tplc="E4E019A8">
      <w:numFmt w:val="bullet"/>
      <w:lvlText w:val="•"/>
      <w:lvlJc w:val="left"/>
      <w:pPr>
        <w:ind w:left="6062" w:hanging="312"/>
      </w:pPr>
      <w:rPr>
        <w:rFonts w:hint="default"/>
        <w:lang w:val="ru-RU" w:eastAsia="en-US" w:bidi="ar-SA"/>
      </w:rPr>
    </w:lvl>
    <w:lvl w:ilvl="6" w:tplc="C7ACCFA2">
      <w:numFmt w:val="bullet"/>
      <w:lvlText w:val="•"/>
      <w:lvlJc w:val="left"/>
      <w:pPr>
        <w:ind w:left="7175" w:hanging="312"/>
      </w:pPr>
      <w:rPr>
        <w:rFonts w:hint="default"/>
        <w:lang w:val="ru-RU" w:eastAsia="en-US" w:bidi="ar-SA"/>
      </w:rPr>
    </w:lvl>
    <w:lvl w:ilvl="7" w:tplc="0B8EB1FC">
      <w:numFmt w:val="bullet"/>
      <w:lvlText w:val="•"/>
      <w:lvlJc w:val="left"/>
      <w:pPr>
        <w:ind w:left="8288" w:hanging="312"/>
      </w:pPr>
      <w:rPr>
        <w:rFonts w:hint="default"/>
        <w:lang w:val="ru-RU" w:eastAsia="en-US" w:bidi="ar-SA"/>
      </w:rPr>
    </w:lvl>
    <w:lvl w:ilvl="8" w:tplc="894C9820">
      <w:numFmt w:val="bullet"/>
      <w:lvlText w:val="•"/>
      <w:lvlJc w:val="left"/>
      <w:pPr>
        <w:ind w:left="9400" w:hanging="312"/>
      </w:pPr>
      <w:rPr>
        <w:rFonts w:hint="default"/>
        <w:lang w:val="ru-RU" w:eastAsia="en-US" w:bidi="ar-SA"/>
      </w:rPr>
    </w:lvl>
  </w:abstractNum>
  <w:abstractNum w:abstractNumId="78">
    <w:nsid w:val="67C70462"/>
    <w:multiLevelType w:val="hybridMultilevel"/>
    <w:tmpl w:val="B58EB986"/>
    <w:lvl w:ilvl="0" w:tplc="C76034C0">
      <w:start w:val="1"/>
      <w:numFmt w:val="decimal"/>
      <w:lvlText w:val="%1)"/>
      <w:lvlJc w:val="left"/>
      <w:pPr>
        <w:ind w:left="499"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B480F58">
      <w:numFmt w:val="bullet"/>
      <w:lvlText w:val="•"/>
      <w:lvlJc w:val="left"/>
      <w:pPr>
        <w:ind w:left="1612" w:hanging="303"/>
      </w:pPr>
      <w:rPr>
        <w:rFonts w:hint="default"/>
        <w:lang w:val="ru-RU" w:eastAsia="en-US" w:bidi="ar-SA"/>
      </w:rPr>
    </w:lvl>
    <w:lvl w:ilvl="2" w:tplc="EE26B7F8">
      <w:numFmt w:val="bullet"/>
      <w:lvlText w:val="•"/>
      <w:lvlJc w:val="left"/>
      <w:pPr>
        <w:ind w:left="2725" w:hanging="303"/>
      </w:pPr>
      <w:rPr>
        <w:rFonts w:hint="default"/>
        <w:lang w:val="ru-RU" w:eastAsia="en-US" w:bidi="ar-SA"/>
      </w:rPr>
    </w:lvl>
    <w:lvl w:ilvl="3" w:tplc="42DECB9A">
      <w:numFmt w:val="bullet"/>
      <w:lvlText w:val="•"/>
      <w:lvlJc w:val="left"/>
      <w:pPr>
        <w:ind w:left="3837" w:hanging="303"/>
      </w:pPr>
      <w:rPr>
        <w:rFonts w:hint="default"/>
        <w:lang w:val="ru-RU" w:eastAsia="en-US" w:bidi="ar-SA"/>
      </w:rPr>
    </w:lvl>
    <w:lvl w:ilvl="4" w:tplc="8B8C1C4C">
      <w:numFmt w:val="bullet"/>
      <w:lvlText w:val="•"/>
      <w:lvlJc w:val="left"/>
      <w:pPr>
        <w:ind w:left="4950" w:hanging="303"/>
      </w:pPr>
      <w:rPr>
        <w:rFonts w:hint="default"/>
        <w:lang w:val="ru-RU" w:eastAsia="en-US" w:bidi="ar-SA"/>
      </w:rPr>
    </w:lvl>
    <w:lvl w:ilvl="5" w:tplc="0AC2EEFC">
      <w:numFmt w:val="bullet"/>
      <w:lvlText w:val="•"/>
      <w:lvlJc w:val="left"/>
      <w:pPr>
        <w:ind w:left="6062" w:hanging="303"/>
      </w:pPr>
      <w:rPr>
        <w:rFonts w:hint="default"/>
        <w:lang w:val="ru-RU" w:eastAsia="en-US" w:bidi="ar-SA"/>
      </w:rPr>
    </w:lvl>
    <w:lvl w:ilvl="6" w:tplc="EF88D5E0">
      <w:numFmt w:val="bullet"/>
      <w:lvlText w:val="•"/>
      <w:lvlJc w:val="left"/>
      <w:pPr>
        <w:ind w:left="7175" w:hanging="303"/>
      </w:pPr>
      <w:rPr>
        <w:rFonts w:hint="default"/>
        <w:lang w:val="ru-RU" w:eastAsia="en-US" w:bidi="ar-SA"/>
      </w:rPr>
    </w:lvl>
    <w:lvl w:ilvl="7" w:tplc="A58ECA6A">
      <w:numFmt w:val="bullet"/>
      <w:lvlText w:val="•"/>
      <w:lvlJc w:val="left"/>
      <w:pPr>
        <w:ind w:left="8288" w:hanging="303"/>
      </w:pPr>
      <w:rPr>
        <w:rFonts w:hint="default"/>
        <w:lang w:val="ru-RU" w:eastAsia="en-US" w:bidi="ar-SA"/>
      </w:rPr>
    </w:lvl>
    <w:lvl w:ilvl="8" w:tplc="F6780F78">
      <w:numFmt w:val="bullet"/>
      <w:lvlText w:val="•"/>
      <w:lvlJc w:val="left"/>
      <w:pPr>
        <w:ind w:left="9400" w:hanging="303"/>
      </w:pPr>
      <w:rPr>
        <w:rFonts w:hint="default"/>
        <w:lang w:val="ru-RU" w:eastAsia="en-US" w:bidi="ar-SA"/>
      </w:rPr>
    </w:lvl>
  </w:abstractNum>
  <w:abstractNum w:abstractNumId="79">
    <w:nsid w:val="68931A85"/>
    <w:multiLevelType w:val="hybridMultilevel"/>
    <w:tmpl w:val="290409A8"/>
    <w:lvl w:ilvl="0" w:tplc="E6D8A3D6">
      <w:numFmt w:val="bullet"/>
      <w:lvlText w:val=""/>
      <w:lvlJc w:val="left"/>
      <w:pPr>
        <w:ind w:left="861" w:hanging="361"/>
      </w:pPr>
      <w:rPr>
        <w:rFonts w:ascii="Symbol" w:eastAsia="Symbol" w:hAnsi="Symbol" w:cs="Symbol" w:hint="default"/>
        <w:b w:val="0"/>
        <w:bCs w:val="0"/>
        <w:i w:val="0"/>
        <w:iCs w:val="0"/>
        <w:spacing w:val="0"/>
        <w:w w:val="99"/>
        <w:sz w:val="28"/>
        <w:szCs w:val="28"/>
        <w:lang w:val="ru-RU" w:eastAsia="en-US" w:bidi="ar-SA"/>
      </w:rPr>
    </w:lvl>
    <w:lvl w:ilvl="1" w:tplc="F31ABD04">
      <w:numFmt w:val="bullet"/>
      <w:lvlText w:val="•"/>
      <w:lvlJc w:val="left"/>
      <w:pPr>
        <w:ind w:left="1836" w:hanging="361"/>
      </w:pPr>
      <w:rPr>
        <w:rFonts w:hint="default"/>
        <w:lang w:val="ru-RU" w:eastAsia="en-US" w:bidi="ar-SA"/>
      </w:rPr>
    </w:lvl>
    <w:lvl w:ilvl="2" w:tplc="C8701364">
      <w:numFmt w:val="bullet"/>
      <w:lvlText w:val="•"/>
      <w:lvlJc w:val="left"/>
      <w:pPr>
        <w:ind w:left="2813" w:hanging="361"/>
      </w:pPr>
      <w:rPr>
        <w:rFonts w:hint="default"/>
        <w:lang w:val="ru-RU" w:eastAsia="en-US" w:bidi="ar-SA"/>
      </w:rPr>
    </w:lvl>
    <w:lvl w:ilvl="3" w:tplc="35A20DEE">
      <w:numFmt w:val="bullet"/>
      <w:lvlText w:val="•"/>
      <w:lvlJc w:val="left"/>
      <w:pPr>
        <w:ind w:left="3790" w:hanging="361"/>
      </w:pPr>
      <w:rPr>
        <w:rFonts w:hint="default"/>
        <w:lang w:val="ru-RU" w:eastAsia="en-US" w:bidi="ar-SA"/>
      </w:rPr>
    </w:lvl>
    <w:lvl w:ilvl="4" w:tplc="AA7CE100">
      <w:numFmt w:val="bullet"/>
      <w:lvlText w:val="•"/>
      <w:lvlJc w:val="left"/>
      <w:pPr>
        <w:ind w:left="4767" w:hanging="361"/>
      </w:pPr>
      <w:rPr>
        <w:rFonts w:hint="default"/>
        <w:lang w:val="ru-RU" w:eastAsia="en-US" w:bidi="ar-SA"/>
      </w:rPr>
    </w:lvl>
    <w:lvl w:ilvl="5" w:tplc="50BE0DA6">
      <w:numFmt w:val="bullet"/>
      <w:lvlText w:val="•"/>
      <w:lvlJc w:val="left"/>
      <w:pPr>
        <w:ind w:left="5744" w:hanging="361"/>
      </w:pPr>
      <w:rPr>
        <w:rFonts w:hint="default"/>
        <w:lang w:val="ru-RU" w:eastAsia="en-US" w:bidi="ar-SA"/>
      </w:rPr>
    </w:lvl>
    <w:lvl w:ilvl="6" w:tplc="0E122306">
      <w:numFmt w:val="bullet"/>
      <w:lvlText w:val="•"/>
      <w:lvlJc w:val="left"/>
      <w:pPr>
        <w:ind w:left="6721" w:hanging="361"/>
      </w:pPr>
      <w:rPr>
        <w:rFonts w:hint="default"/>
        <w:lang w:val="ru-RU" w:eastAsia="en-US" w:bidi="ar-SA"/>
      </w:rPr>
    </w:lvl>
    <w:lvl w:ilvl="7" w:tplc="F6A26970">
      <w:numFmt w:val="bullet"/>
      <w:lvlText w:val="•"/>
      <w:lvlJc w:val="left"/>
      <w:pPr>
        <w:ind w:left="7698" w:hanging="361"/>
      </w:pPr>
      <w:rPr>
        <w:rFonts w:hint="default"/>
        <w:lang w:val="ru-RU" w:eastAsia="en-US" w:bidi="ar-SA"/>
      </w:rPr>
    </w:lvl>
    <w:lvl w:ilvl="8" w:tplc="691E2E76">
      <w:numFmt w:val="bullet"/>
      <w:lvlText w:val="•"/>
      <w:lvlJc w:val="left"/>
      <w:pPr>
        <w:ind w:left="8675" w:hanging="361"/>
      </w:pPr>
      <w:rPr>
        <w:rFonts w:hint="default"/>
        <w:lang w:val="ru-RU" w:eastAsia="en-US" w:bidi="ar-SA"/>
      </w:rPr>
    </w:lvl>
  </w:abstractNum>
  <w:abstractNum w:abstractNumId="80">
    <w:nsid w:val="698A33BB"/>
    <w:multiLevelType w:val="hybridMultilevel"/>
    <w:tmpl w:val="772681B6"/>
    <w:lvl w:ilvl="0" w:tplc="9B78D0CE">
      <w:start w:val="1"/>
      <w:numFmt w:val="decimal"/>
      <w:lvlText w:val="%1."/>
      <w:lvlJc w:val="left"/>
      <w:pPr>
        <w:ind w:left="499" w:hanging="42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E12264A">
      <w:numFmt w:val="bullet"/>
      <w:lvlText w:val="•"/>
      <w:lvlJc w:val="left"/>
      <w:pPr>
        <w:ind w:left="1612" w:hanging="423"/>
      </w:pPr>
      <w:rPr>
        <w:rFonts w:hint="default"/>
        <w:lang w:val="ru-RU" w:eastAsia="en-US" w:bidi="ar-SA"/>
      </w:rPr>
    </w:lvl>
    <w:lvl w:ilvl="2" w:tplc="54AA94D4">
      <w:numFmt w:val="bullet"/>
      <w:lvlText w:val="•"/>
      <w:lvlJc w:val="left"/>
      <w:pPr>
        <w:ind w:left="2725" w:hanging="423"/>
      </w:pPr>
      <w:rPr>
        <w:rFonts w:hint="default"/>
        <w:lang w:val="ru-RU" w:eastAsia="en-US" w:bidi="ar-SA"/>
      </w:rPr>
    </w:lvl>
    <w:lvl w:ilvl="3" w:tplc="04C8ABB8">
      <w:numFmt w:val="bullet"/>
      <w:lvlText w:val="•"/>
      <w:lvlJc w:val="left"/>
      <w:pPr>
        <w:ind w:left="3837" w:hanging="423"/>
      </w:pPr>
      <w:rPr>
        <w:rFonts w:hint="default"/>
        <w:lang w:val="ru-RU" w:eastAsia="en-US" w:bidi="ar-SA"/>
      </w:rPr>
    </w:lvl>
    <w:lvl w:ilvl="4" w:tplc="31AAD23A">
      <w:numFmt w:val="bullet"/>
      <w:lvlText w:val="•"/>
      <w:lvlJc w:val="left"/>
      <w:pPr>
        <w:ind w:left="4950" w:hanging="423"/>
      </w:pPr>
      <w:rPr>
        <w:rFonts w:hint="default"/>
        <w:lang w:val="ru-RU" w:eastAsia="en-US" w:bidi="ar-SA"/>
      </w:rPr>
    </w:lvl>
    <w:lvl w:ilvl="5" w:tplc="942CC6A0">
      <w:numFmt w:val="bullet"/>
      <w:lvlText w:val="•"/>
      <w:lvlJc w:val="left"/>
      <w:pPr>
        <w:ind w:left="6062" w:hanging="423"/>
      </w:pPr>
      <w:rPr>
        <w:rFonts w:hint="default"/>
        <w:lang w:val="ru-RU" w:eastAsia="en-US" w:bidi="ar-SA"/>
      </w:rPr>
    </w:lvl>
    <w:lvl w:ilvl="6" w:tplc="90C8B5CA">
      <w:numFmt w:val="bullet"/>
      <w:lvlText w:val="•"/>
      <w:lvlJc w:val="left"/>
      <w:pPr>
        <w:ind w:left="7175" w:hanging="423"/>
      </w:pPr>
      <w:rPr>
        <w:rFonts w:hint="default"/>
        <w:lang w:val="ru-RU" w:eastAsia="en-US" w:bidi="ar-SA"/>
      </w:rPr>
    </w:lvl>
    <w:lvl w:ilvl="7" w:tplc="7486CA28">
      <w:numFmt w:val="bullet"/>
      <w:lvlText w:val="•"/>
      <w:lvlJc w:val="left"/>
      <w:pPr>
        <w:ind w:left="8288" w:hanging="423"/>
      </w:pPr>
      <w:rPr>
        <w:rFonts w:hint="default"/>
        <w:lang w:val="ru-RU" w:eastAsia="en-US" w:bidi="ar-SA"/>
      </w:rPr>
    </w:lvl>
    <w:lvl w:ilvl="8" w:tplc="FF90E156">
      <w:numFmt w:val="bullet"/>
      <w:lvlText w:val="•"/>
      <w:lvlJc w:val="left"/>
      <w:pPr>
        <w:ind w:left="9400" w:hanging="423"/>
      </w:pPr>
      <w:rPr>
        <w:rFonts w:hint="default"/>
        <w:lang w:val="ru-RU" w:eastAsia="en-US" w:bidi="ar-SA"/>
      </w:rPr>
    </w:lvl>
  </w:abstractNum>
  <w:abstractNum w:abstractNumId="81">
    <w:nsid w:val="6B4F7A8D"/>
    <w:multiLevelType w:val="hybridMultilevel"/>
    <w:tmpl w:val="491080FA"/>
    <w:lvl w:ilvl="0" w:tplc="7A908808">
      <w:start w:val="1"/>
      <w:numFmt w:val="decimal"/>
      <w:lvlText w:val="%1"/>
      <w:lvlJc w:val="left"/>
      <w:pPr>
        <w:ind w:left="1421" w:hanging="212"/>
        <w:jc w:val="right"/>
      </w:pPr>
      <w:rPr>
        <w:rFonts w:hint="default"/>
        <w:spacing w:val="0"/>
        <w:w w:val="99"/>
        <w:lang w:val="ru-RU" w:eastAsia="en-US" w:bidi="ar-SA"/>
      </w:rPr>
    </w:lvl>
    <w:lvl w:ilvl="1" w:tplc="0A9447A2">
      <w:start w:val="1"/>
      <w:numFmt w:val="decimal"/>
      <w:lvlText w:val="%2."/>
      <w:lvlJc w:val="left"/>
      <w:pPr>
        <w:ind w:left="4023" w:hanging="245"/>
        <w:jc w:val="right"/>
      </w:pPr>
      <w:rPr>
        <w:rFonts w:ascii="Times New Roman" w:eastAsia="Times New Roman" w:hAnsi="Times New Roman" w:cs="Times New Roman" w:hint="default"/>
        <w:b/>
        <w:bCs/>
        <w:i w:val="0"/>
        <w:iCs w:val="0"/>
        <w:spacing w:val="0"/>
        <w:w w:val="100"/>
        <w:sz w:val="24"/>
        <w:szCs w:val="24"/>
        <w:lang w:val="ru-RU" w:eastAsia="en-US" w:bidi="ar-SA"/>
      </w:rPr>
    </w:lvl>
    <w:lvl w:ilvl="2" w:tplc="7024A3CC">
      <w:numFmt w:val="none"/>
      <w:lvlText w:val=""/>
      <w:lvlJc w:val="left"/>
      <w:pPr>
        <w:tabs>
          <w:tab w:val="num" w:pos="360"/>
        </w:tabs>
      </w:pPr>
    </w:lvl>
    <w:lvl w:ilvl="3" w:tplc="538EC180">
      <w:numFmt w:val="bullet"/>
      <w:lvlText w:val=""/>
      <w:lvlJc w:val="left"/>
      <w:pPr>
        <w:ind w:left="1219" w:hanging="422"/>
      </w:pPr>
      <w:rPr>
        <w:rFonts w:ascii="Symbol" w:eastAsia="Symbol" w:hAnsi="Symbol" w:cs="Symbol" w:hint="default"/>
        <w:b w:val="0"/>
        <w:bCs w:val="0"/>
        <w:i w:val="0"/>
        <w:iCs w:val="0"/>
        <w:spacing w:val="0"/>
        <w:w w:val="100"/>
        <w:sz w:val="20"/>
        <w:szCs w:val="20"/>
        <w:lang w:val="ru-RU" w:eastAsia="en-US" w:bidi="ar-SA"/>
      </w:rPr>
    </w:lvl>
    <w:lvl w:ilvl="4" w:tplc="C4488248">
      <w:numFmt w:val="bullet"/>
      <w:lvlText w:val="•"/>
      <w:lvlJc w:val="left"/>
      <w:pPr>
        <w:ind w:left="5106" w:hanging="422"/>
      </w:pPr>
      <w:rPr>
        <w:rFonts w:hint="default"/>
        <w:lang w:val="ru-RU" w:eastAsia="en-US" w:bidi="ar-SA"/>
      </w:rPr>
    </w:lvl>
    <w:lvl w:ilvl="5" w:tplc="8604F208">
      <w:numFmt w:val="bullet"/>
      <w:lvlText w:val="•"/>
      <w:lvlJc w:val="left"/>
      <w:pPr>
        <w:ind w:left="6193" w:hanging="422"/>
      </w:pPr>
      <w:rPr>
        <w:rFonts w:hint="default"/>
        <w:lang w:val="ru-RU" w:eastAsia="en-US" w:bidi="ar-SA"/>
      </w:rPr>
    </w:lvl>
    <w:lvl w:ilvl="6" w:tplc="B420D41C">
      <w:numFmt w:val="bullet"/>
      <w:lvlText w:val="•"/>
      <w:lvlJc w:val="left"/>
      <w:pPr>
        <w:ind w:left="7279" w:hanging="422"/>
      </w:pPr>
      <w:rPr>
        <w:rFonts w:hint="default"/>
        <w:lang w:val="ru-RU" w:eastAsia="en-US" w:bidi="ar-SA"/>
      </w:rPr>
    </w:lvl>
    <w:lvl w:ilvl="7" w:tplc="CEA2B7A0">
      <w:numFmt w:val="bullet"/>
      <w:lvlText w:val="•"/>
      <w:lvlJc w:val="left"/>
      <w:pPr>
        <w:ind w:left="8366" w:hanging="422"/>
      </w:pPr>
      <w:rPr>
        <w:rFonts w:hint="default"/>
        <w:lang w:val="ru-RU" w:eastAsia="en-US" w:bidi="ar-SA"/>
      </w:rPr>
    </w:lvl>
    <w:lvl w:ilvl="8" w:tplc="06AEA7A2">
      <w:numFmt w:val="bullet"/>
      <w:lvlText w:val="•"/>
      <w:lvlJc w:val="left"/>
      <w:pPr>
        <w:ind w:left="9452" w:hanging="422"/>
      </w:pPr>
      <w:rPr>
        <w:rFonts w:hint="default"/>
        <w:lang w:val="ru-RU" w:eastAsia="en-US" w:bidi="ar-SA"/>
      </w:rPr>
    </w:lvl>
  </w:abstractNum>
  <w:abstractNum w:abstractNumId="82">
    <w:nsid w:val="6EDE7C1C"/>
    <w:multiLevelType w:val="hybridMultilevel"/>
    <w:tmpl w:val="3C5CF59C"/>
    <w:lvl w:ilvl="0" w:tplc="2B248F68">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EE84CCEA">
      <w:numFmt w:val="bullet"/>
      <w:lvlText w:val="•"/>
      <w:lvlJc w:val="left"/>
      <w:pPr>
        <w:ind w:left="1612" w:hanging="351"/>
      </w:pPr>
      <w:rPr>
        <w:rFonts w:hint="default"/>
        <w:lang w:val="ru-RU" w:eastAsia="en-US" w:bidi="ar-SA"/>
      </w:rPr>
    </w:lvl>
    <w:lvl w:ilvl="2" w:tplc="CA523406">
      <w:numFmt w:val="bullet"/>
      <w:lvlText w:val="•"/>
      <w:lvlJc w:val="left"/>
      <w:pPr>
        <w:ind w:left="2725" w:hanging="351"/>
      </w:pPr>
      <w:rPr>
        <w:rFonts w:hint="default"/>
        <w:lang w:val="ru-RU" w:eastAsia="en-US" w:bidi="ar-SA"/>
      </w:rPr>
    </w:lvl>
    <w:lvl w:ilvl="3" w:tplc="1E482D28">
      <w:numFmt w:val="bullet"/>
      <w:lvlText w:val="•"/>
      <w:lvlJc w:val="left"/>
      <w:pPr>
        <w:ind w:left="3837" w:hanging="351"/>
      </w:pPr>
      <w:rPr>
        <w:rFonts w:hint="default"/>
        <w:lang w:val="ru-RU" w:eastAsia="en-US" w:bidi="ar-SA"/>
      </w:rPr>
    </w:lvl>
    <w:lvl w:ilvl="4" w:tplc="C304FD32">
      <w:numFmt w:val="bullet"/>
      <w:lvlText w:val="•"/>
      <w:lvlJc w:val="left"/>
      <w:pPr>
        <w:ind w:left="4950" w:hanging="351"/>
      </w:pPr>
      <w:rPr>
        <w:rFonts w:hint="default"/>
        <w:lang w:val="ru-RU" w:eastAsia="en-US" w:bidi="ar-SA"/>
      </w:rPr>
    </w:lvl>
    <w:lvl w:ilvl="5" w:tplc="F86255EE">
      <w:numFmt w:val="bullet"/>
      <w:lvlText w:val="•"/>
      <w:lvlJc w:val="left"/>
      <w:pPr>
        <w:ind w:left="6062" w:hanging="351"/>
      </w:pPr>
      <w:rPr>
        <w:rFonts w:hint="default"/>
        <w:lang w:val="ru-RU" w:eastAsia="en-US" w:bidi="ar-SA"/>
      </w:rPr>
    </w:lvl>
    <w:lvl w:ilvl="6" w:tplc="DC069668">
      <w:numFmt w:val="bullet"/>
      <w:lvlText w:val="•"/>
      <w:lvlJc w:val="left"/>
      <w:pPr>
        <w:ind w:left="7175" w:hanging="351"/>
      </w:pPr>
      <w:rPr>
        <w:rFonts w:hint="default"/>
        <w:lang w:val="ru-RU" w:eastAsia="en-US" w:bidi="ar-SA"/>
      </w:rPr>
    </w:lvl>
    <w:lvl w:ilvl="7" w:tplc="BA9C93D8">
      <w:numFmt w:val="bullet"/>
      <w:lvlText w:val="•"/>
      <w:lvlJc w:val="left"/>
      <w:pPr>
        <w:ind w:left="8288" w:hanging="351"/>
      </w:pPr>
      <w:rPr>
        <w:rFonts w:hint="default"/>
        <w:lang w:val="ru-RU" w:eastAsia="en-US" w:bidi="ar-SA"/>
      </w:rPr>
    </w:lvl>
    <w:lvl w:ilvl="8" w:tplc="60AAC564">
      <w:numFmt w:val="bullet"/>
      <w:lvlText w:val="•"/>
      <w:lvlJc w:val="left"/>
      <w:pPr>
        <w:ind w:left="9400" w:hanging="351"/>
      </w:pPr>
      <w:rPr>
        <w:rFonts w:hint="default"/>
        <w:lang w:val="ru-RU" w:eastAsia="en-US" w:bidi="ar-SA"/>
      </w:rPr>
    </w:lvl>
  </w:abstractNum>
  <w:abstractNum w:abstractNumId="83">
    <w:nsid w:val="705541C4"/>
    <w:multiLevelType w:val="hybridMultilevel"/>
    <w:tmpl w:val="63CABB9A"/>
    <w:lvl w:ilvl="0" w:tplc="939086AE">
      <w:start w:val="1"/>
      <w:numFmt w:val="decimal"/>
      <w:lvlText w:val="%1."/>
      <w:lvlJc w:val="left"/>
      <w:pPr>
        <w:ind w:left="499"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2800B94">
      <w:numFmt w:val="bullet"/>
      <w:lvlText w:val="•"/>
      <w:lvlJc w:val="left"/>
      <w:pPr>
        <w:ind w:left="1612" w:hanging="284"/>
      </w:pPr>
      <w:rPr>
        <w:rFonts w:hint="default"/>
        <w:lang w:val="ru-RU" w:eastAsia="en-US" w:bidi="ar-SA"/>
      </w:rPr>
    </w:lvl>
    <w:lvl w:ilvl="2" w:tplc="8F4A8D36">
      <w:numFmt w:val="bullet"/>
      <w:lvlText w:val="•"/>
      <w:lvlJc w:val="left"/>
      <w:pPr>
        <w:ind w:left="2725" w:hanging="284"/>
      </w:pPr>
      <w:rPr>
        <w:rFonts w:hint="default"/>
        <w:lang w:val="ru-RU" w:eastAsia="en-US" w:bidi="ar-SA"/>
      </w:rPr>
    </w:lvl>
    <w:lvl w:ilvl="3" w:tplc="B5FC2AB8">
      <w:numFmt w:val="bullet"/>
      <w:lvlText w:val="•"/>
      <w:lvlJc w:val="left"/>
      <w:pPr>
        <w:ind w:left="3837" w:hanging="284"/>
      </w:pPr>
      <w:rPr>
        <w:rFonts w:hint="default"/>
        <w:lang w:val="ru-RU" w:eastAsia="en-US" w:bidi="ar-SA"/>
      </w:rPr>
    </w:lvl>
    <w:lvl w:ilvl="4" w:tplc="238057A4">
      <w:numFmt w:val="bullet"/>
      <w:lvlText w:val="•"/>
      <w:lvlJc w:val="left"/>
      <w:pPr>
        <w:ind w:left="4950" w:hanging="284"/>
      </w:pPr>
      <w:rPr>
        <w:rFonts w:hint="default"/>
        <w:lang w:val="ru-RU" w:eastAsia="en-US" w:bidi="ar-SA"/>
      </w:rPr>
    </w:lvl>
    <w:lvl w:ilvl="5" w:tplc="9B1036E6">
      <w:numFmt w:val="bullet"/>
      <w:lvlText w:val="•"/>
      <w:lvlJc w:val="left"/>
      <w:pPr>
        <w:ind w:left="6062" w:hanging="284"/>
      </w:pPr>
      <w:rPr>
        <w:rFonts w:hint="default"/>
        <w:lang w:val="ru-RU" w:eastAsia="en-US" w:bidi="ar-SA"/>
      </w:rPr>
    </w:lvl>
    <w:lvl w:ilvl="6" w:tplc="5ED8F614">
      <w:numFmt w:val="bullet"/>
      <w:lvlText w:val="•"/>
      <w:lvlJc w:val="left"/>
      <w:pPr>
        <w:ind w:left="7175" w:hanging="284"/>
      </w:pPr>
      <w:rPr>
        <w:rFonts w:hint="default"/>
        <w:lang w:val="ru-RU" w:eastAsia="en-US" w:bidi="ar-SA"/>
      </w:rPr>
    </w:lvl>
    <w:lvl w:ilvl="7" w:tplc="DE840EC4">
      <w:numFmt w:val="bullet"/>
      <w:lvlText w:val="•"/>
      <w:lvlJc w:val="left"/>
      <w:pPr>
        <w:ind w:left="8288" w:hanging="284"/>
      </w:pPr>
      <w:rPr>
        <w:rFonts w:hint="default"/>
        <w:lang w:val="ru-RU" w:eastAsia="en-US" w:bidi="ar-SA"/>
      </w:rPr>
    </w:lvl>
    <w:lvl w:ilvl="8" w:tplc="C7327B36">
      <w:numFmt w:val="bullet"/>
      <w:lvlText w:val="•"/>
      <w:lvlJc w:val="left"/>
      <w:pPr>
        <w:ind w:left="9400" w:hanging="284"/>
      </w:pPr>
      <w:rPr>
        <w:rFonts w:hint="default"/>
        <w:lang w:val="ru-RU" w:eastAsia="en-US" w:bidi="ar-SA"/>
      </w:rPr>
    </w:lvl>
  </w:abstractNum>
  <w:abstractNum w:abstractNumId="84">
    <w:nsid w:val="71935A7D"/>
    <w:multiLevelType w:val="hybridMultilevel"/>
    <w:tmpl w:val="14DCAE48"/>
    <w:lvl w:ilvl="0" w:tplc="8946ED04">
      <w:start w:val="1"/>
      <w:numFmt w:val="decimal"/>
      <w:lvlText w:val="%1)"/>
      <w:lvlJc w:val="left"/>
      <w:pPr>
        <w:ind w:left="861" w:hanging="361"/>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A5ADC64">
      <w:numFmt w:val="bullet"/>
      <w:lvlText w:val="•"/>
      <w:lvlJc w:val="left"/>
      <w:pPr>
        <w:ind w:left="1836" w:hanging="361"/>
      </w:pPr>
      <w:rPr>
        <w:rFonts w:hint="default"/>
        <w:lang w:val="ru-RU" w:eastAsia="en-US" w:bidi="ar-SA"/>
      </w:rPr>
    </w:lvl>
    <w:lvl w:ilvl="2" w:tplc="7786C732">
      <w:numFmt w:val="bullet"/>
      <w:lvlText w:val="•"/>
      <w:lvlJc w:val="left"/>
      <w:pPr>
        <w:ind w:left="2813" w:hanging="361"/>
      </w:pPr>
      <w:rPr>
        <w:rFonts w:hint="default"/>
        <w:lang w:val="ru-RU" w:eastAsia="en-US" w:bidi="ar-SA"/>
      </w:rPr>
    </w:lvl>
    <w:lvl w:ilvl="3" w:tplc="605C3944">
      <w:numFmt w:val="bullet"/>
      <w:lvlText w:val="•"/>
      <w:lvlJc w:val="left"/>
      <w:pPr>
        <w:ind w:left="3790" w:hanging="361"/>
      </w:pPr>
      <w:rPr>
        <w:rFonts w:hint="default"/>
        <w:lang w:val="ru-RU" w:eastAsia="en-US" w:bidi="ar-SA"/>
      </w:rPr>
    </w:lvl>
    <w:lvl w:ilvl="4" w:tplc="6C4CFF6E">
      <w:numFmt w:val="bullet"/>
      <w:lvlText w:val="•"/>
      <w:lvlJc w:val="left"/>
      <w:pPr>
        <w:ind w:left="4767" w:hanging="361"/>
      </w:pPr>
      <w:rPr>
        <w:rFonts w:hint="default"/>
        <w:lang w:val="ru-RU" w:eastAsia="en-US" w:bidi="ar-SA"/>
      </w:rPr>
    </w:lvl>
    <w:lvl w:ilvl="5" w:tplc="D14E2060">
      <w:numFmt w:val="bullet"/>
      <w:lvlText w:val="•"/>
      <w:lvlJc w:val="left"/>
      <w:pPr>
        <w:ind w:left="5744" w:hanging="361"/>
      </w:pPr>
      <w:rPr>
        <w:rFonts w:hint="default"/>
        <w:lang w:val="ru-RU" w:eastAsia="en-US" w:bidi="ar-SA"/>
      </w:rPr>
    </w:lvl>
    <w:lvl w:ilvl="6" w:tplc="86026C84">
      <w:numFmt w:val="bullet"/>
      <w:lvlText w:val="•"/>
      <w:lvlJc w:val="left"/>
      <w:pPr>
        <w:ind w:left="6721" w:hanging="361"/>
      </w:pPr>
      <w:rPr>
        <w:rFonts w:hint="default"/>
        <w:lang w:val="ru-RU" w:eastAsia="en-US" w:bidi="ar-SA"/>
      </w:rPr>
    </w:lvl>
    <w:lvl w:ilvl="7" w:tplc="8D00D9F0">
      <w:numFmt w:val="bullet"/>
      <w:lvlText w:val="•"/>
      <w:lvlJc w:val="left"/>
      <w:pPr>
        <w:ind w:left="7698" w:hanging="361"/>
      </w:pPr>
      <w:rPr>
        <w:rFonts w:hint="default"/>
        <w:lang w:val="ru-RU" w:eastAsia="en-US" w:bidi="ar-SA"/>
      </w:rPr>
    </w:lvl>
    <w:lvl w:ilvl="8" w:tplc="5DC0F088">
      <w:numFmt w:val="bullet"/>
      <w:lvlText w:val="•"/>
      <w:lvlJc w:val="left"/>
      <w:pPr>
        <w:ind w:left="8675" w:hanging="361"/>
      </w:pPr>
      <w:rPr>
        <w:rFonts w:hint="default"/>
        <w:lang w:val="ru-RU" w:eastAsia="en-US" w:bidi="ar-SA"/>
      </w:rPr>
    </w:lvl>
  </w:abstractNum>
  <w:abstractNum w:abstractNumId="85">
    <w:nsid w:val="71A2184B"/>
    <w:multiLevelType w:val="hybridMultilevel"/>
    <w:tmpl w:val="7A94115A"/>
    <w:lvl w:ilvl="0" w:tplc="F61ACC76">
      <w:numFmt w:val="bullet"/>
      <w:lvlText w:val="•"/>
      <w:lvlJc w:val="left"/>
      <w:pPr>
        <w:ind w:left="499" w:hanging="168"/>
      </w:pPr>
      <w:rPr>
        <w:rFonts w:ascii="Times New Roman" w:eastAsia="Times New Roman" w:hAnsi="Times New Roman" w:cs="Times New Roman" w:hint="default"/>
        <w:b w:val="0"/>
        <w:bCs w:val="0"/>
        <w:i w:val="0"/>
        <w:iCs w:val="0"/>
        <w:spacing w:val="0"/>
        <w:w w:val="99"/>
        <w:sz w:val="28"/>
        <w:szCs w:val="28"/>
        <w:lang w:val="ru-RU" w:eastAsia="en-US" w:bidi="ar-SA"/>
      </w:rPr>
    </w:lvl>
    <w:lvl w:ilvl="1" w:tplc="766A4B9E">
      <w:numFmt w:val="bullet"/>
      <w:lvlText w:val="•"/>
      <w:lvlJc w:val="left"/>
      <w:pPr>
        <w:ind w:left="1612" w:hanging="168"/>
      </w:pPr>
      <w:rPr>
        <w:rFonts w:hint="default"/>
        <w:lang w:val="ru-RU" w:eastAsia="en-US" w:bidi="ar-SA"/>
      </w:rPr>
    </w:lvl>
    <w:lvl w:ilvl="2" w:tplc="60DC7036">
      <w:numFmt w:val="bullet"/>
      <w:lvlText w:val="•"/>
      <w:lvlJc w:val="left"/>
      <w:pPr>
        <w:ind w:left="2725" w:hanging="168"/>
      </w:pPr>
      <w:rPr>
        <w:rFonts w:hint="default"/>
        <w:lang w:val="ru-RU" w:eastAsia="en-US" w:bidi="ar-SA"/>
      </w:rPr>
    </w:lvl>
    <w:lvl w:ilvl="3" w:tplc="5E56661A">
      <w:numFmt w:val="bullet"/>
      <w:lvlText w:val="•"/>
      <w:lvlJc w:val="left"/>
      <w:pPr>
        <w:ind w:left="3837" w:hanging="168"/>
      </w:pPr>
      <w:rPr>
        <w:rFonts w:hint="default"/>
        <w:lang w:val="ru-RU" w:eastAsia="en-US" w:bidi="ar-SA"/>
      </w:rPr>
    </w:lvl>
    <w:lvl w:ilvl="4" w:tplc="6B480D02">
      <w:numFmt w:val="bullet"/>
      <w:lvlText w:val="•"/>
      <w:lvlJc w:val="left"/>
      <w:pPr>
        <w:ind w:left="4950" w:hanging="168"/>
      </w:pPr>
      <w:rPr>
        <w:rFonts w:hint="default"/>
        <w:lang w:val="ru-RU" w:eastAsia="en-US" w:bidi="ar-SA"/>
      </w:rPr>
    </w:lvl>
    <w:lvl w:ilvl="5" w:tplc="538A3394">
      <w:numFmt w:val="bullet"/>
      <w:lvlText w:val="•"/>
      <w:lvlJc w:val="left"/>
      <w:pPr>
        <w:ind w:left="6062" w:hanging="168"/>
      </w:pPr>
      <w:rPr>
        <w:rFonts w:hint="default"/>
        <w:lang w:val="ru-RU" w:eastAsia="en-US" w:bidi="ar-SA"/>
      </w:rPr>
    </w:lvl>
    <w:lvl w:ilvl="6" w:tplc="029C83B4">
      <w:numFmt w:val="bullet"/>
      <w:lvlText w:val="•"/>
      <w:lvlJc w:val="left"/>
      <w:pPr>
        <w:ind w:left="7175" w:hanging="168"/>
      </w:pPr>
      <w:rPr>
        <w:rFonts w:hint="default"/>
        <w:lang w:val="ru-RU" w:eastAsia="en-US" w:bidi="ar-SA"/>
      </w:rPr>
    </w:lvl>
    <w:lvl w:ilvl="7" w:tplc="0CDE07F2">
      <w:numFmt w:val="bullet"/>
      <w:lvlText w:val="•"/>
      <w:lvlJc w:val="left"/>
      <w:pPr>
        <w:ind w:left="8288" w:hanging="168"/>
      </w:pPr>
      <w:rPr>
        <w:rFonts w:hint="default"/>
        <w:lang w:val="ru-RU" w:eastAsia="en-US" w:bidi="ar-SA"/>
      </w:rPr>
    </w:lvl>
    <w:lvl w:ilvl="8" w:tplc="1AE4FB72">
      <w:numFmt w:val="bullet"/>
      <w:lvlText w:val="•"/>
      <w:lvlJc w:val="left"/>
      <w:pPr>
        <w:ind w:left="9400" w:hanging="168"/>
      </w:pPr>
      <w:rPr>
        <w:rFonts w:hint="default"/>
        <w:lang w:val="ru-RU" w:eastAsia="en-US" w:bidi="ar-SA"/>
      </w:rPr>
    </w:lvl>
  </w:abstractNum>
  <w:abstractNum w:abstractNumId="86">
    <w:nsid w:val="72922CAF"/>
    <w:multiLevelType w:val="hybridMultilevel"/>
    <w:tmpl w:val="6CF8D7F8"/>
    <w:lvl w:ilvl="0" w:tplc="EA789514">
      <w:start w:val="2"/>
      <w:numFmt w:val="decimal"/>
      <w:lvlText w:val="%1"/>
      <w:lvlJc w:val="left"/>
      <w:pPr>
        <w:ind w:left="532" w:hanging="423"/>
        <w:jc w:val="left"/>
      </w:pPr>
      <w:rPr>
        <w:rFonts w:hint="default"/>
        <w:lang w:val="ru-RU" w:eastAsia="en-US" w:bidi="ar-SA"/>
      </w:rPr>
    </w:lvl>
    <w:lvl w:ilvl="1" w:tplc="C548E498">
      <w:numFmt w:val="none"/>
      <w:lvlText w:val=""/>
      <w:lvlJc w:val="left"/>
      <w:pPr>
        <w:tabs>
          <w:tab w:val="num" w:pos="360"/>
        </w:tabs>
      </w:pPr>
    </w:lvl>
    <w:lvl w:ilvl="2" w:tplc="5A12E502">
      <w:numFmt w:val="bullet"/>
      <w:lvlText w:val="•"/>
      <w:lvlJc w:val="left"/>
      <w:pPr>
        <w:ind w:left="1253" w:hanging="423"/>
      </w:pPr>
      <w:rPr>
        <w:rFonts w:hint="default"/>
        <w:lang w:val="ru-RU" w:eastAsia="en-US" w:bidi="ar-SA"/>
      </w:rPr>
    </w:lvl>
    <w:lvl w:ilvl="3" w:tplc="4324366C">
      <w:numFmt w:val="bullet"/>
      <w:lvlText w:val="•"/>
      <w:lvlJc w:val="left"/>
      <w:pPr>
        <w:ind w:left="1609" w:hanging="423"/>
      </w:pPr>
      <w:rPr>
        <w:rFonts w:hint="default"/>
        <w:lang w:val="ru-RU" w:eastAsia="en-US" w:bidi="ar-SA"/>
      </w:rPr>
    </w:lvl>
    <w:lvl w:ilvl="4" w:tplc="19F06B5A">
      <w:numFmt w:val="bullet"/>
      <w:lvlText w:val="•"/>
      <w:lvlJc w:val="left"/>
      <w:pPr>
        <w:ind w:left="1966" w:hanging="423"/>
      </w:pPr>
      <w:rPr>
        <w:rFonts w:hint="default"/>
        <w:lang w:val="ru-RU" w:eastAsia="en-US" w:bidi="ar-SA"/>
      </w:rPr>
    </w:lvl>
    <w:lvl w:ilvl="5" w:tplc="DF3E0CE4">
      <w:numFmt w:val="bullet"/>
      <w:lvlText w:val="•"/>
      <w:lvlJc w:val="left"/>
      <w:pPr>
        <w:ind w:left="2322" w:hanging="423"/>
      </w:pPr>
      <w:rPr>
        <w:rFonts w:hint="default"/>
        <w:lang w:val="ru-RU" w:eastAsia="en-US" w:bidi="ar-SA"/>
      </w:rPr>
    </w:lvl>
    <w:lvl w:ilvl="6" w:tplc="C53E6CCA">
      <w:numFmt w:val="bullet"/>
      <w:lvlText w:val="•"/>
      <w:lvlJc w:val="left"/>
      <w:pPr>
        <w:ind w:left="2679" w:hanging="423"/>
      </w:pPr>
      <w:rPr>
        <w:rFonts w:hint="default"/>
        <w:lang w:val="ru-RU" w:eastAsia="en-US" w:bidi="ar-SA"/>
      </w:rPr>
    </w:lvl>
    <w:lvl w:ilvl="7" w:tplc="0C1AACDC">
      <w:numFmt w:val="bullet"/>
      <w:lvlText w:val="•"/>
      <w:lvlJc w:val="left"/>
      <w:pPr>
        <w:ind w:left="3035" w:hanging="423"/>
      </w:pPr>
      <w:rPr>
        <w:rFonts w:hint="default"/>
        <w:lang w:val="ru-RU" w:eastAsia="en-US" w:bidi="ar-SA"/>
      </w:rPr>
    </w:lvl>
    <w:lvl w:ilvl="8" w:tplc="EFB21402">
      <w:numFmt w:val="bullet"/>
      <w:lvlText w:val="•"/>
      <w:lvlJc w:val="left"/>
      <w:pPr>
        <w:ind w:left="3392" w:hanging="423"/>
      </w:pPr>
      <w:rPr>
        <w:rFonts w:hint="default"/>
        <w:lang w:val="ru-RU" w:eastAsia="en-US" w:bidi="ar-SA"/>
      </w:rPr>
    </w:lvl>
  </w:abstractNum>
  <w:abstractNum w:abstractNumId="87">
    <w:nsid w:val="74424A8B"/>
    <w:multiLevelType w:val="hybridMultilevel"/>
    <w:tmpl w:val="E72AC596"/>
    <w:lvl w:ilvl="0" w:tplc="C87CDB8A">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F7E6B5AE">
      <w:numFmt w:val="bullet"/>
      <w:lvlText w:val="•"/>
      <w:lvlJc w:val="left"/>
      <w:pPr>
        <w:ind w:left="1612" w:hanging="351"/>
      </w:pPr>
      <w:rPr>
        <w:rFonts w:hint="default"/>
        <w:lang w:val="ru-RU" w:eastAsia="en-US" w:bidi="ar-SA"/>
      </w:rPr>
    </w:lvl>
    <w:lvl w:ilvl="2" w:tplc="5754B79C">
      <w:numFmt w:val="bullet"/>
      <w:lvlText w:val="•"/>
      <w:lvlJc w:val="left"/>
      <w:pPr>
        <w:ind w:left="2725" w:hanging="351"/>
      </w:pPr>
      <w:rPr>
        <w:rFonts w:hint="default"/>
        <w:lang w:val="ru-RU" w:eastAsia="en-US" w:bidi="ar-SA"/>
      </w:rPr>
    </w:lvl>
    <w:lvl w:ilvl="3" w:tplc="6DF25BC4">
      <w:numFmt w:val="bullet"/>
      <w:lvlText w:val="•"/>
      <w:lvlJc w:val="left"/>
      <w:pPr>
        <w:ind w:left="3837" w:hanging="351"/>
      </w:pPr>
      <w:rPr>
        <w:rFonts w:hint="default"/>
        <w:lang w:val="ru-RU" w:eastAsia="en-US" w:bidi="ar-SA"/>
      </w:rPr>
    </w:lvl>
    <w:lvl w:ilvl="4" w:tplc="D8BC5460">
      <w:numFmt w:val="bullet"/>
      <w:lvlText w:val="•"/>
      <w:lvlJc w:val="left"/>
      <w:pPr>
        <w:ind w:left="4950" w:hanging="351"/>
      </w:pPr>
      <w:rPr>
        <w:rFonts w:hint="default"/>
        <w:lang w:val="ru-RU" w:eastAsia="en-US" w:bidi="ar-SA"/>
      </w:rPr>
    </w:lvl>
    <w:lvl w:ilvl="5" w:tplc="40989B0A">
      <w:numFmt w:val="bullet"/>
      <w:lvlText w:val="•"/>
      <w:lvlJc w:val="left"/>
      <w:pPr>
        <w:ind w:left="6062" w:hanging="351"/>
      </w:pPr>
      <w:rPr>
        <w:rFonts w:hint="default"/>
        <w:lang w:val="ru-RU" w:eastAsia="en-US" w:bidi="ar-SA"/>
      </w:rPr>
    </w:lvl>
    <w:lvl w:ilvl="6" w:tplc="602CDF42">
      <w:numFmt w:val="bullet"/>
      <w:lvlText w:val="•"/>
      <w:lvlJc w:val="left"/>
      <w:pPr>
        <w:ind w:left="7175" w:hanging="351"/>
      </w:pPr>
      <w:rPr>
        <w:rFonts w:hint="default"/>
        <w:lang w:val="ru-RU" w:eastAsia="en-US" w:bidi="ar-SA"/>
      </w:rPr>
    </w:lvl>
    <w:lvl w:ilvl="7" w:tplc="A010125A">
      <w:numFmt w:val="bullet"/>
      <w:lvlText w:val="•"/>
      <w:lvlJc w:val="left"/>
      <w:pPr>
        <w:ind w:left="8288" w:hanging="351"/>
      </w:pPr>
      <w:rPr>
        <w:rFonts w:hint="default"/>
        <w:lang w:val="ru-RU" w:eastAsia="en-US" w:bidi="ar-SA"/>
      </w:rPr>
    </w:lvl>
    <w:lvl w:ilvl="8" w:tplc="6D386258">
      <w:numFmt w:val="bullet"/>
      <w:lvlText w:val="•"/>
      <w:lvlJc w:val="left"/>
      <w:pPr>
        <w:ind w:left="9400" w:hanging="351"/>
      </w:pPr>
      <w:rPr>
        <w:rFonts w:hint="default"/>
        <w:lang w:val="ru-RU" w:eastAsia="en-US" w:bidi="ar-SA"/>
      </w:rPr>
    </w:lvl>
  </w:abstractNum>
  <w:abstractNum w:abstractNumId="88">
    <w:nsid w:val="784E2462"/>
    <w:multiLevelType w:val="hybridMultilevel"/>
    <w:tmpl w:val="03C294AC"/>
    <w:lvl w:ilvl="0" w:tplc="2B6C4EC6">
      <w:start w:val="1"/>
      <w:numFmt w:val="decimal"/>
      <w:lvlText w:val="%1)"/>
      <w:lvlJc w:val="left"/>
      <w:pPr>
        <w:ind w:left="499" w:hanging="32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4CE82C2">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2" w:tplc="D3DC501E">
      <w:numFmt w:val="bullet"/>
      <w:lvlText w:val="•"/>
      <w:lvlJc w:val="left"/>
      <w:pPr>
        <w:ind w:left="2725" w:hanging="351"/>
      </w:pPr>
      <w:rPr>
        <w:rFonts w:hint="default"/>
        <w:lang w:val="ru-RU" w:eastAsia="en-US" w:bidi="ar-SA"/>
      </w:rPr>
    </w:lvl>
    <w:lvl w:ilvl="3" w:tplc="0EEA9058">
      <w:numFmt w:val="bullet"/>
      <w:lvlText w:val="•"/>
      <w:lvlJc w:val="left"/>
      <w:pPr>
        <w:ind w:left="3837" w:hanging="351"/>
      </w:pPr>
      <w:rPr>
        <w:rFonts w:hint="default"/>
        <w:lang w:val="ru-RU" w:eastAsia="en-US" w:bidi="ar-SA"/>
      </w:rPr>
    </w:lvl>
    <w:lvl w:ilvl="4" w:tplc="FE743704">
      <w:numFmt w:val="bullet"/>
      <w:lvlText w:val="•"/>
      <w:lvlJc w:val="left"/>
      <w:pPr>
        <w:ind w:left="4950" w:hanging="351"/>
      </w:pPr>
      <w:rPr>
        <w:rFonts w:hint="default"/>
        <w:lang w:val="ru-RU" w:eastAsia="en-US" w:bidi="ar-SA"/>
      </w:rPr>
    </w:lvl>
    <w:lvl w:ilvl="5" w:tplc="22567F22">
      <w:numFmt w:val="bullet"/>
      <w:lvlText w:val="•"/>
      <w:lvlJc w:val="left"/>
      <w:pPr>
        <w:ind w:left="6062" w:hanging="351"/>
      </w:pPr>
      <w:rPr>
        <w:rFonts w:hint="default"/>
        <w:lang w:val="ru-RU" w:eastAsia="en-US" w:bidi="ar-SA"/>
      </w:rPr>
    </w:lvl>
    <w:lvl w:ilvl="6" w:tplc="9CBC6D50">
      <w:numFmt w:val="bullet"/>
      <w:lvlText w:val="•"/>
      <w:lvlJc w:val="left"/>
      <w:pPr>
        <w:ind w:left="7175" w:hanging="351"/>
      </w:pPr>
      <w:rPr>
        <w:rFonts w:hint="default"/>
        <w:lang w:val="ru-RU" w:eastAsia="en-US" w:bidi="ar-SA"/>
      </w:rPr>
    </w:lvl>
    <w:lvl w:ilvl="7" w:tplc="02EA0BC8">
      <w:numFmt w:val="bullet"/>
      <w:lvlText w:val="•"/>
      <w:lvlJc w:val="left"/>
      <w:pPr>
        <w:ind w:left="8288" w:hanging="351"/>
      </w:pPr>
      <w:rPr>
        <w:rFonts w:hint="default"/>
        <w:lang w:val="ru-RU" w:eastAsia="en-US" w:bidi="ar-SA"/>
      </w:rPr>
    </w:lvl>
    <w:lvl w:ilvl="8" w:tplc="5B9A7F2A">
      <w:numFmt w:val="bullet"/>
      <w:lvlText w:val="•"/>
      <w:lvlJc w:val="left"/>
      <w:pPr>
        <w:ind w:left="9400" w:hanging="351"/>
      </w:pPr>
      <w:rPr>
        <w:rFonts w:hint="default"/>
        <w:lang w:val="ru-RU" w:eastAsia="en-US" w:bidi="ar-SA"/>
      </w:rPr>
    </w:lvl>
  </w:abstractNum>
  <w:abstractNum w:abstractNumId="89">
    <w:nsid w:val="7B3D2259"/>
    <w:multiLevelType w:val="hybridMultilevel"/>
    <w:tmpl w:val="F24A89C6"/>
    <w:lvl w:ilvl="0" w:tplc="F6B29326">
      <w:start w:val="1"/>
      <w:numFmt w:val="decimal"/>
      <w:lvlText w:val="%1"/>
      <w:lvlJc w:val="left"/>
      <w:pPr>
        <w:ind w:left="532" w:hanging="423"/>
        <w:jc w:val="left"/>
      </w:pPr>
      <w:rPr>
        <w:rFonts w:hint="default"/>
        <w:lang w:val="ru-RU" w:eastAsia="en-US" w:bidi="ar-SA"/>
      </w:rPr>
    </w:lvl>
    <w:lvl w:ilvl="1" w:tplc="B182435A">
      <w:numFmt w:val="none"/>
      <w:lvlText w:val=""/>
      <w:lvlJc w:val="left"/>
      <w:pPr>
        <w:tabs>
          <w:tab w:val="num" w:pos="360"/>
        </w:tabs>
      </w:pPr>
    </w:lvl>
    <w:lvl w:ilvl="2" w:tplc="1EC25C6E">
      <w:numFmt w:val="bullet"/>
      <w:lvlText w:val="•"/>
      <w:lvlJc w:val="left"/>
      <w:pPr>
        <w:ind w:left="1253" w:hanging="423"/>
      </w:pPr>
      <w:rPr>
        <w:rFonts w:hint="default"/>
        <w:lang w:val="ru-RU" w:eastAsia="en-US" w:bidi="ar-SA"/>
      </w:rPr>
    </w:lvl>
    <w:lvl w:ilvl="3" w:tplc="4358D2C0">
      <w:numFmt w:val="bullet"/>
      <w:lvlText w:val="•"/>
      <w:lvlJc w:val="left"/>
      <w:pPr>
        <w:ind w:left="1609" w:hanging="423"/>
      </w:pPr>
      <w:rPr>
        <w:rFonts w:hint="default"/>
        <w:lang w:val="ru-RU" w:eastAsia="en-US" w:bidi="ar-SA"/>
      </w:rPr>
    </w:lvl>
    <w:lvl w:ilvl="4" w:tplc="A0068E8C">
      <w:numFmt w:val="bullet"/>
      <w:lvlText w:val="•"/>
      <w:lvlJc w:val="left"/>
      <w:pPr>
        <w:ind w:left="1966" w:hanging="423"/>
      </w:pPr>
      <w:rPr>
        <w:rFonts w:hint="default"/>
        <w:lang w:val="ru-RU" w:eastAsia="en-US" w:bidi="ar-SA"/>
      </w:rPr>
    </w:lvl>
    <w:lvl w:ilvl="5" w:tplc="F3025154">
      <w:numFmt w:val="bullet"/>
      <w:lvlText w:val="•"/>
      <w:lvlJc w:val="left"/>
      <w:pPr>
        <w:ind w:left="2322" w:hanging="423"/>
      </w:pPr>
      <w:rPr>
        <w:rFonts w:hint="default"/>
        <w:lang w:val="ru-RU" w:eastAsia="en-US" w:bidi="ar-SA"/>
      </w:rPr>
    </w:lvl>
    <w:lvl w:ilvl="6" w:tplc="588A1FBE">
      <w:numFmt w:val="bullet"/>
      <w:lvlText w:val="•"/>
      <w:lvlJc w:val="left"/>
      <w:pPr>
        <w:ind w:left="2679" w:hanging="423"/>
      </w:pPr>
      <w:rPr>
        <w:rFonts w:hint="default"/>
        <w:lang w:val="ru-RU" w:eastAsia="en-US" w:bidi="ar-SA"/>
      </w:rPr>
    </w:lvl>
    <w:lvl w:ilvl="7" w:tplc="46E05C48">
      <w:numFmt w:val="bullet"/>
      <w:lvlText w:val="•"/>
      <w:lvlJc w:val="left"/>
      <w:pPr>
        <w:ind w:left="3035" w:hanging="423"/>
      </w:pPr>
      <w:rPr>
        <w:rFonts w:hint="default"/>
        <w:lang w:val="ru-RU" w:eastAsia="en-US" w:bidi="ar-SA"/>
      </w:rPr>
    </w:lvl>
    <w:lvl w:ilvl="8" w:tplc="8A62446A">
      <w:numFmt w:val="bullet"/>
      <w:lvlText w:val="•"/>
      <w:lvlJc w:val="left"/>
      <w:pPr>
        <w:ind w:left="3392" w:hanging="423"/>
      </w:pPr>
      <w:rPr>
        <w:rFonts w:hint="default"/>
        <w:lang w:val="ru-RU" w:eastAsia="en-US" w:bidi="ar-SA"/>
      </w:rPr>
    </w:lvl>
  </w:abstractNum>
  <w:abstractNum w:abstractNumId="90">
    <w:nsid w:val="7BE83B33"/>
    <w:multiLevelType w:val="hybridMultilevel"/>
    <w:tmpl w:val="B35C714A"/>
    <w:lvl w:ilvl="0" w:tplc="8662D014">
      <w:numFmt w:val="bullet"/>
      <w:lvlText w:val=""/>
      <w:lvlJc w:val="left"/>
      <w:pPr>
        <w:ind w:left="861" w:hanging="361"/>
      </w:pPr>
      <w:rPr>
        <w:rFonts w:ascii="Symbol" w:eastAsia="Symbol" w:hAnsi="Symbol" w:cs="Symbol" w:hint="default"/>
        <w:b w:val="0"/>
        <w:bCs w:val="0"/>
        <w:i w:val="0"/>
        <w:iCs w:val="0"/>
        <w:spacing w:val="0"/>
        <w:w w:val="99"/>
        <w:sz w:val="28"/>
        <w:szCs w:val="28"/>
        <w:lang w:val="ru-RU" w:eastAsia="en-US" w:bidi="ar-SA"/>
      </w:rPr>
    </w:lvl>
    <w:lvl w:ilvl="1" w:tplc="1F600022">
      <w:numFmt w:val="bullet"/>
      <w:lvlText w:val="•"/>
      <w:lvlJc w:val="left"/>
      <w:pPr>
        <w:ind w:left="1836" w:hanging="361"/>
      </w:pPr>
      <w:rPr>
        <w:rFonts w:hint="default"/>
        <w:lang w:val="ru-RU" w:eastAsia="en-US" w:bidi="ar-SA"/>
      </w:rPr>
    </w:lvl>
    <w:lvl w:ilvl="2" w:tplc="56B25254">
      <w:numFmt w:val="bullet"/>
      <w:lvlText w:val="•"/>
      <w:lvlJc w:val="left"/>
      <w:pPr>
        <w:ind w:left="2813" w:hanging="361"/>
      </w:pPr>
      <w:rPr>
        <w:rFonts w:hint="default"/>
        <w:lang w:val="ru-RU" w:eastAsia="en-US" w:bidi="ar-SA"/>
      </w:rPr>
    </w:lvl>
    <w:lvl w:ilvl="3" w:tplc="D5BC2F54">
      <w:numFmt w:val="bullet"/>
      <w:lvlText w:val="•"/>
      <w:lvlJc w:val="left"/>
      <w:pPr>
        <w:ind w:left="3790" w:hanging="361"/>
      </w:pPr>
      <w:rPr>
        <w:rFonts w:hint="default"/>
        <w:lang w:val="ru-RU" w:eastAsia="en-US" w:bidi="ar-SA"/>
      </w:rPr>
    </w:lvl>
    <w:lvl w:ilvl="4" w:tplc="35708748">
      <w:numFmt w:val="bullet"/>
      <w:lvlText w:val="•"/>
      <w:lvlJc w:val="left"/>
      <w:pPr>
        <w:ind w:left="4767" w:hanging="361"/>
      </w:pPr>
      <w:rPr>
        <w:rFonts w:hint="default"/>
        <w:lang w:val="ru-RU" w:eastAsia="en-US" w:bidi="ar-SA"/>
      </w:rPr>
    </w:lvl>
    <w:lvl w:ilvl="5" w:tplc="53D47088">
      <w:numFmt w:val="bullet"/>
      <w:lvlText w:val="•"/>
      <w:lvlJc w:val="left"/>
      <w:pPr>
        <w:ind w:left="5744" w:hanging="361"/>
      </w:pPr>
      <w:rPr>
        <w:rFonts w:hint="default"/>
        <w:lang w:val="ru-RU" w:eastAsia="en-US" w:bidi="ar-SA"/>
      </w:rPr>
    </w:lvl>
    <w:lvl w:ilvl="6" w:tplc="870E9336">
      <w:numFmt w:val="bullet"/>
      <w:lvlText w:val="•"/>
      <w:lvlJc w:val="left"/>
      <w:pPr>
        <w:ind w:left="6721" w:hanging="361"/>
      </w:pPr>
      <w:rPr>
        <w:rFonts w:hint="default"/>
        <w:lang w:val="ru-RU" w:eastAsia="en-US" w:bidi="ar-SA"/>
      </w:rPr>
    </w:lvl>
    <w:lvl w:ilvl="7" w:tplc="E186896E">
      <w:numFmt w:val="bullet"/>
      <w:lvlText w:val="•"/>
      <w:lvlJc w:val="left"/>
      <w:pPr>
        <w:ind w:left="7698" w:hanging="361"/>
      </w:pPr>
      <w:rPr>
        <w:rFonts w:hint="default"/>
        <w:lang w:val="ru-RU" w:eastAsia="en-US" w:bidi="ar-SA"/>
      </w:rPr>
    </w:lvl>
    <w:lvl w:ilvl="8" w:tplc="DFA2DF52">
      <w:numFmt w:val="bullet"/>
      <w:lvlText w:val="•"/>
      <w:lvlJc w:val="left"/>
      <w:pPr>
        <w:ind w:left="8675" w:hanging="361"/>
      </w:pPr>
      <w:rPr>
        <w:rFonts w:hint="default"/>
        <w:lang w:val="ru-RU" w:eastAsia="en-US" w:bidi="ar-SA"/>
      </w:rPr>
    </w:lvl>
  </w:abstractNum>
  <w:abstractNum w:abstractNumId="91">
    <w:nsid w:val="7D6B4A1C"/>
    <w:multiLevelType w:val="hybridMultilevel"/>
    <w:tmpl w:val="C2AE229E"/>
    <w:lvl w:ilvl="0" w:tplc="864CA27C">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17F226C8">
      <w:numFmt w:val="bullet"/>
      <w:lvlText w:val="•"/>
      <w:lvlJc w:val="left"/>
      <w:pPr>
        <w:ind w:left="1612" w:hanging="351"/>
      </w:pPr>
      <w:rPr>
        <w:rFonts w:hint="default"/>
        <w:lang w:val="ru-RU" w:eastAsia="en-US" w:bidi="ar-SA"/>
      </w:rPr>
    </w:lvl>
    <w:lvl w:ilvl="2" w:tplc="22FC8284">
      <w:numFmt w:val="bullet"/>
      <w:lvlText w:val="•"/>
      <w:lvlJc w:val="left"/>
      <w:pPr>
        <w:ind w:left="2725" w:hanging="351"/>
      </w:pPr>
      <w:rPr>
        <w:rFonts w:hint="default"/>
        <w:lang w:val="ru-RU" w:eastAsia="en-US" w:bidi="ar-SA"/>
      </w:rPr>
    </w:lvl>
    <w:lvl w:ilvl="3" w:tplc="5F70E9CE">
      <w:numFmt w:val="bullet"/>
      <w:lvlText w:val="•"/>
      <w:lvlJc w:val="left"/>
      <w:pPr>
        <w:ind w:left="3837" w:hanging="351"/>
      </w:pPr>
      <w:rPr>
        <w:rFonts w:hint="default"/>
        <w:lang w:val="ru-RU" w:eastAsia="en-US" w:bidi="ar-SA"/>
      </w:rPr>
    </w:lvl>
    <w:lvl w:ilvl="4" w:tplc="2F5AFB1A">
      <w:numFmt w:val="bullet"/>
      <w:lvlText w:val="•"/>
      <w:lvlJc w:val="left"/>
      <w:pPr>
        <w:ind w:left="4950" w:hanging="351"/>
      </w:pPr>
      <w:rPr>
        <w:rFonts w:hint="default"/>
        <w:lang w:val="ru-RU" w:eastAsia="en-US" w:bidi="ar-SA"/>
      </w:rPr>
    </w:lvl>
    <w:lvl w:ilvl="5" w:tplc="A5182824">
      <w:numFmt w:val="bullet"/>
      <w:lvlText w:val="•"/>
      <w:lvlJc w:val="left"/>
      <w:pPr>
        <w:ind w:left="6062" w:hanging="351"/>
      </w:pPr>
      <w:rPr>
        <w:rFonts w:hint="default"/>
        <w:lang w:val="ru-RU" w:eastAsia="en-US" w:bidi="ar-SA"/>
      </w:rPr>
    </w:lvl>
    <w:lvl w:ilvl="6" w:tplc="64CC62E2">
      <w:numFmt w:val="bullet"/>
      <w:lvlText w:val="•"/>
      <w:lvlJc w:val="left"/>
      <w:pPr>
        <w:ind w:left="7175" w:hanging="351"/>
      </w:pPr>
      <w:rPr>
        <w:rFonts w:hint="default"/>
        <w:lang w:val="ru-RU" w:eastAsia="en-US" w:bidi="ar-SA"/>
      </w:rPr>
    </w:lvl>
    <w:lvl w:ilvl="7" w:tplc="FBF0BCFC">
      <w:numFmt w:val="bullet"/>
      <w:lvlText w:val="•"/>
      <w:lvlJc w:val="left"/>
      <w:pPr>
        <w:ind w:left="8288" w:hanging="351"/>
      </w:pPr>
      <w:rPr>
        <w:rFonts w:hint="default"/>
        <w:lang w:val="ru-RU" w:eastAsia="en-US" w:bidi="ar-SA"/>
      </w:rPr>
    </w:lvl>
    <w:lvl w:ilvl="8" w:tplc="9E92EDCE">
      <w:numFmt w:val="bullet"/>
      <w:lvlText w:val="•"/>
      <w:lvlJc w:val="left"/>
      <w:pPr>
        <w:ind w:left="9400" w:hanging="351"/>
      </w:pPr>
      <w:rPr>
        <w:rFonts w:hint="default"/>
        <w:lang w:val="ru-RU" w:eastAsia="en-US" w:bidi="ar-SA"/>
      </w:rPr>
    </w:lvl>
  </w:abstractNum>
  <w:abstractNum w:abstractNumId="92">
    <w:nsid w:val="7DEE6D82"/>
    <w:multiLevelType w:val="hybridMultilevel"/>
    <w:tmpl w:val="CE226F60"/>
    <w:lvl w:ilvl="0" w:tplc="267A9944">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5C2C9E32">
      <w:numFmt w:val="bullet"/>
      <w:lvlText w:val="•"/>
      <w:lvlJc w:val="left"/>
      <w:pPr>
        <w:ind w:left="1612" w:hanging="351"/>
      </w:pPr>
      <w:rPr>
        <w:rFonts w:hint="default"/>
        <w:lang w:val="ru-RU" w:eastAsia="en-US" w:bidi="ar-SA"/>
      </w:rPr>
    </w:lvl>
    <w:lvl w:ilvl="2" w:tplc="93BE875E">
      <w:numFmt w:val="bullet"/>
      <w:lvlText w:val="•"/>
      <w:lvlJc w:val="left"/>
      <w:pPr>
        <w:ind w:left="2725" w:hanging="351"/>
      </w:pPr>
      <w:rPr>
        <w:rFonts w:hint="default"/>
        <w:lang w:val="ru-RU" w:eastAsia="en-US" w:bidi="ar-SA"/>
      </w:rPr>
    </w:lvl>
    <w:lvl w:ilvl="3" w:tplc="8C1EFA34">
      <w:numFmt w:val="bullet"/>
      <w:lvlText w:val="•"/>
      <w:lvlJc w:val="left"/>
      <w:pPr>
        <w:ind w:left="3837" w:hanging="351"/>
      </w:pPr>
      <w:rPr>
        <w:rFonts w:hint="default"/>
        <w:lang w:val="ru-RU" w:eastAsia="en-US" w:bidi="ar-SA"/>
      </w:rPr>
    </w:lvl>
    <w:lvl w:ilvl="4" w:tplc="378ECCE4">
      <w:numFmt w:val="bullet"/>
      <w:lvlText w:val="•"/>
      <w:lvlJc w:val="left"/>
      <w:pPr>
        <w:ind w:left="4950" w:hanging="351"/>
      </w:pPr>
      <w:rPr>
        <w:rFonts w:hint="default"/>
        <w:lang w:val="ru-RU" w:eastAsia="en-US" w:bidi="ar-SA"/>
      </w:rPr>
    </w:lvl>
    <w:lvl w:ilvl="5" w:tplc="E326AE5E">
      <w:numFmt w:val="bullet"/>
      <w:lvlText w:val="•"/>
      <w:lvlJc w:val="left"/>
      <w:pPr>
        <w:ind w:left="6062" w:hanging="351"/>
      </w:pPr>
      <w:rPr>
        <w:rFonts w:hint="default"/>
        <w:lang w:val="ru-RU" w:eastAsia="en-US" w:bidi="ar-SA"/>
      </w:rPr>
    </w:lvl>
    <w:lvl w:ilvl="6" w:tplc="D1146E6C">
      <w:numFmt w:val="bullet"/>
      <w:lvlText w:val="•"/>
      <w:lvlJc w:val="left"/>
      <w:pPr>
        <w:ind w:left="7175" w:hanging="351"/>
      </w:pPr>
      <w:rPr>
        <w:rFonts w:hint="default"/>
        <w:lang w:val="ru-RU" w:eastAsia="en-US" w:bidi="ar-SA"/>
      </w:rPr>
    </w:lvl>
    <w:lvl w:ilvl="7" w:tplc="C39A73BC">
      <w:numFmt w:val="bullet"/>
      <w:lvlText w:val="•"/>
      <w:lvlJc w:val="left"/>
      <w:pPr>
        <w:ind w:left="8288" w:hanging="351"/>
      </w:pPr>
      <w:rPr>
        <w:rFonts w:hint="default"/>
        <w:lang w:val="ru-RU" w:eastAsia="en-US" w:bidi="ar-SA"/>
      </w:rPr>
    </w:lvl>
    <w:lvl w:ilvl="8" w:tplc="7F427FF8">
      <w:numFmt w:val="bullet"/>
      <w:lvlText w:val="•"/>
      <w:lvlJc w:val="left"/>
      <w:pPr>
        <w:ind w:left="9400" w:hanging="351"/>
      </w:pPr>
      <w:rPr>
        <w:rFonts w:hint="default"/>
        <w:lang w:val="ru-RU" w:eastAsia="en-US" w:bidi="ar-SA"/>
      </w:rPr>
    </w:lvl>
  </w:abstractNum>
  <w:abstractNum w:abstractNumId="93">
    <w:nsid w:val="7E1B2E8B"/>
    <w:multiLevelType w:val="hybridMultilevel"/>
    <w:tmpl w:val="9D5E8732"/>
    <w:lvl w:ilvl="0" w:tplc="0E7CEE02">
      <w:numFmt w:val="bullet"/>
      <w:lvlText w:val="—"/>
      <w:lvlJc w:val="left"/>
      <w:pPr>
        <w:ind w:left="499" w:hanging="351"/>
      </w:pPr>
      <w:rPr>
        <w:rFonts w:ascii="Times New Roman" w:eastAsia="Times New Roman" w:hAnsi="Times New Roman" w:cs="Times New Roman" w:hint="default"/>
        <w:b w:val="0"/>
        <w:bCs w:val="0"/>
        <w:i w:val="0"/>
        <w:iCs w:val="0"/>
        <w:spacing w:val="0"/>
        <w:w w:val="99"/>
        <w:sz w:val="28"/>
        <w:szCs w:val="28"/>
        <w:lang w:val="ru-RU" w:eastAsia="en-US" w:bidi="ar-SA"/>
      </w:rPr>
    </w:lvl>
    <w:lvl w:ilvl="1" w:tplc="6A72EF8C">
      <w:numFmt w:val="bullet"/>
      <w:lvlText w:val="•"/>
      <w:lvlJc w:val="left"/>
      <w:pPr>
        <w:ind w:left="1612" w:hanging="351"/>
      </w:pPr>
      <w:rPr>
        <w:rFonts w:hint="default"/>
        <w:lang w:val="ru-RU" w:eastAsia="en-US" w:bidi="ar-SA"/>
      </w:rPr>
    </w:lvl>
    <w:lvl w:ilvl="2" w:tplc="5FD62008">
      <w:numFmt w:val="bullet"/>
      <w:lvlText w:val="•"/>
      <w:lvlJc w:val="left"/>
      <w:pPr>
        <w:ind w:left="2725" w:hanging="351"/>
      </w:pPr>
      <w:rPr>
        <w:rFonts w:hint="default"/>
        <w:lang w:val="ru-RU" w:eastAsia="en-US" w:bidi="ar-SA"/>
      </w:rPr>
    </w:lvl>
    <w:lvl w:ilvl="3" w:tplc="385A47C6">
      <w:numFmt w:val="bullet"/>
      <w:lvlText w:val="•"/>
      <w:lvlJc w:val="left"/>
      <w:pPr>
        <w:ind w:left="3837" w:hanging="351"/>
      </w:pPr>
      <w:rPr>
        <w:rFonts w:hint="default"/>
        <w:lang w:val="ru-RU" w:eastAsia="en-US" w:bidi="ar-SA"/>
      </w:rPr>
    </w:lvl>
    <w:lvl w:ilvl="4" w:tplc="ED0C6A6C">
      <w:numFmt w:val="bullet"/>
      <w:lvlText w:val="•"/>
      <w:lvlJc w:val="left"/>
      <w:pPr>
        <w:ind w:left="4950" w:hanging="351"/>
      </w:pPr>
      <w:rPr>
        <w:rFonts w:hint="default"/>
        <w:lang w:val="ru-RU" w:eastAsia="en-US" w:bidi="ar-SA"/>
      </w:rPr>
    </w:lvl>
    <w:lvl w:ilvl="5" w:tplc="2CD663AE">
      <w:numFmt w:val="bullet"/>
      <w:lvlText w:val="•"/>
      <w:lvlJc w:val="left"/>
      <w:pPr>
        <w:ind w:left="6062" w:hanging="351"/>
      </w:pPr>
      <w:rPr>
        <w:rFonts w:hint="default"/>
        <w:lang w:val="ru-RU" w:eastAsia="en-US" w:bidi="ar-SA"/>
      </w:rPr>
    </w:lvl>
    <w:lvl w:ilvl="6" w:tplc="889AE644">
      <w:numFmt w:val="bullet"/>
      <w:lvlText w:val="•"/>
      <w:lvlJc w:val="left"/>
      <w:pPr>
        <w:ind w:left="7175" w:hanging="351"/>
      </w:pPr>
      <w:rPr>
        <w:rFonts w:hint="default"/>
        <w:lang w:val="ru-RU" w:eastAsia="en-US" w:bidi="ar-SA"/>
      </w:rPr>
    </w:lvl>
    <w:lvl w:ilvl="7" w:tplc="459E4A34">
      <w:numFmt w:val="bullet"/>
      <w:lvlText w:val="•"/>
      <w:lvlJc w:val="left"/>
      <w:pPr>
        <w:ind w:left="8288" w:hanging="351"/>
      </w:pPr>
      <w:rPr>
        <w:rFonts w:hint="default"/>
        <w:lang w:val="ru-RU" w:eastAsia="en-US" w:bidi="ar-SA"/>
      </w:rPr>
    </w:lvl>
    <w:lvl w:ilvl="8" w:tplc="2EEA0F3E">
      <w:numFmt w:val="bullet"/>
      <w:lvlText w:val="•"/>
      <w:lvlJc w:val="left"/>
      <w:pPr>
        <w:ind w:left="9400" w:hanging="351"/>
      </w:pPr>
      <w:rPr>
        <w:rFonts w:hint="default"/>
        <w:lang w:val="ru-RU" w:eastAsia="en-US" w:bidi="ar-SA"/>
      </w:rPr>
    </w:lvl>
  </w:abstractNum>
  <w:abstractNum w:abstractNumId="94">
    <w:nsid w:val="7EDA4A68"/>
    <w:multiLevelType w:val="hybridMultilevel"/>
    <w:tmpl w:val="81B8CE82"/>
    <w:lvl w:ilvl="0" w:tplc="FE0A6AF2">
      <w:numFmt w:val="bullet"/>
      <w:lvlText w:val=""/>
      <w:lvlJc w:val="left"/>
      <w:pPr>
        <w:ind w:left="499" w:hanging="212"/>
      </w:pPr>
      <w:rPr>
        <w:rFonts w:ascii="Symbol" w:eastAsia="Symbol" w:hAnsi="Symbol" w:cs="Symbol" w:hint="default"/>
        <w:b w:val="0"/>
        <w:bCs w:val="0"/>
        <w:i w:val="0"/>
        <w:iCs w:val="0"/>
        <w:spacing w:val="0"/>
        <w:w w:val="92"/>
        <w:sz w:val="28"/>
        <w:szCs w:val="28"/>
        <w:lang w:val="ru-RU" w:eastAsia="en-US" w:bidi="ar-SA"/>
      </w:rPr>
    </w:lvl>
    <w:lvl w:ilvl="1" w:tplc="2AFC6CA0">
      <w:numFmt w:val="bullet"/>
      <w:lvlText w:val="•"/>
      <w:lvlJc w:val="left"/>
      <w:pPr>
        <w:ind w:left="1612" w:hanging="212"/>
      </w:pPr>
      <w:rPr>
        <w:rFonts w:hint="default"/>
        <w:lang w:val="ru-RU" w:eastAsia="en-US" w:bidi="ar-SA"/>
      </w:rPr>
    </w:lvl>
    <w:lvl w:ilvl="2" w:tplc="D20A5A7A">
      <w:numFmt w:val="bullet"/>
      <w:lvlText w:val="•"/>
      <w:lvlJc w:val="left"/>
      <w:pPr>
        <w:ind w:left="2725" w:hanging="212"/>
      </w:pPr>
      <w:rPr>
        <w:rFonts w:hint="default"/>
        <w:lang w:val="ru-RU" w:eastAsia="en-US" w:bidi="ar-SA"/>
      </w:rPr>
    </w:lvl>
    <w:lvl w:ilvl="3" w:tplc="6254ADEC">
      <w:numFmt w:val="bullet"/>
      <w:lvlText w:val="•"/>
      <w:lvlJc w:val="left"/>
      <w:pPr>
        <w:ind w:left="3837" w:hanging="212"/>
      </w:pPr>
      <w:rPr>
        <w:rFonts w:hint="default"/>
        <w:lang w:val="ru-RU" w:eastAsia="en-US" w:bidi="ar-SA"/>
      </w:rPr>
    </w:lvl>
    <w:lvl w:ilvl="4" w:tplc="D472D598">
      <w:numFmt w:val="bullet"/>
      <w:lvlText w:val="•"/>
      <w:lvlJc w:val="left"/>
      <w:pPr>
        <w:ind w:left="4950" w:hanging="212"/>
      </w:pPr>
      <w:rPr>
        <w:rFonts w:hint="default"/>
        <w:lang w:val="ru-RU" w:eastAsia="en-US" w:bidi="ar-SA"/>
      </w:rPr>
    </w:lvl>
    <w:lvl w:ilvl="5" w:tplc="BA20FE6E">
      <w:numFmt w:val="bullet"/>
      <w:lvlText w:val="•"/>
      <w:lvlJc w:val="left"/>
      <w:pPr>
        <w:ind w:left="6062" w:hanging="212"/>
      </w:pPr>
      <w:rPr>
        <w:rFonts w:hint="default"/>
        <w:lang w:val="ru-RU" w:eastAsia="en-US" w:bidi="ar-SA"/>
      </w:rPr>
    </w:lvl>
    <w:lvl w:ilvl="6" w:tplc="6E5673B2">
      <w:numFmt w:val="bullet"/>
      <w:lvlText w:val="•"/>
      <w:lvlJc w:val="left"/>
      <w:pPr>
        <w:ind w:left="7175" w:hanging="212"/>
      </w:pPr>
      <w:rPr>
        <w:rFonts w:hint="default"/>
        <w:lang w:val="ru-RU" w:eastAsia="en-US" w:bidi="ar-SA"/>
      </w:rPr>
    </w:lvl>
    <w:lvl w:ilvl="7" w:tplc="010EE4E8">
      <w:numFmt w:val="bullet"/>
      <w:lvlText w:val="•"/>
      <w:lvlJc w:val="left"/>
      <w:pPr>
        <w:ind w:left="8288" w:hanging="212"/>
      </w:pPr>
      <w:rPr>
        <w:rFonts w:hint="default"/>
        <w:lang w:val="ru-RU" w:eastAsia="en-US" w:bidi="ar-SA"/>
      </w:rPr>
    </w:lvl>
    <w:lvl w:ilvl="8" w:tplc="14AC6B36">
      <w:numFmt w:val="bullet"/>
      <w:lvlText w:val="•"/>
      <w:lvlJc w:val="left"/>
      <w:pPr>
        <w:ind w:left="9400" w:hanging="212"/>
      </w:pPr>
      <w:rPr>
        <w:rFonts w:hint="default"/>
        <w:lang w:val="ru-RU" w:eastAsia="en-US" w:bidi="ar-SA"/>
      </w:rPr>
    </w:lvl>
  </w:abstractNum>
  <w:num w:numId="1">
    <w:abstractNumId w:val="84"/>
  </w:num>
  <w:num w:numId="2">
    <w:abstractNumId w:val="5"/>
  </w:num>
  <w:num w:numId="3">
    <w:abstractNumId w:val="90"/>
  </w:num>
  <w:num w:numId="4">
    <w:abstractNumId w:val="79"/>
  </w:num>
  <w:num w:numId="5">
    <w:abstractNumId w:val="71"/>
  </w:num>
  <w:num w:numId="6">
    <w:abstractNumId w:val="24"/>
  </w:num>
  <w:num w:numId="7">
    <w:abstractNumId w:val="28"/>
  </w:num>
  <w:num w:numId="8">
    <w:abstractNumId w:val="76"/>
  </w:num>
  <w:num w:numId="9">
    <w:abstractNumId w:val="27"/>
  </w:num>
  <w:num w:numId="10">
    <w:abstractNumId w:val="17"/>
  </w:num>
  <w:num w:numId="11">
    <w:abstractNumId w:val="40"/>
  </w:num>
  <w:num w:numId="12">
    <w:abstractNumId w:val="80"/>
  </w:num>
  <w:num w:numId="13">
    <w:abstractNumId w:val="16"/>
  </w:num>
  <w:num w:numId="14">
    <w:abstractNumId w:val="46"/>
  </w:num>
  <w:num w:numId="15">
    <w:abstractNumId w:val="48"/>
  </w:num>
  <w:num w:numId="16">
    <w:abstractNumId w:val="61"/>
  </w:num>
  <w:num w:numId="17">
    <w:abstractNumId w:val="1"/>
  </w:num>
  <w:num w:numId="18">
    <w:abstractNumId w:val="44"/>
  </w:num>
  <w:num w:numId="19">
    <w:abstractNumId w:val="56"/>
  </w:num>
  <w:num w:numId="20">
    <w:abstractNumId w:val="30"/>
  </w:num>
  <w:num w:numId="21">
    <w:abstractNumId w:val="33"/>
  </w:num>
  <w:num w:numId="22">
    <w:abstractNumId w:val="20"/>
  </w:num>
  <w:num w:numId="23">
    <w:abstractNumId w:val="65"/>
  </w:num>
  <w:num w:numId="24">
    <w:abstractNumId w:val="12"/>
  </w:num>
  <w:num w:numId="25">
    <w:abstractNumId w:val="11"/>
  </w:num>
  <w:num w:numId="26">
    <w:abstractNumId w:val="39"/>
  </w:num>
  <w:num w:numId="27">
    <w:abstractNumId w:val="53"/>
  </w:num>
  <w:num w:numId="28">
    <w:abstractNumId w:val="66"/>
  </w:num>
  <w:num w:numId="29">
    <w:abstractNumId w:val="23"/>
  </w:num>
  <w:num w:numId="30">
    <w:abstractNumId w:val="31"/>
  </w:num>
  <w:num w:numId="31">
    <w:abstractNumId w:val="49"/>
  </w:num>
  <w:num w:numId="32">
    <w:abstractNumId w:val="86"/>
  </w:num>
  <w:num w:numId="33">
    <w:abstractNumId w:val="89"/>
  </w:num>
  <w:num w:numId="34">
    <w:abstractNumId w:val="45"/>
  </w:num>
  <w:num w:numId="35">
    <w:abstractNumId w:val="22"/>
  </w:num>
  <w:num w:numId="36">
    <w:abstractNumId w:val="51"/>
  </w:num>
  <w:num w:numId="37">
    <w:abstractNumId w:val="7"/>
  </w:num>
  <w:num w:numId="38">
    <w:abstractNumId w:val="43"/>
  </w:num>
  <w:num w:numId="39">
    <w:abstractNumId w:val="36"/>
  </w:num>
  <w:num w:numId="40">
    <w:abstractNumId w:val="21"/>
  </w:num>
  <w:num w:numId="41">
    <w:abstractNumId w:val="58"/>
  </w:num>
  <w:num w:numId="42">
    <w:abstractNumId w:val="38"/>
  </w:num>
  <w:num w:numId="43">
    <w:abstractNumId w:val="37"/>
  </w:num>
  <w:num w:numId="44">
    <w:abstractNumId w:val="0"/>
  </w:num>
  <w:num w:numId="45">
    <w:abstractNumId w:val="34"/>
  </w:num>
  <w:num w:numId="46">
    <w:abstractNumId w:val="50"/>
  </w:num>
  <w:num w:numId="47">
    <w:abstractNumId w:val="81"/>
  </w:num>
  <w:num w:numId="48">
    <w:abstractNumId w:val="26"/>
  </w:num>
  <w:num w:numId="49">
    <w:abstractNumId w:val="85"/>
  </w:num>
  <w:num w:numId="50">
    <w:abstractNumId w:val="88"/>
  </w:num>
  <w:num w:numId="51">
    <w:abstractNumId w:val="4"/>
  </w:num>
  <w:num w:numId="52">
    <w:abstractNumId w:val="52"/>
  </w:num>
  <w:num w:numId="53">
    <w:abstractNumId w:val="62"/>
  </w:num>
  <w:num w:numId="54">
    <w:abstractNumId w:val="47"/>
  </w:num>
  <w:num w:numId="55">
    <w:abstractNumId w:val="6"/>
  </w:num>
  <w:num w:numId="56">
    <w:abstractNumId w:val="41"/>
  </w:num>
  <w:num w:numId="57">
    <w:abstractNumId w:val="70"/>
  </w:num>
  <w:num w:numId="58">
    <w:abstractNumId w:val="87"/>
  </w:num>
  <w:num w:numId="59">
    <w:abstractNumId w:val="25"/>
  </w:num>
  <w:num w:numId="60">
    <w:abstractNumId w:val="82"/>
  </w:num>
  <w:num w:numId="61">
    <w:abstractNumId w:val="10"/>
  </w:num>
  <w:num w:numId="62">
    <w:abstractNumId w:val="18"/>
  </w:num>
  <w:num w:numId="63">
    <w:abstractNumId w:val="32"/>
  </w:num>
  <w:num w:numId="64">
    <w:abstractNumId w:val="91"/>
  </w:num>
  <w:num w:numId="65">
    <w:abstractNumId w:val="69"/>
  </w:num>
  <w:num w:numId="66">
    <w:abstractNumId w:val="93"/>
  </w:num>
  <w:num w:numId="67">
    <w:abstractNumId w:val="92"/>
  </w:num>
  <w:num w:numId="68">
    <w:abstractNumId w:val="67"/>
  </w:num>
  <w:num w:numId="69">
    <w:abstractNumId w:val="73"/>
  </w:num>
  <w:num w:numId="70">
    <w:abstractNumId w:val="2"/>
  </w:num>
  <w:num w:numId="71">
    <w:abstractNumId w:val="54"/>
  </w:num>
  <w:num w:numId="72">
    <w:abstractNumId w:val="55"/>
  </w:num>
  <w:num w:numId="73">
    <w:abstractNumId w:val="74"/>
  </w:num>
  <w:num w:numId="74">
    <w:abstractNumId w:val="42"/>
  </w:num>
  <w:num w:numId="75">
    <w:abstractNumId w:val="3"/>
  </w:num>
  <w:num w:numId="76">
    <w:abstractNumId w:val="60"/>
  </w:num>
  <w:num w:numId="77">
    <w:abstractNumId w:val="75"/>
  </w:num>
  <w:num w:numId="78">
    <w:abstractNumId w:val="8"/>
  </w:num>
  <w:num w:numId="79">
    <w:abstractNumId w:val="29"/>
  </w:num>
  <w:num w:numId="80">
    <w:abstractNumId w:val="72"/>
  </w:num>
  <w:num w:numId="81">
    <w:abstractNumId w:val="77"/>
  </w:num>
  <w:num w:numId="82">
    <w:abstractNumId w:val="57"/>
  </w:num>
  <w:num w:numId="83">
    <w:abstractNumId w:val="14"/>
  </w:num>
  <w:num w:numId="84">
    <w:abstractNumId w:val="83"/>
  </w:num>
  <w:num w:numId="85">
    <w:abstractNumId w:val="9"/>
  </w:num>
  <w:num w:numId="86">
    <w:abstractNumId w:val="15"/>
  </w:num>
  <w:num w:numId="87">
    <w:abstractNumId w:val="78"/>
  </w:num>
  <w:num w:numId="88">
    <w:abstractNumId w:val="64"/>
  </w:num>
  <w:num w:numId="89">
    <w:abstractNumId w:val="19"/>
  </w:num>
  <w:num w:numId="90">
    <w:abstractNumId w:val="94"/>
  </w:num>
  <w:num w:numId="91">
    <w:abstractNumId w:val="35"/>
  </w:num>
  <w:num w:numId="92">
    <w:abstractNumId w:val="63"/>
  </w:num>
  <w:num w:numId="93">
    <w:abstractNumId w:val="13"/>
  </w:num>
  <w:num w:numId="94">
    <w:abstractNumId w:val="68"/>
  </w:num>
  <w:num w:numId="95">
    <w:abstractNumId w:val="59"/>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7170"/>
    <o:shapelayout v:ext="edit">
      <o:idmap v:ext="edit" data="1"/>
    </o:shapelayout>
  </w:hdrShapeDefaults>
  <w:footnotePr>
    <w:footnote w:id="0"/>
    <w:footnote w:id="1"/>
  </w:footnotePr>
  <w:endnotePr>
    <w:endnote w:id="0"/>
    <w:endnote w:id="1"/>
  </w:endnotePr>
  <w:compat>
    <w:ulTrailSpace/>
    <w:shapeLayoutLikeWW8/>
  </w:compat>
  <w:rsids>
    <w:rsidRoot w:val="0095290D"/>
    <w:rsid w:val="00000267"/>
    <w:rsid w:val="00225424"/>
    <w:rsid w:val="00582113"/>
    <w:rsid w:val="005C5D35"/>
    <w:rsid w:val="0067742D"/>
    <w:rsid w:val="0095290D"/>
    <w:rsid w:val="009B3CF4"/>
    <w:rsid w:val="00D376BB"/>
    <w:rsid w:val="00FA41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5290D"/>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5290D"/>
    <w:tblPr>
      <w:tblInd w:w="0" w:type="dxa"/>
      <w:tblCellMar>
        <w:top w:w="0" w:type="dxa"/>
        <w:left w:w="0" w:type="dxa"/>
        <w:bottom w:w="0" w:type="dxa"/>
        <w:right w:w="0" w:type="dxa"/>
      </w:tblCellMar>
    </w:tblPr>
  </w:style>
  <w:style w:type="paragraph" w:styleId="a3">
    <w:name w:val="Body Text"/>
    <w:basedOn w:val="a"/>
    <w:uiPriority w:val="1"/>
    <w:qFormat/>
    <w:rsid w:val="0095290D"/>
    <w:pPr>
      <w:ind w:left="499" w:firstLine="710"/>
      <w:jc w:val="both"/>
    </w:pPr>
    <w:rPr>
      <w:sz w:val="28"/>
      <w:szCs w:val="28"/>
    </w:rPr>
  </w:style>
  <w:style w:type="paragraph" w:customStyle="1" w:styleId="Heading1">
    <w:name w:val="Heading 1"/>
    <w:basedOn w:val="a"/>
    <w:uiPriority w:val="1"/>
    <w:qFormat/>
    <w:rsid w:val="0095290D"/>
    <w:pPr>
      <w:ind w:left="929"/>
      <w:outlineLvl w:val="1"/>
    </w:pPr>
    <w:rPr>
      <w:b/>
      <w:bCs/>
      <w:sz w:val="28"/>
      <w:szCs w:val="28"/>
    </w:rPr>
  </w:style>
  <w:style w:type="paragraph" w:customStyle="1" w:styleId="Heading2">
    <w:name w:val="Heading 2"/>
    <w:basedOn w:val="a"/>
    <w:uiPriority w:val="1"/>
    <w:qFormat/>
    <w:rsid w:val="0095290D"/>
    <w:pPr>
      <w:ind w:left="1210"/>
      <w:jc w:val="both"/>
      <w:outlineLvl w:val="2"/>
    </w:pPr>
    <w:rPr>
      <w:b/>
      <w:bCs/>
      <w:sz w:val="28"/>
      <w:szCs w:val="28"/>
    </w:rPr>
  </w:style>
  <w:style w:type="paragraph" w:customStyle="1" w:styleId="Heading3">
    <w:name w:val="Heading 3"/>
    <w:basedOn w:val="a"/>
    <w:uiPriority w:val="1"/>
    <w:qFormat/>
    <w:rsid w:val="0095290D"/>
    <w:pPr>
      <w:ind w:left="1210"/>
      <w:jc w:val="both"/>
      <w:outlineLvl w:val="3"/>
    </w:pPr>
    <w:rPr>
      <w:b/>
      <w:bCs/>
      <w:i/>
      <w:iCs/>
      <w:sz w:val="28"/>
      <w:szCs w:val="28"/>
    </w:rPr>
  </w:style>
  <w:style w:type="paragraph" w:styleId="a4">
    <w:name w:val="Title"/>
    <w:basedOn w:val="a"/>
    <w:uiPriority w:val="1"/>
    <w:qFormat/>
    <w:rsid w:val="0095290D"/>
    <w:pPr>
      <w:ind w:left="283"/>
    </w:pPr>
    <w:rPr>
      <w:b/>
      <w:bCs/>
      <w:sz w:val="32"/>
      <w:szCs w:val="32"/>
    </w:rPr>
  </w:style>
  <w:style w:type="paragraph" w:styleId="a5">
    <w:name w:val="List Paragraph"/>
    <w:basedOn w:val="a"/>
    <w:uiPriority w:val="1"/>
    <w:qFormat/>
    <w:rsid w:val="0095290D"/>
    <w:pPr>
      <w:ind w:left="499" w:firstLine="710"/>
      <w:jc w:val="both"/>
    </w:pPr>
  </w:style>
  <w:style w:type="paragraph" w:customStyle="1" w:styleId="TableParagraph">
    <w:name w:val="Table Paragraph"/>
    <w:basedOn w:val="a"/>
    <w:uiPriority w:val="1"/>
    <w:qFormat/>
    <w:rsid w:val="0095290D"/>
    <w:pPr>
      <w:ind w:left="110"/>
    </w:pPr>
  </w:style>
  <w:style w:type="paragraph" w:styleId="a6">
    <w:name w:val="Balloon Text"/>
    <w:basedOn w:val="a"/>
    <w:link w:val="a7"/>
    <w:uiPriority w:val="99"/>
    <w:semiHidden/>
    <w:unhideWhenUsed/>
    <w:rsid w:val="00000267"/>
    <w:rPr>
      <w:rFonts w:ascii="Tahoma" w:hAnsi="Tahoma" w:cs="Tahoma"/>
      <w:sz w:val="16"/>
      <w:szCs w:val="16"/>
    </w:rPr>
  </w:style>
  <w:style w:type="character" w:customStyle="1" w:styleId="a7">
    <w:name w:val="Текст выноски Знак"/>
    <w:basedOn w:val="a0"/>
    <w:link w:val="a6"/>
    <w:uiPriority w:val="99"/>
    <w:semiHidden/>
    <w:rsid w:val="00000267"/>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base.garant.ru/70291362/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almanah.ikprao.ru/articles/almanah-5/rebenok-s-osobymi-obrazovatelnymi-potrebnostjami"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120284</Words>
  <Characters>685621</Characters>
  <Application>Microsoft Office Word</Application>
  <DocSecurity>0</DocSecurity>
  <Lines>5713</Lines>
  <Paragraphs>1608</Paragraphs>
  <ScaleCrop>false</ScaleCrop>
  <Company>Reanimator Extreme Edition</Company>
  <LinksUpToDate>false</LinksUpToDate>
  <CharactersWithSpaces>804297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cp:revision>
  <dcterms:created xsi:type="dcterms:W3CDTF">2025-10-01T10:24:00Z</dcterms:created>
  <dcterms:modified xsi:type="dcterms:W3CDTF">2025-10-01T10:24:00Z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2025-01-01T00:00:00Z</vt:filetime>
  </property>
  <property fmtid="{D5CDD505-2E9C-101B-9397-08002B2CF9AE}" pid="3" name="Creator">
    <vt:lpwstr>Microsoft® Word 2016</vt:lpwstr>
  </property>
  <property fmtid="{D5CDD505-2E9C-101B-9397-08002B2CF9AE}" pid="4" name="LastSaved">
    <vt:filetime>2025-10-01T00:00:00Z</vt:filetime>
  </property>
  <property fmtid="{D5CDD505-2E9C-101B-9397-08002B2CF9AE}" pid="5" name="Producer">
    <vt:lpwstr>iLovePDF</vt:lpwstr>
  </property>
</Properties>
</file>